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D55" w:rsidRPr="00DB7A70" w:rsidRDefault="00622D55" w:rsidP="00622D55">
      <w:pPr>
        <w:jc w:val="center"/>
        <w:rPr>
          <w:rFonts w:ascii="Arial" w:hAnsi="Arial" w:cs="Arial"/>
          <w:b/>
          <w:sz w:val="56"/>
          <w:szCs w:val="28"/>
        </w:rPr>
      </w:pPr>
      <w:r w:rsidRPr="00DB7A70">
        <w:rPr>
          <w:rFonts w:ascii="Arial" w:hAnsi="Arial" w:cs="Arial"/>
          <w:b/>
          <w:sz w:val="56"/>
          <w:szCs w:val="28"/>
        </w:rPr>
        <w:t>SUMANDEEP VIDYAPEETH</w:t>
      </w:r>
    </w:p>
    <w:p w:rsidR="00622D55" w:rsidRPr="006238D4" w:rsidRDefault="00622D55" w:rsidP="00622D55">
      <w:pPr>
        <w:jc w:val="center"/>
        <w:rPr>
          <w:rFonts w:ascii="Arial" w:hAnsi="Arial" w:cs="Arial"/>
          <w:szCs w:val="28"/>
        </w:rPr>
      </w:pPr>
      <w:r w:rsidRPr="006238D4">
        <w:rPr>
          <w:rFonts w:ascii="Arial" w:hAnsi="Arial" w:cs="Arial"/>
          <w:szCs w:val="28"/>
        </w:rPr>
        <w:t>(Declared as deemed to be university under section 3 of UGC act 1956)</w:t>
      </w:r>
    </w:p>
    <w:p w:rsidR="00622D55" w:rsidRPr="006238D4" w:rsidRDefault="00622D55" w:rsidP="00622D55">
      <w:pPr>
        <w:spacing w:after="0"/>
        <w:jc w:val="center"/>
        <w:rPr>
          <w:rFonts w:ascii="Arial" w:hAnsi="Arial" w:cs="Arial"/>
          <w:sz w:val="32"/>
          <w:szCs w:val="28"/>
        </w:rPr>
      </w:pPr>
      <w:r w:rsidRPr="006238D4">
        <w:rPr>
          <w:rFonts w:ascii="Arial" w:hAnsi="Arial" w:cs="Arial"/>
          <w:sz w:val="32"/>
          <w:szCs w:val="28"/>
        </w:rPr>
        <w:t>A</w:t>
      </w:r>
      <w:r>
        <w:rPr>
          <w:rFonts w:ascii="Arial" w:hAnsi="Arial" w:cs="Arial"/>
          <w:sz w:val="32"/>
          <w:szCs w:val="28"/>
        </w:rPr>
        <w:t xml:space="preserve">t </w:t>
      </w:r>
      <w:r w:rsidRPr="006238D4">
        <w:rPr>
          <w:rFonts w:ascii="Arial" w:hAnsi="Arial" w:cs="Arial"/>
          <w:sz w:val="32"/>
          <w:szCs w:val="28"/>
        </w:rPr>
        <w:t>&amp; post Piparia, Tal: Waghodia391760 (Gujarat) India.</w:t>
      </w:r>
    </w:p>
    <w:p w:rsidR="00622D55" w:rsidRPr="006238D4" w:rsidRDefault="00622D55" w:rsidP="00622D55">
      <w:pPr>
        <w:tabs>
          <w:tab w:val="center" w:pos="4514"/>
          <w:tab w:val="left" w:pos="6840"/>
        </w:tabs>
        <w:spacing w:after="0"/>
        <w:rPr>
          <w:rFonts w:ascii="Arial" w:hAnsi="Arial" w:cs="Arial"/>
          <w:sz w:val="32"/>
          <w:szCs w:val="28"/>
        </w:rPr>
      </w:pPr>
      <w:r>
        <w:rPr>
          <w:rFonts w:ascii="Arial" w:hAnsi="Arial" w:cs="Arial"/>
          <w:sz w:val="32"/>
          <w:szCs w:val="28"/>
        </w:rPr>
        <w:tab/>
      </w:r>
      <w:r w:rsidRPr="006238D4">
        <w:rPr>
          <w:rFonts w:ascii="Arial" w:hAnsi="Arial" w:cs="Arial"/>
          <w:sz w:val="32"/>
          <w:szCs w:val="28"/>
        </w:rPr>
        <w:t>Ph</w:t>
      </w:r>
      <w:r w:rsidR="00891FAA">
        <w:rPr>
          <w:rFonts w:ascii="Arial" w:hAnsi="Arial" w:cs="Arial"/>
          <w:sz w:val="32"/>
          <w:szCs w:val="28"/>
        </w:rPr>
        <w:t>.</w:t>
      </w:r>
      <w:r w:rsidRPr="006238D4">
        <w:rPr>
          <w:rFonts w:ascii="Arial" w:hAnsi="Arial" w:cs="Arial"/>
          <w:sz w:val="32"/>
          <w:szCs w:val="28"/>
        </w:rPr>
        <w:t>: 02668-245029</w:t>
      </w:r>
      <w:r>
        <w:rPr>
          <w:rFonts w:ascii="Arial" w:hAnsi="Arial" w:cs="Arial"/>
          <w:sz w:val="32"/>
          <w:szCs w:val="28"/>
        </w:rPr>
        <w:tab/>
      </w:r>
    </w:p>
    <w:p w:rsidR="00622D55" w:rsidRPr="006238D4" w:rsidRDefault="00622D55" w:rsidP="00622D55">
      <w:pPr>
        <w:spacing w:after="0"/>
        <w:jc w:val="center"/>
        <w:rPr>
          <w:rFonts w:ascii="Arial" w:hAnsi="Arial" w:cs="Arial"/>
          <w:sz w:val="32"/>
          <w:szCs w:val="28"/>
        </w:rPr>
      </w:pPr>
      <w:r w:rsidRPr="006238D4">
        <w:rPr>
          <w:rFonts w:ascii="Arial" w:hAnsi="Arial" w:cs="Arial"/>
          <w:sz w:val="32"/>
          <w:szCs w:val="28"/>
        </w:rPr>
        <w:t>Email:principal.nursing@sumandeepvidyapeeth</w:t>
      </w:r>
      <w:r w:rsidR="003B1B69">
        <w:rPr>
          <w:rFonts w:ascii="Arial" w:hAnsi="Arial" w:cs="Arial"/>
          <w:sz w:val="32"/>
          <w:szCs w:val="28"/>
        </w:rPr>
        <w:t>du</w:t>
      </w:r>
      <w:r w:rsidRPr="006238D4">
        <w:rPr>
          <w:rFonts w:ascii="Arial" w:hAnsi="Arial" w:cs="Arial"/>
          <w:sz w:val="32"/>
          <w:szCs w:val="28"/>
        </w:rPr>
        <w:t>.edu.in</w:t>
      </w:r>
    </w:p>
    <w:p w:rsidR="00622D55" w:rsidRPr="006238D4" w:rsidRDefault="00622D55" w:rsidP="00622D55">
      <w:pPr>
        <w:spacing w:after="0"/>
        <w:jc w:val="center"/>
        <w:rPr>
          <w:rFonts w:ascii="Arial" w:hAnsi="Arial" w:cs="Arial"/>
          <w:sz w:val="32"/>
          <w:szCs w:val="28"/>
        </w:rPr>
      </w:pPr>
      <w:r w:rsidRPr="006238D4">
        <w:rPr>
          <w:rFonts w:ascii="Arial" w:hAnsi="Arial" w:cs="Arial"/>
          <w:sz w:val="32"/>
          <w:szCs w:val="28"/>
        </w:rPr>
        <w:t xml:space="preserve">Website: </w:t>
      </w:r>
      <w:hyperlink r:id="rId8" w:history="1">
        <w:r w:rsidRPr="006238D4">
          <w:rPr>
            <w:rStyle w:val="Hyperlink"/>
            <w:rFonts w:ascii="Arial" w:hAnsi="Arial" w:cs="Arial"/>
            <w:sz w:val="32"/>
            <w:szCs w:val="28"/>
          </w:rPr>
          <w:t>www.sumandeepvidyapeethdu.edu.in</w:t>
        </w:r>
      </w:hyperlink>
    </w:p>
    <w:p w:rsidR="00622D55" w:rsidRPr="00DB7A70" w:rsidRDefault="00622D55" w:rsidP="00AD57F7">
      <w:pPr>
        <w:rPr>
          <w:rFonts w:ascii="Arial" w:hAnsi="Arial" w:cs="Arial"/>
          <w:sz w:val="28"/>
          <w:szCs w:val="28"/>
        </w:rPr>
      </w:pPr>
    </w:p>
    <w:p w:rsidR="00622D55" w:rsidRPr="00DB7A70" w:rsidRDefault="00622D55" w:rsidP="00AD57F7">
      <w:pPr>
        <w:jc w:val="center"/>
        <w:rPr>
          <w:rFonts w:ascii="Arial" w:hAnsi="Arial" w:cs="Arial"/>
          <w:b/>
          <w:sz w:val="40"/>
          <w:szCs w:val="28"/>
        </w:rPr>
      </w:pPr>
      <w:r w:rsidRPr="00DB7A70">
        <w:rPr>
          <w:rFonts w:ascii="Arial" w:hAnsi="Arial" w:cs="Arial"/>
          <w:b/>
          <w:sz w:val="40"/>
          <w:szCs w:val="28"/>
        </w:rPr>
        <w:t>CURRICULUM</w:t>
      </w:r>
    </w:p>
    <w:p w:rsidR="00622D55" w:rsidRPr="008F334C" w:rsidRDefault="00622D55" w:rsidP="00622D55">
      <w:pPr>
        <w:jc w:val="center"/>
        <w:rPr>
          <w:rFonts w:ascii="Arial" w:hAnsi="Arial" w:cs="Arial"/>
          <w:b/>
          <w:sz w:val="40"/>
          <w:szCs w:val="28"/>
        </w:rPr>
      </w:pPr>
      <w:r>
        <w:rPr>
          <w:rFonts w:ascii="Arial" w:hAnsi="Arial" w:cs="Arial"/>
          <w:b/>
          <w:sz w:val="40"/>
          <w:szCs w:val="28"/>
        </w:rPr>
        <w:t xml:space="preserve">POST BASIC </w:t>
      </w:r>
      <w:r w:rsidRPr="00DB7A70">
        <w:rPr>
          <w:rFonts w:ascii="Arial" w:hAnsi="Arial" w:cs="Arial"/>
          <w:b/>
          <w:sz w:val="40"/>
          <w:szCs w:val="28"/>
        </w:rPr>
        <w:t xml:space="preserve">B.SC NURSING </w:t>
      </w:r>
    </w:p>
    <w:p w:rsidR="00343D1E" w:rsidRDefault="00622D55" w:rsidP="00AD57F7">
      <w:pPr>
        <w:jc w:val="center"/>
        <w:rPr>
          <w:rFonts w:ascii="Arial" w:hAnsi="Arial" w:cs="Arial"/>
          <w:b/>
          <w:bCs/>
          <w:sz w:val="28"/>
          <w:szCs w:val="16"/>
        </w:rPr>
      </w:pPr>
      <w:r w:rsidRPr="00DB7A70">
        <w:rPr>
          <w:rFonts w:ascii="Arial" w:hAnsi="Arial" w:cs="Arial"/>
          <w:b/>
          <w:noProof/>
          <w:sz w:val="72"/>
          <w:lang w:bidi="gu-IN"/>
        </w:rPr>
        <w:drawing>
          <wp:inline distT="0" distB="0" distL="0" distR="0">
            <wp:extent cx="2329765" cy="2303631"/>
            <wp:effectExtent l="19050" t="0" r="0" b="0"/>
            <wp:docPr id="2" name="Picture 0" descr="final_logo_with_chan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logo_with_changes.gif"/>
                    <pic:cNvPicPr/>
                  </pic:nvPicPr>
                  <pic:blipFill>
                    <a:blip r:embed="rId9"/>
                    <a:stretch>
                      <a:fillRect/>
                    </a:stretch>
                  </pic:blipFill>
                  <pic:spPr>
                    <a:xfrm>
                      <a:off x="0" y="0"/>
                      <a:ext cx="2329558" cy="2303426"/>
                    </a:xfrm>
                    <a:prstGeom prst="rect">
                      <a:avLst/>
                    </a:prstGeom>
                    <a:ln>
                      <a:noFill/>
                    </a:ln>
                    <a:effectLst>
                      <a:softEdge rad="112500"/>
                    </a:effectLst>
                  </pic:spPr>
                </pic:pic>
              </a:graphicData>
            </a:graphic>
          </wp:inline>
        </w:drawing>
      </w:r>
    </w:p>
    <w:p w:rsidR="00343D1E" w:rsidRPr="002A554F" w:rsidRDefault="002A554F" w:rsidP="00343D1E">
      <w:pPr>
        <w:jc w:val="center"/>
        <w:rPr>
          <w:rFonts w:ascii="Arial" w:hAnsi="Arial" w:cs="Arial"/>
          <w:b/>
          <w:bCs/>
          <w:sz w:val="34"/>
          <w:szCs w:val="16"/>
        </w:rPr>
      </w:pPr>
      <w:r w:rsidRPr="002A554F">
        <w:rPr>
          <w:rFonts w:ascii="Arial" w:hAnsi="Arial" w:cs="Arial"/>
          <w:b/>
          <w:bCs/>
          <w:sz w:val="34"/>
          <w:szCs w:val="16"/>
        </w:rPr>
        <w:t>Amended in 2020</w:t>
      </w:r>
    </w:p>
    <w:p w:rsidR="00343D1E" w:rsidRDefault="00343D1E" w:rsidP="00343D1E">
      <w:pPr>
        <w:jc w:val="center"/>
        <w:rPr>
          <w:rFonts w:ascii="Arial" w:hAnsi="Arial" w:cs="Arial"/>
          <w:b/>
          <w:bCs/>
          <w:sz w:val="28"/>
          <w:szCs w:val="16"/>
        </w:rPr>
      </w:pPr>
    </w:p>
    <w:p w:rsidR="00343D1E" w:rsidRDefault="00343D1E" w:rsidP="00343D1E">
      <w:pPr>
        <w:jc w:val="center"/>
        <w:rPr>
          <w:rFonts w:ascii="Arial" w:hAnsi="Arial" w:cs="Arial"/>
          <w:b/>
          <w:bCs/>
          <w:sz w:val="28"/>
          <w:szCs w:val="16"/>
        </w:rPr>
      </w:pPr>
    </w:p>
    <w:p w:rsidR="00343D1E" w:rsidRDefault="00343D1E" w:rsidP="00343D1E">
      <w:pPr>
        <w:jc w:val="center"/>
        <w:rPr>
          <w:rFonts w:ascii="Arial" w:hAnsi="Arial" w:cs="Arial"/>
          <w:b/>
          <w:bCs/>
          <w:sz w:val="28"/>
          <w:szCs w:val="16"/>
        </w:rPr>
      </w:pPr>
    </w:p>
    <w:p w:rsidR="00DC2B5D" w:rsidRDefault="00DC2B5D" w:rsidP="00343D1E">
      <w:pPr>
        <w:jc w:val="center"/>
        <w:rPr>
          <w:rFonts w:ascii="Arial" w:hAnsi="Arial" w:cs="Arial"/>
          <w:b/>
          <w:bCs/>
          <w:sz w:val="28"/>
          <w:szCs w:val="16"/>
        </w:rPr>
      </w:pPr>
    </w:p>
    <w:p w:rsidR="00AD57F7" w:rsidRDefault="00AD57F7" w:rsidP="00343D1E">
      <w:pPr>
        <w:jc w:val="center"/>
        <w:rPr>
          <w:rFonts w:ascii="Arial" w:hAnsi="Arial" w:cs="Arial"/>
          <w:b/>
          <w:bCs/>
          <w:sz w:val="28"/>
          <w:szCs w:val="16"/>
        </w:rPr>
      </w:pPr>
    </w:p>
    <w:p w:rsidR="00AD57F7" w:rsidRDefault="00AD57F7" w:rsidP="00343D1E">
      <w:pPr>
        <w:jc w:val="center"/>
        <w:rPr>
          <w:rFonts w:ascii="Arial" w:hAnsi="Arial" w:cs="Arial"/>
          <w:b/>
          <w:bCs/>
          <w:sz w:val="28"/>
          <w:szCs w:val="16"/>
        </w:rPr>
      </w:pPr>
    </w:p>
    <w:p w:rsidR="0010739A" w:rsidRDefault="0010739A" w:rsidP="00FC756E">
      <w:pPr>
        <w:jc w:val="center"/>
        <w:rPr>
          <w:rFonts w:ascii="Arial" w:hAnsi="Arial" w:cs="Arial"/>
          <w:b/>
          <w:bCs/>
          <w:sz w:val="28"/>
          <w:szCs w:val="16"/>
        </w:rPr>
      </w:pPr>
    </w:p>
    <w:p w:rsidR="00682A54" w:rsidRPr="00FC756E" w:rsidRDefault="00682A54" w:rsidP="00FC756E">
      <w:pPr>
        <w:jc w:val="center"/>
        <w:rPr>
          <w:rFonts w:ascii="Arial" w:hAnsi="Arial" w:cs="Arial"/>
          <w:b/>
          <w:sz w:val="72"/>
        </w:rPr>
      </w:pPr>
      <w:r w:rsidRPr="00682A54">
        <w:rPr>
          <w:rFonts w:ascii="Arial" w:hAnsi="Arial" w:cs="Arial"/>
          <w:b/>
          <w:bCs/>
          <w:sz w:val="28"/>
          <w:szCs w:val="16"/>
        </w:rPr>
        <w:lastRenderedPageBreak/>
        <w:t>INDEX</w:t>
      </w:r>
    </w:p>
    <w:tbl>
      <w:tblPr>
        <w:tblStyle w:val="LightList-Accent5"/>
        <w:tblW w:w="0" w:type="auto"/>
        <w:tblLook w:val="04A0"/>
      </w:tblPr>
      <w:tblGrid>
        <w:gridCol w:w="1068"/>
        <w:gridCol w:w="6870"/>
        <w:gridCol w:w="1307"/>
      </w:tblGrid>
      <w:tr w:rsidR="00682A54" w:rsidRPr="00302C12" w:rsidTr="00FC756E">
        <w:trPr>
          <w:cnfStyle w:val="100000000000"/>
          <w:trHeight w:val="344"/>
        </w:trPr>
        <w:tc>
          <w:tcPr>
            <w:cnfStyle w:val="001000000000"/>
            <w:tcW w:w="1068" w:type="dxa"/>
          </w:tcPr>
          <w:p w:rsidR="00682A54" w:rsidRPr="00682A54" w:rsidRDefault="00682A54" w:rsidP="00682A54">
            <w:pPr>
              <w:jc w:val="center"/>
              <w:rPr>
                <w:rFonts w:ascii="Arial" w:hAnsi="Arial" w:cs="Arial"/>
                <w:b w:val="0"/>
                <w:bCs w:val="0"/>
                <w:sz w:val="24"/>
                <w:szCs w:val="24"/>
              </w:rPr>
            </w:pPr>
            <w:r w:rsidRPr="00682A54">
              <w:rPr>
                <w:rFonts w:ascii="Arial" w:hAnsi="Arial" w:cs="Arial"/>
                <w:sz w:val="24"/>
                <w:szCs w:val="24"/>
              </w:rPr>
              <w:t>Sr. No</w:t>
            </w:r>
          </w:p>
        </w:tc>
        <w:tc>
          <w:tcPr>
            <w:tcW w:w="6870" w:type="dxa"/>
          </w:tcPr>
          <w:p w:rsidR="00682A54" w:rsidRPr="00682A54" w:rsidRDefault="00682A54" w:rsidP="00682A54">
            <w:pPr>
              <w:jc w:val="center"/>
              <w:cnfStyle w:val="100000000000"/>
              <w:rPr>
                <w:rFonts w:ascii="Arial" w:hAnsi="Arial" w:cs="Arial"/>
                <w:b w:val="0"/>
                <w:bCs w:val="0"/>
                <w:sz w:val="24"/>
                <w:szCs w:val="24"/>
              </w:rPr>
            </w:pPr>
            <w:r w:rsidRPr="00682A54">
              <w:rPr>
                <w:rFonts w:ascii="Arial" w:hAnsi="Arial" w:cs="Arial"/>
                <w:sz w:val="24"/>
                <w:szCs w:val="24"/>
              </w:rPr>
              <w:t>Content</w:t>
            </w:r>
          </w:p>
        </w:tc>
        <w:tc>
          <w:tcPr>
            <w:tcW w:w="1307" w:type="dxa"/>
          </w:tcPr>
          <w:p w:rsidR="00682A54" w:rsidRPr="00682A54" w:rsidRDefault="00682A54" w:rsidP="00682A54">
            <w:pPr>
              <w:jc w:val="center"/>
              <w:cnfStyle w:val="100000000000"/>
              <w:rPr>
                <w:rFonts w:ascii="Arial" w:hAnsi="Arial" w:cs="Arial"/>
                <w:b w:val="0"/>
                <w:bCs w:val="0"/>
                <w:sz w:val="24"/>
                <w:szCs w:val="24"/>
              </w:rPr>
            </w:pPr>
            <w:r w:rsidRPr="00682A54">
              <w:rPr>
                <w:rFonts w:ascii="Arial" w:hAnsi="Arial" w:cs="Arial"/>
                <w:sz w:val="24"/>
                <w:szCs w:val="24"/>
              </w:rPr>
              <w:t>Page No.</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Philosophy</w:t>
            </w:r>
          </w:p>
        </w:tc>
        <w:tc>
          <w:tcPr>
            <w:tcW w:w="1307" w:type="dxa"/>
          </w:tcPr>
          <w:p w:rsidR="00682A54" w:rsidRPr="00682A54" w:rsidRDefault="008F7AB7" w:rsidP="00682A54">
            <w:pPr>
              <w:spacing w:line="360" w:lineRule="auto"/>
              <w:jc w:val="center"/>
              <w:cnfStyle w:val="000000100000"/>
              <w:rPr>
                <w:rFonts w:ascii="Arial" w:hAnsi="Arial" w:cs="Arial"/>
              </w:rPr>
            </w:pPr>
            <w:r>
              <w:rPr>
                <w:rFonts w:ascii="Arial" w:hAnsi="Arial" w:cs="Arial"/>
              </w:rPr>
              <w:t>01</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2</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Aims</w:t>
            </w:r>
          </w:p>
        </w:tc>
        <w:tc>
          <w:tcPr>
            <w:tcW w:w="1307" w:type="dxa"/>
          </w:tcPr>
          <w:p w:rsidR="00682A54" w:rsidRPr="00682A54" w:rsidRDefault="008F7AB7" w:rsidP="00682A54">
            <w:pPr>
              <w:spacing w:line="360" w:lineRule="auto"/>
              <w:jc w:val="center"/>
              <w:cnfStyle w:val="000000000000"/>
              <w:rPr>
                <w:rFonts w:ascii="Arial" w:hAnsi="Arial" w:cs="Arial"/>
              </w:rPr>
            </w:pPr>
            <w:r>
              <w:rPr>
                <w:rFonts w:ascii="Arial" w:hAnsi="Arial" w:cs="Arial"/>
              </w:rPr>
              <w:t>01</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3</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Objectives</w:t>
            </w:r>
          </w:p>
        </w:tc>
        <w:tc>
          <w:tcPr>
            <w:tcW w:w="1307" w:type="dxa"/>
          </w:tcPr>
          <w:p w:rsidR="00682A54" w:rsidRPr="00682A54" w:rsidRDefault="008F7AB7" w:rsidP="00682A54">
            <w:pPr>
              <w:spacing w:line="360" w:lineRule="auto"/>
              <w:jc w:val="center"/>
              <w:cnfStyle w:val="000000100000"/>
              <w:rPr>
                <w:rFonts w:ascii="Arial" w:hAnsi="Arial" w:cs="Arial"/>
              </w:rPr>
            </w:pPr>
            <w:r>
              <w:rPr>
                <w:rFonts w:ascii="Arial" w:hAnsi="Arial" w:cs="Arial"/>
              </w:rPr>
              <w:t>02</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4</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Program outcome</w:t>
            </w:r>
          </w:p>
        </w:tc>
        <w:tc>
          <w:tcPr>
            <w:tcW w:w="1307" w:type="dxa"/>
          </w:tcPr>
          <w:p w:rsidR="00682A54" w:rsidRPr="00682A54" w:rsidRDefault="008F7AB7" w:rsidP="00682A54">
            <w:pPr>
              <w:spacing w:line="360" w:lineRule="auto"/>
              <w:jc w:val="center"/>
              <w:cnfStyle w:val="000000000000"/>
              <w:rPr>
                <w:rFonts w:ascii="Arial" w:hAnsi="Arial" w:cs="Arial"/>
              </w:rPr>
            </w:pPr>
            <w:r>
              <w:rPr>
                <w:rFonts w:ascii="Arial" w:hAnsi="Arial" w:cs="Arial"/>
              </w:rPr>
              <w:t>02</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5</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Courses of Study</w:t>
            </w:r>
          </w:p>
        </w:tc>
        <w:tc>
          <w:tcPr>
            <w:tcW w:w="1307" w:type="dxa"/>
          </w:tcPr>
          <w:p w:rsidR="00682A54" w:rsidRPr="00682A54" w:rsidRDefault="008F7AB7" w:rsidP="00682A54">
            <w:pPr>
              <w:spacing w:line="360" w:lineRule="auto"/>
              <w:jc w:val="center"/>
              <w:cnfStyle w:val="000000100000"/>
              <w:rPr>
                <w:rFonts w:ascii="Arial" w:hAnsi="Arial" w:cs="Arial"/>
              </w:rPr>
            </w:pPr>
            <w:r>
              <w:rPr>
                <w:rFonts w:ascii="Arial" w:hAnsi="Arial" w:cs="Arial"/>
              </w:rPr>
              <w:t>03</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6</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Scheme of Examination</w:t>
            </w:r>
          </w:p>
        </w:tc>
        <w:tc>
          <w:tcPr>
            <w:tcW w:w="1307" w:type="dxa"/>
          </w:tcPr>
          <w:p w:rsidR="00682A54" w:rsidRPr="00682A54" w:rsidRDefault="008F7AB7" w:rsidP="00682A54">
            <w:pPr>
              <w:spacing w:line="360" w:lineRule="auto"/>
              <w:jc w:val="center"/>
              <w:cnfStyle w:val="000000000000"/>
              <w:rPr>
                <w:rFonts w:ascii="Arial" w:hAnsi="Arial" w:cs="Arial"/>
              </w:rPr>
            </w:pPr>
            <w:r>
              <w:rPr>
                <w:rFonts w:ascii="Arial" w:hAnsi="Arial" w:cs="Arial"/>
              </w:rPr>
              <w:t>03</w:t>
            </w:r>
          </w:p>
        </w:tc>
      </w:tr>
      <w:tr w:rsidR="00682A54" w:rsidRPr="00302C12" w:rsidTr="00FC756E">
        <w:trPr>
          <w:cnfStyle w:val="000000100000"/>
        </w:trPr>
        <w:tc>
          <w:tcPr>
            <w:cnfStyle w:val="001000000000"/>
            <w:tcW w:w="9245" w:type="dxa"/>
            <w:gridSpan w:val="3"/>
          </w:tcPr>
          <w:p w:rsidR="00682A54" w:rsidRPr="00682A54" w:rsidRDefault="00682A54" w:rsidP="00682A54">
            <w:pPr>
              <w:spacing w:line="360" w:lineRule="auto"/>
              <w:jc w:val="center"/>
              <w:rPr>
                <w:rFonts w:ascii="Arial" w:hAnsi="Arial" w:cs="Arial"/>
              </w:rPr>
            </w:pPr>
          </w:p>
        </w:tc>
      </w:tr>
      <w:tr w:rsidR="00682A54" w:rsidRPr="00302C12" w:rsidTr="00A51BA4">
        <w:tc>
          <w:tcPr>
            <w:cnfStyle w:val="001000000000"/>
            <w:tcW w:w="7938" w:type="dxa"/>
            <w:gridSpan w:val="2"/>
            <w:shd w:val="clear" w:color="auto" w:fill="FABF8F" w:themeFill="accent6" w:themeFillTint="99"/>
          </w:tcPr>
          <w:p w:rsidR="00682A54" w:rsidRPr="00682A54" w:rsidRDefault="00682A54" w:rsidP="00A51BA4">
            <w:pPr>
              <w:tabs>
                <w:tab w:val="left" w:pos="3250"/>
              </w:tabs>
              <w:spacing w:line="360" w:lineRule="auto"/>
              <w:rPr>
                <w:rFonts w:ascii="Arial" w:hAnsi="Arial" w:cs="Arial"/>
                <w:b w:val="0"/>
                <w:bCs w:val="0"/>
              </w:rPr>
            </w:pPr>
            <w:r w:rsidRPr="00682A54">
              <w:rPr>
                <w:rFonts w:ascii="Arial" w:hAnsi="Arial" w:cs="Arial"/>
              </w:rPr>
              <w:t>First Year P.B.B.Sc Nursing</w:t>
            </w:r>
            <w:r w:rsidR="00A51BA4">
              <w:rPr>
                <w:rFonts w:ascii="Arial" w:hAnsi="Arial" w:cs="Arial"/>
              </w:rPr>
              <w:tab/>
            </w:r>
          </w:p>
        </w:tc>
        <w:tc>
          <w:tcPr>
            <w:tcW w:w="1307" w:type="dxa"/>
            <w:shd w:val="clear" w:color="auto" w:fill="FABF8F" w:themeFill="accent6" w:themeFillTint="99"/>
          </w:tcPr>
          <w:p w:rsidR="00682A54" w:rsidRPr="00682A54" w:rsidRDefault="00682A54" w:rsidP="00682A54">
            <w:pPr>
              <w:spacing w:line="360" w:lineRule="auto"/>
              <w:cnfStyle w:val="000000000000"/>
              <w:rPr>
                <w:rFonts w:ascii="Arial" w:hAnsi="Arial" w:cs="Arial"/>
                <w:b/>
                <w:bCs/>
              </w:rPr>
            </w:pP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7</w:t>
            </w:r>
          </w:p>
        </w:tc>
        <w:tc>
          <w:tcPr>
            <w:tcW w:w="6870" w:type="dxa"/>
          </w:tcPr>
          <w:p w:rsidR="00682A54" w:rsidRPr="00682A54" w:rsidRDefault="00682A54" w:rsidP="00682A54">
            <w:pPr>
              <w:spacing w:line="360" w:lineRule="auto"/>
              <w:cnfStyle w:val="000000100000"/>
              <w:rPr>
                <w:rFonts w:ascii="Arial" w:hAnsi="Arial" w:cs="Arial"/>
                <w:b/>
                <w:bCs/>
              </w:rPr>
            </w:pPr>
            <w:r w:rsidRPr="00682A54">
              <w:rPr>
                <w:rFonts w:ascii="Arial" w:hAnsi="Arial" w:cs="Arial"/>
              </w:rPr>
              <w:t>Nursing Foundation</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06</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8</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Nutrition &amp; Dietetics</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08</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9</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Biochemistry &amp; Biophysics</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10</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10</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Psychology</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13</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11</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Microbiology</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15</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12</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Maternal Nursing</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17</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13</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Child Health Nursing</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20</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14</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Medical Surgical Nursing</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24</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15</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English</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29</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16</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EBNE</w:t>
            </w:r>
            <w:r w:rsidR="00E50C45">
              <w:rPr>
                <w:rFonts w:ascii="Arial" w:hAnsi="Arial" w:cs="Arial"/>
              </w:rPr>
              <w:t xml:space="preserve"> (Module-I)</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30</w:t>
            </w:r>
          </w:p>
        </w:tc>
      </w:tr>
      <w:tr w:rsidR="00682A54" w:rsidRPr="00302C12" w:rsidTr="00FC756E">
        <w:trPr>
          <w:cnfStyle w:val="000000100000"/>
        </w:trPr>
        <w:tc>
          <w:tcPr>
            <w:cnfStyle w:val="001000000000"/>
            <w:tcW w:w="7938" w:type="dxa"/>
            <w:gridSpan w:val="2"/>
          </w:tcPr>
          <w:p w:rsidR="00682A54" w:rsidRPr="00682A54" w:rsidRDefault="00682A54" w:rsidP="00682A54">
            <w:pPr>
              <w:spacing w:line="360" w:lineRule="auto"/>
              <w:rPr>
                <w:rFonts w:ascii="Arial" w:hAnsi="Arial" w:cs="Arial"/>
                <w:b w:val="0"/>
                <w:bCs w:val="0"/>
              </w:rPr>
            </w:pPr>
            <w:r w:rsidRPr="00682A54">
              <w:rPr>
                <w:rFonts w:ascii="Arial" w:hAnsi="Arial" w:cs="Arial"/>
              </w:rPr>
              <w:t>Second Year P.B.B.Sc Nursing</w:t>
            </w:r>
          </w:p>
        </w:tc>
        <w:tc>
          <w:tcPr>
            <w:tcW w:w="1307" w:type="dxa"/>
          </w:tcPr>
          <w:p w:rsidR="00682A54" w:rsidRPr="00682A54" w:rsidRDefault="00682A54" w:rsidP="00682A54">
            <w:pPr>
              <w:spacing w:line="360" w:lineRule="auto"/>
              <w:cnfStyle w:val="000000100000"/>
              <w:rPr>
                <w:rFonts w:ascii="Arial" w:hAnsi="Arial" w:cs="Arial"/>
                <w:b/>
                <w:bCs/>
              </w:rPr>
            </w:pP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16</w:t>
            </w:r>
          </w:p>
        </w:tc>
        <w:tc>
          <w:tcPr>
            <w:tcW w:w="6870" w:type="dxa"/>
          </w:tcPr>
          <w:p w:rsidR="00682A54" w:rsidRPr="00682A54" w:rsidRDefault="00682A54" w:rsidP="00682A54">
            <w:pPr>
              <w:spacing w:line="360" w:lineRule="auto"/>
              <w:cnfStyle w:val="000000000000"/>
              <w:rPr>
                <w:rFonts w:ascii="Arial" w:hAnsi="Arial" w:cs="Arial"/>
                <w:b/>
                <w:bCs/>
              </w:rPr>
            </w:pPr>
            <w:r w:rsidRPr="00682A54">
              <w:rPr>
                <w:rFonts w:ascii="Arial" w:hAnsi="Arial" w:cs="Arial"/>
              </w:rPr>
              <w:t>Sociology</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31</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17</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Community Health Nursing</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32</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18</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Mental Health Nursing</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35</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19</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Introduction to Nursing Education</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39</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20</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Introduction to Nursing Service Administration</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41</w:t>
            </w:r>
          </w:p>
        </w:tc>
      </w:tr>
      <w:tr w:rsidR="00682A54" w:rsidRPr="00302C12" w:rsidTr="00FC756E">
        <w:trPr>
          <w:cnfStyle w:val="000000100000"/>
        </w:trPr>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21</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Introduction to Nursing Research and Statistics</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43</w:t>
            </w:r>
          </w:p>
        </w:tc>
      </w:tr>
      <w:tr w:rsidR="00682A54" w:rsidRPr="00302C12" w:rsidTr="00FC756E">
        <w:tc>
          <w:tcPr>
            <w:cnfStyle w:val="001000000000"/>
            <w:tcW w:w="1068" w:type="dxa"/>
          </w:tcPr>
          <w:p w:rsidR="00682A54" w:rsidRPr="00682A54" w:rsidRDefault="00682A54" w:rsidP="00682A54">
            <w:pPr>
              <w:spacing w:line="360" w:lineRule="auto"/>
              <w:jc w:val="center"/>
              <w:rPr>
                <w:rFonts w:ascii="Arial" w:hAnsi="Arial" w:cs="Arial"/>
              </w:rPr>
            </w:pPr>
            <w:r w:rsidRPr="00682A54">
              <w:rPr>
                <w:rFonts w:ascii="Arial" w:hAnsi="Arial" w:cs="Arial"/>
              </w:rPr>
              <w:t>22</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EBNE</w:t>
            </w:r>
            <w:r w:rsidR="00E50C45">
              <w:rPr>
                <w:rFonts w:ascii="Arial" w:hAnsi="Arial" w:cs="Arial"/>
              </w:rPr>
              <w:t xml:space="preserve"> (Module-II)</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45</w:t>
            </w:r>
          </w:p>
        </w:tc>
      </w:tr>
      <w:tr w:rsidR="00E50C45" w:rsidRPr="00302C12" w:rsidTr="00FC756E">
        <w:trPr>
          <w:cnfStyle w:val="000000100000"/>
        </w:trPr>
        <w:tc>
          <w:tcPr>
            <w:cnfStyle w:val="001000000000"/>
            <w:tcW w:w="1068" w:type="dxa"/>
          </w:tcPr>
          <w:p w:rsidR="00E50C45" w:rsidRPr="00FA1657" w:rsidRDefault="00E50C45" w:rsidP="00682A54">
            <w:pPr>
              <w:spacing w:line="360" w:lineRule="auto"/>
              <w:jc w:val="center"/>
              <w:rPr>
                <w:rFonts w:ascii="Arial" w:hAnsi="Arial" w:cs="Arial"/>
                <w:b w:val="0"/>
                <w:bCs w:val="0"/>
                <w:i/>
                <w:iCs/>
                <w:color w:val="FF0000"/>
              </w:rPr>
            </w:pPr>
            <w:r w:rsidRPr="00FA1657">
              <w:rPr>
                <w:rFonts w:ascii="Arial" w:hAnsi="Arial" w:cs="Arial"/>
                <w:i/>
                <w:iCs/>
                <w:color w:val="FF0000"/>
              </w:rPr>
              <w:t>23</w:t>
            </w:r>
          </w:p>
        </w:tc>
        <w:tc>
          <w:tcPr>
            <w:tcW w:w="6870" w:type="dxa"/>
          </w:tcPr>
          <w:p w:rsidR="00E50C45" w:rsidRPr="00FA1657" w:rsidRDefault="00E50C45" w:rsidP="00682A54">
            <w:pPr>
              <w:spacing w:line="360" w:lineRule="auto"/>
              <w:cnfStyle w:val="000000100000"/>
              <w:rPr>
                <w:rFonts w:ascii="Arial" w:hAnsi="Arial" w:cs="Arial"/>
                <w:b/>
                <w:bCs/>
                <w:i/>
                <w:iCs/>
                <w:color w:val="FF0000"/>
              </w:rPr>
            </w:pPr>
            <w:r w:rsidRPr="00FA1657">
              <w:rPr>
                <w:rFonts w:ascii="Arial" w:hAnsi="Arial" w:cs="Arial"/>
                <w:b/>
                <w:bCs/>
                <w:i/>
                <w:iCs/>
                <w:color w:val="FF0000"/>
              </w:rPr>
              <w:t>Middle Level Healthcare Provider</w:t>
            </w:r>
          </w:p>
        </w:tc>
        <w:tc>
          <w:tcPr>
            <w:tcW w:w="1307" w:type="dxa"/>
          </w:tcPr>
          <w:p w:rsidR="00E50C45" w:rsidRPr="00FA1657" w:rsidRDefault="00E50C45" w:rsidP="00682A54">
            <w:pPr>
              <w:spacing w:line="360" w:lineRule="auto"/>
              <w:jc w:val="center"/>
              <w:cnfStyle w:val="000000100000"/>
              <w:rPr>
                <w:rFonts w:ascii="Arial" w:hAnsi="Arial" w:cs="Arial"/>
                <w:b/>
                <w:bCs/>
                <w:i/>
                <w:iCs/>
                <w:color w:val="FF0000"/>
              </w:rPr>
            </w:pPr>
            <w:r w:rsidRPr="00FA1657">
              <w:rPr>
                <w:rFonts w:ascii="Arial" w:hAnsi="Arial" w:cs="Arial"/>
                <w:b/>
                <w:bCs/>
                <w:i/>
                <w:iCs/>
                <w:color w:val="FF0000"/>
              </w:rPr>
              <w:t>46</w:t>
            </w:r>
          </w:p>
        </w:tc>
      </w:tr>
      <w:tr w:rsidR="00682A54" w:rsidRPr="00302C12" w:rsidTr="00FC756E">
        <w:tc>
          <w:tcPr>
            <w:cnfStyle w:val="001000000000"/>
            <w:tcW w:w="1068" w:type="dxa"/>
          </w:tcPr>
          <w:p w:rsidR="00682A54" w:rsidRPr="00682A54" w:rsidRDefault="00E50C45" w:rsidP="00682A54">
            <w:pPr>
              <w:spacing w:line="360" w:lineRule="auto"/>
              <w:jc w:val="center"/>
              <w:rPr>
                <w:rFonts w:ascii="Arial" w:hAnsi="Arial" w:cs="Arial"/>
              </w:rPr>
            </w:pPr>
            <w:r>
              <w:rPr>
                <w:rFonts w:ascii="Arial" w:hAnsi="Arial" w:cs="Arial"/>
              </w:rPr>
              <w:t>24</w:t>
            </w:r>
          </w:p>
        </w:tc>
        <w:tc>
          <w:tcPr>
            <w:tcW w:w="6870" w:type="dxa"/>
          </w:tcPr>
          <w:p w:rsidR="00682A54" w:rsidRPr="00682A54" w:rsidRDefault="00682A54" w:rsidP="00682A54">
            <w:pPr>
              <w:spacing w:line="360" w:lineRule="auto"/>
              <w:cnfStyle w:val="000000000000"/>
              <w:rPr>
                <w:rFonts w:ascii="Arial" w:hAnsi="Arial" w:cs="Arial"/>
              </w:rPr>
            </w:pPr>
            <w:r w:rsidRPr="00682A54">
              <w:rPr>
                <w:rFonts w:ascii="Arial" w:hAnsi="Arial" w:cs="Arial"/>
              </w:rPr>
              <w:t>Monthly Clinical Evaluation Performa</w:t>
            </w:r>
          </w:p>
        </w:tc>
        <w:tc>
          <w:tcPr>
            <w:tcW w:w="1307" w:type="dxa"/>
          </w:tcPr>
          <w:p w:rsidR="00682A54" w:rsidRPr="00682A54" w:rsidRDefault="00E50C45" w:rsidP="00682A54">
            <w:pPr>
              <w:spacing w:line="360" w:lineRule="auto"/>
              <w:jc w:val="center"/>
              <w:cnfStyle w:val="000000000000"/>
              <w:rPr>
                <w:rFonts w:ascii="Arial" w:hAnsi="Arial" w:cs="Arial"/>
              </w:rPr>
            </w:pPr>
            <w:r>
              <w:rPr>
                <w:rFonts w:ascii="Arial" w:hAnsi="Arial" w:cs="Arial"/>
              </w:rPr>
              <w:t>49</w:t>
            </w:r>
          </w:p>
        </w:tc>
      </w:tr>
      <w:tr w:rsidR="00682A54" w:rsidRPr="00302C12" w:rsidTr="00FC756E">
        <w:trPr>
          <w:cnfStyle w:val="000000100000"/>
        </w:trPr>
        <w:tc>
          <w:tcPr>
            <w:cnfStyle w:val="001000000000"/>
            <w:tcW w:w="1068" w:type="dxa"/>
          </w:tcPr>
          <w:p w:rsidR="00682A54" w:rsidRPr="00682A54" w:rsidRDefault="00E50C45" w:rsidP="00682A54">
            <w:pPr>
              <w:spacing w:line="360" w:lineRule="auto"/>
              <w:jc w:val="center"/>
              <w:rPr>
                <w:rFonts w:ascii="Arial" w:hAnsi="Arial" w:cs="Arial"/>
              </w:rPr>
            </w:pPr>
            <w:r>
              <w:rPr>
                <w:rFonts w:ascii="Arial" w:hAnsi="Arial" w:cs="Arial"/>
              </w:rPr>
              <w:t>25</w:t>
            </w:r>
          </w:p>
        </w:tc>
        <w:tc>
          <w:tcPr>
            <w:tcW w:w="6870" w:type="dxa"/>
          </w:tcPr>
          <w:p w:rsidR="00682A54" w:rsidRPr="00682A54" w:rsidRDefault="00682A54" w:rsidP="00682A54">
            <w:pPr>
              <w:spacing w:line="360" w:lineRule="auto"/>
              <w:cnfStyle w:val="000000100000"/>
              <w:rPr>
                <w:rFonts w:ascii="Arial" w:hAnsi="Arial" w:cs="Arial"/>
              </w:rPr>
            </w:pPr>
            <w:r w:rsidRPr="00682A54">
              <w:rPr>
                <w:rFonts w:ascii="Arial" w:hAnsi="Arial" w:cs="Arial"/>
              </w:rPr>
              <w:t>Annual Clinical Evaluation Performa</w:t>
            </w:r>
          </w:p>
        </w:tc>
        <w:tc>
          <w:tcPr>
            <w:tcW w:w="1307" w:type="dxa"/>
          </w:tcPr>
          <w:p w:rsidR="00682A54" w:rsidRPr="00682A54" w:rsidRDefault="00E50C45" w:rsidP="00682A54">
            <w:pPr>
              <w:spacing w:line="360" w:lineRule="auto"/>
              <w:jc w:val="center"/>
              <w:cnfStyle w:val="000000100000"/>
              <w:rPr>
                <w:rFonts w:ascii="Arial" w:hAnsi="Arial" w:cs="Arial"/>
              </w:rPr>
            </w:pPr>
            <w:r>
              <w:rPr>
                <w:rFonts w:ascii="Arial" w:hAnsi="Arial" w:cs="Arial"/>
              </w:rPr>
              <w:t>50</w:t>
            </w:r>
          </w:p>
        </w:tc>
      </w:tr>
    </w:tbl>
    <w:p w:rsidR="00682A54" w:rsidRDefault="00682A54" w:rsidP="00622D55">
      <w:pPr>
        <w:spacing w:after="0" w:line="240" w:lineRule="auto"/>
        <w:rPr>
          <w:rFonts w:ascii="Arial" w:hAnsi="Arial" w:cs="Arial"/>
        </w:rPr>
      </w:pPr>
    </w:p>
    <w:p w:rsidR="00682A54" w:rsidRDefault="00682A54" w:rsidP="00622D55">
      <w:pPr>
        <w:spacing w:after="0" w:line="240" w:lineRule="auto"/>
        <w:rPr>
          <w:rFonts w:ascii="Arial" w:hAnsi="Arial" w:cs="Arial"/>
        </w:rPr>
      </w:pPr>
    </w:p>
    <w:p w:rsidR="002537F5" w:rsidRDefault="002537F5" w:rsidP="00622D55">
      <w:pPr>
        <w:spacing w:after="0" w:line="240" w:lineRule="auto"/>
        <w:rPr>
          <w:rFonts w:ascii="Arial" w:hAnsi="Arial" w:cs="Arial"/>
          <w:b/>
          <w:bCs/>
          <w:sz w:val="28"/>
          <w:u w:val="single"/>
        </w:rPr>
        <w:sectPr w:rsidR="002537F5" w:rsidSect="00560BAB">
          <w:headerReference w:type="even" r:id="rId10"/>
          <w:headerReference w:type="default" r:id="rId11"/>
          <w:footerReference w:type="even" r:id="rId12"/>
          <w:footerReference w:type="default" r:id="rId13"/>
          <w:headerReference w:type="first" r:id="rId14"/>
          <w:footerReference w:type="first" r:id="rId15"/>
          <w:pgSz w:w="11909" w:h="16834"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60"/>
        </w:sectPr>
      </w:pPr>
    </w:p>
    <w:p w:rsidR="0008795B" w:rsidRDefault="00AB1AAF" w:rsidP="00FF28FC">
      <w:pPr>
        <w:rPr>
          <w:rFonts w:ascii="Arial" w:hAnsi="Arial" w:cs="Arial"/>
          <w:b/>
          <w:bCs/>
          <w:sz w:val="24"/>
          <w:szCs w:val="24"/>
        </w:rPr>
      </w:pPr>
      <w:r w:rsidRPr="00AB1AAF">
        <w:rPr>
          <w:rFonts w:ascii="Arial" w:hAnsi="Arial" w:cs="Arial"/>
          <w:b/>
          <w:bCs/>
          <w:noProof/>
          <w:sz w:val="24"/>
          <w:szCs w:val="24"/>
          <w:lang w:val="en-IN" w:eastAsia="en-IN"/>
        </w:rPr>
        <w:lastRenderedPageBreak/>
        <w:pict>
          <v:roundrect id="_x0000_s1027" style="position:absolute;margin-left:1pt;margin-top:-2.5pt;width:103.5pt;height:27pt;z-index:251659264" arcsize="10923f" fillcolor="#fabf8f [1945]" strokecolor="#fabf8f [1945]" strokeweight="1pt">
            <v:fill color2="#fde9d9 [665]" angle="-45" focus="-50%" type="gradient"/>
            <v:shadow on="t" type="perspective" color="#974706 [1609]" opacity=".5" offset="1pt" offset2="-3pt"/>
            <v:textbox>
              <w:txbxContent>
                <w:p w:rsidR="00D17A5A" w:rsidRPr="0008795B" w:rsidRDefault="00D17A5A" w:rsidP="0008795B">
                  <w:pPr>
                    <w:rPr>
                      <w:rFonts w:ascii="Arial" w:hAnsi="Arial" w:cs="Arial"/>
                      <w:b/>
                      <w:bCs/>
                      <w:sz w:val="30"/>
                      <w:szCs w:val="24"/>
                    </w:rPr>
                  </w:pPr>
                  <w:r w:rsidRPr="0008795B">
                    <w:rPr>
                      <w:rFonts w:ascii="Arial" w:hAnsi="Arial" w:cs="Arial"/>
                      <w:b/>
                      <w:bCs/>
                      <w:sz w:val="30"/>
                      <w:szCs w:val="24"/>
                    </w:rPr>
                    <w:t>Philosophy</w:t>
                  </w:r>
                </w:p>
                <w:p w:rsidR="00D17A5A" w:rsidRDefault="00D17A5A"/>
              </w:txbxContent>
            </v:textbox>
          </v:roundrect>
        </w:pict>
      </w:r>
    </w:p>
    <w:p w:rsidR="00622D55" w:rsidRPr="00682A54" w:rsidRDefault="00622D55" w:rsidP="00682A54">
      <w:pPr>
        <w:spacing w:before="240" w:after="0" w:line="240" w:lineRule="auto"/>
        <w:ind w:firstLine="720"/>
        <w:jc w:val="both"/>
        <w:rPr>
          <w:rFonts w:ascii="Arial" w:eastAsia="Times New Roman" w:hAnsi="Arial" w:cs="Arial"/>
        </w:rPr>
      </w:pPr>
      <w:r w:rsidRPr="00682A54">
        <w:rPr>
          <w:rFonts w:ascii="Arial" w:eastAsia="Times New Roman" w:hAnsi="Arial" w:cs="Arial"/>
        </w:rPr>
        <w:t>The Sumandeep Nursing College have been inspired and guided by philosophy of our presided Sumandeep Nursing College. The institution is committed to the promotion of comprehensive health of the society. This implies not only training in the professional skills but also in attitude and character.</w:t>
      </w:r>
    </w:p>
    <w:p w:rsidR="00622D55" w:rsidRPr="00682A54" w:rsidRDefault="00622D55" w:rsidP="00891FAA">
      <w:pPr>
        <w:spacing w:before="240" w:after="0" w:line="240" w:lineRule="auto"/>
        <w:ind w:firstLine="720"/>
        <w:jc w:val="both"/>
        <w:rPr>
          <w:rFonts w:ascii="Arial" w:eastAsia="Times New Roman" w:hAnsi="Arial" w:cs="Arial"/>
        </w:rPr>
      </w:pPr>
      <w:r w:rsidRPr="00682A54">
        <w:rPr>
          <w:rFonts w:ascii="Arial" w:eastAsia="Times New Roman" w:hAnsi="Arial" w:cs="Arial"/>
        </w:rPr>
        <w:t xml:space="preserve">We the teaching staff of Sumandeep Nursing College believe that nursing contributes to the health services in a vital &amp; significant way in the health care delivery system it any at identifying health needs of the people &amp; providing quality care in Collaboration with other health professionals and community groups. </w:t>
      </w:r>
      <w:r w:rsidRPr="00682A54">
        <w:rPr>
          <w:rFonts w:ascii="Arial" w:hAnsi="Arial" w:cs="Arial"/>
        </w:rPr>
        <w:t>We also believe that Nursing is based on values of caring it necessitate development of psychology and understanding has of human behavior.</w:t>
      </w:r>
    </w:p>
    <w:p w:rsidR="00622D55" w:rsidRPr="00682A54" w:rsidRDefault="00622D55" w:rsidP="00891FAA">
      <w:pPr>
        <w:pStyle w:val="BodyText"/>
        <w:spacing w:before="240"/>
        <w:rPr>
          <w:rFonts w:ascii="Arial" w:hAnsi="Arial" w:cs="Arial"/>
          <w:sz w:val="22"/>
          <w:szCs w:val="22"/>
        </w:rPr>
      </w:pPr>
      <w:r w:rsidRPr="00682A54">
        <w:rPr>
          <w:rFonts w:ascii="Arial" w:hAnsi="Arial" w:cs="Arial"/>
          <w:sz w:val="22"/>
          <w:szCs w:val="22"/>
        </w:rPr>
        <w:tab/>
        <w:t xml:space="preserve">We believe in achieving and endorsing excellence in every area of its teaching, maintaining and developing its position as a word class college to enrich international and regional communities through the skills of its nursing graduates. We accept that the teachers have the responsibility to be role models and create learning environment that enables students to acquire enquiry drives </w:t>
      </w:r>
      <w:r w:rsidR="00891FAA" w:rsidRPr="00682A54">
        <w:rPr>
          <w:rFonts w:ascii="Arial" w:hAnsi="Arial" w:cs="Arial"/>
          <w:sz w:val="22"/>
          <w:szCs w:val="22"/>
        </w:rPr>
        <w:t>self-directed</w:t>
      </w:r>
      <w:r w:rsidRPr="00682A54">
        <w:rPr>
          <w:rFonts w:ascii="Arial" w:hAnsi="Arial" w:cs="Arial"/>
          <w:sz w:val="22"/>
          <w:szCs w:val="22"/>
        </w:rPr>
        <w:t xml:space="preserve"> learning &amp; an attitude of lifelong</w:t>
      </w:r>
      <w:r w:rsidR="00891FAA" w:rsidRPr="00682A54">
        <w:rPr>
          <w:rFonts w:ascii="Arial" w:hAnsi="Arial" w:cs="Arial"/>
          <w:sz w:val="22"/>
          <w:szCs w:val="22"/>
        </w:rPr>
        <w:t xml:space="preserve"> learning.</w:t>
      </w:r>
    </w:p>
    <w:p w:rsidR="00622D55" w:rsidRPr="00682A54" w:rsidRDefault="00622D55" w:rsidP="00891FAA">
      <w:pPr>
        <w:pStyle w:val="BodyText"/>
        <w:spacing w:before="240"/>
        <w:rPr>
          <w:rFonts w:ascii="Arial" w:hAnsi="Arial" w:cs="Arial"/>
          <w:sz w:val="22"/>
          <w:szCs w:val="22"/>
        </w:rPr>
      </w:pPr>
      <w:r w:rsidRPr="00682A54">
        <w:rPr>
          <w:rFonts w:ascii="Arial" w:hAnsi="Arial" w:cs="Arial"/>
          <w:sz w:val="22"/>
          <w:szCs w:val="22"/>
        </w:rPr>
        <w:tab/>
        <w:t>We have a responsibility in helping the students to take pride in the profession &amp; in guiding them with respect to their future in nursing. We recognize that Post basic B.Sc. Nursing programme is a board based education within academic team work, which builds upon skill a</w:t>
      </w:r>
      <w:r w:rsidR="00891FAA" w:rsidRPr="00682A54">
        <w:rPr>
          <w:rFonts w:ascii="Arial" w:hAnsi="Arial" w:cs="Arial"/>
          <w:sz w:val="22"/>
          <w:szCs w:val="22"/>
        </w:rPr>
        <w:t xml:space="preserve">nd acquired at graduate level. </w:t>
      </w:r>
    </w:p>
    <w:p w:rsidR="00622D55" w:rsidRPr="00682A54" w:rsidRDefault="00622D55" w:rsidP="00891FAA">
      <w:pPr>
        <w:pStyle w:val="BodyText"/>
        <w:spacing w:before="240"/>
        <w:rPr>
          <w:rFonts w:ascii="Arial" w:hAnsi="Arial" w:cs="Arial"/>
          <w:sz w:val="22"/>
          <w:szCs w:val="22"/>
        </w:rPr>
      </w:pPr>
      <w:r w:rsidRPr="00682A54">
        <w:rPr>
          <w:rFonts w:ascii="Arial" w:hAnsi="Arial" w:cs="Arial"/>
          <w:sz w:val="22"/>
          <w:szCs w:val="22"/>
        </w:rPr>
        <w:t xml:space="preserve">            It is specifically directed to the continuing nursing education &amp; upgrading of knowledge, critical thinking, skills, competencies and students required for practice of professional nursing and midwifery. We believe in evidence based education system. We accept that highest level of evidence is required to sensitize P.B.B.Sc nursing students so that current knowledge is gained. </w:t>
      </w:r>
    </w:p>
    <w:p w:rsidR="00622D55" w:rsidRPr="00682A54" w:rsidRDefault="00622D55" w:rsidP="00891FAA">
      <w:pPr>
        <w:spacing w:before="240" w:after="0" w:line="240" w:lineRule="auto"/>
        <w:jc w:val="both"/>
        <w:rPr>
          <w:rFonts w:ascii="Arial" w:eastAsia="Times New Roman" w:hAnsi="Arial" w:cs="Arial"/>
        </w:rPr>
      </w:pPr>
      <w:r w:rsidRPr="00682A54">
        <w:rPr>
          <w:rFonts w:ascii="Arial" w:eastAsia="Times New Roman" w:hAnsi="Arial" w:cs="Arial"/>
        </w:rPr>
        <w:tab/>
        <w:t>We believe that evidence based nursing practice will also help nursing students to provide nursing care which will be beneficial to the patients and the community served</w:t>
      </w:r>
      <w:r w:rsidR="00682A54">
        <w:rPr>
          <w:rFonts w:ascii="Arial" w:eastAsia="Times New Roman" w:hAnsi="Arial" w:cs="Arial"/>
        </w:rPr>
        <w:t>.</w:t>
      </w:r>
    </w:p>
    <w:p w:rsidR="00622D55" w:rsidRPr="00682A54" w:rsidRDefault="00622D55" w:rsidP="00891FAA">
      <w:pPr>
        <w:spacing w:after="0" w:line="240" w:lineRule="auto"/>
        <w:rPr>
          <w:rFonts w:ascii="Arial" w:eastAsia="Times New Roman" w:hAnsi="Arial" w:cs="Arial"/>
          <w:b/>
          <w:bCs/>
        </w:rPr>
      </w:pPr>
    </w:p>
    <w:p w:rsidR="00622D55" w:rsidRPr="00682A54" w:rsidRDefault="00622D55" w:rsidP="00622D55">
      <w:pPr>
        <w:contextualSpacing/>
        <w:jc w:val="both"/>
        <w:rPr>
          <w:rFonts w:ascii="Arial" w:hAnsi="Arial" w:cs="Arial"/>
          <w:b/>
          <w:sz w:val="24"/>
          <w:szCs w:val="24"/>
        </w:rPr>
      </w:pPr>
      <w:r w:rsidRPr="00682A54">
        <w:rPr>
          <w:rFonts w:ascii="Arial" w:hAnsi="Arial" w:cs="Arial"/>
          <w:b/>
          <w:sz w:val="24"/>
          <w:szCs w:val="24"/>
          <w:u w:val="single"/>
        </w:rPr>
        <w:t>Our Vision</w:t>
      </w:r>
      <w:r w:rsidRPr="00682A54">
        <w:rPr>
          <w:rFonts w:ascii="Arial" w:hAnsi="Arial" w:cs="Arial"/>
          <w:b/>
          <w:sz w:val="24"/>
          <w:szCs w:val="24"/>
        </w:rPr>
        <w:t xml:space="preserve">: </w:t>
      </w:r>
    </w:p>
    <w:p w:rsidR="00622D55" w:rsidRPr="00682A54" w:rsidRDefault="00622D55" w:rsidP="00622D55">
      <w:pPr>
        <w:pStyle w:val="ListParagraph"/>
        <w:spacing w:line="276" w:lineRule="auto"/>
        <w:jc w:val="both"/>
        <w:rPr>
          <w:rFonts w:ascii="Arial" w:hAnsi="Arial" w:cs="Arial"/>
        </w:rPr>
      </w:pPr>
      <w:r w:rsidRPr="00682A54">
        <w:rPr>
          <w:rFonts w:ascii="Arial" w:hAnsi="Arial" w:cs="Arial"/>
        </w:rPr>
        <w:t>To educate, illuminate &amp; train B.Sc. (Nursing) students for a better tomorrow.</w:t>
      </w:r>
    </w:p>
    <w:p w:rsidR="00622D55" w:rsidRPr="00DB7A70" w:rsidRDefault="00622D55" w:rsidP="00622D55">
      <w:pPr>
        <w:pStyle w:val="ListParagraph"/>
        <w:spacing w:line="276" w:lineRule="auto"/>
        <w:jc w:val="both"/>
        <w:rPr>
          <w:rFonts w:ascii="Arial" w:hAnsi="Arial" w:cs="Arial"/>
        </w:rPr>
      </w:pPr>
    </w:p>
    <w:p w:rsidR="00622D55" w:rsidRPr="00682A54" w:rsidRDefault="00622D55" w:rsidP="00622D55">
      <w:pPr>
        <w:contextualSpacing/>
        <w:jc w:val="both"/>
        <w:rPr>
          <w:rFonts w:ascii="Arial" w:hAnsi="Arial" w:cs="Arial"/>
          <w:b/>
          <w:sz w:val="24"/>
          <w:szCs w:val="24"/>
        </w:rPr>
      </w:pPr>
      <w:r w:rsidRPr="00682A54">
        <w:rPr>
          <w:rFonts w:ascii="Arial" w:hAnsi="Arial" w:cs="Arial"/>
          <w:b/>
          <w:sz w:val="24"/>
          <w:szCs w:val="24"/>
          <w:u w:val="single"/>
        </w:rPr>
        <w:t>Our Mission</w:t>
      </w:r>
      <w:r w:rsidRPr="00682A54">
        <w:rPr>
          <w:rFonts w:ascii="Arial" w:hAnsi="Arial" w:cs="Arial"/>
          <w:b/>
          <w:sz w:val="24"/>
          <w:szCs w:val="24"/>
        </w:rPr>
        <w:t xml:space="preserve">: </w:t>
      </w:r>
    </w:p>
    <w:p w:rsidR="00622D55" w:rsidRPr="00682A54" w:rsidRDefault="00622D55" w:rsidP="00622D55">
      <w:pPr>
        <w:pStyle w:val="ListParagraph"/>
        <w:jc w:val="both"/>
        <w:rPr>
          <w:rFonts w:ascii="Arial" w:hAnsi="Arial" w:cs="Arial"/>
        </w:rPr>
      </w:pPr>
      <w:r w:rsidRPr="00682A54">
        <w:rPr>
          <w:rFonts w:ascii="Arial" w:hAnsi="Arial" w:cs="Arial"/>
        </w:rPr>
        <w:t>To be one of the best B.Sc. (Nursing) Institutions on the global map by developing individuals thought skilled, well planned, coordinated Nursing training, conducting applied research &amp; developing institutional resources.</w:t>
      </w:r>
    </w:p>
    <w:p w:rsidR="00891FAA" w:rsidRDefault="00891FAA" w:rsidP="00891FAA">
      <w:pPr>
        <w:spacing w:after="0" w:line="240" w:lineRule="auto"/>
        <w:rPr>
          <w:rFonts w:ascii="Arial" w:hAnsi="Arial" w:cs="Arial"/>
          <w:b/>
          <w:bCs/>
          <w:sz w:val="32"/>
          <w:szCs w:val="32"/>
          <w:u w:val="single"/>
        </w:rPr>
      </w:pPr>
    </w:p>
    <w:p w:rsidR="00622D55" w:rsidRPr="00682A54" w:rsidRDefault="00622D55" w:rsidP="00891FAA">
      <w:pPr>
        <w:spacing w:after="0" w:line="240" w:lineRule="auto"/>
        <w:rPr>
          <w:rFonts w:ascii="Arial" w:eastAsia="Times New Roman" w:hAnsi="Arial" w:cs="Arial"/>
          <w:b/>
          <w:bCs/>
          <w:sz w:val="24"/>
          <w:szCs w:val="24"/>
        </w:rPr>
      </w:pPr>
      <w:r w:rsidRPr="00682A54">
        <w:rPr>
          <w:rFonts w:ascii="Arial" w:hAnsi="Arial" w:cs="Arial"/>
          <w:b/>
          <w:bCs/>
          <w:sz w:val="24"/>
          <w:szCs w:val="24"/>
          <w:u w:val="single"/>
        </w:rPr>
        <w:t>Aims:</w:t>
      </w:r>
    </w:p>
    <w:p w:rsidR="00622D55" w:rsidRPr="00302C12" w:rsidRDefault="00622D55" w:rsidP="00622D55">
      <w:pPr>
        <w:widowControl w:val="0"/>
        <w:autoSpaceDE w:val="0"/>
        <w:autoSpaceDN w:val="0"/>
        <w:adjustRightInd w:val="0"/>
        <w:spacing w:after="0" w:line="240" w:lineRule="auto"/>
        <w:rPr>
          <w:rFonts w:ascii="Arial" w:hAnsi="Arial" w:cs="Arial"/>
          <w:sz w:val="24"/>
          <w:szCs w:val="24"/>
        </w:rPr>
      </w:pPr>
    </w:p>
    <w:p w:rsidR="00622D55" w:rsidRPr="00682A54" w:rsidRDefault="00622D55" w:rsidP="00622D55">
      <w:pPr>
        <w:widowControl w:val="0"/>
        <w:overflowPunct w:val="0"/>
        <w:autoSpaceDE w:val="0"/>
        <w:autoSpaceDN w:val="0"/>
        <w:adjustRightInd w:val="0"/>
        <w:spacing w:after="0" w:line="240" w:lineRule="auto"/>
        <w:ind w:firstLine="720"/>
        <w:rPr>
          <w:rFonts w:ascii="Arial" w:hAnsi="Arial" w:cs="Arial"/>
        </w:rPr>
      </w:pPr>
      <w:r w:rsidRPr="00682A54">
        <w:rPr>
          <w:rFonts w:ascii="Arial" w:hAnsi="Arial" w:cs="Arial"/>
        </w:rPr>
        <w:t>The aim of the undergraduate nursing program at the post basic level is to upgrade the diploma (GNM) nurses to:</w:t>
      </w:r>
    </w:p>
    <w:p w:rsidR="00622D55" w:rsidRPr="00682A54" w:rsidRDefault="00622D55" w:rsidP="00622D55">
      <w:pPr>
        <w:widowControl w:val="0"/>
        <w:autoSpaceDE w:val="0"/>
        <w:autoSpaceDN w:val="0"/>
        <w:adjustRightInd w:val="0"/>
        <w:spacing w:after="0" w:line="240" w:lineRule="auto"/>
        <w:rPr>
          <w:rFonts w:ascii="Arial" w:hAnsi="Arial" w:cs="Arial"/>
        </w:rPr>
      </w:pPr>
    </w:p>
    <w:p w:rsidR="00DB2478" w:rsidRPr="00682A54" w:rsidRDefault="00622D55" w:rsidP="00622D55">
      <w:pPr>
        <w:widowControl w:val="0"/>
        <w:overflowPunct w:val="0"/>
        <w:autoSpaceDE w:val="0"/>
        <w:autoSpaceDN w:val="0"/>
        <w:adjustRightInd w:val="0"/>
        <w:spacing w:after="0" w:line="240" w:lineRule="auto"/>
        <w:jc w:val="both"/>
        <w:rPr>
          <w:rFonts w:ascii="Arial" w:hAnsi="Arial" w:cs="Arial"/>
        </w:rPr>
      </w:pPr>
      <w:r w:rsidRPr="00682A54">
        <w:rPr>
          <w:rFonts w:ascii="Arial" w:hAnsi="Arial" w:cs="Arial"/>
        </w:rPr>
        <w:tab/>
        <w:t xml:space="preserve">Assume responsibilities as professional, competent nurses and midwives at basic level in providing promotive, preventive, curative and rehabilitative services. Make independent decisions in nursing situations, protect the rights of and facilitate individuals and groups in pursuit of health, function in the hospital, community nursing services, and conduct research studies in the areas of nursing practice. They are also expected to assume the role </w:t>
      </w:r>
      <w:r w:rsidRPr="00682A54">
        <w:rPr>
          <w:rFonts w:ascii="Arial" w:hAnsi="Arial" w:cs="Arial"/>
        </w:rPr>
        <w:lastRenderedPageBreak/>
        <w:t>of teacher, supervisor and manager in a</w:t>
      </w:r>
      <w:r w:rsidR="00DB2478">
        <w:rPr>
          <w:rFonts w:ascii="Arial" w:hAnsi="Arial" w:cs="Arial"/>
        </w:rPr>
        <w:t xml:space="preserve"> clinical/public health setting</w:t>
      </w:r>
    </w:p>
    <w:p w:rsidR="00622D55" w:rsidRPr="00302C12" w:rsidRDefault="00622D55" w:rsidP="00622D55">
      <w:pPr>
        <w:widowControl w:val="0"/>
        <w:autoSpaceDE w:val="0"/>
        <w:autoSpaceDN w:val="0"/>
        <w:adjustRightInd w:val="0"/>
        <w:spacing w:after="0" w:line="240" w:lineRule="auto"/>
        <w:rPr>
          <w:rFonts w:ascii="Arial" w:hAnsi="Arial" w:cs="Arial"/>
          <w:sz w:val="24"/>
          <w:szCs w:val="24"/>
        </w:rPr>
      </w:pPr>
    </w:p>
    <w:p w:rsidR="00622D55" w:rsidRPr="00682A54" w:rsidRDefault="00622D55" w:rsidP="00622D55">
      <w:pPr>
        <w:widowControl w:val="0"/>
        <w:autoSpaceDE w:val="0"/>
        <w:autoSpaceDN w:val="0"/>
        <w:adjustRightInd w:val="0"/>
        <w:spacing w:after="0" w:line="240" w:lineRule="auto"/>
        <w:rPr>
          <w:rFonts w:ascii="Arial" w:hAnsi="Arial" w:cs="Arial"/>
          <w:sz w:val="24"/>
          <w:szCs w:val="24"/>
        </w:rPr>
      </w:pPr>
      <w:r w:rsidRPr="00682A54">
        <w:rPr>
          <w:rFonts w:ascii="Arial" w:hAnsi="Arial" w:cs="Arial"/>
          <w:b/>
          <w:bCs/>
          <w:sz w:val="24"/>
          <w:szCs w:val="24"/>
          <w:u w:val="single"/>
        </w:rPr>
        <w:t>Objectives:</w:t>
      </w:r>
    </w:p>
    <w:p w:rsidR="00622D55" w:rsidRPr="00302C12" w:rsidRDefault="00622D55" w:rsidP="00622D55">
      <w:pPr>
        <w:widowControl w:val="0"/>
        <w:autoSpaceDE w:val="0"/>
        <w:autoSpaceDN w:val="0"/>
        <w:adjustRightInd w:val="0"/>
        <w:spacing w:after="0" w:line="240" w:lineRule="auto"/>
        <w:rPr>
          <w:rFonts w:ascii="Arial" w:hAnsi="Arial" w:cs="Arial"/>
          <w:sz w:val="24"/>
          <w:szCs w:val="24"/>
        </w:rPr>
      </w:pPr>
    </w:p>
    <w:p w:rsidR="00622D55" w:rsidRPr="00682A54" w:rsidRDefault="00622D55" w:rsidP="00622D55">
      <w:pPr>
        <w:widowControl w:val="0"/>
        <w:overflowPunct w:val="0"/>
        <w:autoSpaceDE w:val="0"/>
        <w:autoSpaceDN w:val="0"/>
        <w:adjustRightInd w:val="0"/>
        <w:spacing w:after="0" w:line="240" w:lineRule="auto"/>
        <w:ind w:firstLine="720"/>
        <w:rPr>
          <w:rFonts w:ascii="Arial" w:hAnsi="Arial" w:cs="Arial"/>
        </w:rPr>
      </w:pPr>
      <w:r w:rsidRPr="00682A54">
        <w:rPr>
          <w:rFonts w:ascii="Arial" w:hAnsi="Arial" w:cs="Arial"/>
        </w:rPr>
        <w:t>On completion of B.Sc. Nursing (Post-Basic) Degree programme the graduates will be able to:</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Assess health status, identify nursing needs, plan, implement and evaluate nursing care for patients / clients that contribute to health of individuals, families and communities.</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 xml:space="preserve">Demonstrate competency in techniques of nursing based on concepts and principles from selected areas of nursing, physical, biological and behavioral sciences. </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 xml:space="preserve">Participate as members of health team in the promotive, preventive, curative and restorative health care delivery system of the country. </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 xml:space="preserve">Demonstrate skills in communication and interpersonal relationship. </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Demonstrate leadership qualities and decision-making abilities in various situations.</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Demonstrate skills in teaching to individuals and groups in community health settings.</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Demonstrate managerial skills in community health settings.</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Practice ethical values in their personal and professional life.</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Participate in research activities and utilize research findings in improving nursing practice.</w:t>
      </w:r>
    </w:p>
    <w:p w:rsidR="00622D55" w:rsidRPr="00682A54" w:rsidRDefault="00622D55" w:rsidP="00622D55">
      <w:pPr>
        <w:widowControl w:val="0"/>
        <w:numPr>
          <w:ilvl w:val="0"/>
          <w:numId w:val="1"/>
        </w:numPr>
        <w:tabs>
          <w:tab w:val="clear" w:pos="720"/>
        </w:tabs>
        <w:overflowPunct w:val="0"/>
        <w:autoSpaceDE w:val="0"/>
        <w:autoSpaceDN w:val="0"/>
        <w:adjustRightInd w:val="0"/>
        <w:spacing w:after="0" w:line="240" w:lineRule="auto"/>
        <w:ind w:left="900" w:hanging="540"/>
        <w:jc w:val="both"/>
        <w:rPr>
          <w:rFonts w:ascii="Arial" w:hAnsi="Arial" w:cs="Arial"/>
        </w:rPr>
      </w:pPr>
      <w:r w:rsidRPr="00682A54">
        <w:rPr>
          <w:rFonts w:ascii="Arial" w:hAnsi="Arial" w:cs="Arial"/>
        </w:rPr>
        <w:t>Recognize the need for continued learning for their personal and professional development.</w:t>
      </w:r>
    </w:p>
    <w:p w:rsidR="00622D55" w:rsidRPr="00682A54" w:rsidRDefault="00622D55" w:rsidP="00622D55">
      <w:pPr>
        <w:widowControl w:val="0"/>
        <w:numPr>
          <w:ilvl w:val="0"/>
          <w:numId w:val="1"/>
        </w:numPr>
        <w:tabs>
          <w:tab w:val="clear" w:pos="720"/>
        </w:tabs>
        <w:overflowPunct w:val="0"/>
        <w:autoSpaceDE w:val="0"/>
        <w:autoSpaceDN w:val="0"/>
        <w:adjustRightInd w:val="0"/>
        <w:spacing w:after="0"/>
        <w:ind w:left="900" w:hanging="540"/>
        <w:jc w:val="both"/>
        <w:rPr>
          <w:rFonts w:ascii="Arial" w:hAnsi="Arial" w:cs="Arial"/>
          <w:bCs/>
        </w:rPr>
      </w:pPr>
      <w:r w:rsidRPr="00682A54">
        <w:rPr>
          <w:rFonts w:ascii="Arial" w:hAnsi="Arial" w:cs="Arial"/>
          <w:bCs/>
          <w:iCs/>
        </w:rPr>
        <w:t>Incorporate evidence based teaching learning activities in nursing curriculum to strengthen nursing practice for quality and cost effective nursing care.</w:t>
      </w:r>
    </w:p>
    <w:p w:rsidR="00622D55" w:rsidRPr="00682A54" w:rsidRDefault="00622D55" w:rsidP="00622D55">
      <w:pPr>
        <w:spacing w:line="360" w:lineRule="auto"/>
        <w:ind w:right="387"/>
        <w:jc w:val="both"/>
        <w:rPr>
          <w:rFonts w:ascii="Arial" w:hAnsi="Arial" w:cs="Arial"/>
          <w:iCs/>
        </w:rPr>
      </w:pPr>
      <w:r w:rsidRPr="00682A54">
        <w:rPr>
          <w:rFonts w:ascii="Arial" w:hAnsi="Arial" w:cs="Arial"/>
          <w:iCs/>
        </w:rPr>
        <w:t xml:space="preserve">             The above objectives can be fulfilled by implementing EBES:</w:t>
      </w:r>
    </w:p>
    <w:p w:rsidR="00622D55" w:rsidRPr="00682A54" w:rsidRDefault="00622D55" w:rsidP="00A31F92">
      <w:pPr>
        <w:pStyle w:val="ListParagraph"/>
        <w:numPr>
          <w:ilvl w:val="0"/>
          <w:numId w:val="43"/>
        </w:numPr>
        <w:ind w:right="387"/>
        <w:jc w:val="both"/>
        <w:rPr>
          <w:rFonts w:ascii="Arial" w:hAnsi="Arial" w:cs="Arial"/>
          <w:bCs/>
          <w:iCs/>
        </w:rPr>
      </w:pPr>
      <w:r w:rsidRPr="00682A54">
        <w:rPr>
          <w:rFonts w:ascii="Arial" w:hAnsi="Arial" w:cs="Arial"/>
          <w:bCs/>
          <w:iCs/>
        </w:rPr>
        <w:t>Knowledge:- Students should be facilitated by didactic lectures and evidence searching exercises for the same (Good to Know category)</w:t>
      </w:r>
    </w:p>
    <w:p w:rsidR="00622D55" w:rsidRPr="00682A54" w:rsidRDefault="00622D55" w:rsidP="00A31F92">
      <w:pPr>
        <w:pStyle w:val="ListParagraph"/>
        <w:numPr>
          <w:ilvl w:val="0"/>
          <w:numId w:val="43"/>
        </w:numPr>
        <w:ind w:right="387"/>
        <w:jc w:val="both"/>
        <w:rPr>
          <w:rFonts w:ascii="Arial" w:hAnsi="Arial" w:cs="Arial"/>
          <w:bCs/>
          <w:iCs/>
        </w:rPr>
      </w:pPr>
      <w:r w:rsidRPr="00682A54">
        <w:rPr>
          <w:rFonts w:ascii="Arial" w:hAnsi="Arial" w:cs="Arial"/>
          <w:bCs/>
          <w:iCs/>
        </w:rPr>
        <w:t>Analyze: - Theory classes should incorporate recent evidences. (Desirable to Know category)</w:t>
      </w:r>
    </w:p>
    <w:p w:rsidR="00682A54" w:rsidRDefault="00622D55" w:rsidP="00622D55">
      <w:pPr>
        <w:pStyle w:val="ListParagraph"/>
        <w:numPr>
          <w:ilvl w:val="0"/>
          <w:numId w:val="43"/>
        </w:numPr>
        <w:ind w:right="387"/>
        <w:jc w:val="both"/>
        <w:rPr>
          <w:rFonts w:ascii="Arial" w:hAnsi="Arial" w:cs="Arial"/>
          <w:bCs/>
          <w:iCs/>
        </w:rPr>
      </w:pPr>
      <w:r w:rsidRPr="00682A54">
        <w:rPr>
          <w:rFonts w:ascii="Arial" w:hAnsi="Arial" w:cs="Arial"/>
          <w:bCs/>
          <w:iCs/>
        </w:rPr>
        <w:t>Application: - Tutorials and demonstrations based on all steps of Evidence Based Decision Making. (Must Know category)</w:t>
      </w:r>
    </w:p>
    <w:p w:rsidR="00682A54" w:rsidRPr="00682A54" w:rsidRDefault="00682A54" w:rsidP="00682A54">
      <w:pPr>
        <w:pStyle w:val="ListParagraph"/>
        <w:ind w:left="1353" w:right="387"/>
        <w:jc w:val="both"/>
        <w:rPr>
          <w:rFonts w:ascii="Arial" w:hAnsi="Arial" w:cs="Arial"/>
          <w:bCs/>
          <w:iCs/>
        </w:rPr>
      </w:pPr>
    </w:p>
    <w:p w:rsidR="00622D55" w:rsidRPr="00682A54" w:rsidRDefault="00AE2D1A" w:rsidP="00622D55">
      <w:pPr>
        <w:ind w:right="387"/>
        <w:jc w:val="both"/>
        <w:rPr>
          <w:rFonts w:ascii="Arial" w:hAnsi="Arial" w:cs="Arial"/>
          <w:iCs/>
          <w:sz w:val="20"/>
          <w:szCs w:val="20"/>
        </w:rPr>
      </w:pPr>
      <w:r w:rsidRPr="00682A54">
        <w:rPr>
          <w:rFonts w:ascii="Arial" w:hAnsi="Arial" w:cs="Arial"/>
          <w:b/>
          <w:bCs/>
          <w:sz w:val="24"/>
          <w:szCs w:val="24"/>
          <w:u w:val="single"/>
        </w:rPr>
        <w:t>Program Outcome</w:t>
      </w:r>
      <w:r w:rsidR="00622D55" w:rsidRPr="00682A54">
        <w:rPr>
          <w:rFonts w:ascii="Arial" w:hAnsi="Arial" w:cs="Arial"/>
          <w:b/>
          <w:bCs/>
          <w:sz w:val="24"/>
          <w:szCs w:val="24"/>
          <w:u w:val="single"/>
        </w:rPr>
        <w:t>:</w:t>
      </w:r>
    </w:p>
    <w:p w:rsidR="00622D55" w:rsidRPr="00682A54" w:rsidRDefault="00682A54" w:rsidP="00622D55">
      <w:pPr>
        <w:spacing w:before="20"/>
        <w:ind w:firstLine="360"/>
        <w:jc w:val="both"/>
        <w:rPr>
          <w:rFonts w:ascii="Arial" w:hAnsi="Arial" w:cs="Arial"/>
        </w:rPr>
      </w:pPr>
      <w:r w:rsidRPr="00682A54">
        <w:rPr>
          <w:rFonts w:ascii="Arial" w:hAnsi="Arial" w:cs="Arial"/>
          <w:bCs/>
        </w:rPr>
        <w:t>At the end of two</w:t>
      </w:r>
      <w:r w:rsidR="00622D55" w:rsidRPr="00682A54">
        <w:rPr>
          <w:rFonts w:ascii="Arial" w:hAnsi="Arial" w:cs="Arial"/>
          <w:bCs/>
        </w:rPr>
        <w:t xml:space="preserve"> years</w:t>
      </w:r>
      <w:r w:rsidR="00622D55" w:rsidRPr="00682A54">
        <w:rPr>
          <w:rFonts w:ascii="Arial" w:hAnsi="Arial" w:cs="Arial"/>
        </w:rPr>
        <w:t>Post Basic B.Sc. Nursing Programme the graduates shall be able to:</w:t>
      </w:r>
    </w:p>
    <w:p w:rsidR="00622D55" w:rsidRPr="00682A54" w:rsidRDefault="00622D55" w:rsidP="00682A54">
      <w:pPr>
        <w:numPr>
          <w:ilvl w:val="0"/>
          <w:numId w:val="42"/>
        </w:numPr>
        <w:shd w:val="clear" w:color="auto" w:fill="FEFEFE"/>
        <w:spacing w:after="0" w:line="240" w:lineRule="auto"/>
        <w:jc w:val="both"/>
        <w:rPr>
          <w:rFonts w:ascii="Arial" w:hAnsi="Arial" w:cs="Arial"/>
          <w:lang w:val="en-IN" w:eastAsia="en-IN"/>
        </w:rPr>
      </w:pPr>
      <w:r w:rsidRPr="00682A54">
        <w:rPr>
          <w:rFonts w:ascii="Arial" w:hAnsi="Arial" w:cs="Arial"/>
          <w:shd w:val="clear" w:color="auto" w:fill="FFFFFF"/>
        </w:rPr>
        <w:t>Demonstrate competency in evidence-based nursing practice based on the knowledge of behavioral and basic nursing sciences.</w:t>
      </w:r>
    </w:p>
    <w:p w:rsidR="00622D55" w:rsidRPr="00682A54" w:rsidRDefault="00622D55" w:rsidP="00682A54">
      <w:pPr>
        <w:numPr>
          <w:ilvl w:val="0"/>
          <w:numId w:val="42"/>
        </w:numPr>
        <w:shd w:val="clear" w:color="auto" w:fill="FEFEFE"/>
        <w:spacing w:after="0" w:line="240" w:lineRule="auto"/>
        <w:jc w:val="both"/>
        <w:rPr>
          <w:rFonts w:ascii="Arial" w:hAnsi="Arial" w:cs="Arial"/>
          <w:lang w:val="en-IN" w:eastAsia="en-IN"/>
        </w:rPr>
      </w:pPr>
      <w:r w:rsidRPr="00682A54">
        <w:rPr>
          <w:rFonts w:ascii="Arial" w:hAnsi="Arial" w:cs="Arial"/>
          <w:shd w:val="clear" w:color="auto" w:fill="FFFFFF"/>
        </w:rPr>
        <w:t>Demonstrate effective communication, leadership qualities, decision making abilities and managerial skills in providing care in various healthcare settings.</w:t>
      </w:r>
    </w:p>
    <w:p w:rsidR="00622D55" w:rsidRPr="00682A54" w:rsidRDefault="00622D55" w:rsidP="00682A54">
      <w:pPr>
        <w:numPr>
          <w:ilvl w:val="0"/>
          <w:numId w:val="42"/>
        </w:numPr>
        <w:shd w:val="clear" w:color="auto" w:fill="FEFEFE"/>
        <w:spacing w:after="0" w:line="240" w:lineRule="auto"/>
        <w:jc w:val="both"/>
        <w:rPr>
          <w:rFonts w:ascii="Arial" w:hAnsi="Arial" w:cs="Arial"/>
          <w:lang w:val="en-IN" w:eastAsia="en-IN"/>
        </w:rPr>
      </w:pPr>
      <w:r w:rsidRPr="00682A54">
        <w:rPr>
          <w:rFonts w:ascii="Arial" w:hAnsi="Arial" w:cs="Arial"/>
          <w:lang w:val="en-IN" w:eastAsia="en-IN"/>
        </w:rPr>
        <w:t xml:space="preserve">Achieve </w:t>
      </w:r>
      <w:r w:rsidRPr="00682A54">
        <w:rPr>
          <w:rFonts w:ascii="Arial" w:hAnsi="Arial" w:cs="Arial"/>
          <w:shd w:val="clear" w:color="auto" w:fill="FFFFFF"/>
        </w:rPr>
        <w:t xml:space="preserve">the art and science of professional caring incorporating the professional values of the discipline of nursing </w:t>
      </w:r>
      <w:r w:rsidRPr="00682A54">
        <w:rPr>
          <w:rFonts w:ascii="Arial" w:hAnsi="Arial" w:cs="Arial"/>
          <w:lang w:val="en-IN" w:eastAsia="en-IN"/>
        </w:rPr>
        <w:t xml:space="preserve">required for patient- centred care. </w:t>
      </w:r>
    </w:p>
    <w:p w:rsidR="00622D55" w:rsidRPr="00682A54" w:rsidRDefault="00622D55" w:rsidP="00682A54">
      <w:pPr>
        <w:numPr>
          <w:ilvl w:val="0"/>
          <w:numId w:val="42"/>
        </w:numPr>
        <w:shd w:val="clear" w:color="auto" w:fill="FEFEFE"/>
        <w:spacing w:after="0" w:line="240" w:lineRule="auto"/>
        <w:jc w:val="both"/>
        <w:rPr>
          <w:rFonts w:ascii="Arial" w:hAnsi="Arial" w:cs="Arial"/>
          <w:lang w:val="en-IN" w:eastAsia="en-IN"/>
        </w:rPr>
      </w:pPr>
      <w:r w:rsidRPr="00682A54">
        <w:rPr>
          <w:rFonts w:ascii="Arial" w:hAnsi="Arial" w:cs="Arial"/>
          <w:shd w:val="clear" w:color="auto" w:fill="FFFFFF"/>
        </w:rPr>
        <w:t>Practice promotive, preventive, curative and restorative health care services adhering to ethical values.</w:t>
      </w:r>
    </w:p>
    <w:p w:rsidR="00622D55" w:rsidRPr="00682A54" w:rsidRDefault="00622D55" w:rsidP="00682A54">
      <w:pPr>
        <w:numPr>
          <w:ilvl w:val="0"/>
          <w:numId w:val="42"/>
        </w:numPr>
        <w:shd w:val="clear" w:color="auto" w:fill="FEFEFE"/>
        <w:spacing w:after="0" w:line="240" w:lineRule="auto"/>
        <w:jc w:val="both"/>
        <w:rPr>
          <w:rFonts w:ascii="Arial" w:hAnsi="Arial" w:cs="Arial"/>
          <w:lang w:val="en-IN" w:eastAsia="en-IN"/>
        </w:rPr>
      </w:pPr>
      <w:r w:rsidRPr="00682A54">
        <w:rPr>
          <w:rFonts w:ascii="Arial" w:hAnsi="Arial" w:cs="Arial"/>
          <w:shd w:val="clear" w:color="auto" w:fill="FFFFFF"/>
        </w:rPr>
        <w:t>Engage in continuous professional and personal development in nursing practice.</w:t>
      </w:r>
    </w:p>
    <w:p w:rsidR="008F7AB7" w:rsidRDefault="008F7AB7" w:rsidP="00BD05F5">
      <w:pPr>
        <w:spacing w:line="240" w:lineRule="auto"/>
        <w:ind w:right="387"/>
        <w:jc w:val="both"/>
        <w:rPr>
          <w:rFonts w:ascii="Arial" w:hAnsi="Arial" w:cs="Arial"/>
          <w:sz w:val="24"/>
          <w:szCs w:val="24"/>
          <w:lang w:val="en-IN" w:eastAsia="en-IN"/>
        </w:rPr>
      </w:pPr>
    </w:p>
    <w:p w:rsidR="00622D55" w:rsidRPr="00CA7563" w:rsidRDefault="00AE2D1A" w:rsidP="00BD05F5">
      <w:pPr>
        <w:spacing w:line="240" w:lineRule="auto"/>
        <w:ind w:right="387"/>
        <w:jc w:val="both"/>
        <w:rPr>
          <w:rFonts w:ascii="Arial" w:hAnsi="Arial" w:cs="Arial"/>
          <w:iCs/>
          <w:sz w:val="24"/>
          <w:szCs w:val="24"/>
        </w:rPr>
      </w:pPr>
      <w:r w:rsidRPr="00B87079">
        <w:rPr>
          <w:rFonts w:ascii="Arial" w:hAnsi="Arial" w:cs="Arial"/>
          <w:b/>
          <w:bCs/>
          <w:sz w:val="28"/>
          <w:szCs w:val="28"/>
        </w:rPr>
        <w:lastRenderedPageBreak/>
        <w:t>Course of Study</w:t>
      </w:r>
    </w:p>
    <w:p w:rsidR="00622D55" w:rsidRPr="00302C12" w:rsidRDefault="00622D55" w:rsidP="00622D55">
      <w:pPr>
        <w:spacing w:after="0" w:line="240" w:lineRule="auto"/>
        <w:rPr>
          <w:rFonts w:ascii="Arial" w:hAnsi="Arial" w:cs="Arial"/>
          <w:b/>
          <w:bCs/>
          <w:sz w:val="24"/>
          <w:szCs w:val="24"/>
        </w:rPr>
      </w:pPr>
      <w:r w:rsidRPr="00302C12">
        <w:rPr>
          <w:rFonts w:ascii="Arial" w:hAnsi="Arial" w:cs="Arial"/>
          <w:b/>
          <w:bCs/>
          <w:sz w:val="24"/>
          <w:szCs w:val="24"/>
        </w:rPr>
        <w:t>First Year P.B.B.Sc. Nursing</w:t>
      </w:r>
    </w:p>
    <w:tbl>
      <w:tblPr>
        <w:tblStyle w:val="LightList-Accent5"/>
        <w:tblW w:w="5000" w:type="pct"/>
        <w:jc w:val="center"/>
        <w:tblLook w:val="04A0"/>
      </w:tblPr>
      <w:tblGrid>
        <w:gridCol w:w="887"/>
        <w:gridCol w:w="4171"/>
        <w:gridCol w:w="1390"/>
        <w:gridCol w:w="1564"/>
        <w:gridCol w:w="1233"/>
      </w:tblGrid>
      <w:tr w:rsidR="00622D55" w:rsidRPr="00302C12" w:rsidTr="004606F7">
        <w:trPr>
          <w:cnfStyle w:val="100000000000"/>
          <w:jc w:val="center"/>
        </w:trPr>
        <w:tc>
          <w:tcPr>
            <w:cnfStyle w:val="001000000000"/>
            <w:tcW w:w="479" w:type="pct"/>
          </w:tcPr>
          <w:p w:rsidR="00622D55" w:rsidRPr="00302C12" w:rsidRDefault="00622D55" w:rsidP="00E843A5">
            <w:pPr>
              <w:autoSpaceDE w:val="0"/>
              <w:autoSpaceDN w:val="0"/>
              <w:adjustRightInd w:val="0"/>
              <w:jc w:val="center"/>
              <w:rPr>
                <w:rFonts w:ascii="Arial" w:hAnsi="Arial" w:cs="Arial"/>
                <w:b w:val="0"/>
                <w:bCs w:val="0"/>
                <w:sz w:val="24"/>
                <w:szCs w:val="24"/>
              </w:rPr>
            </w:pPr>
            <w:r w:rsidRPr="00302C12">
              <w:rPr>
                <w:rFonts w:ascii="Arial" w:hAnsi="Arial" w:cs="Arial"/>
                <w:sz w:val="24"/>
                <w:szCs w:val="24"/>
              </w:rPr>
              <w:t>Sr. No.</w:t>
            </w:r>
          </w:p>
        </w:tc>
        <w:tc>
          <w:tcPr>
            <w:tcW w:w="2256" w:type="pct"/>
          </w:tcPr>
          <w:p w:rsidR="00622D55" w:rsidRPr="00302C12" w:rsidRDefault="00622D55" w:rsidP="00E843A5">
            <w:pPr>
              <w:autoSpaceDE w:val="0"/>
              <w:autoSpaceDN w:val="0"/>
              <w:adjustRightInd w:val="0"/>
              <w:jc w:val="center"/>
              <w:cnfStyle w:val="100000000000"/>
              <w:rPr>
                <w:rFonts w:ascii="Arial" w:hAnsi="Arial" w:cs="Arial"/>
                <w:b w:val="0"/>
                <w:bCs w:val="0"/>
                <w:sz w:val="24"/>
                <w:szCs w:val="24"/>
              </w:rPr>
            </w:pPr>
            <w:r w:rsidRPr="00302C12">
              <w:rPr>
                <w:rFonts w:ascii="Arial" w:hAnsi="Arial" w:cs="Arial"/>
                <w:sz w:val="24"/>
                <w:szCs w:val="24"/>
              </w:rPr>
              <w:t>Subject</w:t>
            </w:r>
          </w:p>
        </w:tc>
        <w:tc>
          <w:tcPr>
            <w:tcW w:w="752"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Theory Hrs</w:t>
            </w:r>
            <w:r w:rsidR="00BD05F5">
              <w:rPr>
                <w:rFonts w:ascii="Arial" w:hAnsi="Arial" w:cs="Arial"/>
                <w:sz w:val="24"/>
                <w:szCs w:val="24"/>
              </w:rPr>
              <w:t>.</w:t>
            </w:r>
          </w:p>
        </w:tc>
        <w:tc>
          <w:tcPr>
            <w:tcW w:w="846"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Practical Hrs</w:t>
            </w:r>
            <w:r w:rsidR="00BD05F5">
              <w:rPr>
                <w:rFonts w:ascii="Arial" w:hAnsi="Arial" w:cs="Arial"/>
                <w:sz w:val="24"/>
                <w:szCs w:val="24"/>
              </w:rPr>
              <w:t>.</w:t>
            </w:r>
          </w:p>
        </w:tc>
        <w:tc>
          <w:tcPr>
            <w:tcW w:w="667"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Total Hrs</w:t>
            </w:r>
            <w:r w:rsidR="00BD05F5">
              <w:rPr>
                <w:rFonts w:ascii="Arial" w:hAnsi="Arial" w:cs="Arial"/>
                <w:sz w:val="24"/>
                <w:szCs w:val="24"/>
              </w:rPr>
              <w:t>.</w:t>
            </w:r>
          </w:p>
        </w:tc>
      </w:tr>
      <w:tr w:rsidR="00622D55" w:rsidRPr="00302C12" w:rsidTr="004606F7">
        <w:trPr>
          <w:cnfStyle w:val="000000100000"/>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1</w:t>
            </w:r>
          </w:p>
        </w:tc>
        <w:tc>
          <w:tcPr>
            <w:tcW w:w="2256" w:type="pct"/>
          </w:tcPr>
          <w:p w:rsidR="00622D55" w:rsidRPr="00682A54" w:rsidRDefault="00622D55" w:rsidP="00E843A5">
            <w:pPr>
              <w:autoSpaceDE w:val="0"/>
              <w:autoSpaceDN w:val="0"/>
              <w:adjustRightInd w:val="0"/>
              <w:cnfStyle w:val="000000100000"/>
              <w:rPr>
                <w:rFonts w:ascii="Arial" w:hAnsi="Arial" w:cs="Arial"/>
              </w:rPr>
            </w:pPr>
            <w:r w:rsidRPr="00682A54">
              <w:rPr>
                <w:rFonts w:ascii="Arial" w:hAnsi="Arial" w:cs="Arial"/>
              </w:rPr>
              <w:t>Nursing Foundation</w:t>
            </w:r>
          </w:p>
        </w:tc>
        <w:tc>
          <w:tcPr>
            <w:tcW w:w="752" w:type="pct"/>
          </w:tcPr>
          <w:p w:rsidR="00622D55" w:rsidRPr="00682A54" w:rsidRDefault="00622D55" w:rsidP="00E843A5">
            <w:pPr>
              <w:jc w:val="center"/>
              <w:cnfStyle w:val="000000100000"/>
              <w:rPr>
                <w:rFonts w:ascii="Arial" w:hAnsi="Arial" w:cs="Arial"/>
              </w:rPr>
            </w:pPr>
            <w:r w:rsidRPr="00682A54">
              <w:rPr>
                <w:rFonts w:ascii="Arial" w:hAnsi="Arial" w:cs="Arial"/>
              </w:rPr>
              <w:t>45</w:t>
            </w:r>
          </w:p>
        </w:tc>
        <w:tc>
          <w:tcPr>
            <w:tcW w:w="846" w:type="pct"/>
          </w:tcPr>
          <w:p w:rsidR="00622D55" w:rsidRPr="00682A54" w:rsidRDefault="00622D55" w:rsidP="00E843A5">
            <w:pPr>
              <w:jc w:val="center"/>
              <w:cnfStyle w:val="000000100000"/>
              <w:rPr>
                <w:rFonts w:ascii="Arial" w:hAnsi="Arial" w:cs="Arial"/>
              </w:rPr>
            </w:pPr>
            <w:r w:rsidRPr="00682A54">
              <w:rPr>
                <w:rFonts w:ascii="Arial" w:hAnsi="Arial" w:cs="Arial"/>
              </w:rPr>
              <w:t>030</w:t>
            </w:r>
          </w:p>
        </w:tc>
        <w:tc>
          <w:tcPr>
            <w:tcW w:w="667" w:type="pct"/>
          </w:tcPr>
          <w:p w:rsidR="00622D55" w:rsidRPr="00682A54" w:rsidRDefault="00622D55" w:rsidP="00E843A5">
            <w:pPr>
              <w:jc w:val="center"/>
              <w:cnfStyle w:val="000000100000"/>
              <w:rPr>
                <w:rFonts w:ascii="Arial" w:hAnsi="Arial" w:cs="Arial"/>
              </w:rPr>
            </w:pPr>
            <w:r w:rsidRPr="00682A54">
              <w:rPr>
                <w:rFonts w:ascii="Arial" w:hAnsi="Arial" w:cs="Arial"/>
              </w:rPr>
              <w:t>075</w:t>
            </w:r>
          </w:p>
        </w:tc>
      </w:tr>
      <w:tr w:rsidR="00622D55" w:rsidRPr="00302C12" w:rsidTr="004606F7">
        <w:trPr>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2</w:t>
            </w:r>
          </w:p>
        </w:tc>
        <w:tc>
          <w:tcPr>
            <w:tcW w:w="2256" w:type="pct"/>
          </w:tcPr>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Nutrition &amp; Dietetics</w:t>
            </w:r>
          </w:p>
        </w:tc>
        <w:tc>
          <w:tcPr>
            <w:tcW w:w="752" w:type="pct"/>
          </w:tcPr>
          <w:p w:rsidR="00622D55" w:rsidRPr="00682A54" w:rsidRDefault="00622D55" w:rsidP="00E843A5">
            <w:pPr>
              <w:jc w:val="center"/>
              <w:cnfStyle w:val="000000000000"/>
              <w:rPr>
                <w:rFonts w:ascii="Arial" w:hAnsi="Arial" w:cs="Arial"/>
              </w:rPr>
            </w:pPr>
            <w:r w:rsidRPr="00682A54">
              <w:rPr>
                <w:rFonts w:ascii="Arial" w:hAnsi="Arial" w:cs="Arial"/>
              </w:rPr>
              <w:t>30</w:t>
            </w:r>
          </w:p>
        </w:tc>
        <w:tc>
          <w:tcPr>
            <w:tcW w:w="846" w:type="pct"/>
          </w:tcPr>
          <w:p w:rsidR="00622D55" w:rsidRPr="00682A54" w:rsidRDefault="00622D55" w:rsidP="00E843A5">
            <w:pPr>
              <w:jc w:val="center"/>
              <w:cnfStyle w:val="000000000000"/>
              <w:rPr>
                <w:rFonts w:ascii="Arial" w:hAnsi="Arial" w:cs="Arial"/>
              </w:rPr>
            </w:pPr>
            <w:r w:rsidRPr="00682A54">
              <w:rPr>
                <w:rFonts w:ascii="Arial" w:hAnsi="Arial" w:cs="Arial"/>
              </w:rPr>
              <w:t>015</w:t>
            </w:r>
          </w:p>
        </w:tc>
        <w:tc>
          <w:tcPr>
            <w:tcW w:w="667" w:type="pct"/>
          </w:tcPr>
          <w:p w:rsidR="00622D55" w:rsidRPr="00682A54" w:rsidRDefault="00622D55" w:rsidP="00E843A5">
            <w:pPr>
              <w:jc w:val="center"/>
              <w:cnfStyle w:val="000000000000"/>
              <w:rPr>
                <w:rFonts w:ascii="Arial" w:hAnsi="Arial" w:cs="Arial"/>
              </w:rPr>
            </w:pPr>
            <w:r w:rsidRPr="00682A54">
              <w:rPr>
                <w:rFonts w:ascii="Arial" w:hAnsi="Arial" w:cs="Arial"/>
              </w:rPr>
              <w:t>045</w:t>
            </w:r>
          </w:p>
        </w:tc>
      </w:tr>
      <w:tr w:rsidR="00622D55" w:rsidRPr="00302C12" w:rsidTr="004606F7">
        <w:trPr>
          <w:cnfStyle w:val="000000100000"/>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3</w:t>
            </w:r>
          </w:p>
        </w:tc>
        <w:tc>
          <w:tcPr>
            <w:tcW w:w="2256" w:type="pct"/>
          </w:tcPr>
          <w:p w:rsidR="00622D55" w:rsidRPr="00682A54" w:rsidRDefault="00622D55" w:rsidP="00E843A5">
            <w:pPr>
              <w:autoSpaceDE w:val="0"/>
              <w:autoSpaceDN w:val="0"/>
              <w:adjustRightInd w:val="0"/>
              <w:cnfStyle w:val="000000100000"/>
              <w:rPr>
                <w:rFonts w:ascii="Arial" w:hAnsi="Arial" w:cs="Arial"/>
              </w:rPr>
            </w:pPr>
            <w:r w:rsidRPr="00682A54">
              <w:rPr>
                <w:rFonts w:ascii="Arial" w:hAnsi="Arial" w:cs="Arial"/>
              </w:rPr>
              <w:t>Biochemistry &amp; Biophysics</w:t>
            </w:r>
          </w:p>
        </w:tc>
        <w:tc>
          <w:tcPr>
            <w:tcW w:w="752" w:type="pct"/>
          </w:tcPr>
          <w:p w:rsidR="00622D55" w:rsidRPr="00682A54" w:rsidRDefault="00622D55" w:rsidP="00E843A5">
            <w:pPr>
              <w:jc w:val="center"/>
              <w:cnfStyle w:val="0000001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100000"/>
              <w:rPr>
                <w:rFonts w:ascii="Arial" w:hAnsi="Arial" w:cs="Arial"/>
              </w:rPr>
            </w:pPr>
            <w:r w:rsidRPr="00682A54">
              <w:rPr>
                <w:rFonts w:ascii="Arial" w:hAnsi="Arial" w:cs="Arial"/>
              </w:rPr>
              <w:t>-</w:t>
            </w:r>
          </w:p>
        </w:tc>
        <w:tc>
          <w:tcPr>
            <w:tcW w:w="667" w:type="pct"/>
          </w:tcPr>
          <w:p w:rsidR="00622D55" w:rsidRPr="00682A54" w:rsidRDefault="00622D55" w:rsidP="00E843A5">
            <w:pPr>
              <w:jc w:val="center"/>
              <w:cnfStyle w:val="000000100000"/>
              <w:rPr>
                <w:rFonts w:ascii="Arial" w:hAnsi="Arial" w:cs="Arial"/>
              </w:rPr>
            </w:pPr>
            <w:r w:rsidRPr="00682A54">
              <w:rPr>
                <w:rFonts w:ascii="Arial" w:hAnsi="Arial" w:cs="Arial"/>
              </w:rPr>
              <w:t>060</w:t>
            </w:r>
          </w:p>
        </w:tc>
      </w:tr>
      <w:tr w:rsidR="00622D55" w:rsidRPr="00302C12" w:rsidTr="004606F7">
        <w:trPr>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4</w:t>
            </w:r>
          </w:p>
        </w:tc>
        <w:tc>
          <w:tcPr>
            <w:tcW w:w="2256" w:type="pct"/>
          </w:tcPr>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Psychology</w:t>
            </w:r>
          </w:p>
        </w:tc>
        <w:tc>
          <w:tcPr>
            <w:tcW w:w="752" w:type="pct"/>
          </w:tcPr>
          <w:p w:rsidR="00622D55" w:rsidRPr="00682A54" w:rsidRDefault="00622D55" w:rsidP="00E843A5">
            <w:pPr>
              <w:jc w:val="center"/>
              <w:cnfStyle w:val="0000000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000000"/>
              <w:rPr>
                <w:rFonts w:ascii="Arial" w:hAnsi="Arial" w:cs="Arial"/>
              </w:rPr>
            </w:pPr>
            <w:r w:rsidRPr="00682A54">
              <w:rPr>
                <w:rFonts w:ascii="Arial" w:hAnsi="Arial" w:cs="Arial"/>
              </w:rPr>
              <w:t>015</w:t>
            </w:r>
          </w:p>
        </w:tc>
        <w:tc>
          <w:tcPr>
            <w:tcW w:w="667" w:type="pct"/>
          </w:tcPr>
          <w:p w:rsidR="00622D55" w:rsidRPr="00682A54" w:rsidRDefault="00622D55" w:rsidP="00E843A5">
            <w:pPr>
              <w:jc w:val="center"/>
              <w:cnfStyle w:val="000000000000"/>
              <w:rPr>
                <w:rFonts w:ascii="Arial" w:hAnsi="Arial" w:cs="Arial"/>
              </w:rPr>
            </w:pPr>
            <w:r w:rsidRPr="00682A54">
              <w:rPr>
                <w:rFonts w:ascii="Arial" w:hAnsi="Arial" w:cs="Arial"/>
              </w:rPr>
              <w:t>075</w:t>
            </w:r>
          </w:p>
        </w:tc>
      </w:tr>
      <w:tr w:rsidR="00622D55" w:rsidRPr="00302C12" w:rsidTr="004606F7">
        <w:trPr>
          <w:cnfStyle w:val="000000100000"/>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5</w:t>
            </w:r>
          </w:p>
        </w:tc>
        <w:tc>
          <w:tcPr>
            <w:tcW w:w="2256" w:type="pct"/>
          </w:tcPr>
          <w:p w:rsidR="00622D55" w:rsidRPr="00682A54" w:rsidRDefault="00622D55" w:rsidP="00E843A5">
            <w:pPr>
              <w:autoSpaceDE w:val="0"/>
              <w:autoSpaceDN w:val="0"/>
              <w:adjustRightInd w:val="0"/>
              <w:cnfStyle w:val="000000100000"/>
              <w:rPr>
                <w:rFonts w:ascii="Arial" w:hAnsi="Arial" w:cs="Arial"/>
              </w:rPr>
            </w:pPr>
            <w:r w:rsidRPr="00682A54">
              <w:rPr>
                <w:rFonts w:ascii="Arial" w:hAnsi="Arial" w:cs="Arial"/>
              </w:rPr>
              <w:t>Maternal Nursing</w:t>
            </w:r>
          </w:p>
        </w:tc>
        <w:tc>
          <w:tcPr>
            <w:tcW w:w="752" w:type="pct"/>
          </w:tcPr>
          <w:p w:rsidR="00622D55" w:rsidRPr="00682A54" w:rsidRDefault="00622D55" w:rsidP="00E843A5">
            <w:pPr>
              <w:jc w:val="center"/>
              <w:cnfStyle w:val="0000001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100000"/>
              <w:rPr>
                <w:rFonts w:ascii="Arial" w:hAnsi="Arial" w:cs="Arial"/>
              </w:rPr>
            </w:pPr>
            <w:r w:rsidRPr="00682A54">
              <w:rPr>
                <w:rFonts w:ascii="Arial" w:hAnsi="Arial" w:cs="Arial"/>
              </w:rPr>
              <w:t>240</w:t>
            </w:r>
          </w:p>
        </w:tc>
        <w:tc>
          <w:tcPr>
            <w:tcW w:w="667" w:type="pct"/>
          </w:tcPr>
          <w:p w:rsidR="00622D55" w:rsidRPr="00682A54" w:rsidRDefault="00622D55" w:rsidP="00E843A5">
            <w:pPr>
              <w:jc w:val="center"/>
              <w:cnfStyle w:val="000000100000"/>
              <w:rPr>
                <w:rFonts w:ascii="Arial" w:hAnsi="Arial" w:cs="Arial"/>
              </w:rPr>
            </w:pPr>
            <w:r w:rsidRPr="00682A54">
              <w:rPr>
                <w:rFonts w:ascii="Arial" w:hAnsi="Arial" w:cs="Arial"/>
              </w:rPr>
              <w:t>300</w:t>
            </w:r>
          </w:p>
        </w:tc>
      </w:tr>
      <w:tr w:rsidR="00622D55" w:rsidRPr="00302C12" w:rsidTr="004606F7">
        <w:trPr>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6</w:t>
            </w:r>
          </w:p>
        </w:tc>
        <w:tc>
          <w:tcPr>
            <w:tcW w:w="2256" w:type="pct"/>
          </w:tcPr>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Child Health Nursing</w:t>
            </w:r>
          </w:p>
        </w:tc>
        <w:tc>
          <w:tcPr>
            <w:tcW w:w="752" w:type="pct"/>
          </w:tcPr>
          <w:p w:rsidR="00622D55" w:rsidRPr="00682A54" w:rsidRDefault="00622D55" w:rsidP="00E843A5">
            <w:pPr>
              <w:jc w:val="center"/>
              <w:cnfStyle w:val="0000000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000000"/>
              <w:rPr>
                <w:rFonts w:ascii="Arial" w:hAnsi="Arial" w:cs="Arial"/>
              </w:rPr>
            </w:pPr>
            <w:r w:rsidRPr="00682A54">
              <w:rPr>
                <w:rFonts w:ascii="Arial" w:hAnsi="Arial" w:cs="Arial"/>
              </w:rPr>
              <w:t>240</w:t>
            </w:r>
          </w:p>
        </w:tc>
        <w:tc>
          <w:tcPr>
            <w:tcW w:w="667" w:type="pct"/>
          </w:tcPr>
          <w:p w:rsidR="00622D55" w:rsidRPr="00682A54" w:rsidRDefault="00622D55" w:rsidP="00E843A5">
            <w:pPr>
              <w:jc w:val="center"/>
              <w:cnfStyle w:val="000000000000"/>
              <w:rPr>
                <w:rFonts w:ascii="Arial" w:hAnsi="Arial" w:cs="Arial"/>
              </w:rPr>
            </w:pPr>
            <w:r w:rsidRPr="00682A54">
              <w:rPr>
                <w:rFonts w:ascii="Arial" w:hAnsi="Arial" w:cs="Arial"/>
              </w:rPr>
              <w:t>300</w:t>
            </w:r>
          </w:p>
        </w:tc>
      </w:tr>
      <w:tr w:rsidR="00622D55" w:rsidRPr="00302C12" w:rsidTr="004606F7">
        <w:trPr>
          <w:cnfStyle w:val="000000100000"/>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7</w:t>
            </w:r>
          </w:p>
        </w:tc>
        <w:tc>
          <w:tcPr>
            <w:tcW w:w="2256" w:type="pct"/>
          </w:tcPr>
          <w:p w:rsidR="00622D55" w:rsidRPr="00682A54" w:rsidRDefault="00622D55" w:rsidP="00E843A5">
            <w:pPr>
              <w:autoSpaceDE w:val="0"/>
              <w:autoSpaceDN w:val="0"/>
              <w:adjustRightInd w:val="0"/>
              <w:cnfStyle w:val="000000100000"/>
              <w:rPr>
                <w:rFonts w:ascii="Arial" w:hAnsi="Arial" w:cs="Arial"/>
              </w:rPr>
            </w:pPr>
            <w:r w:rsidRPr="00682A54">
              <w:rPr>
                <w:rFonts w:ascii="Arial" w:hAnsi="Arial" w:cs="Arial"/>
              </w:rPr>
              <w:t>Microbiology</w:t>
            </w:r>
          </w:p>
        </w:tc>
        <w:tc>
          <w:tcPr>
            <w:tcW w:w="752" w:type="pct"/>
          </w:tcPr>
          <w:p w:rsidR="00622D55" w:rsidRPr="00682A54" w:rsidRDefault="00622D55" w:rsidP="00E843A5">
            <w:pPr>
              <w:jc w:val="center"/>
              <w:cnfStyle w:val="0000001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100000"/>
              <w:rPr>
                <w:rFonts w:ascii="Arial" w:hAnsi="Arial" w:cs="Arial"/>
              </w:rPr>
            </w:pPr>
            <w:r w:rsidRPr="00682A54">
              <w:rPr>
                <w:rFonts w:ascii="Arial" w:hAnsi="Arial" w:cs="Arial"/>
              </w:rPr>
              <w:t>030</w:t>
            </w:r>
          </w:p>
        </w:tc>
        <w:tc>
          <w:tcPr>
            <w:tcW w:w="667" w:type="pct"/>
          </w:tcPr>
          <w:p w:rsidR="00622D55" w:rsidRPr="00682A54" w:rsidRDefault="00622D55" w:rsidP="00E843A5">
            <w:pPr>
              <w:jc w:val="center"/>
              <w:cnfStyle w:val="000000100000"/>
              <w:rPr>
                <w:rFonts w:ascii="Arial" w:hAnsi="Arial" w:cs="Arial"/>
              </w:rPr>
            </w:pPr>
            <w:r w:rsidRPr="00682A54">
              <w:rPr>
                <w:rFonts w:ascii="Arial" w:hAnsi="Arial" w:cs="Arial"/>
              </w:rPr>
              <w:t>090</w:t>
            </w:r>
          </w:p>
        </w:tc>
      </w:tr>
      <w:tr w:rsidR="00622D55" w:rsidRPr="00302C12" w:rsidTr="004606F7">
        <w:trPr>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8</w:t>
            </w:r>
          </w:p>
        </w:tc>
        <w:tc>
          <w:tcPr>
            <w:tcW w:w="2256" w:type="pct"/>
          </w:tcPr>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Medical &amp; Surgical</w:t>
            </w:r>
          </w:p>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Nursing</w:t>
            </w:r>
          </w:p>
        </w:tc>
        <w:tc>
          <w:tcPr>
            <w:tcW w:w="752" w:type="pct"/>
          </w:tcPr>
          <w:p w:rsidR="00622D55" w:rsidRPr="00682A54" w:rsidRDefault="00622D55" w:rsidP="00E843A5">
            <w:pPr>
              <w:jc w:val="center"/>
              <w:cnfStyle w:val="000000000000"/>
              <w:rPr>
                <w:rFonts w:ascii="Arial" w:hAnsi="Arial" w:cs="Arial"/>
              </w:rPr>
            </w:pPr>
            <w:r w:rsidRPr="00682A54">
              <w:rPr>
                <w:rFonts w:ascii="Arial" w:hAnsi="Arial" w:cs="Arial"/>
              </w:rPr>
              <w:t>90</w:t>
            </w:r>
          </w:p>
        </w:tc>
        <w:tc>
          <w:tcPr>
            <w:tcW w:w="846" w:type="pct"/>
          </w:tcPr>
          <w:p w:rsidR="00622D55" w:rsidRPr="00682A54" w:rsidRDefault="00622D55" w:rsidP="00E843A5">
            <w:pPr>
              <w:jc w:val="center"/>
              <w:cnfStyle w:val="000000000000"/>
              <w:rPr>
                <w:rFonts w:ascii="Arial" w:hAnsi="Arial" w:cs="Arial"/>
              </w:rPr>
            </w:pPr>
            <w:r w:rsidRPr="00682A54">
              <w:rPr>
                <w:rFonts w:ascii="Arial" w:hAnsi="Arial" w:cs="Arial"/>
              </w:rPr>
              <w:t>270</w:t>
            </w:r>
          </w:p>
        </w:tc>
        <w:tc>
          <w:tcPr>
            <w:tcW w:w="667" w:type="pct"/>
          </w:tcPr>
          <w:p w:rsidR="00622D55" w:rsidRPr="00682A54" w:rsidRDefault="00622D55" w:rsidP="00E843A5">
            <w:pPr>
              <w:jc w:val="center"/>
              <w:cnfStyle w:val="000000000000"/>
              <w:rPr>
                <w:rFonts w:ascii="Arial" w:hAnsi="Arial" w:cs="Arial"/>
              </w:rPr>
            </w:pPr>
            <w:r w:rsidRPr="00682A54">
              <w:rPr>
                <w:rFonts w:ascii="Arial" w:hAnsi="Arial" w:cs="Arial"/>
              </w:rPr>
              <w:t>270</w:t>
            </w:r>
          </w:p>
        </w:tc>
      </w:tr>
      <w:tr w:rsidR="00622D55" w:rsidRPr="00302C12" w:rsidTr="004606F7">
        <w:trPr>
          <w:cnfStyle w:val="000000100000"/>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9</w:t>
            </w:r>
          </w:p>
        </w:tc>
        <w:tc>
          <w:tcPr>
            <w:tcW w:w="2256" w:type="pct"/>
          </w:tcPr>
          <w:p w:rsidR="00622D55" w:rsidRPr="00682A54" w:rsidRDefault="00622D55" w:rsidP="00E843A5">
            <w:pPr>
              <w:autoSpaceDE w:val="0"/>
              <w:autoSpaceDN w:val="0"/>
              <w:adjustRightInd w:val="0"/>
              <w:cnfStyle w:val="000000100000"/>
              <w:rPr>
                <w:rFonts w:ascii="Arial" w:hAnsi="Arial" w:cs="Arial"/>
              </w:rPr>
            </w:pPr>
            <w:r w:rsidRPr="00682A54">
              <w:rPr>
                <w:rFonts w:ascii="Arial" w:hAnsi="Arial" w:cs="Arial"/>
              </w:rPr>
              <w:t>* English (Qualifying)</w:t>
            </w:r>
          </w:p>
        </w:tc>
        <w:tc>
          <w:tcPr>
            <w:tcW w:w="752" w:type="pct"/>
          </w:tcPr>
          <w:p w:rsidR="00622D55" w:rsidRPr="00682A54" w:rsidRDefault="00622D55" w:rsidP="00E843A5">
            <w:pPr>
              <w:jc w:val="center"/>
              <w:cnfStyle w:val="000000100000"/>
              <w:rPr>
                <w:rFonts w:ascii="Arial" w:hAnsi="Arial" w:cs="Arial"/>
              </w:rPr>
            </w:pPr>
            <w:r w:rsidRPr="00682A54">
              <w:rPr>
                <w:rFonts w:ascii="Arial" w:hAnsi="Arial" w:cs="Arial"/>
              </w:rPr>
              <w:t>60</w:t>
            </w:r>
          </w:p>
        </w:tc>
        <w:tc>
          <w:tcPr>
            <w:tcW w:w="846" w:type="pct"/>
          </w:tcPr>
          <w:p w:rsidR="00622D55" w:rsidRPr="00682A54" w:rsidRDefault="00622D55" w:rsidP="00E843A5">
            <w:pPr>
              <w:jc w:val="center"/>
              <w:cnfStyle w:val="000000100000"/>
              <w:rPr>
                <w:rFonts w:ascii="Arial" w:hAnsi="Arial" w:cs="Arial"/>
              </w:rPr>
            </w:pPr>
            <w:r w:rsidRPr="00682A54">
              <w:rPr>
                <w:rFonts w:ascii="Arial" w:hAnsi="Arial" w:cs="Arial"/>
              </w:rPr>
              <w:t>-</w:t>
            </w:r>
          </w:p>
        </w:tc>
        <w:tc>
          <w:tcPr>
            <w:tcW w:w="667" w:type="pct"/>
          </w:tcPr>
          <w:p w:rsidR="00622D55" w:rsidRPr="00682A54" w:rsidRDefault="00336C25" w:rsidP="00E843A5">
            <w:pPr>
              <w:jc w:val="center"/>
              <w:cnfStyle w:val="000000100000"/>
              <w:rPr>
                <w:rFonts w:ascii="Arial" w:hAnsi="Arial" w:cs="Arial"/>
              </w:rPr>
            </w:pPr>
            <w:r w:rsidRPr="00682A54">
              <w:rPr>
                <w:rFonts w:ascii="Arial" w:hAnsi="Arial" w:cs="Arial"/>
              </w:rPr>
              <w:t>60</w:t>
            </w:r>
          </w:p>
        </w:tc>
      </w:tr>
      <w:tr w:rsidR="00622D55" w:rsidRPr="00302C12" w:rsidTr="004606F7">
        <w:trPr>
          <w:jc w:val="center"/>
        </w:trPr>
        <w:tc>
          <w:tcPr>
            <w:cnfStyle w:val="001000000000"/>
            <w:tcW w:w="479" w:type="pct"/>
          </w:tcPr>
          <w:p w:rsidR="00622D55" w:rsidRPr="00682A54" w:rsidRDefault="00622D55" w:rsidP="00E843A5">
            <w:pPr>
              <w:jc w:val="center"/>
              <w:rPr>
                <w:rFonts w:ascii="Arial" w:hAnsi="Arial" w:cs="Arial"/>
              </w:rPr>
            </w:pPr>
            <w:r w:rsidRPr="00682A54">
              <w:rPr>
                <w:rFonts w:ascii="Arial" w:hAnsi="Arial" w:cs="Arial"/>
              </w:rPr>
              <w:t>10</w:t>
            </w:r>
          </w:p>
        </w:tc>
        <w:tc>
          <w:tcPr>
            <w:tcW w:w="2256" w:type="pct"/>
          </w:tcPr>
          <w:p w:rsidR="00622D55" w:rsidRPr="00682A54" w:rsidRDefault="00622D55" w:rsidP="00E843A5">
            <w:pPr>
              <w:autoSpaceDE w:val="0"/>
              <w:autoSpaceDN w:val="0"/>
              <w:adjustRightInd w:val="0"/>
              <w:cnfStyle w:val="000000000000"/>
              <w:rPr>
                <w:rFonts w:ascii="Arial" w:hAnsi="Arial" w:cs="Arial"/>
              </w:rPr>
            </w:pPr>
            <w:r w:rsidRPr="00682A54">
              <w:rPr>
                <w:rFonts w:ascii="Arial" w:hAnsi="Arial" w:cs="Arial"/>
              </w:rPr>
              <w:t>EBNE</w:t>
            </w:r>
          </w:p>
        </w:tc>
        <w:tc>
          <w:tcPr>
            <w:tcW w:w="752" w:type="pct"/>
          </w:tcPr>
          <w:p w:rsidR="00622D55" w:rsidRPr="00682A54" w:rsidRDefault="00622D55" w:rsidP="00E843A5">
            <w:pPr>
              <w:jc w:val="center"/>
              <w:cnfStyle w:val="000000000000"/>
              <w:rPr>
                <w:rFonts w:ascii="Arial" w:hAnsi="Arial" w:cs="Arial"/>
              </w:rPr>
            </w:pPr>
            <w:r w:rsidRPr="00682A54">
              <w:rPr>
                <w:rFonts w:ascii="Arial" w:hAnsi="Arial" w:cs="Arial"/>
              </w:rPr>
              <w:t>20</w:t>
            </w:r>
          </w:p>
        </w:tc>
        <w:tc>
          <w:tcPr>
            <w:tcW w:w="846" w:type="pct"/>
          </w:tcPr>
          <w:p w:rsidR="00622D55" w:rsidRPr="00682A54" w:rsidRDefault="00622D55" w:rsidP="00E843A5">
            <w:pPr>
              <w:jc w:val="center"/>
              <w:cnfStyle w:val="000000000000"/>
              <w:rPr>
                <w:rFonts w:ascii="Arial" w:hAnsi="Arial" w:cs="Arial"/>
              </w:rPr>
            </w:pPr>
            <w:r w:rsidRPr="00682A54">
              <w:rPr>
                <w:rFonts w:ascii="Arial" w:hAnsi="Arial" w:cs="Arial"/>
              </w:rPr>
              <w:t>5</w:t>
            </w:r>
          </w:p>
        </w:tc>
        <w:tc>
          <w:tcPr>
            <w:tcW w:w="667" w:type="pct"/>
          </w:tcPr>
          <w:p w:rsidR="00622D55" w:rsidRPr="00682A54" w:rsidRDefault="00622D55" w:rsidP="00E843A5">
            <w:pPr>
              <w:jc w:val="center"/>
              <w:cnfStyle w:val="000000000000"/>
              <w:rPr>
                <w:rFonts w:ascii="Arial" w:hAnsi="Arial" w:cs="Arial"/>
              </w:rPr>
            </w:pPr>
            <w:r w:rsidRPr="00682A54">
              <w:rPr>
                <w:rFonts w:ascii="Arial" w:hAnsi="Arial" w:cs="Arial"/>
              </w:rPr>
              <w:t>25</w:t>
            </w:r>
          </w:p>
        </w:tc>
      </w:tr>
      <w:tr w:rsidR="00622D55" w:rsidRPr="00302C12" w:rsidTr="004606F7">
        <w:trPr>
          <w:cnfStyle w:val="000000100000"/>
          <w:jc w:val="center"/>
        </w:trPr>
        <w:tc>
          <w:tcPr>
            <w:cnfStyle w:val="001000000000"/>
            <w:tcW w:w="479" w:type="pct"/>
          </w:tcPr>
          <w:p w:rsidR="00622D55" w:rsidRPr="00302C12" w:rsidRDefault="00622D55" w:rsidP="00E843A5">
            <w:pPr>
              <w:jc w:val="center"/>
              <w:rPr>
                <w:rFonts w:ascii="Arial" w:hAnsi="Arial" w:cs="Arial"/>
                <w:sz w:val="24"/>
                <w:szCs w:val="24"/>
              </w:rPr>
            </w:pPr>
          </w:p>
        </w:tc>
        <w:tc>
          <w:tcPr>
            <w:tcW w:w="2256" w:type="pct"/>
          </w:tcPr>
          <w:p w:rsidR="00622D55" w:rsidRPr="00302C12" w:rsidRDefault="00622D55" w:rsidP="00E843A5">
            <w:pPr>
              <w:jc w:val="center"/>
              <w:cnfStyle w:val="000000100000"/>
              <w:rPr>
                <w:rFonts w:ascii="Arial" w:hAnsi="Arial" w:cs="Arial"/>
                <w:b/>
                <w:bCs/>
                <w:sz w:val="24"/>
                <w:szCs w:val="24"/>
              </w:rPr>
            </w:pPr>
            <w:r w:rsidRPr="00302C12">
              <w:rPr>
                <w:rFonts w:ascii="Arial" w:hAnsi="Arial" w:cs="Arial"/>
                <w:b/>
                <w:bCs/>
                <w:sz w:val="24"/>
                <w:szCs w:val="24"/>
              </w:rPr>
              <w:t>Total</w:t>
            </w:r>
          </w:p>
        </w:tc>
        <w:tc>
          <w:tcPr>
            <w:tcW w:w="752" w:type="pct"/>
          </w:tcPr>
          <w:p w:rsidR="00622D55" w:rsidRPr="00302C12" w:rsidRDefault="00622D55" w:rsidP="00E843A5">
            <w:pPr>
              <w:jc w:val="center"/>
              <w:cnfStyle w:val="000000100000"/>
              <w:rPr>
                <w:rFonts w:ascii="Arial" w:hAnsi="Arial" w:cs="Arial"/>
                <w:b/>
                <w:bCs/>
                <w:sz w:val="24"/>
                <w:szCs w:val="24"/>
              </w:rPr>
            </w:pPr>
            <w:r w:rsidRPr="00302C12">
              <w:rPr>
                <w:rFonts w:ascii="Arial" w:hAnsi="Arial" w:cs="Arial"/>
                <w:b/>
                <w:bCs/>
                <w:sz w:val="24"/>
                <w:szCs w:val="24"/>
              </w:rPr>
              <w:t>525</w:t>
            </w:r>
          </w:p>
        </w:tc>
        <w:tc>
          <w:tcPr>
            <w:tcW w:w="846" w:type="pct"/>
          </w:tcPr>
          <w:p w:rsidR="00622D55" w:rsidRPr="00302C12" w:rsidRDefault="00622D55" w:rsidP="00E843A5">
            <w:pPr>
              <w:jc w:val="center"/>
              <w:cnfStyle w:val="000000100000"/>
              <w:rPr>
                <w:rFonts w:ascii="Arial" w:hAnsi="Arial" w:cs="Arial"/>
                <w:b/>
                <w:bCs/>
                <w:sz w:val="24"/>
                <w:szCs w:val="24"/>
              </w:rPr>
            </w:pPr>
            <w:r w:rsidRPr="00302C12">
              <w:rPr>
                <w:rFonts w:ascii="Arial" w:hAnsi="Arial" w:cs="Arial"/>
                <w:b/>
                <w:bCs/>
                <w:sz w:val="24"/>
                <w:szCs w:val="24"/>
              </w:rPr>
              <w:t>840</w:t>
            </w:r>
          </w:p>
        </w:tc>
        <w:tc>
          <w:tcPr>
            <w:tcW w:w="667" w:type="pct"/>
          </w:tcPr>
          <w:p w:rsidR="00622D55" w:rsidRPr="00302C12" w:rsidRDefault="00622D55" w:rsidP="00E843A5">
            <w:pPr>
              <w:jc w:val="center"/>
              <w:cnfStyle w:val="000000100000"/>
              <w:rPr>
                <w:rFonts w:ascii="Arial" w:hAnsi="Arial" w:cs="Arial"/>
                <w:b/>
                <w:bCs/>
                <w:sz w:val="24"/>
                <w:szCs w:val="24"/>
              </w:rPr>
            </w:pPr>
            <w:r w:rsidRPr="00302C12">
              <w:rPr>
                <w:rFonts w:ascii="Arial" w:hAnsi="Arial" w:cs="Arial"/>
                <w:b/>
                <w:bCs/>
                <w:sz w:val="24"/>
                <w:szCs w:val="24"/>
              </w:rPr>
              <w:t>1215</w:t>
            </w:r>
          </w:p>
        </w:tc>
      </w:tr>
    </w:tbl>
    <w:p w:rsidR="00622D55" w:rsidRPr="00682A54" w:rsidRDefault="00622D55" w:rsidP="00622D55">
      <w:pPr>
        <w:widowControl w:val="0"/>
        <w:tabs>
          <w:tab w:val="left" w:pos="720"/>
        </w:tabs>
        <w:autoSpaceDE w:val="0"/>
        <w:autoSpaceDN w:val="0"/>
        <w:adjustRightInd w:val="0"/>
        <w:spacing w:after="0" w:line="240" w:lineRule="auto"/>
        <w:ind w:left="20"/>
        <w:rPr>
          <w:rFonts w:ascii="Arial" w:hAnsi="Arial" w:cs="Arial"/>
        </w:rPr>
      </w:pPr>
      <w:r w:rsidRPr="00682A54">
        <w:rPr>
          <w:rFonts w:ascii="Arial" w:hAnsi="Arial" w:cs="Arial"/>
        </w:rPr>
        <w:t>Note:</w:t>
      </w:r>
      <w:r w:rsidRPr="00682A54">
        <w:rPr>
          <w:rFonts w:ascii="Arial" w:hAnsi="Arial" w:cs="Arial"/>
        </w:rPr>
        <w:tab/>
        <w:t>Hindi/local language as per the need of the institution.</w:t>
      </w:r>
    </w:p>
    <w:p w:rsidR="00622D55" w:rsidRPr="00302C12" w:rsidRDefault="00622D55" w:rsidP="00622D55">
      <w:pPr>
        <w:spacing w:after="0" w:line="240" w:lineRule="auto"/>
        <w:rPr>
          <w:rFonts w:ascii="Arial" w:hAnsi="Arial" w:cs="Arial"/>
          <w:sz w:val="24"/>
          <w:szCs w:val="24"/>
        </w:rPr>
      </w:pPr>
    </w:p>
    <w:p w:rsidR="00622D55" w:rsidRPr="00302C12" w:rsidRDefault="00622D55" w:rsidP="00622D55">
      <w:pPr>
        <w:spacing w:after="0" w:line="240" w:lineRule="auto"/>
        <w:rPr>
          <w:rFonts w:ascii="Arial" w:hAnsi="Arial" w:cs="Arial"/>
          <w:sz w:val="24"/>
          <w:szCs w:val="24"/>
        </w:rPr>
      </w:pPr>
    </w:p>
    <w:p w:rsidR="00622D55" w:rsidRPr="00302C12" w:rsidRDefault="00622D55" w:rsidP="00622D55">
      <w:pPr>
        <w:spacing w:after="0" w:line="240" w:lineRule="auto"/>
        <w:rPr>
          <w:rFonts w:ascii="Arial" w:hAnsi="Arial" w:cs="Arial"/>
          <w:b/>
          <w:bCs/>
          <w:sz w:val="24"/>
          <w:szCs w:val="24"/>
        </w:rPr>
      </w:pPr>
      <w:r w:rsidRPr="00302C12">
        <w:rPr>
          <w:rFonts w:ascii="Arial" w:hAnsi="Arial" w:cs="Arial"/>
          <w:b/>
          <w:bCs/>
          <w:sz w:val="24"/>
          <w:szCs w:val="24"/>
        </w:rPr>
        <w:t>Second Year P.B.B.Sc. Nursing</w:t>
      </w:r>
    </w:p>
    <w:tbl>
      <w:tblPr>
        <w:tblStyle w:val="LightList-Accent5"/>
        <w:tblW w:w="5000" w:type="pct"/>
        <w:tblLook w:val="04A0"/>
      </w:tblPr>
      <w:tblGrid>
        <w:gridCol w:w="887"/>
        <w:gridCol w:w="4171"/>
        <w:gridCol w:w="1390"/>
        <w:gridCol w:w="1564"/>
        <w:gridCol w:w="1233"/>
      </w:tblGrid>
      <w:tr w:rsidR="00622D55" w:rsidRPr="00302C12" w:rsidTr="004606F7">
        <w:trPr>
          <w:cnfStyle w:val="100000000000"/>
        </w:trPr>
        <w:tc>
          <w:tcPr>
            <w:cnfStyle w:val="001000000000"/>
            <w:tcW w:w="479" w:type="pct"/>
          </w:tcPr>
          <w:p w:rsidR="00622D55" w:rsidRPr="00302C12" w:rsidRDefault="00622D55" w:rsidP="00E843A5">
            <w:pPr>
              <w:autoSpaceDE w:val="0"/>
              <w:autoSpaceDN w:val="0"/>
              <w:adjustRightInd w:val="0"/>
              <w:jc w:val="center"/>
              <w:rPr>
                <w:rFonts w:ascii="Arial" w:hAnsi="Arial" w:cs="Arial"/>
                <w:b w:val="0"/>
                <w:bCs w:val="0"/>
                <w:sz w:val="24"/>
                <w:szCs w:val="24"/>
              </w:rPr>
            </w:pPr>
            <w:r w:rsidRPr="00302C12">
              <w:rPr>
                <w:rFonts w:ascii="Arial" w:hAnsi="Arial" w:cs="Arial"/>
                <w:sz w:val="24"/>
                <w:szCs w:val="24"/>
              </w:rPr>
              <w:t>Sr. No.</w:t>
            </w:r>
          </w:p>
        </w:tc>
        <w:tc>
          <w:tcPr>
            <w:tcW w:w="2256" w:type="pct"/>
          </w:tcPr>
          <w:p w:rsidR="00622D55" w:rsidRPr="00302C12" w:rsidRDefault="00622D55" w:rsidP="00E843A5">
            <w:pPr>
              <w:autoSpaceDE w:val="0"/>
              <w:autoSpaceDN w:val="0"/>
              <w:adjustRightInd w:val="0"/>
              <w:jc w:val="center"/>
              <w:cnfStyle w:val="100000000000"/>
              <w:rPr>
                <w:rFonts w:ascii="Arial" w:hAnsi="Arial" w:cs="Arial"/>
                <w:b w:val="0"/>
                <w:bCs w:val="0"/>
                <w:sz w:val="24"/>
                <w:szCs w:val="24"/>
              </w:rPr>
            </w:pPr>
            <w:r w:rsidRPr="00302C12">
              <w:rPr>
                <w:rFonts w:ascii="Arial" w:hAnsi="Arial" w:cs="Arial"/>
                <w:sz w:val="24"/>
                <w:szCs w:val="24"/>
              </w:rPr>
              <w:t>Subject</w:t>
            </w:r>
          </w:p>
        </w:tc>
        <w:tc>
          <w:tcPr>
            <w:tcW w:w="752"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Theory Hrs</w:t>
            </w:r>
            <w:r w:rsidR="00BD05F5">
              <w:rPr>
                <w:rFonts w:ascii="Arial" w:hAnsi="Arial" w:cs="Arial"/>
                <w:sz w:val="24"/>
                <w:szCs w:val="24"/>
              </w:rPr>
              <w:t>.</w:t>
            </w:r>
          </w:p>
        </w:tc>
        <w:tc>
          <w:tcPr>
            <w:tcW w:w="846"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Practical Hrs</w:t>
            </w:r>
            <w:r w:rsidR="00BD05F5">
              <w:rPr>
                <w:rFonts w:ascii="Arial" w:hAnsi="Arial" w:cs="Arial"/>
                <w:sz w:val="24"/>
                <w:szCs w:val="24"/>
              </w:rPr>
              <w:t>.</w:t>
            </w:r>
          </w:p>
        </w:tc>
        <w:tc>
          <w:tcPr>
            <w:tcW w:w="667" w:type="pct"/>
          </w:tcPr>
          <w:p w:rsidR="00622D55" w:rsidRPr="00302C12" w:rsidRDefault="00622D55" w:rsidP="00BD05F5">
            <w:pPr>
              <w:jc w:val="center"/>
              <w:cnfStyle w:val="100000000000"/>
              <w:rPr>
                <w:rFonts w:ascii="Arial" w:hAnsi="Arial" w:cs="Arial"/>
                <w:b w:val="0"/>
                <w:bCs w:val="0"/>
                <w:sz w:val="24"/>
                <w:szCs w:val="24"/>
              </w:rPr>
            </w:pPr>
            <w:r w:rsidRPr="00302C12">
              <w:rPr>
                <w:rFonts w:ascii="Arial" w:hAnsi="Arial" w:cs="Arial"/>
                <w:sz w:val="24"/>
                <w:szCs w:val="24"/>
              </w:rPr>
              <w:t>Total Hrs</w:t>
            </w:r>
            <w:r w:rsidR="00BD05F5">
              <w:rPr>
                <w:rFonts w:ascii="Arial" w:hAnsi="Arial" w:cs="Arial"/>
                <w:sz w:val="24"/>
                <w:szCs w:val="24"/>
              </w:rPr>
              <w:t>.</w:t>
            </w:r>
          </w:p>
        </w:tc>
      </w:tr>
      <w:tr w:rsidR="00622D55" w:rsidRPr="00302C12" w:rsidTr="004606F7">
        <w:trPr>
          <w:cnfStyle w:val="000000100000"/>
        </w:trPr>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1</w:t>
            </w:r>
          </w:p>
        </w:tc>
        <w:tc>
          <w:tcPr>
            <w:tcW w:w="2256"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Sociology</w:t>
            </w:r>
          </w:p>
        </w:tc>
        <w:tc>
          <w:tcPr>
            <w:tcW w:w="752" w:type="pct"/>
          </w:tcPr>
          <w:p w:rsidR="00622D55" w:rsidRPr="00534191" w:rsidRDefault="00622D55" w:rsidP="00E843A5">
            <w:pPr>
              <w:jc w:val="center"/>
              <w:cnfStyle w:val="000000100000"/>
              <w:rPr>
                <w:rFonts w:ascii="Arial" w:hAnsi="Arial" w:cs="Arial"/>
              </w:rPr>
            </w:pPr>
            <w:r w:rsidRPr="00534191">
              <w:rPr>
                <w:rFonts w:ascii="Arial" w:hAnsi="Arial" w:cs="Arial"/>
              </w:rPr>
              <w:t>60</w:t>
            </w:r>
          </w:p>
        </w:tc>
        <w:tc>
          <w:tcPr>
            <w:tcW w:w="846" w:type="pct"/>
          </w:tcPr>
          <w:p w:rsidR="00622D55" w:rsidRPr="00534191" w:rsidRDefault="00622D55" w:rsidP="00E843A5">
            <w:pPr>
              <w:jc w:val="center"/>
              <w:cnfStyle w:val="000000100000"/>
              <w:rPr>
                <w:rFonts w:ascii="Arial" w:hAnsi="Arial" w:cs="Arial"/>
              </w:rPr>
            </w:pPr>
            <w:r w:rsidRPr="00534191">
              <w:rPr>
                <w:rFonts w:ascii="Arial" w:hAnsi="Arial" w:cs="Arial"/>
              </w:rPr>
              <w:t>-</w:t>
            </w:r>
          </w:p>
        </w:tc>
        <w:tc>
          <w:tcPr>
            <w:tcW w:w="667" w:type="pct"/>
          </w:tcPr>
          <w:p w:rsidR="00622D55" w:rsidRPr="00534191" w:rsidRDefault="00622D55" w:rsidP="00E843A5">
            <w:pPr>
              <w:jc w:val="center"/>
              <w:cnfStyle w:val="000000100000"/>
              <w:rPr>
                <w:rFonts w:ascii="Arial" w:hAnsi="Arial" w:cs="Arial"/>
              </w:rPr>
            </w:pPr>
            <w:r w:rsidRPr="00534191">
              <w:rPr>
                <w:rFonts w:ascii="Arial" w:hAnsi="Arial" w:cs="Arial"/>
              </w:rPr>
              <w:t>60</w:t>
            </w:r>
          </w:p>
        </w:tc>
      </w:tr>
      <w:tr w:rsidR="00622D55" w:rsidRPr="00302C12" w:rsidTr="004606F7">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2</w:t>
            </w:r>
          </w:p>
        </w:tc>
        <w:tc>
          <w:tcPr>
            <w:tcW w:w="2256"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Community Health Nursing</w:t>
            </w:r>
          </w:p>
        </w:tc>
        <w:tc>
          <w:tcPr>
            <w:tcW w:w="752" w:type="pct"/>
          </w:tcPr>
          <w:p w:rsidR="00622D55" w:rsidRPr="00534191" w:rsidRDefault="00622D55" w:rsidP="00E843A5">
            <w:pPr>
              <w:jc w:val="center"/>
              <w:cnfStyle w:val="000000000000"/>
              <w:rPr>
                <w:rFonts w:ascii="Arial" w:hAnsi="Arial" w:cs="Arial"/>
              </w:rPr>
            </w:pPr>
            <w:r w:rsidRPr="00534191">
              <w:rPr>
                <w:rFonts w:ascii="Arial" w:hAnsi="Arial" w:cs="Arial"/>
              </w:rPr>
              <w:t>60</w:t>
            </w:r>
          </w:p>
        </w:tc>
        <w:tc>
          <w:tcPr>
            <w:tcW w:w="846" w:type="pct"/>
          </w:tcPr>
          <w:p w:rsidR="00622D55" w:rsidRPr="00534191" w:rsidRDefault="00622D55" w:rsidP="00E843A5">
            <w:pPr>
              <w:jc w:val="center"/>
              <w:cnfStyle w:val="000000000000"/>
              <w:rPr>
                <w:rFonts w:ascii="Arial" w:hAnsi="Arial" w:cs="Arial"/>
              </w:rPr>
            </w:pPr>
            <w:r w:rsidRPr="00534191">
              <w:rPr>
                <w:rFonts w:ascii="Arial" w:hAnsi="Arial" w:cs="Arial"/>
              </w:rPr>
              <w:t>240</w:t>
            </w:r>
          </w:p>
        </w:tc>
        <w:tc>
          <w:tcPr>
            <w:tcW w:w="667" w:type="pct"/>
          </w:tcPr>
          <w:p w:rsidR="00622D55" w:rsidRPr="00534191" w:rsidRDefault="00622D55" w:rsidP="00E843A5">
            <w:pPr>
              <w:jc w:val="center"/>
              <w:cnfStyle w:val="000000000000"/>
              <w:rPr>
                <w:rFonts w:ascii="Arial" w:hAnsi="Arial" w:cs="Arial"/>
              </w:rPr>
            </w:pPr>
            <w:r w:rsidRPr="00534191">
              <w:rPr>
                <w:rFonts w:ascii="Arial" w:hAnsi="Arial" w:cs="Arial"/>
              </w:rPr>
              <w:t>300</w:t>
            </w:r>
          </w:p>
        </w:tc>
      </w:tr>
      <w:tr w:rsidR="00622D55" w:rsidRPr="00302C12" w:rsidTr="004606F7">
        <w:trPr>
          <w:cnfStyle w:val="000000100000"/>
        </w:trPr>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3</w:t>
            </w:r>
          </w:p>
        </w:tc>
        <w:tc>
          <w:tcPr>
            <w:tcW w:w="2256"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Mental Health Nursing</w:t>
            </w:r>
          </w:p>
        </w:tc>
        <w:tc>
          <w:tcPr>
            <w:tcW w:w="752" w:type="pct"/>
          </w:tcPr>
          <w:p w:rsidR="00622D55" w:rsidRPr="00534191" w:rsidRDefault="00622D55" w:rsidP="00E843A5">
            <w:pPr>
              <w:jc w:val="center"/>
              <w:cnfStyle w:val="000000100000"/>
              <w:rPr>
                <w:rFonts w:ascii="Arial" w:hAnsi="Arial" w:cs="Arial"/>
              </w:rPr>
            </w:pPr>
            <w:r w:rsidRPr="00534191">
              <w:rPr>
                <w:rFonts w:ascii="Arial" w:hAnsi="Arial" w:cs="Arial"/>
              </w:rPr>
              <w:t>60</w:t>
            </w:r>
          </w:p>
        </w:tc>
        <w:tc>
          <w:tcPr>
            <w:tcW w:w="846" w:type="pct"/>
          </w:tcPr>
          <w:p w:rsidR="00622D55" w:rsidRPr="00534191" w:rsidRDefault="00622D55" w:rsidP="00E843A5">
            <w:pPr>
              <w:jc w:val="center"/>
              <w:cnfStyle w:val="000000100000"/>
              <w:rPr>
                <w:rFonts w:ascii="Arial" w:hAnsi="Arial" w:cs="Arial"/>
              </w:rPr>
            </w:pPr>
            <w:r w:rsidRPr="00534191">
              <w:rPr>
                <w:rFonts w:ascii="Arial" w:hAnsi="Arial" w:cs="Arial"/>
              </w:rPr>
              <w:t>240</w:t>
            </w:r>
          </w:p>
        </w:tc>
        <w:tc>
          <w:tcPr>
            <w:tcW w:w="667" w:type="pct"/>
          </w:tcPr>
          <w:p w:rsidR="00622D55" w:rsidRPr="00534191" w:rsidRDefault="00622D55" w:rsidP="00E843A5">
            <w:pPr>
              <w:jc w:val="center"/>
              <w:cnfStyle w:val="000000100000"/>
              <w:rPr>
                <w:rFonts w:ascii="Arial" w:hAnsi="Arial" w:cs="Arial"/>
              </w:rPr>
            </w:pPr>
            <w:r w:rsidRPr="00534191">
              <w:rPr>
                <w:rFonts w:ascii="Arial" w:hAnsi="Arial" w:cs="Arial"/>
              </w:rPr>
              <w:t>300</w:t>
            </w:r>
          </w:p>
        </w:tc>
      </w:tr>
      <w:tr w:rsidR="00622D55" w:rsidRPr="00302C12" w:rsidTr="004606F7">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4</w:t>
            </w:r>
          </w:p>
        </w:tc>
        <w:tc>
          <w:tcPr>
            <w:tcW w:w="2256"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Introduction to Nursing Education</w:t>
            </w:r>
          </w:p>
        </w:tc>
        <w:tc>
          <w:tcPr>
            <w:tcW w:w="752" w:type="pct"/>
          </w:tcPr>
          <w:p w:rsidR="00622D55" w:rsidRPr="00534191" w:rsidRDefault="00622D55" w:rsidP="00E843A5">
            <w:pPr>
              <w:jc w:val="center"/>
              <w:cnfStyle w:val="000000000000"/>
              <w:rPr>
                <w:rFonts w:ascii="Arial" w:hAnsi="Arial" w:cs="Arial"/>
              </w:rPr>
            </w:pPr>
            <w:r w:rsidRPr="00534191">
              <w:rPr>
                <w:rFonts w:ascii="Arial" w:hAnsi="Arial" w:cs="Arial"/>
              </w:rPr>
              <w:t>60</w:t>
            </w:r>
          </w:p>
        </w:tc>
        <w:tc>
          <w:tcPr>
            <w:tcW w:w="846" w:type="pct"/>
          </w:tcPr>
          <w:p w:rsidR="00622D55" w:rsidRPr="00534191" w:rsidRDefault="00622D55" w:rsidP="00E843A5">
            <w:pPr>
              <w:jc w:val="center"/>
              <w:cnfStyle w:val="000000000000"/>
              <w:rPr>
                <w:rFonts w:ascii="Arial" w:hAnsi="Arial" w:cs="Arial"/>
              </w:rPr>
            </w:pPr>
            <w:r w:rsidRPr="00534191">
              <w:rPr>
                <w:rFonts w:ascii="Arial" w:hAnsi="Arial" w:cs="Arial"/>
              </w:rPr>
              <w:t>075</w:t>
            </w:r>
          </w:p>
        </w:tc>
        <w:tc>
          <w:tcPr>
            <w:tcW w:w="667" w:type="pct"/>
          </w:tcPr>
          <w:p w:rsidR="00622D55" w:rsidRPr="00534191" w:rsidRDefault="00622D55" w:rsidP="00E843A5">
            <w:pPr>
              <w:jc w:val="center"/>
              <w:cnfStyle w:val="000000000000"/>
              <w:rPr>
                <w:rFonts w:ascii="Arial" w:hAnsi="Arial" w:cs="Arial"/>
              </w:rPr>
            </w:pPr>
            <w:r w:rsidRPr="00534191">
              <w:rPr>
                <w:rFonts w:ascii="Arial" w:hAnsi="Arial" w:cs="Arial"/>
              </w:rPr>
              <w:t>135</w:t>
            </w:r>
          </w:p>
        </w:tc>
      </w:tr>
      <w:tr w:rsidR="00622D55" w:rsidRPr="00302C12" w:rsidTr="004606F7">
        <w:trPr>
          <w:cnfStyle w:val="000000100000"/>
        </w:trPr>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5</w:t>
            </w:r>
          </w:p>
        </w:tc>
        <w:tc>
          <w:tcPr>
            <w:tcW w:w="2256"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Introduction to Nursing Service Administration</w:t>
            </w:r>
          </w:p>
        </w:tc>
        <w:tc>
          <w:tcPr>
            <w:tcW w:w="752" w:type="pct"/>
          </w:tcPr>
          <w:p w:rsidR="00622D55" w:rsidRPr="00534191" w:rsidRDefault="00622D55" w:rsidP="00E843A5">
            <w:pPr>
              <w:jc w:val="center"/>
              <w:cnfStyle w:val="000000100000"/>
              <w:rPr>
                <w:rFonts w:ascii="Arial" w:hAnsi="Arial" w:cs="Arial"/>
              </w:rPr>
            </w:pPr>
            <w:r w:rsidRPr="00534191">
              <w:rPr>
                <w:rFonts w:ascii="Arial" w:hAnsi="Arial" w:cs="Arial"/>
              </w:rPr>
              <w:t>60</w:t>
            </w:r>
          </w:p>
        </w:tc>
        <w:tc>
          <w:tcPr>
            <w:tcW w:w="846" w:type="pct"/>
          </w:tcPr>
          <w:p w:rsidR="00622D55" w:rsidRPr="00534191" w:rsidRDefault="00622D55" w:rsidP="00E843A5">
            <w:pPr>
              <w:jc w:val="center"/>
              <w:cnfStyle w:val="000000100000"/>
              <w:rPr>
                <w:rFonts w:ascii="Arial" w:hAnsi="Arial" w:cs="Arial"/>
              </w:rPr>
            </w:pPr>
            <w:r w:rsidRPr="00534191">
              <w:rPr>
                <w:rFonts w:ascii="Arial" w:hAnsi="Arial" w:cs="Arial"/>
              </w:rPr>
              <w:t>180</w:t>
            </w:r>
          </w:p>
        </w:tc>
        <w:tc>
          <w:tcPr>
            <w:tcW w:w="667" w:type="pct"/>
          </w:tcPr>
          <w:p w:rsidR="00622D55" w:rsidRPr="00534191" w:rsidRDefault="00622D55" w:rsidP="00E843A5">
            <w:pPr>
              <w:jc w:val="center"/>
              <w:cnfStyle w:val="000000100000"/>
              <w:rPr>
                <w:rFonts w:ascii="Arial" w:hAnsi="Arial" w:cs="Arial"/>
              </w:rPr>
            </w:pPr>
            <w:r w:rsidRPr="00534191">
              <w:rPr>
                <w:rFonts w:ascii="Arial" w:hAnsi="Arial" w:cs="Arial"/>
              </w:rPr>
              <w:t>240</w:t>
            </w:r>
          </w:p>
        </w:tc>
      </w:tr>
      <w:tr w:rsidR="00622D55" w:rsidRPr="00302C12" w:rsidTr="004606F7">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6</w:t>
            </w:r>
          </w:p>
        </w:tc>
        <w:tc>
          <w:tcPr>
            <w:tcW w:w="2256"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 Introduction to Nursing Research Statistics</w:t>
            </w:r>
          </w:p>
        </w:tc>
        <w:tc>
          <w:tcPr>
            <w:tcW w:w="752" w:type="pct"/>
          </w:tcPr>
          <w:p w:rsidR="00622D55" w:rsidRPr="00534191" w:rsidRDefault="00622D55" w:rsidP="00E843A5">
            <w:pPr>
              <w:jc w:val="center"/>
              <w:cnfStyle w:val="000000000000"/>
              <w:rPr>
                <w:rFonts w:ascii="Arial" w:hAnsi="Arial" w:cs="Arial"/>
              </w:rPr>
            </w:pPr>
            <w:r w:rsidRPr="00534191">
              <w:rPr>
                <w:rFonts w:ascii="Arial" w:hAnsi="Arial" w:cs="Arial"/>
              </w:rPr>
              <w:t>45</w:t>
            </w:r>
          </w:p>
        </w:tc>
        <w:tc>
          <w:tcPr>
            <w:tcW w:w="846" w:type="pct"/>
          </w:tcPr>
          <w:p w:rsidR="00622D55" w:rsidRPr="00534191" w:rsidRDefault="00622D55" w:rsidP="00E843A5">
            <w:pPr>
              <w:jc w:val="center"/>
              <w:cnfStyle w:val="000000000000"/>
              <w:rPr>
                <w:rFonts w:ascii="Arial" w:hAnsi="Arial" w:cs="Arial"/>
              </w:rPr>
            </w:pPr>
            <w:r w:rsidRPr="00534191">
              <w:rPr>
                <w:rFonts w:ascii="Arial" w:hAnsi="Arial" w:cs="Arial"/>
              </w:rPr>
              <w:t>120</w:t>
            </w:r>
          </w:p>
        </w:tc>
        <w:tc>
          <w:tcPr>
            <w:tcW w:w="667" w:type="pct"/>
          </w:tcPr>
          <w:p w:rsidR="00622D55" w:rsidRPr="00534191" w:rsidRDefault="00622D55" w:rsidP="00E843A5">
            <w:pPr>
              <w:jc w:val="center"/>
              <w:cnfStyle w:val="000000000000"/>
              <w:rPr>
                <w:rFonts w:ascii="Arial" w:hAnsi="Arial" w:cs="Arial"/>
              </w:rPr>
            </w:pPr>
            <w:r w:rsidRPr="00534191">
              <w:rPr>
                <w:rFonts w:ascii="Arial" w:hAnsi="Arial" w:cs="Arial"/>
              </w:rPr>
              <w:t>165</w:t>
            </w:r>
          </w:p>
        </w:tc>
      </w:tr>
      <w:tr w:rsidR="00622D55" w:rsidRPr="00302C12" w:rsidTr="004606F7">
        <w:trPr>
          <w:cnfStyle w:val="000000100000"/>
        </w:trPr>
        <w:tc>
          <w:tcPr>
            <w:cnfStyle w:val="001000000000"/>
            <w:tcW w:w="479" w:type="pct"/>
          </w:tcPr>
          <w:p w:rsidR="00622D55" w:rsidRPr="00534191" w:rsidRDefault="00622D55" w:rsidP="00E843A5">
            <w:pPr>
              <w:jc w:val="center"/>
              <w:rPr>
                <w:rFonts w:ascii="Arial" w:hAnsi="Arial" w:cs="Arial"/>
              </w:rPr>
            </w:pPr>
            <w:r w:rsidRPr="00534191">
              <w:rPr>
                <w:rFonts w:ascii="Arial" w:hAnsi="Arial" w:cs="Arial"/>
              </w:rPr>
              <w:t>7</w:t>
            </w:r>
          </w:p>
        </w:tc>
        <w:tc>
          <w:tcPr>
            <w:tcW w:w="2256"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EBNE</w:t>
            </w:r>
          </w:p>
        </w:tc>
        <w:tc>
          <w:tcPr>
            <w:tcW w:w="752" w:type="pct"/>
          </w:tcPr>
          <w:p w:rsidR="00622D55" w:rsidRPr="00534191" w:rsidRDefault="00622D55" w:rsidP="00E843A5">
            <w:pPr>
              <w:jc w:val="center"/>
              <w:cnfStyle w:val="000000100000"/>
              <w:rPr>
                <w:rFonts w:ascii="Arial" w:hAnsi="Arial" w:cs="Arial"/>
              </w:rPr>
            </w:pPr>
            <w:r w:rsidRPr="00534191">
              <w:rPr>
                <w:rFonts w:ascii="Arial" w:hAnsi="Arial" w:cs="Arial"/>
              </w:rPr>
              <w:t>20</w:t>
            </w:r>
          </w:p>
        </w:tc>
        <w:tc>
          <w:tcPr>
            <w:tcW w:w="846" w:type="pct"/>
          </w:tcPr>
          <w:p w:rsidR="00622D55" w:rsidRPr="00534191" w:rsidRDefault="00622D55" w:rsidP="00E843A5">
            <w:pPr>
              <w:jc w:val="center"/>
              <w:cnfStyle w:val="000000100000"/>
              <w:rPr>
                <w:rFonts w:ascii="Arial" w:hAnsi="Arial" w:cs="Arial"/>
              </w:rPr>
            </w:pPr>
            <w:r w:rsidRPr="00534191">
              <w:rPr>
                <w:rFonts w:ascii="Arial" w:hAnsi="Arial" w:cs="Arial"/>
              </w:rPr>
              <w:t>10</w:t>
            </w:r>
          </w:p>
        </w:tc>
        <w:tc>
          <w:tcPr>
            <w:tcW w:w="667" w:type="pct"/>
          </w:tcPr>
          <w:p w:rsidR="00622D55" w:rsidRPr="00534191" w:rsidRDefault="00622D55" w:rsidP="00E843A5">
            <w:pPr>
              <w:jc w:val="center"/>
              <w:cnfStyle w:val="000000100000"/>
              <w:rPr>
                <w:rFonts w:ascii="Arial" w:hAnsi="Arial" w:cs="Arial"/>
              </w:rPr>
            </w:pPr>
            <w:r w:rsidRPr="00534191">
              <w:rPr>
                <w:rFonts w:ascii="Arial" w:hAnsi="Arial" w:cs="Arial"/>
              </w:rPr>
              <w:t>30</w:t>
            </w:r>
          </w:p>
        </w:tc>
      </w:tr>
      <w:tr w:rsidR="00C273E4" w:rsidRPr="00302C12" w:rsidTr="004606F7">
        <w:tc>
          <w:tcPr>
            <w:cnfStyle w:val="001000000000"/>
            <w:tcW w:w="479" w:type="pct"/>
          </w:tcPr>
          <w:p w:rsidR="00C273E4" w:rsidRPr="00C273E4" w:rsidRDefault="00C273E4" w:rsidP="00E843A5">
            <w:pPr>
              <w:jc w:val="center"/>
              <w:rPr>
                <w:rFonts w:ascii="Arial" w:hAnsi="Arial" w:cs="Arial"/>
                <w:b w:val="0"/>
                <w:bCs w:val="0"/>
                <w:i/>
                <w:iCs/>
                <w:color w:val="FF0000"/>
              </w:rPr>
            </w:pPr>
            <w:r w:rsidRPr="00C273E4">
              <w:rPr>
                <w:rFonts w:ascii="Arial" w:hAnsi="Arial" w:cs="Arial"/>
                <w:i/>
                <w:iCs/>
                <w:color w:val="FF0000"/>
              </w:rPr>
              <w:t>8</w:t>
            </w:r>
          </w:p>
        </w:tc>
        <w:tc>
          <w:tcPr>
            <w:tcW w:w="2256" w:type="pct"/>
          </w:tcPr>
          <w:p w:rsidR="00C273E4" w:rsidRPr="00C273E4" w:rsidRDefault="00C273E4" w:rsidP="00E843A5">
            <w:pPr>
              <w:autoSpaceDE w:val="0"/>
              <w:autoSpaceDN w:val="0"/>
              <w:adjustRightInd w:val="0"/>
              <w:cnfStyle w:val="000000000000"/>
              <w:rPr>
                <w:rFonts w:ascii="Arial" w:hAnsi="Arial" w:cs="Arial"/>
                <w:b/>
                <w:bCs/>
                <w:i/>
                <w:iCs/>
                <w:color w:val="FF0000"/>
              </w:rPr>
            </w:pPr>
            <w:r w:rsidRPr="00C273E4">
              <w:rPr>
                <w:rFonts w:ascii="Arial" w:hAnsi="Arial" w:cs="Arial"/>
                <w:b/>
                <w:bCs/>
                <w:i/>
                <w:iCs/>
                <w:color w:val="FF0000"/>
              </w:rPr>
              <w:t>Middle Level Healthcare Provider</w:t>
            </w:r>
          </w:p>
        </w:tc>
        <w:tc>
          <w:tcPr>
            <w:tcW w:w="752" w:type="pct"/>
          </w:tcPr>
          <w:p w:rsidR="00C273E4" w:rsidRPr="00C273E4" w:rsidRDefault="00C273E4" w:rsidP="00E843A5">
            <w:pPr>
              <w:jc w:val="center"/>
              <w:cnfStyle w:val="000000000000"/>
              <w:rPr>
                <w:rFonts w:ascii="Arial" w:hAnsi="Arial" w:cs="Arial"/>
                <w:b/>
                <w:bCs/>
                <w:i/>
                <w:iCs/>
                <w:color w:val="FF0000"/>
              </w:rPr>
            </w:pPr>
            <w:r w:rsidRPr="00C273E4">
              <w:rPr>
                <w:rFonts w:ascii="Arial" w:hAnsi="Arial" w:cs="Arial"/>
                <w:b/>
                <w:bCs/>
                <w:i/>
                <w:iCs/>
                <w:color w:val="FF0000"/>
              </w:rPr>
              <w:t>30</w:t>
            </w:r>
          </w:p>
        </w:tc>
        <w:tc>
          <w:tcPr>
            <w:tcW w:w="846" w:type="pct"/>
          </w:tcPr>
          <w:p w:rsidR="00C273E4" w:rsidRPr="00C273E4" w:rsidRDefault="00C273E4" w:rsidP="00E843A5">
            <w:pPr>
              <w:jc w:val="center"/>
              <w:cnfStyle w:val="000000000000"/>
              <w:rPr>
                <w:rFonts w:ascii="Arial" w:hAnsi="Arial" w:cs="Arial"/>
                <w:b/>
                <w:bCs/>
                <w:i/>
                <w:iCs/>
                <w:color w:val="FF0000"/>
              </w:rPr>
            </w:pPr>
            <w:r w:rsidRPr="00C273E4">
              <w:rPr>
                <w:rFonts w:ascii="Arial" w:hAnsi="Arial" w:cs="Arial"/>
                <w:b/>
                <w:bCs/>
                <w:i/>
                <w:iCs/>
                <w:color w:val="FF0000"/>
              </w:rPr>
              <w:t>45</w:t>
            </w:r>
          </w:p>
        </w:tc>
        <w:tc>
          <w:tcPr>
            <w:tcW w:w="667" w:type="pct"/>
          </w:tcPr>
          <w:p w:rsidR="00C273E4" w:rsidRPr="00C273E4" w:rsidRDefault="00C273E4" w:rsidP="00E843A5">
            <w:pPr>
              <w:jc w:val="center"/>
              <w:cnfStyle w:val="000000000000"/>
              <w:rPr>
                <w:rFonts w:ascii="Arial" w:hAnsi="Arial" w:cs="Arial"/>
                <w:b/>
                <w:bCs/>
                <w:i/>
                <w:iCs/>
                <w:color w:val="FF0000"/>
              </w:rPr>
            </w:pPr>
            <w:r w:rsidRPr="00C273E4">
              <w:rPr>
                <w:rFonts w:ascii="Arial" w:hAnsi="Arial" w:cs="Arial"/>
                <w:b/>
                <w:bCs/>
                <w:i/>
                <w:iCs/>
                <w:color w:val="FF0000"/>
              </w:rPr>
              <w:t>75</w:t>
            </w:r>
          </w:p>
        </w:tc>
      </w:tr>
      <w:tr w:rsidR="00622D55" w:rsidRPr="00302C12" w:rsidTr="004606F7">
        <w:trPr>
          <w:cnfStyle w:val="000000100000"/>
        </w:trPr>
        <w:tc>
          <w:tcPr>
            <w:cnfStyle w:val="001000000000"/>
            <w:tcW w:w="479" w:type="pct"/>
          </w:tcPr>
          <w:p w:rsidR="00622D55" w:rsidRPr="00302C12" w:rsidRDefault="00622D55" w:rsidP="00E843A5">
            <w:pPr>
              <w:rPr>
                <w:rFonts w:ascii="Arial" w:hAnsi="Arial" w:cs="Arial"/>
                <w:sz w:val="24"/>
                <w:szCs w:val="24"/>
              </w:rPr>
            </w:pPr>
          </w:p>
        </w:tc>
        <w:tc>
          <w:tcPr>
            <w:tcW w:w="2256" w:type="pct"/>
          </w:tcPr>
          <w:p w:rsidR="00622D55" w:rsidRPr="00302C12" w:rsidRDefault="00622D55" w:rsidP="00E843A5">
            <w:pPr>
              <w:jc w:val="center"/>
              <w:cnfStyle w:val="000000100000"/>
              <w:rPr>
                <w:rFonts w:ascii="Arial" w:hAnsi="Arial" w:cs="Arial"/>
                <w:b/>
                <w:bCs/>
                <w:sz w:val="24"/>
                <w:szCs w:val="24"/>
              </w:rPr>
            </w:pPr>
            <w:r w:rsidRPr="00302C12">
              <w:rPr>
                <w:rFonts w:ascii="Arial" w:hAnsi="Arial" w:cs="Arial"/>
                <w:b/>
                <w:bCs/>
                <w:sz w:val="24"/>
                <w:szCs w:val="24"/>
              </w:rPr>
              <w:t>Total</w:t>
            </w:r>
          </w:p>
        </w:tc>
        <w:tc>
          <w:tcPr>
            <w:tcW w:w="752" w:type="pct"/>
          </w:tcPr>
          <w:p w:rsidR="00622D55" w:rsidRPr="00302C12" w:rsidRDefault="00C273E4" w:rsidP="00E843A5">
            <w:pPr>
              <w:jc w:val="center"/>
              <w:cnfStyle w:val="000000100000"/>
              <w:rPr>
                <w:rFonts w:ascii="Arial" w:hAnsi="Arial" w:cs="Arial"/>
                <w:b/>
                <w:bCs/>
                <w:sz w:val="24"/>
                <w:szCs w:val="24"/>
              </w:rPr>
            </w:pPr>
            <w:r>
              <w:rPr>
                <w:rFonts w:ascii="Arial" w:hAnsi="Arial" w:cs="Arial"/>
                <w:b/>
                <w:bCs/>
                <w:sz w:val="24"/>
                <w:szCs w:val="24"/>
              </w:rPr>
              <w:t>37</w:t>
            </w:r>
            <w:r w:rsidR="00622D55" w:rsidRPr="00302C12">
              <w:rPr>
                <w:rFonts w:ascii="Arial" w:hAnsi="Arial" w:cs="Arial"/>
                <w:b/>
                <w:bCs/>
                <w:sz w:val="24"/>
                <w:szCs w:val="24"/>
              </w:rPr>
              <w:t>5</w:t>
            </w:r>
          </w:p>
        </w:tc>
        <w:tc>
          <w:tcPr>
            <w:tcW w:w="846" w:type="pct"/>
          </w:tcPr>
          <w:p w:rsidR="00622D55" w:rsidRPr="00302C12" w:rsidRDefault="00C273E4" w:rsidP="00E843A5">
            <w:pPr>
              <w:jc w:val="center"/>
              <w:cnfStyle w:val="000000100000"/>
              <w:rPr>
                <w:rFonts w:ascii="Arial" w:hAnsi="Arial" w:cs="Arial"/>
                <w:b/>
                <w:bCs/>
                <w:sz w:val="24"/>
                <w:szCs w:val="24"/>
              </w:rPr>
            </w:pPr>
            <w:r>
              <w:rPr>
                <w:rFonts w:ascii="Arial" w:hAnsi="Arial" w:cs="Arial"/>
                <w:b/>
                <w:bCs/>
                <w:sz w:val="24"/>
                <w:szCs w:val="24"/>
              </w:rPr>
              <w:t>900</w:t>
            </w:r>
          </w:p>
        </w:tc>
        <w:tc>
          <w:tcPr>
            <w:tcW w:w="667" w:type="pct"/>
          </w:tcPr>
          <w:p w:rsidR="00622D55" w:rsidRPr="00302C12" w:rsidRDefault="00C273E4" w:rsidP="00E843A5">
            <w:pPr>
              <w:jc w:val="center"/>
              <w:cnfStyle w:val="000000100000"/>
              <w:rPr>
                <w:rFonts w:ascii="Arial" w:hAnsi="Arial" w:cs="Arial"/>
                <w:b/>
                <w:bCs/>
                <w:sz w:val="24"/>
                <w:szCs w:val="24"/>
              </w:rPr>
            </w:pPr>
            <w:r>
              <w:rPr>
                <w:rFonts w:ascii="Arial" w:hAnsi="Arial" w:cs="Arial"/>
                <w:b/>
                <w:bCs/>
                <w:sz w:val="24"/>
                <w:szCs w:val="24"/>
              </w:rPr>
              <w:t>1275</w:t>
            </w:r>
          </w:p>
        </w:tc>
      </w:tr>
    </w:tbl>
    <w:p w:rsidR="00891FAA" w:rsidRDefault="00891FAA" w:rsidP="00622D55">
      <w:pPr>
        <w:spacing w:after="0" w:line="240" w:lineRule="auto"/>
        <w:rPr>
          <w:rFonts w:ascii="Arial" w:hAnsi="Arial" w:cs="Arial"/>
          <w:b/>
          <w:bCs/>
          <w:sz w:val="28"/>
          <w:szCs w:val="28"/>
          <w:u w:val="single"/>
        </w:rPr>
      </w:pPr>
    </w:p>
    <w:p w:rsidR="00622D55" w:rsidRPr="00014DE8" w:rsidRDefault="00AE2D1A" w:rsidP="00622D55">
      <w:pPr>
        <w:spacing w:after="0" w:line="240" w:lineRule="auto"/>
        <w:rPr>
          <w:rFonts w:ascii="Arial" w:hAnsi="Arial" w:cs="Arial"/>
          <w:b/>
          <w:bCs/>
          <w:sz w:val="28"/>
          <w:szCs w:val="28"/>
        </w:rPr>
      </w:pPr>
      <w:r w:rsidRPr="00014DE8">
        <w:rPr>
          <w:rFonts w:ascii="Arial" w:hAnsi="Arial" w:cs="Arial"/>
          <w:b/>
          <w:bCs/>
          <w:sz w:val="28"/>
          <w:szCs w:val="28"/>
        </w:rPr>
        <w:t>Scheme o</w:t>
      </w:r>
      <w:r w:rsidR="00014DE8">
        <w:rPr>
          <w:rFonts w:ascii="Arial" w:hAnsi="Arial" w:cs="Arial"/>
          <w:b/>
          <w:bCs/>
          <w:sz w:val="28"/>
          <w:szCs w:val="28"/>
        </w:rPr>
        <w:t>f Examination</w:t>
      </w:r>
    </w:p>
    <w:p w:rsidR="00622D55" w:rsidRPr="00302C12" w:rsidRDefault="00622D55" w:rsidP="00622D55">
      <w:pPr>
        <w:widowControl w:val="0"/>
        <w:autoSpaceDE w:val="0"/>
        <w:autoSpaceDN w:val="0"/>
        <w:adjustRightInd w:val="0"/>
        <w:spacing w:after="0" w:line="283" w:lineRule="exact"/>
        <w:rPr>
          <w:rFonts w:ascii="Arial" w:hAnsi="Arial" w:cs="Arial"/>
          <w:sz w:val="24"/>
          <w:szCs w:val="24"/>
        </w:rPr>
      </w:pPr>
    </w:p>
    <w:p w:rsidR="00622D55" w:rsidRPr="00AE2D1A" w:rsidRDefault="00622D55" w:rsidP="00622D55">
      <w:pPr>
        <w:autoSpaceDE w:val="0"/>
        <w:autoSpaceDN w:val="0"/>
        <w:adjustRightInd w:val="0"/>
        <w:spacing w:after="0" w:line="240" w:lineRule="auto"/>
        <w:rPr>
          <w:rFonts w:ascii="Arial" w:hAnsi="Arial" w:cs="Arial"/>
          <w:b/>
          <w:bCs/>
          <w:sz w:val="24"/>
          <w:szCs w:val="24"/>
        </w:rPr>
      </w:pPr>
      <w:r w:rsidRPr="00AE2D1A">
        <w:rPr>
          <w:rFonts w:ascii="Arial" w:hAnsi="Arial" w:cs="Arial"/>
          <w:b/>
          <w:bCs/>
          <w:sz w:val="24"/>
          <w:szCs w:val="24"/>
        </w:rPr>
        <w:t>First Year P.B.B.Sc. Nursing</w:t>
      </w:r>
    </w:p>
    <w:tbl>
      <w:tblPr>
        <w:tblStyle w:val="LightList-Accent5"/>
        <w:tblW w:w="5000" w:type="pct"/>
        <w:tblLook w:val="04A0"/>
      </w:tblPr>
      <w:tblGrid>
        <w:gridCol w:w="797"/>
        <w:gridCol w:w="2945"/>
        <w:gridCol w:w="1618"/>
        <w:gridCol w:w="1220"/>
        <w:gridCol w:w="692"/>
        <w:gridCol w:w="967"/>
        <w:gridCol w:w="1006"/>
      </w:tblGrid>
      <w:tr w:rsidR="00875E21" w:rsidRPr="00302C12" w:rsidTr="007716EB">
        <w:trPr>
          <w:cnfStyle w:val="100000000000"/>
          <w:trHeight w:val="315"/>
        </w:trPr>
        <w:tc>
          <w:tcPr>
            <w:cnfStyle w:val="001000000000"/>
            <w:tcW w:w="431" w:type="pct"/>
          </w:tcPr>
          <w:p w:rsidR="00622D55" w:rsidRPr="00302C12" w:rsidRDefault="00622D55" w:rsidP="00E843A5">
            <w:pPr>
              <w:autoSpaceDE w:val="0"/>
              <w:autoSpaceDN w:val="0"/>
              <w:adjustRightInd w:val="0"/>
              <w:jc w:val="center"/>
              <w:rPr>
                <w:rFonts w:ascii="Arial" w:hAnsi="Arial" w:cs="Arial"/>
                <w:b w:val="0"/>
                <w:bCs w:val="0"/>
              </w:rPr>
            </w:pPr>
            <w:r w:rsidRPr="00302C12">
              <w:rPr>
                <w:rFonts w:ascii="Arial" w:hAnsi="Arial" w:cs="Arial"/>
              </w:rPr>
              <w:t>Sr. No.</w:t>
            </w:r>
          </w:p>
        </w:tc>
        <w:tc>
          <w:tcPr>
            <w:tcW w:w="1593"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Subject</w:t>
            </w:r>
          </w:p>
        </w:tc>
        <w:tc>
          <w:tcPr>
            <w:tcW w:w="875"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Sub. Code</w:t>
            </w:r>
          </w:p>
        </w:tc>
        <w:tc>
          <w:tcPr>
            <w:tcW w:w="660"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Duration</w:t>
            </w:r>
          </w:p>
        </w:tc>
        <w:tc>
          <w:tcPr>
            <w:tcW w:w="374"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Int.</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Ass.</w:t>
            </w:r>
          </w:p>
        </w:tc>
        <w:tc>
          <w:tcPr>
            <w:tcW w:w="523"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Ext.</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Ass.</w:t>
            </w:r>
          </w:p>
        </w:tc>
        <w:tc>
          <w:tcPr>
            <w:tcW w:w="544"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Total</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Marks</w:t>
            </w:r>
          </w:p>
        </w:tc>
      </w:tr>
      <w:tr w:rsidR="00875E21" w:rsidRPr="00302C12" w:rsidTr="007716EB">
        <w:trPr>
          <w:cnfStyle w:val="000000100000"/>
          <w:trHeight w:val="280"/>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1</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Nursing Foundation</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701</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2</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15</w:t>
            </w: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35</w:t>
            </w: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50</w:t>
            </w:r>
          </w:p>
        </w:tc>
      </w:tr>
      <w:tr w:rsidR="00875E21" w:rsidRPr="00302C12" w:rsidTr="007716EB">
        <w:trPr>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2</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Nutrition &amp; Dietetics</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702</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2</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15</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35</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50</w:t>
            </w:r>
          </w:p>
        </w:tc>
      </w:tr>
      <w:tr w:rsidR="00875E21" w:rsidRPr="00302C12" w:rsidTr="007716EB">
        <w:trPr>
          <w:cnfStyle w:val="000000100000"/>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3</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Biochemistry &amp;Biophysics</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703</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100</w:t>
            </w:r>
          </w:p>
        </w:tc>
      </w:tr>
      <w:tr w:rsidR="00875E21" w:rsidRPr="00302C12" w:rsidTr="007716EB">
        <w:trPr>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4</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Psychology</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704</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100</w:t>
            </w:r>
          </w:p>
        </w:tc>
      </w:tr>
      <w:tr w:rsidR="00875E21" w:rsidRPr="00302C12" w:rsidTr="007716EB">
        <w:trPr>
          <w:cnfStyle w:val="000000100000"/>
          <w:trHeight w:val="315"/>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5</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Microbiology</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705</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100</w:t>
            </w:r>
          </w:p>
        </w:tc>
      </w:tr>
      <w:tr w:rsidR="00875E21" w:rsidRPr="00302C12" w:rsidTr="007716EB">
        <w:trPr>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6</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Maternal Nursing</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706 (T)</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100</w:t>
            </w:r>
          </w:p>
        </w:tc>
      </w:tr>
      <w:tr w:rsidR="00875E21" w:rsidRPr="00302C12" w:rsidTr="007716EB">
        <w:trPr>
          <w:cnfStyle w:val="000000100000"/>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7</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Child Health Nursing</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707 (T)</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100</w:t>
            </w:r>
          </w:p>
        </w:tc>
      </w:tr>
      <w:tr w:rsidR="00875E21" w:rsidRPr="00302C12" w:rsidTr="007716EB">
        <w:trPr>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8</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Medical &amp; Surgical</w:t>
            </w:r>
          </w:p>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lastRenderedPageBreak/>
              <w:t>Nursing</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lastRenderedPageBreak/>
              <w:t>PBSN 708 (T)</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3</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25</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75</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100</w:t>
            </w:r>
          </w:p>
        </w:tc>
      </w:tr>
      <w:tr w:rsidR="00622D55" w:rsidRPr="00302C12" w:rsidTr="007716EB">
        <w:trPr>
          <w:cnfStyle w:val="000000100000"/>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lastRenderedPageBreak/>
              <w:t>9</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 English (Qualifying)</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709</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w:t>
            </w:r>
          </w:p>
        </w:tc>
        <w:tc>
          <w:tcPr>
            <w:tcW w:w="897" w:type="pct"/>
            <w:gridSpan w:val="2"/>
          </w:tcPr>
          <w:p w:rsidR="00622D55" w:rsidRPr="00534191" w:rsidRDefault="00622D55" w:rsidP="00E843A5">
            <w:pPr>
              <w:autoSpaceDE w:val="0"/>
              <w:autoSpaceDN w:val="0"/>
              <w:adjustRightInd w:val="0"/>
              <w:jc w:val="center"/>
              <w:cnfStyle w:val="000000100000"/>
              <w:rPr>
                <w:rFonts w:ascii="Arial" w:hAnsi="Arial" w:cs="Arial"/>
              </w:rPr>
            </w:pP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100</w:t>
            </w:r>
          </w:p>
        </w:tc>
      </w:tr>
      <w:tr w:rsidR="00622D55" w:rsidRPr="00302C12" w:rsidTr="007716EB">
        <w:trPr>
          <w:trHeight w:val="315"/>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10</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EBNE</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710</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p>
        </w:tc>
        <w:tc>
          <w:tcPr>
            <w:tcW w:w="897" w:type="pct"/>
            <w:gridSpan w:val="2"/>
          </w:tcPr>
          <w:p w:rsidR="00622D55" w:rsidRPr="00534191" w:rsidRDefault="00622D55" w:rsidP="00E843A5">
            <w:pPr>
              <w:autoSpaceDE w:val="0"/>
              <w:autoSpaceDN w:val="0"/>
              <w:adjustRightInd w:val="0"/>
              <w:jc w:val="center"/>
              <w:cnfStyle w:val="000000000000"/>
              <w:rPr>
                <w:rFonts w:ascii="Arial" w:hAnsi="Arial" w:cs="Arial"/>
              </w:rPr>
            </w:pP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p>
        </w:tc>
      </w:tr>
      <w:tr w:rsidR="00622D55" w:rsidRPr="00302C12" w:rsidTr="007716EB">
        <w:trPr>
          <w:cnfStyle w:val="000000100000"/>
          <w:trHeight w:val="130"/>
        </w:trPr>
        <w:tc>
          <w:tcPr>
            <w:cnfStyle w:val="001000000000"/>
            <w:tcW w:w="3559" w:type="pct"/>
            <w:gridSpan w:val="4"/>
          </w:tcPr>
          <w:p w:rsidR="00622D55" w:rsidRPr="00534191" w:rsidRDefault="00622D55" w:rsidP="00E843A5">
            <w:pPr>
              <w:autoSpaceDE w:val="0"/>
              <w:autoSpaceDN w:val="0"/>
              <w:adjustRightInd w:val="0"/>
              <w:ind w:left="3402"/>
              <w:jc w:val="center"/>
              <w:rPr>
                <w:rFonts w:ascii="Arial" w:hAnsi="Arial" w:cs="Arial"/>
                <w:b w:val="0"/>
                <w:bCs w:val="0"/>
              </w:rPr>
            </w:pPr>
            <w:r w:rsidRPr="00534191">
              <w:rPr>
                <w:rFonts w:ascii="Arial" w:hAnsi="Arial" w:cs="Arial"/>
              </w:rPr>
              <w:t>Practical</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p>
        </w:tc>
      </w:tr>
      <w:tr w:rsidR="00875E21" w:rsidRPr="00302C12" w:rsidTr="007716EB">
        <w:trPr>
          <w:trHeight w:val="315"/>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1</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Medical &amp; Surgical</w:t>
            </w:r>
          </w:p>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Nursing</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708 (P)</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50</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50</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100</w:t>
            </w:r>
          </w:p>
        </w:tc>
      </w:tr>
      <w:tr w:rsidR="00875E21" w:rsidRPr="00302C12" w:rsidTr="007716EB">
        <w:trPr>
          <w:cnfStyle w:val="000000100000"/>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2</w:t>
            </w:r>
          </w:p>
        </w:tc>
        <w:tc>
          <w:tcPr>
            <w:tcW w:w="1593" w:type="pct"/>
          </w:tcPr>
          <w:p w:rsidR="00622D55" w:rsidRPr="00534191" w:rsidRDefault="00622D55" w:rsidP="00E843A5">
            <w:pPr>
              <w:autoSpaceDE w:val="0"/>
              <w:autoSpaceDN w:val="0"/>
              <w:adjustRightInd w:val="0"/>
              <w:cnfStyle w:val="000000100000"/>
              <w:rPr>
                <w:rFonts w:ascii="Arial" w:hAnsi="Arial" w:cs="Arial"/>
              </w:rPr>
            </w:pPr>
            <w:r w:rsidRPr="00534191">
              <w:rPr>
                <w:rFonts w:ascii="Arial" w:hAnsi="Arial" w:cs="Arial"/>
              </w:rPr>
              <w:t>Maternal Nursing</w:t>
            </w:r>
          </w:p>
        </w:tc>
        <w:tc>
          <w:tcPr>
            <w:tcW w:w="875" w:type="pct"/>
          </w:tcPr>
          <w:p w:rsidR="00622D55" w:rsidRPr="00534191" w:rsidRDefault="00622D55" w:rsidP="00AE2D1A">
            <w:pPr>
              <w:autoSpaceDE w:val="0"/>
              <w:autoSpaceDN w:val="0"/>
              <w:adjustRightInd w:val="0"/>
              <w:jc w:val="center"/>
              <w:cnfStyle w:val="000000100000"/>
              <w:rPr>
                <w:rFonts w:ascii="Arial" w:hAnsi="Arial" w:cs="Arial"/>
              </w:rPr>
            </w:pPr>
            <w:r w:rsidRPr="00534191">
              <w:rPr>
                <w:rFonts w:ascii="Arial" w:hAnsi="Arial" w:cs="Arial"/>
              </w:rPr>
              <w:t>PBSN 706 (P)</w:t>
            </w:r>
          </w:p>
        </w:tc>
        <w:tc>
          <w:tcPr>
            <w:tcW w:w="660"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w:t>
            </w:r>
          </w:p>
        </w:tc>
        <w:tc>
          <w:tcPr>
            <w:tcW w:w="37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50</w:t>
            </w:r>
          </w:p>
        </w:tc>
        <w:tc>
          <w:tcPr>
            <w:tcW w:w="523"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50</w:t>
            </w:r>
          </w:p>
        </w:tc>
        <w:tc>
          <w:tcPr>
            <w:tcW w:w="544" w:type="pct"/>
          </w:tcPr>
          <w:p w:rsidR="00622D55" w:rsidRPr="00534191" w:rsidRDefault="00622D55" w:rsidP="00E843A5">
            <w:pPr>
              <w:autoSpaceDE w:val="0"/>
              <w:autoSpaceDN w:val="0"/>
              <w:adjustRightInd w:val="0"/>
              <w:jc w:val="center"/>
              <w:cnfStyle w:val="000000100000"/>
              <w:rPr>
                <w:rFonts w:ascii="Arial" w:hAnsi="Arial" w:cs="Arial"/>
              </w:rPr>
            </w:pPr>
            <w:r w:rsidRPr="00534191">
              <w:rPr>
                <w:rFonts w:ascii="Arial" w:hAnsi="Arial" w:cs="Arial"/>
              </w:rPr>
              <w:t>100</w:t>
            </w:r>
          </w:p>
        </w:tc>
      </w:tr>
      <w:tr w:rsidR="00875E21" w:rsidRPr="00302C12" w:rsidTr="007716EB">
        <w:trPr>
          <w:trHeight w:val="297"/>
        </w:trPr>
        <w:tc>
          <w:tcPr>
            <w:cnfStyle w:val="001000000000"/>
            <w:tcW w:w="431" w:type="pct"/>
          </w:tcPr>
          <w:p w:rsidR="00622D55" w:rsidRPr="00534191" w:rsidRDefault="00622D55" w:rsidP="00AE2D1A">
            <w:pPr>
              <w:autoSpaceDE w:val="0"/>
              <w:autoSpaceDN w:val="0"/>
              <w:adjustRightInd w:val="0"/>
              <w:jc w:val="center"/>
              <w:rPr>
                <w:rFonts w:ascii="Arial" w:hAnsi="Arial" w:cs="Arial"/>
              </w:rPr>
            </w:pPr>
            <w:r w:rsidRPr="00534191">
              <w:rPr>
                <w:rFonts w:ascii="Arial" w:hAnsi="Arial" w:cs="Arial"/>
              </w:rPr>
              <w:t>3</w:t>
            </w:r>
          </w:p>
        </w:tc>
        <w:tc>
          <w:tcPr>
            <w:tcW w:w="1593" w:type="pct"/>
          </w:tcPr>
          <w:p w:rsidR="00622D55" w:rsidRPr="00534191" w:rsidRDefault="00622D55" w:rsidP="00E843A5">
            <w:pPr>
              <w:autoSpaceDE w:val="0"/>
              <w:autoSpaceDN w:val="0"/>
              <w:adjustRightInd w:val="0"/>
              <w:cnfStyle w:val="000000000000"/>
              <w:rPr>
                <w:rFonts w:ascii="Arial" w:hAnsi="Arial" w:cs="Arial"/>
              </w:rPr>
            </w:pPr>
            <w:r w:rsidRPr="00534191">
              <w:rPr>
                <w:rFonts w:ascii="Arial" w:hAnsi="Arial" w:cs="Arial"/>
              </w:rPr>
              <w:t>Child Health Nursing</w:t>
            </w:r>
          </w:p>
        </w:tc>
        <w:tc>
          <w:tcPr>
            <w:tcW w:w="875" w:type="pct"/>
          </w:tcPr>
          <w:p w:rsidR="00622D55" w:rsidRPr="00534191" w:rsidRDefault="00622D55" w:rsidP="00AE2D1A">
            <w:pPr>
              <w:autoSpaceDE w:val="0"/>
              <w:autoSpaceDN w:val="0"/>
              <w:adjustRightInd w:val="0"/>
              <w:jc w:val="center"/>
              <w:cnfStyle w:val="000000000000"/>
              <w:rPr>
                <w:rFonts w:ascii="Arial" w:hAnsi="Arial" w:cs="Arial"/>
              </w:rPr>
            </w:pPr>
            <w:r w:rsidRPr="00534191">
              <w:rPr>
                <w:rFonts w:ascii="Arial" w:hAnsi="Arial" w:cs="Arial"/>
              </w:rPr>
              <w:t>PBSN 707 (P)</w:t>
            </w:r>
          </w:p>
        </w:tc>
        <w:tc>
          <w:tcPr>
            <w:tcW w:w="660"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w:t>
            </w:r>
          </w:p>
        </w:tc>
        <w:tc>
          <w:tcPr>
            <w:tcW w:w="37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50</w:t>
            </w:r>
          </w:p>
        </w:tc>
        <w:tc>
          <w:tcPr>
            <w:tcW w:w="523"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50</w:t>
            </w:r>
          </w:p>
        </w:tc>
        <w:tc>
          <w:tcPr>
            <w:tcW w:w="544" w:type="pct"/>
          </w:tcPr>
          <w:p w:rsidR="00622D55" w:rsidRPr="00534191" w:rsidRDefault="00622D55" w:rsidP="00E843A5">
            <w:pPr>
              <w:autoSpaceDE w:val="0"/>
              <w:autoSpaceDN w:val="0"/>
              <w:adjustRightInd w:val="0"/>
              <w:jc w:val="center"/>
              <w:cnfStyle w:val="000000000000"/>
              <w:rPr>
                <w:rFonts w:ascii="Arial" w:hAnsi="Arial" w:cs="Arial"/>
              </w:rPr>
            </w:pPr>
            <w:r w:rsidRPr="00534191">
              <w:rPr>
                <w:rFonts w:ascii="Arial" w:hAnsi="Arial" w:cs="Arial"/>
              </w:rPr>
              <w:t>100</w:t>
            </w:r>
          </w:p>
        </w:tc>
      </w:tr>
    </w:tbl>
    <w:p w:rsidR="00622D55" w:rsidRPr="003D1401" w:rsidRDefault="00622D55" w:rsidP="00622D55">
      <w:pPr>
        <w:autoSpaceDE w:val="0"/>
        <w:autoSpaceDN w:val="0"/>
        <w:adjustRightInd w:val="0"/>
        <w:spacing w:after="0" w:line="240" w:lineRule="auto"/>
        <w:rPr>
          <w:rFonts w:ascii="Arial" w:hAnsi="Arial" w:cs="Arial"/>
          <w:b/>
          <w:bCs/>
          <w:sz w:val="28"/>
          <w:szCs w:val="28"/>
        </w:rPr>
      </w:pPr>
      <w:r w:rsidRPr="003D1401">
        <w:rPr>
          <w:rFonts w:ascii="Arial" w:hAnsi="Arial" w:cs="Arial"/>
        </w:rPr>
        <w:t>Note:</w:t>
      </w:r>
      <w:r w:rsidRPr="003D1401">
        <w:rPr>
          <w:rFonts w:ascii="Arial" w:hAnsi="Arial" w:cs="Arial"/>
        </w:rPr>
        <w:tab/>
      </w:r>
      <w:r w:rsidRPr="003D1401">
        <w:rPr>
          <w:rFonts w:ascii="Arial" w:hAnsi="Arial" w:cs="Arial"/>
          <w:b/>
          <w:bCs/>
        </w:rPr>
        <w:t>* College level qualifying exam to appear in University Examination, minimum passing Marks 33%</w:t>
      </w:r>
    </w:p>
    <w:p w:rsidR="00622D55" w:rsidRPr="00302C12" w:rsidRDefault="00622D55" w:rsidP="00622D55">
      <w:pPr>
        <w:autoSpaceDE w:val="0"/>
        <w:autoSpaceDN w:val="0"/>
        <w:adjustRightInd w:val="0"/>
        <w:spacing w:after="0" w:line="240" w:lineRule="auto"/>
        <w:rPr>
          <w:rFonts w:ascii="Arial" w:hAnsi="Arial" w:cs="Arial"/>
          <w:b/>
          <w:bCs/>
          <w:sz w:val="32"/>
          <w:szCs w:val="32"/>
        </w:rPr>
      </w:pPr>
    </w:p>
    <w:p w:rsidR="00622D55" w:rsidRPr="00AE2D1A" w:rsidRDefault="00622D55" w:rsidP="00622D55">
      <w:pPr>
        <w:autoSpaceDE w:val="0"/>
        <w:autoSpaceDN w:val="0"/>
        <w:adjustRightInd w:val="0"/>
        <w:spacing w:after="0" w:line="240" w:lineRule="auto"/>
        <w:rPr>
          <w:rFonts w:ascii="Arial" w:hAnsi="Arial" w:cs="Arial"/>
          <w:b/>
          <w:bCs/>
          <w:sz w:val="24"/>
          <w:szCs w:val="24"/>
        </w:rPr>
      </w:pPr>
      <w:r w:rsidRPr="00AE2D1A">
        <w:rPr>
          <w:rFonts w:ascii="Arial" w:hAnsi="Arial" w:cs="Arial"/>
          <w:b/>
          <w:bCs/>
          <w:sz w:val="24"/>
          <w:szCs w:val="24"/>
        </w:rPr>
        <w:t>Second Year P.B.B.Sc. Nursing</w:t>
      </w:r>
    </w:p>
    <w:tbl>
      <w:tblPr>
        <w:tblStyle w:val="LightList-Accent5"/>
        <w:tblW w:w="5000" w:type="pct"/>
        <w:tblLayout w:type="fixed"/>
        <w:tblLook w:val="04A0"/>
      </w:tblPr>
      <w:tblGrid>
        <w:gridCol w:w="817"/>
        <w:gridCol w:w="2694"/>
        <w:gridCol w:w="1843"/>
        <w:gridCol w:w="1133"/>
        <w:gridCol w:w="851"/>
        <w:gridCol w:w="849"/>
        <w:gridCol w:w="1058"/>
      </w:tblGrid>
      <w:tr w:rsidR="00C12F61" w:rsidRPr="00302C12" w:rsidTr="00C12F61">
        <w:trPr>
          <w:cnfStyle w:val="100000000000"/>
          <w:trHeight w:val="475"/>
        </w:trPr>
        <w:tc>
          <w:tcPr>
            <w:cnfStyle w:val="001000000000"/>
            <w:tcW w:w="442" w:type="pct"/>
          </w:tcPr>
          <w:p w:rsidR="00622D55" w:rsidRPr="00302C12" w:rsidRDefault="00C12F61" w:rsidP="00E843A5">
            <w:pPr>
              <w:autoSpaceDE w:val="0"/>
              <w:autoSpaceDN w:val="0"/>
              <w:adjustRightInd w:val="0"/>
              <w:jc w:val="center"/>
              <w:rPr>
                <w:rFonts w:ascii="Arial" w:hAnsi="Arial" w:cs="Arial"/>
                <w:b w:val="0"/>
                <w:bCs w:val="0"/>
              </w:rPr>
            </w:pPr>
            <w:r>
              <w:rPr>
                <w:rFonts w:ascii="Arial" w:hAnsi="Arial" w:cs="Arial"/>
              </w:rPr>
              <w:t>S</w:t>
            </w:r>
            <w:r w:rsidR="00622D55" w:rsidRPr="00302C12">
              <w:rPr>
                <w:rFonts w:ascii="Arial" w:hAnsi="Arial" w:cs="Arial"/>
              </w:rPr>
              <w:t>. No.</w:t>
            </w:r>
          </w:p>
        </w:tc>
        <w:tc>
          <w:tcPr>
            <w:tcW w:w="1457"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Subject</w:t>
            </w:r>
          </w:p>
        </w:tc>
        <w:tc>
          <w:tcPr>
            <w:tcW w:w="997"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Sub. Code</w:t>
            </w:r>
          </w:p>
        </w:tc>
        <w:tc>
          <w:tcPr>
            <w:tcW w:w="613"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Duration</w:t>
            </w:r>
          </w:p>
        </w:tc>
        <w:tc>
          <w:tcPr>
            <w:tcW w:w="460"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Int.</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Ass.</w:t>
            </w:r>
          </w:p>
        </w:tc>
        <w:tc>
          <w:tcPr>
            <w:tcW w:w="459"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Ext.</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Ass.</w:t>
            </w:r>
          </w:p>
        </w:tc>
        <w:tc>
          <w:tcPr>
            <w:tcW w:w="572" w:type="pct"/>
          </w:tcPr>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Total</w:t>
            </w:r>
          </w:p>
          <w:p w:rsidR="00622D55" w:rsidRPr="00302C12" w:rsidRDefault="00622D55" w:rsidP="00E843A5">
            <w:pPr>
              <w:autoSpaceDE w:val="0"/>
              <w:autoSpaceDN w:val="0"/>
              <w:adjustRightInd w:val="0"/>
              <w:jc w:val="center"/>
              <w:cnfStyle w:val="100000000000"/>
              <w:rPr>
                <w:rFonts w:ascii="Arial" w:hAnsi="Arial" w:cs="Arial"/>
                <w:b w:val="0"/>
                <w:bCs w:val="0"/>
              </w:rPr>
            </w:pPr>
            <w:r w:rsidRPr="00302C12">
              <w:rPr>
                <w:rFonts w:ascii="Arial" w:hAnsi="Arial" w:cs="Arial"/>
              </w:rPr>
              <w:t>Marks</w:t>
            </w:r>
          </w:p>
        </w:tc>
      </w:tr>
      <w:tr w:rsidR="00C12F61" w:rsidRPr="00302C12" w:rsidTr="00C12F61">
        <w:trPr>
          <w:cnfStyle w:val="000000100000"/>
          <w:trHeight w:val="47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1</w:t>
            </w:r>
          </w:p>
        </w:tc>
        <w:tc>
          <w:tcPr>
            <w:tcW w:w="145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Sociology</w:t>
            </w:r>
          </w:p>
        </w:tc>
        <w:tc>
          <w:tcPr>
            <w:tcW w:w="997" w:type="pct"/>
          </w:tcPr>
          <w:p w:rsidR="00622D55" w:rsidRPr="00302C12" w:rsidRDefault="00622D55" w:rsidP="00AE2D1A">
            <w:pPr>
              <w:autoSpaceDE w:val="0"/>
              <w:autoSpaceDN w:val="0"/>
              <w:adjustRightInd w:val="0"/>
              <w:jc w:val="center"/>
              <w:cnfStyle w:val="000000100000"/>
              <w:rPr>
                <w:rFonts w:ascii="Arial" w:hAnsi="Arial" w:cs="Arial"/>
              </w:rPr>
            </w:pPr>
            <w:r w:rsidRPr="00302C12">
              <w:rPr>
                <w:rFonts w:ascii="Arial" w:hAnsi="Arial" w:cs="Arial"/>
              </w:rPr>
              <w:t>PBSN 801</w:t>
            </w:r>
          </w:p>
        </w:tc>
        <w:tc>
          <w:tcPr>
            <w:tcW w:w="613"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2</w:t>
            </w:r>
          </w:p>
        </w:tc>
        <w:tc>
          <w:tcPr>
            <w:tcW w:w="460"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25</w:t>
            </w:r>
          </w:p>
        </w:tc>
        <w:tc>
          <w:tcPr>
            <w:tcW w:w="459"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75</w:t>
            </w:r>
          </w:p>
        </w:tc>
        <w:tc>
          <w:tcPr>
            <w:tcW w:w="572"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100</w:t>
            </w:r>
          </w:p>
        </w:tc>
      </w:tr>
      <w:tr w:rsidR="00C12F61" w:rsidRPr="00302C12" w:rsidTr="00C12F61">
        <w:trPr>
          <w:trHeight w:val="47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2</w:t>
            </w:r>
          </w:p>
        </w:tc>
        <w:tc>
          <w:tcPr>
            <w:tcW w:w="1457" w:type="pct"/>
          </w:tcPr>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Community Health</w:t>
            </w:r>
          </w:p>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Nursing</w:t>
            </w:r>
          </w:p>
        </w:tc>
        <w:tc>
          <w:tcPr>
            <w:tcW w:w="997" w:type="pct"/>
          </w:tcPr>
          <w:p w:rsidR="00622D55" w:rsidRPr="00302C12" w:rsidRDefault="00622D55" w:rsidP="00AE2D1A">
            <w:pPr>
              <w:autoSpaceDE w:val="0"/>
              <w:autoSpaceDN w:val="0"/>
              <w:adjustRightInd w:val="0"/>
              <w:jc w:val="center"/>
              <w:cnfStyle w:val="000000000000"/>
              <w:rPr>
                <w:rFonts w:ascii="Arial" w:hAnsi="Arial" w:cs="Arial"/>
              </w:rPr>
            </w:pPr>
            <w:r w:rsidRPr="00302C12">
              <w:rPr>
                <w:rFonts w:ascii="Arial" w:hAnsi="Arial" w:cs="Arial"/>
              </w:rPr>
              <w:t>PBSN 802 (T)</w:t>
            </w:r>
          </w:p>
        </w:tc>
        <w:tc>
          <w:tcPr>
            <w:tcW w:w="613"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2</w:t>
            </w:r>
          </w:p>
        </w:tc>
        <w:tc>
          <w:tcPr>
            <w:tcW w:w="460"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25</w:t>
            </w:r>
          </w:p>
        </w:tc>
        <w:tc>
          <w:tcPr>
            <w:tcW w:w="459"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75</w:t>
            </w:r>
          </w:p>
        </w:tc>
        <w:tc>
          <w:tcPr>
            <w:tcW w:w="572"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100</w:t>
            </w:r>
          </w:p>
        </w:tc>
      </w:tr>
      <w:tr w:rsidR="00C12F61" w:rsidRPr="00302C12" w:rsidTr="00C12F61">
        <w:trPr>
          <w:cnfStyle w:val="000000100000"/>
          <w:trHeight w:val="47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3</w:t>
            </w:r>
          </w:p>
        </w:tc>
        <w:tc>
          <w:tcPr>
            <w:tcW w:w="145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Mental Health Nursing</w:t>
            </w:r>
          </w:p>
        </w:tc>
        <w:tc>
          <w:tcPr>
            <w:tcW w:w="997" w:type="pct"/>
          </w:tcPr>
          <w:p w:rsidR="00622D55" w:rsidRPr="00302C12" w:rsidRDefault="00622D55" w:rsidP="00AE2D1A">
            <w:pPr>
              <w:autoSpaceDE w:val="0"/>
              <w:autoSpaceDN w:val="0"/>
              <w:adjustRightInd w:val="0"/>
              <w:jc w:val="center"/>
              <w:cnfStyle w:val="000000100000"/>
              <w:rPr>
                <w:rFonts w:ascii="Arial" w:hAnsi="Arial" w:cs="Arial"/>
              </w:rPr>
            </w:pPr>
            <w:r w:rsidRPr="00302C12">
              <w:rPr>
                <w:rFonts w:ascii="Arial" w:hAnsi="Arial" w:cs="Arial"/>
              </w:rPr>
              <w:t>PBSN 803 (T)</w:t>
            </w:r>
          </w:p>
        </w:tc>
        <w:tc>
          <w:tcPr>
            <w:tcW w:w="613"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3</w:t>
            </w:r>
          </w:p>
        </w:tc>
        <w:tc>
          <w:tcPr>
            <w:tcW w:w="460"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25</w:t>
            </w:r>
          </w:p>
        </w:tc>
        <w:tc>
          <w:tcPr>
            <w:tcW w:w="459"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75</w:t>
            </w:r>
          </w:p>
        </w:tc>
        <w:tc>
          <w:tcPr>
            <w:tcW w:w="572"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100</w:t>
            </w:r>
          </w:p>
        </w:tc>
      </w:tr>
      <w:tr w:rsidR="00C12F61" w:rsidRPr="00302C12" w:rsidTr="00C12F61">
        <w:trPr>
          <w:trHeight w:val="50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4</w:t>
            </w:r>
          </w:p>
        </w:tc>
        <w:tc>
          <w:tcPr>
            <w:tcW w:w="1457" w:type="pct"/>
          </w:tcPr>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Introduction to Nursing</w:t>
            </w:r>
          </w:p>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Education</w:t>
            </w:r>
          </w:p>
        </w:tc>
        <w:tc>
          <w:tcPr>
            <w:tcW w:w="997" w:type="pct"/>
          </w:tcPr>
          <w:p w:rsidR="00622D55" w:rsidRPr="00302C12" w:rsidRDefault="00622D55" w:rsidP="00AE2D1A">
            <w:pPr>
              <w:autoSpaceDE w:val="0"/>
              <w:autoSpaceDN w:val="0"/>
              <w:adjustRightInd w:val="0"/>
              <w:jc w:val="center"/>
              <w:cnfStyle w:val="000000000000"/>
              <w:rPr>
                <w:rFonts w:ascii="Arial" w:hAnsi="Arial" w:cs="Arial"/>
              </w:rPr>
            </w:pPr>
            <w:r w:rsidRPr="00302C12">
              <w:rPr>
                <w:rFonts w:ascii="Arial" w:hAnsi="Arial" w:cs="Arial"/>
              </w:rPr>
              <w:t>PBSN 804</w:t>
            </w:r>
          </w:p>
        </w:tc>
        <w:tc>
          <w:tcPr>
            <w:tcW w:w="613"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3</w:t>
            </w:r>
          </w:p>
        </w:tc>
        <w:tc>
          <w:tcPr>
            <w:tcW w:w="460"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25</w:t>
            </w:r>
          </w:p>
        </w:tc>
        <w:tc>
          <w:tcPr>
            <w:tcW w:w="459"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75</w:t>
            </w:r>
          </w:p>
        </w:tc>
        <w:tc>
          <w:tcPr>
            <w:tcW w:w="572"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100</w:t>
            </w:r>
          </w:p>
        </w:tc>
      </w:tr>
      <w:tr w:rsidR="00C12F61" w:rsidRPr="00302C12" w:rsidTr="00C12F61">
        <w:trPr>
          <w:cnfStyle w:val="000000100000"/>
          <w:trHeight w:val="47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5</w:t>
            </w:r>
          </w:p>
        </w:tc>
        <w:tc>
          <w:tcPr>
            <w:tcW w:w="145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Introduction to Nursing</w:t>
            </w:r>
          </w:p>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Service Administration</w:t>
            </w:r>
          </w:p>
        </w:tc>
        <w:tc>
          <w:tcPr>
            <w:tcW w:w="997" w:type="pct"/>
          </w:tcPr>
          <w:p w:rsidR="00622D55" w:rsidRPr="00302C12" w:rsidRDefault="00622D55" w:rsidP="00AE2D1A">
            <w:pPr>
              <w:autoSpaceDE w:val="0"/>
              <w:autoSpaceDN w:val="0"/>
              <w:adjustRightInd w:val="0"/>
              <w:jc w:val="center"/>
              <w:cnfStyle w:val="000000100000"/>
              <w:rPr>
                <w:rFonts w:ascii="Arial" w:hAnsi="Arial" w:cs="Arial"/>
              </w:rPr>
            </w:pPr>
            <w:r w:rsidRPr="00302C12">
              <w:rPr>
                <w:rFonts w:ascii="Arial" w:hAnsi="Arial" w:cs="Arial"/>
              </w:rPr>
              <w:t>PBSN 805</w:t>
            </w:r>
          </w:p>
        </w:tc>
        <w:tc>
          <w:tcPr>
            <w:tcW w:w="613"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3</w:t>
            </w:r>
          </w:p>
        </w:tc>
        <w:tc>
          <w:tcPr>
            <w:tcW w:w="460"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25</w:t>
            </w:r>
          </w:p>
        </w:tc>
        <w:tc>
          <w:tcPr>
            <w:tcW w:w="459"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75</w:t>
            </w:r>
          </w:p>
        </w:tc>
        <w:tc>
          <w:tcPr>
            <w:tcW w:w="572"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100</w:t>
            </w:r>
          </w:p>
        </w:tc>
      </w:tr>
      <w:tr w:rsidR="00C12F61" w:rsidRPr="00302C12" w:rsidTr="00C12F61">
        <w:trPr>
          <w:trHeight w:val="475"/>
        </w:trPr>
        <w:tc>
          <w:tcPr>
            <w:cnfStyle w:val="001000000000"/>
            <w:tcW w:w="442" w:type="pct"/>
          </w:tcPr>
          <w:p w:rsidR="00622D55" w:rsidRPr="00302C12" w:rsidRDefault="00622D55" w:rsidP="00AE2D1A">
            <w:pPr>
              <w:autoSpaceDE w:val="0"/>
              <w:autoSpaceDN w:val="0"/>
              <w:adjustRightInd w:val="0"/>
              <w:jc w:val="center"/>
              <w:rPr>
                <w:rFonts w:ascii="Arial" w:hAnsi="Arial" w:cs="Arial"/>
              </w:rPr>
            </w:pPr>
            <w:r w:rsidRPr="00302C12">
              <w:rPr>
                <w:rFonts w:ascii="Arial" w:hAnsi="Arial" w:cs="Arial"/>
              </w:rPr>
              <w:t>6</w:t>
            </w:r>
          </w:p>
        </w:tc>
        <w:tc>
          <w:tcPr>
            <w:tcW w:w="1457" w:type="pct"/>
          </w:tcPr>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 Introduction to Nursing</w:t>
            </w:r>
          </w:p>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Research Statistics</w:t>
            </w:r>
          </w:p>
        </w:tc>
        <w:tc>
          <w:tcPr>
            <w:tcW w:w="997" w:type="pct"/>
          </w:tcPr>
          <w:p w:rsidR="00622D55" w:rsidRPr="00302C12" w:rsidRDefault="00622D55" w:rsidP="00AE2D1A">
            <w:pPr>
              <w:autoSpaceDE w:val="0"/>
              <w:autoSpaceDN w:val="0"/>
              <w:adjustRightInd w:val="0"/>
              <w:jc w:val="center"/>
              <w:cnfStyle w:val="000000000000"/>
              <w:rPr>
                <w:rFonts w:ascii="Arial" w:hAnsi="Arial" w:cs="Arial"/>
              </w:rPr>
            </w:pPr>
            <w:r w:rsidRPr="00302C12">
              <w:rPr>
                <w:rFonts w:ascii="Arial" w:hAnsi="Arial" w:cs="Arial"/>
              </w:rPr>
              <w:t>PBSN 806</w:t>
            </w:r>
          </w:p>
        </w:tc>
        <w:tc>
          <w:tcPr>
            <w:tcW w:w="613"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2</w:t>
            </w:r>
          </w:p>
        </w:tc>
        <w:tc>
          <w:tcPr>
            <w:tcW w:w="460"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50</w:t>
            </w:r>
          </w:p>
        </w:tc>
        <w:tc>
          <w:tcPr>
            <w:tcW w:w="459"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w:t>
            </w:r>
          </w:p>
        </w:tc>
        <w:tc>
          <w:tcPr>
            <w:tcW w:w="572"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50</w:t>
            </w:r>
          </w:p>
        </w:tc>
      </w:tr>
      <w:tr w:rsidR="00C12F61" w:rsidRPr="00302C12" w:rsidTr="00C12F61">
        <w:trPr>
          <w:cnfStyle w:val="000000100000"/>
          <w:trHeight w:val="475"/>
        </w:trPr>
        <w:tc>
          <w:tcPr>
            <w:cnfStyle w:val="001000000000"/>
            <w:tcW w:w="442" w:type="pct"/>
          </w:tcPr>
          <w:p w:rsidR="00622D55" w:rsidRPr="003D1401" w:rsidRDefault="00622D55" w:rsidP="00AE2D1A">
            <w:pPr>
              <w:autoSpaceDE w:val="0"/>
              <w:autoSpaceDN w:val="0"/>
              <w:adjustRightInd w:val="0"/>
              <w:jc w:val="center"/>
              <w:rPr>
                <w:rFonts w:ascii="Arial" w:hAnsi="Arial" w:cs="Arial"/>
              </w:rPr>
            </w:pPr>
            <w:r w:rsidRPr="003D1401">
              <w:rPr>
                <w:rFonts w:ascii="Arial" w:hAnsi="Arial" w:cs="Arial"/>
              </w:rPr>
              <w:t>7</w:t>
            </w:r>
          </w:p>
        </w:tc>
        <w:tc>
          <w:tcPr>
            <w:tcW w:w="1457" w:type="pct"/>
          </w:tcPr>
          <w:p w:rsidR="00622D55" w:rsidRPr="003D1401" w:rsidRDefault="00622D55" w:rsidP="00E843A5">
            <w:pPr>
              <w:autoSpaceDE w:val="0"/>
              <w:autoSpaceDN w:val="0"/>
              <w:adjustRightInd w:val="0"/>
              <w:cnfStyle w:val="000000100000"/>
              <w:rPr>
                <w:rFonts w:ascii="Arial" w:hAnsi="Arial" w:cs="Arial"/>
              </w:rPr>
            </w:pPr>
            <w:r w:rsidRPr="003D1401">
              <w:rPr>
                <w:rFonts w:ascii="Arial" w:hAnsi="Arial" w:cs="Arial"/>
              </w:rPr>
              <w:t>EBNE</w:t>
            </w:r>
          </w:p>
        </w:tc>
        <w:tc>
          <w:tcPr>
            <w:tcW w:w="997" w:type="pct"/>
          </w:tcPr>
          <w:p w:rsidR="00622D55" w:rsidRPr="003D1401" w:rsidRDefault="00622D55" w:rsidP="00AE2D1A">
            <w:pPr>
              <w:autoSpaceDE w:val="0"/>
              <w:autoSpaceDN w:val="0"/>
              <w:adjustRightInd w:val="0"/>
              <w:jc w:val="center"/>
              <w:cnfStyle w:val="000000100000"/>
              <w:rPr>
                <w:rFonts w:ascii="Arial" w:hAnsi="Arial" w:cs="Arial"/>
              </w:rPr>
            </w:pPr>
            <w:r w:rsidRPr="003D1401">
              <w:rPr>
                <w:rFonts w:ascii="Arial" w:hAnsi="Arial" w:cs="Arial"/>
              </w:rPr>
              <w:t>PBSN 807</w:t>
            </w:r>
          </w:p>
        </w:tc>
        <w:tc>
          <w:tcPr>
            <w:tcW w:w="613" w:type="pct"/>
          </w:tcPr>
          <w:p w:rsidR="00622D55" w:rsidRPr="003D1401" w:rsidRDefault="00622D55" w:rsidP="00E843A5">
            <w:pPr>
              <w:autoSpaceDE w:val="0"/>
              <w:autoSpaceDN w:val="0"/>
              <w:adjustRightInd w:val="0"/>
              <w:jc w:val="center"/>
              <w:cnfStyle w:val="000000100000"/>
              <w:rPr>
                <w:rFonts w:ascii="Arial" w:hAnsi="Arial" w:cs="Arial"/>
              </w:rPr>
            </w:pPr>
          </w:p>
        </w:tc>
        <w:tc>
          <w:tcPr>
            <w:tcW w:w="460" w:type="pct"/>
          </w:tcPr>
          <w:p w:rsidR="00622D55" w:rsidRPr="003D1401" w:rsidRDefault="00622D55" w:rsidP="00E843A5">
            <w:pPr>
              <w:autoSpaceDE w:val="0"/>
              <w:autoSpaceDN w:val="0"/>
              <w:adjustRightInd w:val="0"/>
              <w:jc w:val="center"/>
              <w:cnfStyle w:val="000000100000"/>
              <w:rPr>
                <w:rFonts w:ascii="Arial" w:hAnsi="Arial" w:cs="Arial"/>
              </w:rPr>
            </w:pPr>
          </w:p>
        </w:tc>
        <w:tc>
          <w:tcPr>
            <w:tcW w:w="459" w:type="pct"/>
          </w:tcPr>
          <w:p w:rsidR="00622D55" w:rsidRPr="003D1401" w:rsidRDefault="00622D55" w:rsidP="00E843A5">
            <w:pPr>
              <w:autoSpaceDE w:val="0"/>
              <w:autoSpaceDN w:val="0"/>
              <w:adjustRightInd w:val="0"/>
              <w:jc w:val="center"/>
              <w:cnfStyle w:val="000000100000"/>
              <w:rPr>
                <w:rFonts w:ascii="Arial" w:hAnsi="Arial" w:cs="Arial"/>
              </w:rPr>
            </w:pPr>
          </w:p>
        </w:tc>
        <w:tc>
          <w:tcPr>
            <w:tcW w:w="572" w:type="pct"/>
          </w:tcPr>
          <w:p w:rsidR="00622D55" w:rsidRPr="003D1401" w:rsidRDefault="00622D55" w:rsidP="00E843A5">
            <w:pPr>
              <w:autoSpaceDE w:val="0"/>
              <w:autoSpaceDN w:val="0"/>
              <w:adjustRightInd w:val="0"/>
              <w:jc w:val="center"/>
              <w:cnfStyle w:val="000000100000"/>
              <w:rPr>
                <w:rFonts w:ascii="Arial" w:hAnsi="Arial" w:cs="Arial"/>
              </w:rPr>
            </w:pPr>
          </w:p>
        </w:tc>
      </w:tr>
      <w:tr w:rsidR="00875E21" w:rsidRPr="00302C12" w:rsidTr="00C12F61">
        <w:trPr>
          <w:trHeight w:val="238"/>
        </w:trPr>
        <w:tc>
          <w:tcPr>
            <w:cnfStyle w:val="001000000000"/>
            <w:tcW w:w="3508" w:type="pct"/>
            <w:gridSpan w:val="4"/>
          </w:tcPr>
          <w:p w:rsidR="00622D55" w:rsidRPr="00302C12" w:rsidRDefault="00622D55" w:rsidP="00E843A5">
            <w:pPr>
              <w:autoSpaceDE w:val="0"/>
              <w:autoSpaceDN w:val="0"/>
              <w:adjustRightInd w:val="0"/>
              <w:jc w:val="center"/>
              <w:rPr>
                <w:rFonts w:ascii="Arial" w:hAnsi="Arial" w:cs="Arial"/>
                <w:b w:val="0"/>
                <w:bCs w:val="0"/>
              </w:rPr>
            </w:pPr>
            <w:r w:rsidRPr="00302C12">
              <w:rPr>
                <w:rFonts w:ascii="Arial" w:hAnsi="Arial" w:cs="Arial"/>
              </w:rPr>
              <w:t>Practical</w:t>
            </w:r>
          </w:p>
        </w:tc>
        <w:tc>
          <w:tcPr>
            <w:tcW w:w="460" w:type="pct"/>
          </w:tcPr>
          <w:p w:rsidR="00622D55" w:rsidRPr="00302C12" w:rsidRDefault="00622D55" w:rsidP="00E843A5">
            <w:pPr>
              <w:autoSpaceDE w:val="0"/>
              <w:autoSpaceDN w:val="0"/>
              <w:adjustRightInd w:val="0"/>
              <w:jc w:val="center"/>
              <w:cnfStyle w:val="000000000000"/>
              <w:rPr>
                <w:rFonts w:ascii="Arial" w:hAnsi="Arial" w:cs="Arial"/>
              </w:rPr>
            </w:pPr>
          </w:p>
        </w:tc>
        <w:tc>
          <w:tcPr>
            <w:tcW w:w="459" w:type="pct"/>
          </w:tcPr>
          <w:p w:rsidR="00622D55" w:rsidRPr="00302C12" w:rsidRDefault="00622D55" w:rsidP="00E843A5">
            <w:pPr>
              <w:autoSpaceDE w:val="0"/>
              <w:autoSpaceDN w:val="0"/>
              <w:adjustRightInd w:val="0"/>
              <w:jc w:val="center"/>
              <w:cnfStyle w:val="000000000000"/>
              <w:rPr>
                <w:rFonts w:ascii="Arial" w:hAnsi="Arial" w:cs="Arial"/>
              </w:rPr>
            </w:pPr>
          </w:p>
        </w:tc>
        <w:tc>
          <w:tcPr>
            <w:tcW w:w="572" w:type="pct"/>
          </w:tcPr>
          <w:p w:rsidR="00622D55" w:rsidRPr="00302C12" w:rsidRDefault="00622D55" w:rsidP="00E843A5">
            <w:pPr>
              <w:autoSpaceDE w:val="0"/>
              <w:autoSpaceDN w:val="0"/>
              <w:adjustRightInd w:val="0"/>
              <w:jc w:val="center"/>
              <w:cnfStyle w:val="000000000000"/>
              <w:rPr>
                <w:rFonts w:ascii="Arial" w:hAnsi="Arial" w:cs="Arial"/>
              </w:rPr>
            </w:pPr>
          </w:p>
        </w:tc>
      </w:tr>
      <w:tr w:rsidR="00C12F61" w:rsidRPr="00302C12" w:rsidTr="00C12F61">
        <w:trPr>
          <w:cnfStyle w:val="000000100000"/>
          <w:trHeight w:val="475"/>
        </w:trPr>
        <w:tc>
          <w:tcPr>
            <w:cnfStyle w:val="001000000000"/>
            <w:tcW w:w="442" w:type="pct"/>
          </w:tcPr>
          <w:p w:rsidR="00622D55" w:rsidRPr="00302C12" w:rsidRDefault="00622D55" w:rsidP="00C273E4">
            <w:pPr>
              <w:autoSpaceDE w:val="0"/>
              <w:autoSpaceDN w:val="0"/>
              <w:adjustRightInd w:val="0"/>
              <w:jc w:val="center"/>
              <w:rPr>
                <w:rFonts w:ascii="Arial" w:hAnsi="Arial" w:cs="Arial"/>
              </w:rPr>
            </w:pPr>
            <w:r w:rsidRPr="00302C12">
              <w:rPr>
                <w:rFonts w:ascii="Arial" w:hAnsi="Arial" w:cs="Arial"/>
              </w:rPr>
              <w:t>1</w:t>
            </w:r>
          </w:p>
        </w:tc>
        <w:tc>
          <w:tcPr>
            <w:tcW w:w="145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Community Health</w:t>
            </w:r>
          </w:p>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Nursing</w:t>
            </w:r>
          </w:p>
        </w:tc>
        <w:tc>
          <w:tcPr>
            <w:tcW w:w="99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PBSN 802 (P)</w:t>
            </w:r>
          </w:p>
        </w:tc>
        <w:tc>
          <w:tcPr>
            <w:tcW w:w="613"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w:t>
            </w:r>
          </w:p>
        </w:tc>
        <w:tc>
          <w:tcPr>
            <w:tcW w:w="460"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50</w:t>
            </w:r>
          </w:p>
        </w:tc>
        <w:tc>
          <w:tcPr>
            <w:tcW w:w="459"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50</w:t>
            </w:r>
          </w:p>
        </w:tc>
        <w:tc>
          <w:tcPr>
            <w:tcW w:w="572"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100</w:t>
            </w:r>
          </w:p>
        </w:tc>
      </w:tr>
      <w:tr w:rsidR="00C12F61" w:rsidRPr="00302C12" w:rsidTr="00C12F61">
        <w:trPr>
          <w:trHeight w:val="475"/>
        </w:trPr>
        <w:tc>
          <w:tcPr>
            <w:cnfStyle w:val="001000000000"/>
            <w:tcW w:w="442" w:type="pct"/>
          </w:tcPr>
          <w:p w:rsidR="00622D55" w:rsidRPr="00302C12" w:rsidRDefault="00622D55" w:rsidP="00C273E4">
            <w:pPr>
              <w:autoSpaceDE w:val="0"/>
              <w:autoSpaceDN w:val="0"/>
              <w:adjustRightInd w:val="0"/>
              <w:jc w:val="center"/>
              <w:rPr>
                <w:rFonts w:ascii="Arial" w:hAnsi="Arial" w:cs="Arial"/>
              </w:rPr>
            </w:pPr>
            <w:r w:rsidRPr="00302C12">
              <w:rPr>
                <w:rFonts w:ascii="Arial" w:hAnsi="Arial" w:cs="Arial"/>
              </w:rPr>
              <w:t>2</w:t>
            </w:r>
          </w:p>
        </w:tc>
        <w:tc>
          <w:tcPr>
            <w:tcW w:w="1457" w:type="pct"/>
          </w:tcPr>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Mental Health Nursing</w:t>
            </w:r>
          </w:p>
        </w:tc>
        <w:tc>
          <w:tcPr>
            <w:tcW w:w="997" w:type="pct"/>
          </w:tcPr>
          <w:p w:rsidR="00622D55" w:rsidRPr="00302C12" w:rsidRDefault="00622D55" w:rsidP="00E843A5">
            <w:pPr>
              <w:autoSpaceDE w:val="0"/>
              <w:autoSpaceDN w:val="0"/>
              <w:adjustRightInd w:val="0"/>
              <w:cnfStyle w:val="000000000000"/>
              <w:rPr>
                <w:rFonts w:ascii="Arial" w:hAnsi="Arial" w:cs="Arial"/>
              </w:rPr>
            </w:pPr>
            <w:r w:rsidRPr="00302C12">
              <w:rPr>
                <w:rFonts w:ascii="Arial" w:hAnsi="Arial" w:cs="Arial"/>
              </w:rPr>
              <w:t>PBSN 803 (P)</w:t>
            </w:r>
          </w:p>
        </w:tc>
        <w:tc>
          <w:tcPr>
            <w:tcW w:w="613"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w:t>
            </w:r>
          </w:p>
        </w:tc>
        <w:tc>
          <w:tcPr>
            <w:tcW w:w="460"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50</w:t>
            </w:r>
          </w:p>
        </w:tc>
        <w:tc>
          <w:tcPr>
            <w:tcW w:w="459"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50</w:t>
            </w:r>
          </w:p>
        </w:tc>
        <w:tc>
          <w:tcPr>
            <w:tcW w:w="572" w:type="pct"/>
          </w:tcPr>
          <w:p w:rsidR="00622D55" w:rsidRPr="00302C12" w:rsidRDefault="00622D55" w:rsidP="00E843A5">
            <w:pPr>
              <w:autoSpaceDE w:val="0"/>
              <w:autoSpaceDN w:val="0"/>
              <w:adjustRightInd w:val="0"/>
              <w:jc w:val="center"/>
              <w:cnfStyle w:val="000000000000"/>
              <w:rPr>
                <w:rFonts w:ascii="Arial" w:hAnsi="Arial" w:cs="Arial"/>
              </w:rPr>
            </w:pPr>
            <w:r w:rsidRPr="00302C12">
              <w:rPr>
                <w:rFonts w:ascii="Arial" w:hAnsi="Arial" w:cs="Arial"/>
              </w:rPr>
              <w:t>100</w:t>
            </w:r>
          </w:p>
        </w:tc>
      </w:tr>
      <w:tr w:rsidR="00C12F61" w:rsidRPr="00302C12" w:rsidTr="00C12F61">
        <w:trPr>
          <w:cnfStyle w:val="000000100000"/>
          <w:trHeight w:val="505"/>
        </w:trPr>
        <w:tc>
          <w:tcPr>
            <w:cnfStyle w:val="001000000000"/>
            <w:tcW w:w="442" w:type="pct"/>
          </w:tcPr>
          <w:p w:rsidR="00622D55" w:rsidRPr="00302C12" w:rsidRDefault="00622D55" w:rsidP="00C273E4">
            <w:pPr>
              <w:autoSpaceDE w:val="0"/>
              <w:autoSpaceDN w:val="0"/>
              <w:adjustRightInd w:val="0"/>
              <w:jc w:val="center"/>
              <w:rPr>
                <w:rFonts w:ascii="Arial" w:hAnsi="Arial" w:cs="Arial"/>
              </w:rPr>
            </w:pPr>
            <w:r w:rsidRPr="00302C12">
              <w:rPr>
                <w:rFonts w:ascii="Arial" w:hAnsi="Arial" w:cs="Arial"/>
              </w:rPr>
              <w:t>3</w:t>
            </w:r>
          </w:p>
        </w:tc>
        <w:tc>
          <w:tcPr>
            <w:tcW w:w="145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 Introduction to Nursing</w:t>
            </w:r>
          </w:p>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Research Statistics</w:t>
            </w:r>
          </w:p>
        </w:tc>
        <w:tc>
          <w:tcPr>
            <w:tcW w:w="997" w:type="pct"/>
          </w:tcPr>
          <w:p w:rsidR="00622D55" w:rsidRPr="00302C12" w:rsidRDefault="00622D55" w:rsidP="00E843A5">
            <w:pPr>
              <w:autoSpaceDE w:val="0"/>
              <w:autoSpaceDN w:val="0"/>
              <w:adjustRightInd w:val="0"/>
              <w:cnfStyle w:val="000000100000"/>
              <w:rPr>
                <w:rFonts w:ascii="Arial" w:hAnsi="Arial" w:cs="Arial"/>
              </w:rPr>
            </w:pPr>
            <w:r w:rsidRPr="00302C12">
              <w:rPr>
                <w:rFonts w:ascii="Arial" w:hAnsi="Arial" w:cs="Arial"/>
              </w:rPr>
              <w:t>PBSN 807</w:t>
            </w:r>
          </w:p>
        </w:tc>
        <w:tc>
          <w:tcPr>
            <w:tcW w:w="613"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w:t>
            </w:r>
          </w:p>
        </w:tc>
        <w:tc>
          <w:tcPr>
            <w:tcW w:w="460"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50</w:t>
            </w:r>
          </w:p>
        </w:tc>
        <w:tc>
          <w:tcPr>
            <w:tcW w:w="459"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50</w:t>
            </w:r>
          </w:p>
        </w:tc>
        <w:tc>
          <w:tcPr>
            <w:tcW w:w="572" w:type="pct"/>
          </w:tcPr>
          <w:p w:rsidR="00622D55" w:rsidRPr="00302C12" w:rsidRDefault="00622D55" w:rsidP="00E843A5">
            <w:pPr>
              <w:autoSpaceDE w:val="0"/>
              <w:autoSpaceDN w:val="0"/>
              <w:adjustRightInd w:val="0"/>
              <w:jc w:val="center"/>
              <w:cnfStyle w:val="000000100000"/>
              <w:rPr>
                <w:rFonts w:ascii="Arial" w:hAnsi="Arial" w:cs="Arial"/>
              </w:rPr>
            </w:pPr>
            <w:r w:rsidRPr="00302C12">
              <w:rPr>
                <w:rFonts w:ascii="Arial" w:hAnsi="Arial" w:cs="Arial"/>
              </w:rPr>
              <w:t>50</w:t>
            </w:r>
          </w:p>
        </w:tc>
      </w:tr>
      <w:tr w:rsidR="00C12F61" w:rsidRPr="00302C12" w:rsidTr="00C12F61">
        <w:trPr>
          <w:trHeight w:val="505"/>
        </w:trPr>
        <w:tc>
          <w:tcPr>
            <w:cnfStyle w:val="001000000000"/>
            <w:tcW w:w="442" w:type="pct"/>
          </w:tcPr>
          <w:p w:rsidR="00C273E4" w:rsidRPr="004E483F" w:rsidRDefault="00C273E4" w:rsidP="00C273E4">
            <w:pPr>
              <w:autoSpaceDE w:val="0"/>
              <w:autoSpaceDN w:val="0"/>
              <w:adjustRightInd w:val="0"/>
              <w:jc w:val="center"/>
              <w:rPr>
                <w:rFonts w:ascii="Arial" w:hAnsi="Arial" w:cs="Arial"/>
                <w:b w:val="0"/>
                <w:bCs w:val="0"/>
                <w:i/>
                <w:iCs/>
                <w:color w:val="FF0000"/>
              </w:rPr>
            </w:pPr>
            <w:r w:rsidRPr="004E483F">
              <w:rPr>
                <w:rFonts w:ascii="Arial" w:hAnsi="Arial" w:cs="Arial"/>
                <w:i/>
                <w:iCs/>
                <w:color w:val="FF0000"/>
              </w:rPr>
              <w:t>4</w:t>
            </w:r>
          </w:p>
        </w:tc>
        <w:tc>
          <w:tcPr>
            <w:tcW w:w="1457" w:type="pct"/>
          </w:tcPr>
          <w:p w:rsidR="00C273E4" w:rsidRPr="004E483F" w:rsidRDefault="00C273E4" w:rsidP="00E843A5">
            <w:pPr>
              <w:autoSpaceDE w:val="0"/>
              <w:autoSpaceDN w:val="0"/>
              <w:adjustRightInd w:val="0"/>
              <w:cnfStyle w:val="000000000000"/>
              <w:rPr>
                <w:rFonts w:ascii="Arial" w:hAnsi="Arial" w:cs="Arial"/>
                <w:b/>
                <w:bCs/>
                <w:i/>
                <w:iCs/>
                <w:color w:val="FF0000"/>
              </w:rPr>
            </w:pPr>
            <w:r w:rsidRPr="004E483F">
              <w:rPr>
                <w:rFonts w:ascii="Arial" w:hAnsi="Arial" w:cs="Arial"/>
                <w:b/>
                <w:bCs/>
                <w:i/>
                <w:iCs/>
                <w:color w:val="FF0000"/>
              </w:rPr>
              <w:t>**Middle Level Healthcare Provider</w:t>
            </w:r>
          </w:p>
        </w:tc>
        <w:tc>
          <w:tcPr>
            <w:tcW w:w="997" w:type="pct"/>
          </w:tcPr>
          <w:p w:rsidR="00C273E4" w:rsidRPr="004E483F" w:rsidRDefault="00C273E4" w:rsidP="00E843A5">
            <w:pPr>
              <w:autoSpaceDE w:val="0"/>
              <w:autoSpaceDN w:val="0"/>
              <w:adjustRightInd w:val="0"/>
              <w:cnfStyle w:val="000000000000"/>
              <w:rPr>
                <w:rFonts w:ascii="Arial" w:hAnsi="Arial" w:cs="Arial"/>
                <w:b/>
                <w:bCs/>
                <w:i/>
                <w:iCs/>
                <w:color w:val="FF0000"/>
              </w:rPr>
            </w:pPr>
            <w:r w:rsidRPr="004E483F">
              <w:rPr>
                <w:rFonts w:ascii="Arial" w:hAnsi="Arial" w:cs="Arial"/>
                <w:b/>
                <w:bCs/>
                <w:i/>
                <w:iCs/>
                <w:color w:val="FF0000"/>
              </w:rPr>
              <w:t>PBSN 808</w:t>
            </w:r>
          </w:p>
        </w:tc>
        <w:tc>
          <w:tcPr>
            <w:tcW w:w="613" w:type="pct"/>
          </w:tcPr>
          <w:p w:rsidR="00C273E4" w:rsidRPr="004E483F" w:rsidRDefault="00C273E4" w:rsidP="00E843A5">
            <w:pPr>
              <w:autoSpaceDE w:val="0"/>
              <w:autoSpaceDN w:val="0"/>
              <w:adjustRightInd w:val="0"/>
              <w:jc w:val="center"/>
              <w:cnfStyle w:val="000000000000"/>
              <w:rPr>
                <w:rFonts w:ascii="Arial" w:hAnsi="Arial" w:cs="Arial"/>
                <w:b/>
                <w:bCs/>
                <w:i/>
                <w:iCs/>
                <w:color w:val="FF0000"/>
              </w:rPr>
            </w:pPr>
            <w:r w:rsidRPr="004E483F">
              <w:rPr>
                <w:rFonts w:ascii="Arial" w:hAnsi="Arial" w:cs="Arial"/>
                <w:b/>
                <w:bCs/>
                <w:i/>
                <w:iCs/>
                <w:color w:val="FF0000"/>
              </w:rPr>
              <w:t>-</w:t>
            </w:r>
          </w:p>
        </w:tc>
        <w:tc>
          <w:tcPr>
            <w:tcW w:w="460" w:type="pct"/>
          </w:tcPr>
          <w:p w:rsidR="00C273E4" w:rsidRPr="004E483F" w:rsidRDefault="00C273E4" w:rsidP="00E843A5">
            <w:pPr>
              <w:autoSpaceDE w:val="0"/>
              <w:autoSpaceDN w:val="0"/>
              <w:adjustRightInd w:val="0"/>
              <w:jc w:val="center"/>
              <w:cnfStyle w:val="000000000000"/>
              <w:rPr>
                <w:rFonts w:ascii="Arial" w:hAnsi="Arial" w:cs="Arial"/>
                <w:b/>
                <w:bCs/>
                <w:i/>
                <w:iCs/>
                <w:color w:val="FF0000"/>
              </w:rPr>
            </w:pPr>
          </w:p>
        </w:tc>
        <w:tc>
          <w:tcPr>
            <w:tcW w:w="459" w:type="pct"/>
          </w:tcPr>
          <w:p w:rsidR="00C273E4" w:rsidRPr="004E483F" w:rsidRDefault="00C273E4" w:rsidP="00E843A5">
            <w:pPr>
              <w:autoSpaceDE w:val="0"/>
              <w:autoSpaceDN w:val="0"/>
              <w:adjustRightInd w:val="0"/>
              <w:jc w:val="center"/>
              <w:cnfStyle w:val="000000000000"/>
              <w:rPr>
                <w:rFonts w:ascii="Arial" w:hAnsi="Arial" w:cs="Arial"/>
                <w:b/>
                <w:bCs/>
                <w:i/>
                <w:iCs/>
                <w:color w:val="FF0000"/>
              </w:rPr>
            </w:pPr>
          </w:p>
        </w:tc>
        <w:tc>
          <w:tcPr>
            <w:tcW w:w="572" w:type="pct"/>
          </w:tcPr>
          <w:p w:rsidR="00C273E4" w:rsidRPr="004E483F" w:rsidRDefault="00C273E4" w:rsidP="00E843A5">
            <w:pPr>
              <w:autoSpaceDE w:val="0"/>
              <w:autoSpaceDN w:val="0"/>
              <w:adjustRightInd w:val="0"/>
              <w:jc w:val="center"/>
              <w:cnfStyle w:val="000000000000"/>
              <w:rPr>
                <w:rFonts w:ascii="Arial" w:hAnsi="Arial" w:cs="Arial"/>
                <w:b/>
                <w:bCs/>
                <w:i/>
                <w:iCs/>
                <w:color w:val="FF0000"/>
              </w:rPr>
            </w:pPr>
            <w:r w:rsidRPr="004E483F">
              <w:rPr>
                <w:rFonts w:ascii="Arial" w:hAnsi="Arial" w:cs="Arial"/>
                <w:b/>
                <w:bCs/>
                <w:i/>
                <w:iCs/>
                <w:color w:val="FF0000"/>
              </w:rPr>
              <w:t>100</w:t>
            </w:r>
          </w:p>
        </w:tc>
      </w:tr>
    </w:tbl>
    <w:p w:rsidR="00C90452" w:rsidRDefault="00622D55" w:rsidP="00C90452">
      <w:pPr>
        <w:widowControl w:val="0"/>
        <w:tabs>
          <w:tab w:val="left" w:pos="820"/>
        </w:tabs>
        <w:overflowPunct w:val="0"/>
        <w:autoSpaceDE w:val="0"/>
        <w:autoSpaceDN w:val="0"/>
        <w:adjustRightInd w:val="0"/>
        <w:spacing w:after="0" w:line="240" w:lineRule="auto"/>
        <w:ind w:right="820"/>
        <w:rPr>
          <w:rFonts w:ascii="Arial" w:hAnsi="Arial" w:cs="Arial"/>
          <w:sz w:val="24"/>
          <w:szCs w:val="24"/>
        </w:rPr>
      </w:pPr>
      <w:r w:rsidRPr="00302C12">
        <w:rPr>
          <w:rFonts w:ascii="Arial" w:hAnsi="Arial" w:cs="Arial"/>
        </w:rPr>
        <w:t>Note:</w:t>
      </w:r>
      <w:r w:rsidRPr="00302C12">
        <w:rPr>
          <w:rFonts w:ascii="Arial" w:hAnsi="Arial" w:cs="Arial"/>
          <w:sz w:val="24"/>
          <w:szCs w:val="24"/>
        </w:rPr>
        <w:tab/>
      </w:r>
      <w:r w:rsidRPr="00302C12">
        <w:rPr>
          <w:rFonts w:ascii="Arial" w:hAnsi="Arial" w:cs="Arial"/>
          <w:b/>
          <w:bCs/>
        </w:rPr>
        <w:t xml:space="preserve">** College level qualifying exam to appear in University Examination, minimum passing Marks 50%. </w:t>
      </w:r>
      <w:r w:rsidRPr="00302C12">
        <w:rPr>
          <w:rFonts w:ascii="Arial" w:hAnsi="Arial" w:cs="Arial"/>
        </w:rPr>
        <w:t>(Not University Examination)</w:t>
      </w:r>
    </w:p>
    <w:p w:rsidR="00622D55" w:rsidRPr="003D1401" w:rsidRDefault="00622D55" w:rsidP="00C90452">
      <w:pPr>
        <w:widowControl w:val="0"/>
        <w:tabs>
          <w:tab w:val="left" w:pos="820"/>
        </w:tabs>
        <w:overflowPunct w:val="0"/>
        <w:autoSpaceDE w:val="0"/>
        <w:autoSpaceDN w:val="0"/>
        <w:adjustRightInd w:val="0"/>
        <w:spacing w:after="0" w:line="240" w:lineRule="auto"/>
        <w:ind w:right="820"/>
        <w:rPr>
          <w:rFonts w:ascii="Arial" w:hAnsi="Arial" w:cs="Arial"/>
        </w:rPr>
      </w:pPr>
      <w:r w:rsidRPr="003D1401">
        <w:rPr>
          <w:rFonts w:ascii="Arial" w:hAnsi="Arial" w:cs="Arial"/>
          <w:b/>
          <w:bCs/>
          <w:sz w:val="24"/>
          <w:szCs w:val="24"/>
          <w:u w:val="single"/>
        </w:rPr>
        <w:t>N.B.:</w:t>
      </w:r>
    </w:p>
    <w:p w:rsidR="00C90452"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 xml:space="preserve">Teaching of Anatomy, Physiology, Pharmacology and Pathology will be integrated with clinical subjects. </w:t>
      </w:r>
    </w:p>
    <w:p w:rsidR="00C90452"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A minimum of 80% attendance in theory and practical/</w:t>
      </w:r>
      <w:r w:rsidR="00891FAA" w:rsidRPr="003D1401">
        <w:rPr>
          <w:rFonts w:ascii="Arial" w:hAnsi="Arial" w:cs="Arial"/>
        </w:rPr>
        <w:t>clinical</w:t>
      </w:r>
      <w:r w:rsidRPr="003D1401">
        <w:rPr>
          <w:rFonts w:ascii="Arial" w:hAnsi="Arial" w:cs="Arial"/>
        </w:rPr>
        <w:t xml:space="preserve"> in each clinical area is essential before award of degree. </w:t>
      </w:r>
    </w:p>
    <w:p w:rsidR="00C90452"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 xml:space="preserve">100 % attendance in practical / </w:t>
      </w:r>
      <w:r w:rsidR="00891FAA" w:rsidRPr="003D1401">
        <w:rPr>
          <w:rFonts w:ascii="Arial" w:hAnsi="Arial" w:cs="Arial"/>
        </w:rPr>
        <w:t>clinical</w:t>
      </w:r>
      <w:r w:rsidRPr="003D1401">
        <w:rPr>
          <w:rFonts w:ascii="Arial" w:hAnsi="Arial" w:cs="Arial"/>
        </w:rPr>
        <w:t xml:space="preserve"> in each clinical area is essential before award of degree.</w:t>
      </w:r>
    </w:p>
    <w:p w:rsidR="00C90452"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50% of minimum marks in each theory and practical paper separately is required for passing.</w:t>
      </w:r>
    </w:p>
    <w:p w:rsidR="00C90452"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Examination in the ‘English’ subject of 1</w:t>
      </w:r>
      <w:r w:rsidRPr="003D1401">
        <w:rPr>
          <w:rFonts w:ascii="Arial" w:hAnsi="Arial" w:cs="Arial"/>
          <w:vertAlign w:val="superscript"/>
        </w:rPr>
        <w:t>st</w:t>
      </w:r>
      <w:r w:rsidRPr="003D1401">
        <w:rPr>
          <w:rFonts w:ascii="Arial" w:hAnsi="Arial" w:cs="Arial"/>
        </w:rPr>
        <w:t xml:space="preserve"> year P.B.B.Sc. Nursing course will be a college level Internal Assessment Qualifying Examination with minimum passing of 33% Marks. Student who fails or student who secures less than 33% Marks in the </w:t>
      </w:r>
      <w:r w:rsidRPr="003D1401">
        <w:rPr>
          <w:rFonts w:ascii="Arial" w:hAnsi="Arial" w:cs="Arial"/>
        </w:rPr>
        <w:lastRenderedPageBreak/>
        <w:t>‘English’ subject will not become eligible to appear in any subject of the University’s final examination. Marks of ‘English’ subject are to be send to the University along with Internal Assessment Marks of other subjects for inclusion in the Mark Sheet.</w:t>
      </w:r>
    </w:p>
    <w:p w:rsidR="00622D55" w:rsidRPr="003D1401" w:rsidRDefault="00622D55" w:rsidP="00C90452">
      <w:pPr>
        <w:widowControl w:val="0"/>
        <w:numPr>
          <w:ilvl w:val="0"/>
          <w:numId w:val="2"/>
        </w:numPr>
        <w:tabs>
          <w:tab w:val="clear" w:pos="720"/>
        </w:tabs>
        <w:overflowPunct w:val="0"/>
        <w:autoSpaceDE w:val="0"/>
        <w:autoSpaceDN w:val="0"/>
        <w:adjustRightInd w:val="0"/>
        <w:spacing w:after="0" w:line="240" w:lineRule="auto"/>
        <w:ind w:left="900" w:hanging="540"/>
        <w:jc w:val="both"/>
        <w:rPr>
          <w:rFonts w:ascii="Arial" w:hAnsi="Arial" w:cs="Arial"/>
        </w:rPr>
      </w:pPr>
      <w:r w:rsidRPr="003D1401">
        <w:rPr>
          <w:rFonts w:ascii="Arial" w:hAnsi="Arial" w:cs="Arial"/>
        </w:rPr>
        <w:t>Examination in the ‘Introduction to Nursing Research and Statistics’ subject of 2</w:t>
      </w:r>
      <w:r w:rsidRPr="003D1401">
        <w:rPr>
          <w:rFonts w:ascii="Arial" w:hAnsi="Arial" w:cs="Arial"/>
          <w:vertAlign w:val="superscript"/>
        </w:rPr>
        <w:t>nd</w:t>
      </w:r>
      <w:r w:rsidRPr="003D1401">
        <w:rPr>
          <w:rFonts w:ascii="Arial" w:hAnsi="Arial" w:cs="Arial"/>
        </w:rPr>
        <w:t xml:space="preserve"> year P.B.B.Sc. Nursing course will be a college level Internal Assessment Qualifying Examination with minimum passing of 50% Marks. Student who fails or student who secure less than 50% Marks each i.e. independently in the Internal Assessment (Theory) Head and independently in the Internal Assessment (Practical) Head of the ‘Introduction to Nursing Research and Statistics’ subject will not become eligible to appear in any subject of the University’s final examination. Marks of ‘Introduction to Nursing Research and Statistics’ subject are to be send to the University along with Internal Assessment Marks of other subjects for inclusion in the Mark Sheet. </w:t>
      </w:r>
    </w:p>
    <w:p w:rsidR="00622D55" w:rsidRPr="00302C12" w:rsidRDefault="00622D55" w:rsidP="00622D55">
      <w:pPr>
        <w:rPr>
          <w:rFonts w:ascii="Arial" w:hAnsi="Arial" w:cs="Arial"/>
          <w:b/>
          <w:bCs/>
          <w:u w:val="single"/>
        </w:rPr>
      </w:pPr>
    </w:p>
    <w:p w:rsidR="00622D55" w:rsidRPr="00302C12" w:rsidRDefault="00622D55" w:rsidP="00622D55">
      <w:pPr>
        <w:rPr>
          <w:rFonts w:ascii="Arial" w:hAnsi="Arial" w:cs="Arial"/>
          <w:b/>
          <w:bCs/>
          <w:sz w:val="24"/>
          <w:szCs w:val="24"/>
          <w:u w:val="single"/>
        </w:rPr>
      </w:pPr>
      <w:r w:rsidRPr="00302C12">
        <w:rPr>
          <w:rFonts w:ascii="Arial" w:hAnsi="Arial" w:cs="Arial"/>
          <w:b/>
          <w:bCs/>
          <w:sz w:val="24"/>
          <w:szCs w:val="24"/>
          <w:u w:val="single"/>
        </w:rPr>
        <w:t>ATTENDANCE REQUIRED FOR ADMISSION TO EXAMINATION</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A candidate is required to put in a minimum 80% of attendance in theory and 100% in Practical separately in each subject before admission to the examination.</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No Candidate shall be permitted to any one of the parts of B.Sc</w:t>
      </w:r>
      <w:r w:rsidR="00891FAA" w:rsidRPr="003D1401">
        <w:rPr>
          <w:rFonts w:ascii="Arial" w:hAnsi="Arial" w:cs="Arial"/>
        </w:rPr>
        <w:t>.</w:t>
      </w:r>
      <w:r w:rsidRPr="003D1401">
        <w:rPr>
          <w:rFonts w:ascii="Arial" w:hAnsi="Arial" w:cs="Arial"/>
        </w:rPr>
        <w:t xml:space="preserve"> and P.B.B.Sc Nursing Degree Course Examination unless he/she has attended the course in the subject for the prescribed period in institution.</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 xml:space="preserve">A candidate lacking in the prescribed attendance and progress in any subject in theory and practice in any year appearance shall be denied admission to the entire examination. </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Failed candidates are required to put in a minimum 80% attendance in theory and practical during the extended period of study before appearing for the next examination.</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Attendance earned by the Students should be displayed on the notice board of the college at the end of every 6 months.</w:t>
      </w:r>
    </w:p>
    <w:p w:rsidR="00622D55" w:rsidRPr="003D1401" w:rsidRDefault="00622D55" w:rsidP="00A31F92">
      <w:pPr>
        <w:pStyle w:val="ListParagraph"/>
        <w:numPr>
          <w:ilvl w:val="0"/>
          <w:numId w:val="44"/>
        </w:numPr>
        <w:jc w:val="both"/>
        <w:rPr>
          <w:rFonts w:ascii="Arial" w:hAnsi="Arial" w:cs="Arial"/>
        </w:rPr>
      </w:pPr>
      <w:r w:rsidRPr="003D1401">
        <w:rPr>
          <w:rFonts w:ascii="Arial" w:hAnsi="Arial" w:cs="Arial"/>
        </w:rPr>
        <w:t>A candidate must have 100% attendance in each of the practical / Clinical areas before awards of degree.</w:t>
      </w:r>
    </w:p>
    <w:p w:rsidR="00622D55" w:rsidRPr="003D1401" w:rsidRDefault="00622D55" w:rsidP="00A31F92">
      <w:pPr>
        <w:pStyle w:val="ListParagraph"/>
        <w:numPr>
          <w:ilvl w:val="0"/>
          <w:numId w:val="44"/>
        </w:numPr>
        <w:rPr>
          <w:rFonts w:ascii="Arial" w:hAnsi="Arial" w:cs="Arial"/>
        </w:rPr>
      </w:pPr>
      <w:r w:rsidRPr="003D1401">
        <w:rPr>
          <w:rFonts w:ascii="Arial" w:hAnsi="Arial" w:cs="Arial"/>
        </w:rPr>
        <w:t>There shall be no condonation of lack attendance.</w:t>
      </w:r>
    </w:p>
    <w:p w:rsidR="00622D55" w:rsidRPr="00302C12" w:rsidRDefault="00622D55" w:rsidP="00622D55">
      <w:pPr>
        <w:spacing w:after="0" w:line="360" w:lineRule="auto"/>
        <w:jc w:val="both"/>
        <w:rPr>
          <w:rFonts w:ascii="Arial" w:hAnsi="Arial" w:cs="Arial"/>
          <w:b/>
          <w:sz w:val="24"/>
          <w:szCs w:val="24"/>
          <w:u w:val="single"/>
        </w:rPr>
      </w:pPr>
    </w:p>
    <w:p w:rsidR="00622D55" w:rsidRPr="00302C12" w:rsidRDefault="00622D55" w:rsidP="00622D55">
      <w:pPr>
        <w:spacing w:after="0" w:line="240" w:lineRule="auto"/>
        <w:rPr>
          <w:rFonts w:ascii="Arial" w:hAnsi="Arial" w:cs="Arial"/>
          <w:sz w:val="24"/>
          <w:szCs w:val="24"/>
        </w:rPr>
      </w:pPr>
      <w:r w:rsidRPr="00302C12">
        <w:rPr>
          <w:rFonts w:ascii="Arial" w:hAnsi="Arial" w:cs="Arial"/>
          <w:sz w:val="24"/>
          <w:szCs w:val="24"/>
        </w:rPr>
        <w:br w:type="page"/>
      </w:r>
    </w:p>
    <w:p w:rsidR="00D83688" w:rsidRDefault="00AB1AAF" w:rsidP="00622D55">
      <w:pPr>
        <w:ind w:left="360"/>
        <w:jc w:val="center"/>
        <w:rPr>
          <w:rFonts w:ascii="Arial" w:hAnsi="Arial" w:cs="Arial"/>
          <w:b/>
          <w:bCs/>
          <w:sz w:val="28"/>
          <w:szCs w:val="28"/>
        </w:rPr>
      </w:pPr>
      <w:r w:rsidRPr="00AB1AAF">
        <w:rPr>
          <w:rFonts w:ascii="Arial" w:hAnsi="Arial" w:cs="Arial"/>
          <w:b/>
          <w:bCs/>
          <w:noProof/>
          <w:sz w:val="28"/>
          <w:szCs w:val="28"/>
          <w:lang w:val="en-IN" w:eastAsia="en-IN"/>
        </w:rPr>
        <w:lastRenderedPageBreak/>
        <w:pict>
          <v:roundrect id="_x0000_s1026" style="position:absolute;left:0;text-align:left;margin-left:173.5pt;margin-top:-9pt;width:133pt;height:31.5pt;z-index:251658240" arcsize="10923f" fillcolor="white [3201]" strokecolor="#d99594 [1941]" strokeweight="1pt">
            <v:fill color2="#e5b8b7 [1301]" focusposition="1" focussize="" focus="100%" type="gradient"/>
            <v:shadow on="t" type="perspective" color="#622423 [1605]" opacity=".5" offset="1pt" offset2="-3pt"/>
            <v:textbox>
              <w:txbxContent>
                <w:p w:rsidR="00D17A5A" w:rsidRPr="00D83688" w:rsidRDefault="00D17A5A" w:rsidP="00D83688">
                  <w:pPr>
                    <w:ind w:left="360"/>
                    <w:rPr>
                      <w:rFonts w:ascii="Arial" w:hAnsi="Arial" w:cs="Arial"/>
                      <w:b/>
                      <w:bCs/>
                      <w:sz w:val="32"/>
                      <w:szCs w:val="28"/>
                    </w:rPr>
                  </w:pPr>
                  <w:r w:rsidRPr="00D83688">
                    <w:rPr>
                      <w:rFonts w:ascii="Arial" w:hAnsi="Arial" w:cs="Arial"/>
                      <w:b/>
                      <w:bCs/>
                      <w:sz w:val="32"/>
                      <w:szCs w:val="28"/>
                    </w:rPr>
                    <w:t>FIRST YEAR</w:t>
                  </w:r>
                </w:p>
                <w:p w:rsidR="00D17A5A" w:rsidRDefault="00D17A5A"/>
              </w:txbxContent>
            </v:textbox>
          </v:roundrect>
        </w:pict>
      </w:r>
    </w:p>
    <w:p w:rsidR="00622D55" w:rsidRPr="00302C12" w:rsidRDefault="00622D55" w:rsidP="00622D55">
      <w:pPr>
        <w:spacing w:after="0" w:line="240" w:lineRule="auto"/>
        <w:jc w:val="both"/>
        <w:rPr>
          <w:rFonts w:ascii="Arial" w:hAnsi="Arial" w:cs="Arial"/>
          <w:sz w:val="24"/>
          <w:szCs w:val="24"/>
        </w:rPr>
      </w:pPr>
    </w:p>
    <w:p w:rsidR="00622D55" w:rsidRPr="00A10E6B" w:rsidRDefault="00771905" w:rsidP="00A10E6B">
      <w:pPr>
        <w:spacing w:after="0" w:line="240" w:lineRule="auto"/>
        <w:rPr>
          <w:rFonts w:ascii="Arial" w:hAnsi="Arial" w:cs="Arial"/>
          <w:b/>
          <w:bCs/>
          <w:sz w:val="32"/>
          <w:szCs w:val="32"/>
          <w:u w:val="single"/>
        </w:rPr>
      </w:pPr>
      <w:r w:rsidRPr="0085267D">
        <w:rPr>
          <w:rFonts w:ascii="Arial" w:hAnsi="Arial" w:cs="Arial"/>
          <w:b/>
          <w:sz w:val="24"/>
          <w:szCs w:val="24"/>
        </w:rPr>
        <w:t>Subject</w:t>
      </w:r>
      <w:r w:rsidR="00622D55" w:rsidRPr="0074451F">
        <w:rPr>
          <w:rFonts w:ascii="Arial" w:hAnsi="Arial" w:cs="Arial"/>
          <w:b/>
        </w:rPr>
        <w:t>:-</w:t>
      </w:r>
      <w:r w:rsidR="00C90452" w:rsidRPr="00A10E6B">
        <w:rPr>
          <w:rFonts w:ascii="Arial" w:hAnsi="Arial" w:cs="Arial"/>
          <w:b/>
          <w:bCs/>
          <w:sz w:val="24"/>
          <w:szCs w:val="24"/>
        </w:rPr>
        <w:t>Nursing Foundation</w:t>
      </w:r>
      <w:r w:rsidR="00622D55" w:rsidRPr="00A10E6B">
        <w:rPr>
          <w:rFonts w:ascii="Arial" w:hAnsi="Arial" w:cs="Arial"/>
          <w:b/>
          <w:bCs/>
          <w:sz w:val="24"/>
          <w:szCs w:val="24"/>
        </w:rPr>
        <w:t>Theory: - 45 Hrs</w:t>
      </w:r>
      <w:r w:rsidR="00A10E6B" w:rsidRPr="00A10E6B">
        <w:rPr>
          <w:rFonts w:ascii="Arial" w:hAnsi="Arial" w:cs="Arial"/>
          <w:b/>
          <w:bCs/>
          <w:sz w:val="24"/>
          <w:szCs w:val="24"/>
        </w:rPr>
        <w:t xml:space="preserve">. </w:t>
      </w:r>
      <w:r w:rsidR="00622D55" w:rsidRPr="00A10E6B">
        <w:rPr>
          <w:rFonts w:ascii="Arial" w:hAnsi="Arial" w:cs="Arial"/>
          <w:b/>
          <w:bCs/>
          <w:sz w:val="24"/>
          <w:szCs w:val="24"/>
        </w:rPr>
        <w:t>Practical: - 30 Hrs</w:t>
      </w:r>
      <w:r w:rsidR="00A10E6B">
        <w:rPr>
          <w:rFonts w:ascii="Arial" w:hAnsi="Arial" w:cs="Arial"/>
          <w:b/>
          <w:bCs/>
          <w:sz w:val="24"/>
          <w:szCs w:val="24"/>
        </w:rPr>
        <w:t>.</w:t>
      </w:r>
    </w:p>
    <w:p w:rsidR="00622D55" w:rsidRPr="00302C12" w:rsidRDefault="00622D55" w:rsidP="00622D55">
      <w:pPr>
        <w:spacing w:after="0" w:line="240" w:lineRule="auto"/>
        <w:rPr>
          <w:rFonts w:ascii="Arial" w:hAnsi="Arial" w:cs="Arial"/>
          <w:sz w:val="24"/>
          <w:szCs w:val="24"/>
        </w:rPr>
      </w:pPr>
    </w:p>
    <w:p w:rsidR="00622D55" w:rsidRDefault="00A10E6B" w:rsidP="00A10E6B">
      <w:pPr>
        <w:spacing w:after="0" w:line="240" w:lineRule="auto"/>
        <w:jc w:val="both"/>
        <w:rPr>
          <w:rFonts w:ascii="Times New Roman" w:hAnsi="Times New Roman" w:cs="Times New Roman"/>
          <w:bCs/>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1E75AB">
        <w:rPr>
          <w:rFonts w:ascii="Arial" w:hAnsi="Arial" w:cs="Arial"/>
        </w:rPr>
        <w:t>At the completion of the course, student shall be able to</w:t>
      </w:r>
      <w:r w:rsidRPr="001E75AB">
        <w:rPr>
          <w:rFonts w:ascii="Arial" w:hAnsi="Arial" w:cs="Arial"/>
          <w:bCs/>
        </w:rPr>
        <w:t xml:space="preserve"> identify professional aspect of nursing, apply the theories of nursing, explain the current trends of </w:t>
      </w:r>
      <w:r w:rsidR="00C44D86" w:rsidRPr="001E75AB">
        <w:rPr>
          <w:rFonts w:ascii="Arial" w:hAnsi="Arial" w:cs="Arial"/>
          <w:bCs/>
        </w:rPr>
        <w:t>health and perform</w:t>
      </w:r>
      <w:r w:rsidRPr="001E75AB">
        <w:rPr>
          <w:rFonts w:ascii="Arial" w:hAnsi="Arial" w:cs="Arial"/>
          <w:bCs/>
        </w:rPr>
        <w:t xml:space="preserve"> desirable attitude and skills of nursing practice according to code of ethics and professionalconduct.</w:t>
      </w:r>
    </w:p>
    <w:p w:rsidR="00E843A5" w:rsidRPr="00A10E6B" w:rsidRDefault="00E843A5" w:rsidP="00A10E6B">
      <w:pPr>
        <w:spacing w:after="0" w:line="240" w:lineRule="auto"/>
        <w:jc w:val="both"/>
        <w:rPr>
          <w:rFonts w:ascii="Arial" w:hAnsi="Arial" w:cs="Arial"/>
          <w:b/>
          <w:bCs/>
          <w:sz w:val="24"/>
          <w:szCs w:val="24"/>
        </w:rPr>
      </w:pPr>
    </w:p>
    <w:p w:rsidR="00622D55" w:rsidRPr="001E75AB" w:rsidRDefault="00A10E6B" w:rsidP="00622D55">
      <w:pPr>
        <w:widowControl w:val="0"/>
        <w:autoSpaceDE w:val="0"/>
        <w:autoSpaceDN w:val="0"/>
        <w:adjustRightInd w:val="0"/>
        <w:spacing w:after="0" w:line="240" w:lineRule="auto"/>
        <w:rPr>
          <w:rFonts w:ascii="Arial" w:hAnsi="Arial" w:cs="Arial"/>
        </w:rPr>
      </w:pPr>
      <w:r w:rsidRPr="001E75AB">
        <w:rPr>
          <w:rFonts w:ascii="Arial" w:hAnsi="Arial" w:cs="Arial"/>
          <w:b/>
          <w:sz w:val="24"/>
          <w:szCs w:val="24"/>
        </w:rPr>
        <w:t>Learning Objectives</w:t>
      </w:r>
      <w:r w:rsidRPr="00BE0CDD">
        <w:rPr>
          <w:rFonts w:ascii="Arial" w:hAnsi="Arial" w:cs="Arial"/>
          <w:b/>
        </w:rPr>
        <w:t xml:space="preserve">: </w:t>
      </w:r>
      <w:r w:rsidRPr="001E75AB">
        <w:rPr>
          <w:rFonts w:ascii="Arial" w:hAnsi="Arial" w:cs="Arial"/>
          <w:b/>
          <w:sz w:val="20"/>
          <w:szCs w:val="20"/>
        </w:rPr>
        <w:t>-</w:t>
      </w:r>
      <w:r w:rsidR="00622D55" w:rsidRPr="001E75AB">
        <w:rPr>
          <w:rFonts w:ascii="Arial" w:hAnsi="Arial" w:cs="Arial"/>
        </w:rPr>
        <w:t>At the end of the c</w:t>
      </w:r>
      <w:r w:rsidR="00FD7CA1">
        <w:rPr>
          <w:rFonts w:ascii="Arial" w:hAnsi="Arial" w:cs="Arial"/>
        </w:rPr>
        <w:t>ourse, the students shall be able to:</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Identify professional aspects of nursing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Explain theories of nursing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Identify ethical aspects of nursing profession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Utilise steps of nursing process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Identify the role of the nurse in various levels of health services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Appreciate the significance or quality assurance in nursing. </w:t>
      </w:r>
    </w:p>
    <w:p w:rsidR="00622D55" w:rsidRPr="001E75AB" w:rsidRDefault="00622D55" w:rsidP="00622D55">
      <w:pPr>
        <w:widowControl w:val="0"/>
        <w:numPr>
          <w:ilvl w:val="0"/>
          <w:numId w:val="3"/>
        </w:numPr>
        <w:tabs>
          <w:tab w:val="clear" w:pos="720"/>
        </w:tabs>
        <w:overflowPunct w:val="0"/>
        <w:autoSpaceDE w:val="0"/>
        <w:autoSpaceDN w:val="0"/>
        <w:adjustRightInd w:val="0"/>
        <w:spacing w:after="0" w:line="240" w:lineRule="auto"/>
        <w:jc w:val="both"/>
        <w:rPr>
          <w:rFonts w:ascii="Arial" w:hAnsi="Arial" w:cs="Arial"/>
        </w:rPr>
      </w:pPr>
      <w:r w:rsidRPr="001E75AB">
        <w:rPr>
          <w:rFonts w:ascii="Arial" w:hAnsi="Arial" w:cs="Arial"/>
        </w:rPr>
        <w:t xml:space="preserve">Explain current trends in health and nursing </w:t>
      </w:r>
    </w:p>
    <w:p w:rsidR="00622D55" w:rsidRPr="00302C12" w:rsidRDefault="00622D55" w:rsidP="00622D55">
      <w:pPr>
        <w:spacing w:after="0" w:line="240" w:lineRule="auto"/>
        <w:rPr>
          <w:rFonts w:ascii="Arial" w:hAnsi="Arial" w:cs="Arial"/>
          <w:b/>
          <w:bCs/>
          <w:sz w:val="28"/>
          <w:szCs w:val="28"/>
        </w:rPr>
      </w:pPr>
      <w:r w:rsidRPr="00302C12">
        <w:rPr>
          <w:rFonts w:ascii="Arial" w:hAnsi="Arial" w:cs="Arial"/>
          <w:sz w:val="28"/>
          <w:szCs w:val="28"/>
        </w:rPr>
        <w:tab/>
      </w:r>
    </w:p>
    <w:tbl>
      <w:tblPr>
        <w:tblStyle w:val="TableGrid"/>
        <w:tblW w:w="9230" w:type="dxa"/>
        <w:tblInd w:w="198" w:type="dxa"/>
        <w:tblLook w:val="04A0"/>
      </w:tblPr>
      <w:tblGrid>
        <w:gridCol w:w="903"/>
        <w:gridCol w:w="885"/>
        <w:gridCol w:w="7442"/>
      </w:tblGrid>
      <w:tr w:rsidR="00A10E6B" w:rsidRPr="00C075B7" w:rsidTr="001E335E">
        <w:trPr>
          <w:trHeight w:val="184"/>
        </w:trPr>
        <w:tc>
          <w:tcPr>
            <w:tcW w:w="903" w:type="dxa"/>
          </w:tcPr>
          <w:p w:rsidR="00A10E6B" w:rsidRPr="00C075B7" w:rsidRDefault="00A10E6B" w:rsidP="00A10E6B">
            <w:pPr>
              <w:autoSpaceDE w:val="0"/>
              <w:autoSpaceDN w:val="0"/>
              <w:adjustRightInd w:val="0"/>
              <w:jc w:val="center"/>
              <w:rPr>
                <w:rFonts w:ascii="Arial" w:hAnsi="Arial" w:cs="Arial"/>
                <w:b/>
                <w:lang w:bidi="hi-IN"/>
              </w:rPr>
            </w:pPr>
            <w:r w:rsidRPr="00C075B7">
              <w:rPr>
                <w:rFonts w:ascii="Arial" w:hAnsi="Arial" w:cs="Arial"/>
                <w:b/>
                <w:bCs/>
              </w:rPr>
              <w:t>Unit</w:t>
            </w:r>
          </w:p>
        </w:tc>
        <w:tc>
          <w:tcPr>
            <w:tcW w:w="885" w:type="dxa"/>
          </w:tcPr>
          <w:p w:rsidR="00A10E6B" w:rsidRPr="00C075B7" w:rsidRDefault="00A10E6B" w:rsidP="00A10E6B">
            <w:pPr>
              <w:pStyle w:val="TableParagraph"/>
              <w:spacing w:line="273" w:lineRule="exact"/>
              <w:jc w:val="center"/>
              <w:rPr>
                <w:rFonts w:ascii="Arial" w:hAnsi="Arial" w:cs="Arial"/>
                <w:b/>
              </w:rPr>
            </w:pPr>
            <w:r w:rsidRPr="00C075B7">
              <w:rPr>
                <w:rFonts w:ascii="Arial" w:hAnsi="Arial" w:cs="Arial"/>
                <w:b/>
              </w:rPr>
              <w:t>Time</w:t>
            </w:r>
          </w:p>
          <w:p w:rsidR="00A10E6B" w:rsidRPr="00C075B7" w:rsidRDefault="00A10E6B" w:rsidP="00A10E6B">
            <w:pPr>
              <w:autoSpaceDE w:val="0"/>
              <w:autoSpaceDN w:val="0"/>
              <w:adjustRightInd w:val="0"/>
              <w:jc w:val="center"/>
              <w:rPr>
                <w:rFonts w:ascii="Arial" w:hAnsi="Arial" w:cs="Arial"/>
                <w:b/>
                <w:lang w:bidi="hi-IN"/>
              </w:rPr>
            </w:pPr>
            <w:r w:rsidRPr="00C075B7">
              <w:rPr>
                <w:rFonts w:ascii="Arial" w:hAnsi="Arial" w:cs="Arial"/>
                <w:b/>
              </w:rPr>
              <w:t>(Hrs.)</w:t>
            </w:r>
          </w:p>
        </w:tc>
        <w:tc>
          <w:tcPr>
            <w:tcW w:w="7442" w:type="dxa"/>
          </w:tcPr>
          <w:p w:rsidR="00A10E6B" w:rsidRPr="00C075B7" w:rsidRDefault="00A10E6B" w:rsidP="00A10E6B">
            <w:pPr>
              <w:autoSpaceDE w:val="0"/>
              <w:autoSpaceDN w:val="0"/>
              <w:adjustRightInd w:val="0"/>
              <w:jc w:val="center"/>
              <w:rPr>
                <w:rFonts w:ascii="Arial" w:hAnsi="Arial" w:cs="Arial"/>
                <w:b/>
                <w:lang w:bidi="hi-IN"/>
              </w:rPr>
            </w:pPr>
            <w:r w:rsidRPr="00C075B7">
              <w:rPr>
                <w:rFonts w:ascii="Arial" w:hAnsi="Arial" w:cs="Arial"/>
                <w:b/>
                <w:lang w:bidi="hi-IN"/>
              </w:rPr>
              <w:t>Content</w:t>
            </w:r>
          </w:p>
        </w:tc>
      </w:tr>
      <w:tr w:rsidR="00A10E6B" w:rsidRPr="00C075B7" w:rsidTr="001E335E">
        <w:trPr>
          <w:trHeight w:val="788"/>
        </w:trPr>
        <w:tc>
          <w:tcPr>
            <w:tcW w:w="903" w:type="dxa"/>
          </w:tcPr>
          <w:p w:rsidR="00A10E6B" w:rsidRPr="00C075B7" w:rsidRDefault="00A10E6B" w:rsidP="00A10E6B">
            <w:pPr>
              <w:autoSpaceDE w:val="0"/>
              <w:autoSpaceDN w:val="0"/>
              <w:adjustRightInd w:val="0"/>
              <w:jc w:val="center"/>
              <w:rPr>
                <w:rFonts w:ascii="Arial" w:hAnsi="Arial" w:cs="Arial"/>
                <w:b/>
                <w:bCs/>
                <w:lang w:bidi="hi-IN"/>
              </w:rPr>
            </w:pPr>
            <w:r w:rsidRPr="00C075B7">
              <w:rPr>
                <w:rFonts w:ascii="Arial" w:hAnsi="Arial" w:cs="Arial"/>
                <w:b/>
                <w:bCs/>
                <w:lang w:bidi="hi-IN"/>
              </w:rPr>
              <w:t>I</w:t>
            </w:r>
          </w:p>
        </w:tc>
        <w:tc>
          <w:tcPr>
            <w:tcW w:w="885" w:type="dxa"/>
          </w:tcPr>
          <w:p w:rsidR="00A10E6B" w:rsidRPr="00C075B7" w:rsidRDefault="00A10E6B" w:rsidP="00A10E6B">
            <w:pPr>
              <w:autoSpaceDE w:val="0"/>
              <w:autoSpaceDN w:val="0"/>
              <w:adjustRightInd w:val="0"/>
              <w:jc w:val="center"/>
              <w:rPr>
                <w:rFonts w:ascii="Arial" w:hAnsi="Arial" w:cs="Arial"/>
                <w:lang w:bidi="hi-IN"/>
              </w:rPr>
            </w:pPr>
            <w:r w:rsidRPr="00C075B7">
              <w:rPr>
                <w:rFonts w:ascii="Arial" w:hAnsi="Arial" w:cs="Arial"/>
                <w:lang w:bidi="hi-IN"/>
              </w:rPr>
              <w:t>6</w:t>
            </w:r>
          </w:p>
        </w:tc>
        <w:tc>
          <w:tcPr>
            <w:tcW w:w="7442" w:type="dxa"/>
          </w:tcPr>
          <w:p w:rsidR="00C44D86" w:rsidRPr="00C075B7" w:rsidRDefault="001E75AB" w:rsidP="00A31F92">
            <w:pPr>
              <w:pStyle w:val="ListParagraph"/>
              <w:numPr>
                <w:ilvl w:val="0"/>
                <w:numId w:val="45"/>
              </w:numPr>
              <w:autoSpaceDE w:val="0"/>
              <w:autoSpaceDN w:val="0"/>
              <w:adjustRightInd w:val="0"/>
              <w:rPr>
                <w:rFonts w:ascii="Arial" w:hAnsi="Arial" w:cs="Arial"/>
                <w:lang w:bidi="hi-IN"/>
              </w:rPr>
            </w:pPr>
            <w:r w:rsidRPr="00C075B7">
              <w:rPr>
                <w:rFonts w:ascii="Arial" w:hAnsi="Arial" w:cs="Arial"/>
                <w:b/>
                <w:bCs/>
              </w:rPr>
              <w:t>Development o</w:t>
            </w:r>
            <w:r w:rsidR="00C44D86" w:rsidRPr="00C075B7">
              <w:rPr>
                <w:rFonts w:ascii="Arial" w:hAnsi="Arial" w:cs="Arial"/>
                <w:b/>
                <w:bCs/>
              </w:rPr>
              <w:t>f Nursing As A Profession</w:t>
            </w:r>
          </w:p>
          <w:p w:rsidR="00A10E6B" w:rsidRPr="00C075B7" w:rsidRDefault="00A10E6B"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Philosophy</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Objectives and responsibilities of a graduate nurse</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Trends influencing nursing practice</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Expanded role of the nurse</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Development of nursing education in India and trends in nursing education</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Professional organizations, career planning</w:t>
            </w:r>
          </w:p>
          <w:p w:rsidR="00C44D86" w:rsidRPr="00C075B7" w:rsidRDefault="00C44D86" w:rsidP="00A31F92">
            <w:pPr>
              <w:pStyle w:val="ListParagraph"/>
              <w:numPr>
                <w:ilvl w:val="0"/>
                <w:numId w:val="46"/>
              </w:numPr>
              <w:autoSpaceDE w:val="0"/>
              <w:autoSpaceDN w:val="0"/>
              <w:adjustRightInd w:val="0"/>
              <w:rPr>
                <w:rFonts w:ascii="Arial" w:hAnsi="Arial" w:cs="Arial"/>
                <w:lang w:bidi="hi-IN"/>
              </w:rPr>
            </w:pPr>
            <w:r w:rsidRPr="00C075B7">
              <w:rPr>
                <w:rFonts w:ascii="Arial" w:hAnsi="Arial" w:cs="Arial"/>
                <w:lang w:bidi="hi-IN"/>
              </w:rPr>
              <w:t>Code of ethics &amp; professional conduct for nurses.</w:t>
            </w:r>
          </w:p>
        </w:tc>
      </w:tr>
      <w:tr w:rsidR="00A10E6B" w:rsidRPr="00C075B7" w:rsidTr="001E335E">
        <w:trPr>
          <w:trHeight w:val="877"/>
        </w:trPr>
        <w:tc>
          <w:tcPr>
            <w:tcW w:w="903" w:type="dxa"/>
          </w:tcPr>
          <w:p w:rsidR="00A10E6B" w:rsidRPr="00C075B7" w:rsidRDefault="00C44D86" w:rsidP="00C44D86">
            <w:pPr>
              <w:autoSpaceDE w:val="0"/>
              <w:autoSpaceDN w:val="0"/>
              <w:adjustRightInd w:val="0"/>
              <w:jc w:val="center"/>
              <w:rPr>
                <w:rFonts w:ascii="Arial" w:hAnsi="Arial" w:cs="Arial"/>
                <w:b/>
                <w:bCs/>
                <w:lang w:bidi="hi-IN"/>
              </w:rPr>
            </w:pPr>
            <w:r w:rsidRPr="00C075B7">
              <w:rPr>
                <w:rFonts w:ascii="Arial" w:hAnsi="Arial" w:cs="Arial"/>
                <w:b/>
                <w:bCs/>
                <w:lang w:bidi="hi-IN"/>
              </w:rPr>
              <w:t>II</w:t>
            </w:r>
          </w:p>
        </w:tc>
        <w:tc>
          <w:tcPr>
            <w:tcW w:w="885" w:type="dxa"/>
          </w:tcPr>
          <w:p w:rsidR="00A10E6B" w:rsidRPr="00C075B7" w:rsidRDefault="00C44D86" w:rsidP="00C44D86">
            <w:pPr>
              <w:autoSpaceDE w:val="0"/>
              <w:autoSpaceDN w:val="0"/>
              <w:adjustRightInd w:val="0"/>
              <w:jc w:val="center"/>
              <w:rPr>
                <w:rFonts w:ascii="Arial" w:hAnsi="Arial" w:cs="Arial"/>
                <w:lang w:bidi="hi-IN"/>
              </w:rPr>
            </w:pPr>
            <w:r w:rsidRPr="00C075B7">
              <w:rPr>
                <w:rFonts w:ascii="Arial" w:hAnsi="Arial" w:cs="Arial"/>
                <w:lang w:bidi="hi-IN"/>
              </w:rPr>
              <w:t>12</w:t>
            </w:r>
          </w:p>
        </w:tc>
        <w:tc>
          <w:tcPr>
            <w:tcW w:w="7442" w:type="dxa"/>
          </w:tcPr>
          <w:p w:rsidR="00C44D86" w:rsidRPr="00C075B7" w:rsidRDefault="00C44D86" w:rsidP="00A31F92">
            <w:pPr>
              <w:pStyle w:val="ListParagraph"/>
              <w:numPr>
                <w:ilvl w:val="0"/>
                <w:numId w:val="45"/>
              </w:numPr>
              <w:autoSpaceDE w:val="0"/>
              <w:autoSpaceDN w:val="0"/>
              <w:adjustRightInd w:val="0"/>
              <w:rPr>
                <w:rFonts w:ascii="Arial" w:hAnsi="Arial" w:cs="Arial"/>
                <w:b/>
                <w:bCs/>
                <w:lang w:bidi="hi-IN"/>
              </w:rPr>
            </w:pPr>
            <w:r w:rsidRPr="00C075B7">
              <w:rPr>
                <w:rFonts w:ascii="Arial" w:hAnsi="Arial" w:cs="Arial"/>
                <w:b/>
                <w:bCs/>
              </w:rPr>
              <w:t>Concepts of Health &amp; Illness</w:t>
            </w:r>
          </w:p>
          <w:p w:rsidR="00C44D86" w:rsidRPr="00C075B7" w:rsidRDefault="00C44D86" w:rsidP="00A31F92">
            <w:pPr>
              <w:pStyle w:val="ListParagraph"/>
              <w:numPr>
                <w:ilvl w:val="0"/>
                <w:numId w:val="47"/>
              </w:numPr>
              <w:autoSpaceDE w:val="0"/>
              <w:autoSpaceDN w:val="0"/>
              <w:adjustRightInd w:val="0"/>
              <w:rPr>
                <w:rFonts w:ascii="Arial" w:hAnsi="Arial" w:cs="Arial"/>
                <w:lang w:bidi="hi-IN"/>
              </w:rPr>
            </w:pPr>
            <w:r w:rsidRPr="00C075B7">
              <w:rPr>
                <w:rFonts w:ascii="Arial" w:hAnsi="Arial" w:cs="Arial"/>
                <w:lang w:bidi="hi-IN"/>
              </w:rPr>
              <w:t>Concepts of health and illness, effects on the person</w:t>
            </w:r>
          </w:p>
          <w:p w:rsidR="00C44D86" w:rsidRPr="00C075B7" w:rsidRDefault="00C44D86" w:rsidP="00A31F92">
            <w:pPr>
              <w:pStyle w:val="ListParagraph"/>
              <w:numPr>
                <w:ilvl w:val="0"/>
                <w:numId w:val="47"/>
              </w:numPr>
              <w:autoSpaceDE w:val="0"/>
              <w:autoSpaceDN w:val="0"/>
              <w:adjustRightInd w:val="0"/>
              <w:rPr>
                <w:rFonts w:ascii="Arial" w:hAnsi="Arial" w:cs="Arial"/>
                <w:lang w:bidi="hi-IN"/>
              </w:rPr>
            </w:pPr>
            <w:r w:rsidRPr="00C075B7">
              <w:rPr>
                <w:rFonts w:ascii="Arial" w:hAnsi="Arial" w:cs="Arial"/>
                <w:lang w:bidi="hi-IN"/>
              </w:rPr>
              <w:t>Stress and adaptation</w:t>
            </w:r>
          </w:p>
          <w:p w:rsidR="00C44D86" w:rsidRPr="00C075B7" w:rsidRDefault="00C44D86" w:rsidP="00A31F92">
            <w:pPr>
              <w:pStyle w:val="ListParagraph"/>
              <w:numPr>
                <w:ilvl w:val="0"/>
                <w:numId w:val="47"/>
              </w:numPr>
              <w:autoSpaceDE w:val="0"/>
              <w:autoSpaceDN w:val="0"/>
              <w:adjustRightInd w:val="0"/>
              <w:rPr>
                <w:rFonts w:ascii="Arial" w:hAnsi="Arial" w:cs="Arial"/>
                <w:lang w:bidi="hi-IN"/>
              </w:rPr>
            </w:pPr>
            <w:r w:rsidRPr="00C075B7">
              <w:rPr>
                <w:rFonts w:ascii="Arial" w:hAnsi="Arial" w:cs="Arial"/>
                <w:lang w:bidi="hi-IN"/>
              </w:rPr>
              <w:t>Health care concepts and nursing care concept</w:t>
            </w:r>
          </w:p>
          <w:p w:rsidR="00C44D86" w:rsidRPr="00C075B7" w:rsidRDefault="00C44D86" w:rsidP="00A31F92">
            <w:pPr>
              <w:pStyle w:val="ListParagraph"/>
              <w:numPr>
                <w:ilvl w:val="0"/>
                <w:numId w:val="47"/>
              </w:numPr>
              <w:autoSpaceDE w:val="0"/>
              <w:autoSpaceDN w:val="0"/>
              <w:adjustRightInd w:val="0"/>
              <w:rPr>
                <w:rFonts w:ascii="Arial" w:hAnsi="Arial" w:cs="Arial"/>
                <w:lang w:bidi="hi-IN"/>
              </w:rPr>
            </w:pPr>
            <w:r w:rsidRPr="00C075B7">
              <w:rPr>
                <w:rFonts w:ascii="Arial" w:hAnsi="Arial" w:cs="Arial"/>
                <w:lang w:bidi="hi-IN"/>
              </w:rPr>
              <w:t>Developmental concepts, needs, roles and problems of the developmental stages of individual – newborn, infant, toddler, pre-adolescent, adolescent, adulthood, middle-age, old age.</w:t>
            </w:r>
          </w:p>
          <w:p w:rsidR="00C44D86" w:rsidRPr="00C075B7" w:rsidRDefault="00C44D86" w:rsidP="00A31F92">
            <w:pPr>
              <w:pStyle w:val="ListParagraph"/>
              <w:numPr>
                <w:ilvl w:val="0"/>
                <w:numId w:val="47"/>
              </w:numPr>
              <w:autoSpaceDE w:val="0"/>
              <w:autoSpaceDN w:val="0"/>
              <w:adjustRightInd w:val="0"/>
              <w:rPr>
                <w:rFonts w:ascii="Arial" w:hAnsi="Arial" w:cs="Arial"/>
                <w:b/>
                <w:bCs/>
                <w:lang w:bidi="hi-IN"/>
              </w:rPr>
            </w:pPr>
            <w:r w:rsidRPr="00C075B7">
              <w:rPr>
                <w:rFonts w:ascii="Arial" w:hAnsi="Arial" w:cs="Arial"/>
                <w:lang w:bidi="hi-IN"/>
              </w:rPr>
              <w:t>Developmental stages of individual – newborn, infant, toddler, pre-adolescent, adolescent, adulthood, middle-age, old age</w:t>
            </w:r>
          </w:p>
          <w:p w:rsidR="00C44D86" w:rsidRPr="00C075B7" w:rsidRDefault="00C44D86" w:rsidP="00A31F92">
            <w:pPr>
              <w:pStyle w:val="ListParagraph"/>
              <w:numPr>
                <w:ilvl w:val="0"/>
                <w:numId w:val="47"/>
              </w:numPr>
              <w:autoSpaceDE w:val="0"/>
              <w:autoSpaceDN w:val="0"/>
              <w:adjustRightInd w:val="0"/>
              <w:rPr>
                <w:rFonts w:ascii="Arial" w:hAnsi="Arial" w:cs="Arial"/>
                <w:b/>
                <w:bCs/>
                <w:lang w:bidi="hi-IN"/>
              </w:rPr>
            </w:pPr>
            <w:r w:rsidRPr="00C075B7">
              <w:rPr>
                <w:rFonts w:ascii="Arial" w:hAnsi="Arial" w:cs="Arial"/>
                <w:bCs/>
              </w:rPr>
              <w:t>Evidence based nursing practice as a trend</w:t>
            </w:r>
          </w:p>
        </w:tc>
      </w:tr>
      <w:tr w:rsidR="00A10E6B" w:rsidRPr="00C075B7" w:rsidTr="001E335E">
        <w:trPr>
          <w:trHeight w:val="530"/>
        </w:trPr>
        <w:tc>
          <w:tcPr>
            <w:tcW w:w="903" w:type="dxa"/>
          </w:tcPr>
          <w:p w:rsidR="00A10E6B" w:rsidRPr="00C075B7" w:rsidRDefault="00BC11F6" w:rsidP="00C44D86">
            <w:pPr>
              <w:autoSpaceDE w:val="0"/>
              <w:autoSpaceDN w:val="0"/>
              <w:adjustRightInd w:val="0"/>
              <w:jc w:val="center"/>
              <w:rPr>
                <w:rFonts w:ascii="Arial" w:hAnsi="Arial" w:cs="Arial"/>
                <w:b/>
                <w:bCs/>
                <w:lang w:bidi="hi-IN"/>
              </w:rPr>
            </w:pPr>
            <w:r w:rsidRPr="00C075B7">
              <w:rPr>
                <w:rFonts w:ascii="Arial" w:hAnsi="Arial" w:cs="Arial"/>
                <w:b/>
                <w:bCs/>
                <w:lang w:bidi="hi-IN"/>
              </w:rPr>
              <w:t>III</w:t>
            </w:r>
          </w:p>
        </w:tc>
        <w:tc>
          <w:tcPr>
            <w:tcW w:w="885" w:type="dxa"/>
          </w:tcPr>
          <w:p w:rsidR="00A10E6B" w:rsidRPr="00C075B7" w:rsidRDefault="00BC11F6" w:rsidP="00C44D86">
            <w:pPr>
              <w:autoSpaceDE w:val="0"/>
              <w:autoSpaceDN w:val="0"/>
              <w:adjustRightInd w:val="0"/>
              <w:jc w:val="center"/>
              <w:rPr>
                <w:rFonts w:ascii="Arial" w:hAnsi="Arial" w:cs="Arial"/>
                <w:lang w:bidi="hi-IN"/>
              </w:rPr>
            </w:pPr>
            <w:r w:rsidRPr="00C075B7">
              <w:rPr>
                <w:rFonts w:ascii="Arial" w:hAnsi="Arial" w:cs="Arial"/>
                <w:lang w:bidi="hi-IN"/>
              </w:rPr>
              <w:t>5</w:t>
            </w:r>
          </w:p>
        </w:tc>
        <w:tc>
          <w:tcPr>
            <w:tcW w:w="7442" w:type="dxa"/>
          </w:tcPr>
          <w:p w:rsidR="00A10E6B" w:rsidRPr="00C075B7" w:rsidRDefault="00126202" w:rsidP="00A31F92">
            <w:pPr>
              <w:pStyle w:val="ListParagraph"/>
              <w:numPr>
                <w:ilvl w:val="0"/>
                <w:numId w:val="45"/>
              </w:numPr>
              <w:autoSpaceDE w:val="0"/>
              <w:autoSpaceDN w:val="0"/>
              <w:adjustRightInd w:val="0"/>
              <w:rPr>
                <w:rFonts w:ascii="Arial" w:hAnsi="Arial" w:cs="Arial"/>
                <w:lang w:bidi="hi-IN"/>
              </w:rPr>
            </w:pPr>
            <w:r w:rsidRPr="00C075B7">
              <w:rPr>
                <w:rFonts w:ascii="Arial" w:hAnsi="Arial" w:cs="Arial"/>
                <w:b/>
                <w:bCs/>
              </w:rPr>
              <w:t>Theory of Nursing Practice</w:t>
            </w:r>
          </w:p>
          <w:p w:rsidR="00126202" w:rsidRPr="00C075B7" w:rsidRDefault="00126202" w:rsidP="00A31F92">
            <w:pPr>
              <w:pStyle w:val="ListParagraph"/>
              <w:numPr>
                <w:ilvl w:val="0"/>
                <w:numId w:val="48"/>
              </w:numPr>
              <w:autoSpaceDE w:val="0"/>
              <w:autoSpaceDN w:val="0"/>
              <w:adjustRightInd w:val="0"/>
              <w:rPr>
                <w:rFonts w:ascii="Arial" w:hAnsi="Arial" w:cs="Arial"/>
                <w:lang w:bidi="hi-IN"/>
              </w:rPr>
            </w:pPr>
            <w:r w:rsidRPr="00C075B7">
              <w:rPr>
                <w:rFonts w:ascii="Arial" w:hAnsi="Arial" w:cs="Arial"/>
                <w:lang w:bidi="hi-IN"/>
              </w:rPr>
              <w:t>Meta paradigm of nursing – characterized by four central concepts i.e. Nurse, Person (client/patient). Health and Environment.</w:t>
            </w:r>
          </w:p>
          <w:p w:rsidR="00126202" w:rsidRPr="00C075B7" w:rsidRDefault="00126202" w:rsidP="00A31F92">
            <w:pPr>
              <w:pStyle w:val="ListParagraph"/>
              <w:numPr>
                <w:ilvl w:val="0"/>
                <w:numId w:val="48"/>
              </w:numPr>
              <w:autoSpaceDE w:val="0"/>
              <w:autoSpaceDN w:val="0"/>
              <w:adjustRightInd w:val="0"/>
              <w:rPr>
                <w:rFonts w:ascii="Arial" w:hAnsi="Arial" w:cs="Arial"/>
                <w:lang w:bidi="hi-IN"/>
              </w:rPr>
            </w:pPr>
            <w:r w:rsidRPr="00C075B7">
              <w:rPr>
                <w:rFonts w:ascii="Arial" w:hAnsi="Arial" w:cs="Arial"/>
                <w:lang w:bidi="hi-IN"/>
              </w:rPr>
              <w:t>Nursing Theories: Florence Nightingale, Virginia Henderson, Betty Neumen, Dorothea Orem, Martha Rogers etc.</w:t>
            </w:r>
          </w:p>
        </w:tc>
      </w:tr>
      <w:tr w:rsidR="00A10E6B" w:rsidRPr="00C075B7" w:rsidTr="001E335E">
        <w:trPr>
          <w:trHeight w:val="611"/>
        </w:trPr>
        <w:tc>
          <w:tcPr>
            <w:tcW w:w="903" w:type="dxa"/>
          </w:tcPr>
          <w:p w:rsidR="00A10E6B" w:rsidRPr="00C075B7" w:rsidRDefault="00126202" w:rsidP="00C44D86">
            <w:pPr>
              <w:autoSpaceDE w:val="0"/>
              <w:autoSpaceDN w:val="0"/>
              <w:adjustRightInd w:val="0"/>
              <w:jc w:val="center"/>
              <w:rPr>
                <w:rFonts w:ascii="Arial" w:hAnsi="Arial" w:cs="Arial"/>
                <w:lang w:bidi="hi-IN"/>
              </w:rPr>
            </w:pPr>
            <w:r w:rsidRPr="00C075B7">
              <w:rPr>
                <w:rFonts w:ascii="Arial" w:eastAsiaTheme="minorHAnsi" w:hAnsi="Arial" w:cs="Arial"/>
                <w:b/>
                <w:bCs/>
                <w:lang w:bidi="hi-IN"/>
              </w:rPr>
              <w:t>IV</w:t>
            </w:r>
          </w:p>
        </w:tc>
        <w:tc>
          <w:tcPr>
            <w:tcW w:w="885" w:type="dxa"/>
          </w:tcPr>
          <w:p w:rsidR="00A10E6B" w:rsidRPr="00C075B7" w:rsidRDefault="00126202" w:rsidP="00C44D86">
            <w:pPr>
              <w:autoSpaceDE w:val="0"/>
              <w:autoSpaceDN w:val="0"/>
              <w:adjustRightInd w:val="0"/>
              <w:jc w:val="center"/>
              <w:rPr>
                <w:rFonts w:ascii="Arial" w:hAnsi="Arial" w:cs="Arial"/>
                <w:lang w:bidi="hi-IN"/>
              </w:rPr>
            </w:pPr>
            <w:r w:rsidRPr="00C075B7">
              <w:rPr>
                <w:rFonts w:ascii="Arial" w:hAnsi="Arial" w:cs="Arial"/>
                <w:lang w:bidi="hi-IN"/>
              </w:rPr>
              <w:t>10</w:t>
            </w:r>
          </w:p>
        </w:tc>
        <w:tc>
          <w:tcPr>
            <w:tcW w:w="7442" w:type="dxa"/>
          </w:tcPr>
          <w:p w:rsidR="00A10E6B" w:rsidRPr="00C075B7" w:rsidRDefault="00126202" w:rsidP="00A31F92">
            <w:pPr>
              <w:pStyle w:val="ListParagraph"/>
              <w:numPr>
                <w:ilvl w:val="0"/>
                <w:numId w:val="45"/>
              </w:numPr>
              <w:autoSpaceDE w:val="0"/>
              <w:autoSpaceDN w:val="0"/>
              <w:adjustRightInd w:val="0"/>
              <w:rPr>
                <w:rFonts w:ascii="Arial" w:hAnsi="Arial" w:cs="Arial"/>
                <w:lang w:bidi="hi-IN"/>
              </w:rPr>
            </w:pPr>
            <w:r w:rsidRPr="00C075B7">
              <w:rPr>
                <w:rFonts w:ascii="Arial" w:hAnsi="Arial" w:cs="Arial"/>
                <w:b/>
                <w:bCs/>
                <w:lang w:bidi="hi-IN"/>
              </w:rPr>
              <w:t>Nursing Process</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lang w:bidi="hi-IN"/>
              </w:rPr>
              <w:t>Nursing Process</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lang w:bidi="hi-IN"/>
              </w:rPr>
              <w:t>Nursing diagnosis – Definitions, concepts, statements, types, interpretation Planning: techniques for planning care, types of care plans.</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lang w:bidi="hi-IN"/>
              </w:rPr>
              <w:t>Planning: techniques for planning care, types of care plans.</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lang w:bidi="hi-IN"/>
              </w:rPr>
              <w:lastRenderedPageBreak/>
              <w:t>Implementation: different approaches to care, organizations and implementation of care, recording.</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lang w:bidi="hi-IN"/>
              </w:rPr>
              <w:t>Evaluation: tools for evaluation, process of evaluation.</w:t>
            </w:r>
          </w:p>
          <w:p w:rsidR="00126202" w:rsidRPr="00C075B7" w:rsidRDefault="00126202" w:rsidP="00A31F92">
            <w:pPr>
              <w:pStyle w:val="ListParagraph"/>
              <w:numPr>
                <w:ilvl w:val="0"/>
                <w:numId w:val="49"/>
              </w:numPr>
              <w:autoSpaceDE w:val="0"/>
              <w:autoSpaceDN w:val="0"/>
              <w:adjustRightInd w:val="0"/>
              <w:rPr>
                <w:rFonts w:ascii="Arial" w:hAnsi="Arial" w:cs="Arial"/>
                <w:lang w:bidi="hi-IN"/>
              </w:rPr>
            </w:pPr>
            <w:r w:rsidRPr="00C075B7">
              <w:rPr>
                <w:rFonts w:ascii="Arial" w:hAnsi="Arial" w:cs="Arial"/>
                <w:b/>
              </w:rPr>
              <w:t>Systematic review and analysis on Nursing process</w:t>
            </w:r>
          </w:p>
        </w:tc>
      </w:tr>
      <w:tr w:rsidR="00A10E6B" w:rsidRPr="00C075B7" w:rsidTr="001E335E">
        <w:trPr>
          <w:trHeight w:val="49"/>
        </w:trPr>
        <w:tc>
          <w:tcPr>
            <w:tcW w:w="903" w:type="dxa"/>
          </w:tcPr>
          <w:p w:rsidR="00A10E6B" w:rsidRPr="00C075B7" w:rsidRDefault="00104F8B" w:rsidP="00C44D86">
            <w:pPr>
              <w:autoSpaceDE w:val="0"/>
              <w:autoSpaceDN w:val="0"/>
              <w:adjustRightInd w:val="0"/>
              <w:jc w:val="center"/>
              <w:rPr>
                <w:rFonts w:ascii="Arial" w:hAnsi="Arial" w:cs="Arial"/>
                <w:lang w:bidi="hi-IN"/>
              </w:rPr>
            </w:pPr>
            <w:r w:rsidRPr="00C075B7">
              <w:rPr>
                <w:rFonts w:ascii="Arial" w:eastAsiaTheme="minorHAnsi" w:hAnsi="Arial" w:cs="Arial"/>
                <w:b/>
                <w:bCs/>
                <w:lang w:bidi="hi-IN"/>
              </w:rPr>
              <w:lastRenderedPageBreak/>
              <w:t>V</w:t>
            </w:r>
          </w:p>
        </w:tc>
        <w:tc>
          <w:tcPr>
            <w:tcW w:w="885" w:type="dxa"/>
          </w:tcPr>
          <w:p w:rsidR="00A10E6B" w:rsidRPr="00C075B7" w:rsidRDefault="00104F8B" w:rsidP="00C44D86">
            <w:pPr>
              <w:autoSpaceDE w:val="0"/>
              <w:autoSpaceDN w:val="0"/>
              <w:adjustRightInd w:val="0"/>
              <w:jc w:val="center"/>
              <w:rPr>
                <w:rFonts w:ascii="Arial" w:hAnsi="Arial" w:cs="Arial"/>
                <w:lang w:bidi="hi-IN"/>
              </w:rPr>
            </w:pPr>
            <w:r w:rsidRPr="00C075B7">
              <w:rPr>
                <w:rFonts w:ascii="Arial" w:hAnsi="Arial" w:cs="Arial"/>
                <w:lang w:bidi="hi-IN"/>
              </w:rPr>
              <w:t>6</w:t>
            </w:r>
          </w:p>
        </w:tc>
        <w:tc>
          <w:tcPr>
            <w:tcW w:w="7442" w:type="dxa"/>
          </w:tcPr>
          <w:p w:rsidR="00104F8B" w:rsidRPr="00C075B7" w:rsidRDefault="00104F8B" w:rsidP="00A31F92">
            <w:pPr>
              <w:pStyle w:val="ListParagraph"/>
              <w:numPr>
                <w:ilvl w:val="0"/>
                <w:numId w:val="45"/>
              </w:numPr>
              <w:autoSpaceDE w:val="0"/>
              <w:autoSpaceDN w:val="0"/>
              <w:adjustRightInd w:val="0"/>
              <w:rPr>
                <w:rFonts w:ascii="Arial" w:hAnsi="Arial" w:cs="Arial"/>
                <w:b/>
                <w:bCs/>
                <w:lang w:bidi="hi-IN"/>
              </w:rPr>
            </w:pPr>
            <w:r w:rsidRPr="00C075B7">
              <w:rPr>
                <w:rFonts w:ascii="Arial" w:hAnsi="Arial" w:cs="Arial"/>
                <w:b/>
                <w:bCs/>
                <w:lang w:bidi="hi-IN"/>
              </w:rPr>
              <w:t xml:space="preserve">Quality Assurance </w:t>
            </w:r>
          </w:p>
          <w:p w:rsidR="00A10E6B" w:rsidRPr="00C075B7" w:rsidRDefault="00104F8B" w:rsidP="00A31F92">
            <w:pPr>
              <w:pStyle w:val="ListParagraph"/>
              <w:numPr>
                <w:ilvl w:val="0"/>
                <w:numId w:val="50"/>
              </w:numPr>
              <w:autoSpaceDE w:val="0"/>
              <w:autoSpaceDN w:val="0"/>
              <w:adjustRightInd w:val="0"/>
              <w:rPr>
                <w:rFonts w:ascii="Arial" w:hAnsi="Arial" w:cs="Arial"/>
                <w:lang w:bidi="hi-IN"/>
              </w:rPr>
            </w:pPr>
            <w:r w:rsidRPr="00C075B7">
              <w:rPr>
                <w:rFonts w:ascii="Arial" w:hAnsi="Arial" w:cs="Arial"/>
                <w:lang w:bidi="hi-IN"/>
              </w:rPr>
              <w:t>Quality assurance: nursing standards, nursing audit, total quality management</w:t>
            </w:r>
          </w:p>
          <w:p w:rsidR="00104F8B" w:rsidRPr="00C075B7" w:rsidRDefault="00104F8B" w:rsidP="00A31F92">
            <w:pPr>
              <w:pStyle w:val="ListParagraph"/>
              <w:numPr>
                <w:ilvl w:val="0"/>
                <w:numId w:val="50"/>
              </w:numPr>
              <w:autoSpaceDE w:val="0"/>
              <w:autoSpaceDN w:val="0"/>
              <w:adjustRightInd w:val="0"/>
              <w:rPr>
                <w:rFonts w:ascii="Arial" w:hAnsi="Arial" w:cs="Arial"/>
                <w:lang w:bidi="hi-IN"/>
              </w:rPr>
            </w:pPr>
            <w:r w:rsidRPr="00C075B7">
              <w:rPr>
                <w:rFonts w:ascii="Arial" w:hAnsi="Arial" w:cs="Arial"/>
                <w:lang w:bidi="hi-IN"/>
              </w:rPr>
              <w:t>Role of council and professional bodies in maintenance of standards.</w:t>
            </w:r>
          </w:p>
          <w:p w:rsidR="00104F8B" w:rsidRPr="00C075B7" w:rsidRDefault="00104F8B" w:rsidP="00A31F92">
            <w:pPr>
              <w:pStyle w:val="ListParagraph"/>
              <w:numPr>
                <w:ilvl w:val="0"/>
                <w:numId w:val="50"/>
              </w:numPr>
              <w:autoSpaceDE w:val="0"/>
              <w:autoSpaceDN w:val="0"/>
              <w:adjustRightInd w:val="0"/>
              <w:rPr>
                <w:rFonts w:ascii="Arial" w:hAnsi="Arial" w:cs="Arial"/>
                <w:lang w:bidi="hi-IN"/>
              </w:rPr>
            </w:pPr>
            <w:r w:rsidRPr="00C075B7">
              <w:rPr>
                <w:rFonts w:ascii="Arial" w:hAnsi="Arial" w:cs="Arial"/>
                <w:b/>
              </w:rPr>
              <w:t>Evidence based quality care</w:t>
            </w:r>
          </w:p>
        </w:tc>
      </w:tr>
      <w:tr w:rsidR="00A10E6B" w:rsidRPr="00C075B7" w:rsidTr="001E335E">
        <w:trPr>
          <w:trHeight w:val="49"/>
        </w:trPr>
        <w:tc>
          <w:tcPr>
            <w:tcW w:w="903" w:type="dxa"/>
          </w:tcPr>
          <w:p w:rsidR="00A10E6B" w:rsidRPr="00C075B7" w:rsidRDefault="00104F8B" w:rsidP="00C44D86">
            <w:pPr>
              <w:autoSpaceDE w:val="0"/>
              <w:autoSpaceDN w:val="0"/>
              <w:adjustRightInd w:val="0"/>
              <w:jc w:val="center"/>
              <w:rPr>
                <w:rFonts w:ascii="Arial" w:hAnsi="Arial" w:cs="Arial"/>
                <w:lang w:bidi="hi-IN"/>
              </w:rPr>
            </w:pPr>
            <w:r w:rsidRPr="00C075B7">
              <w:rPr>
                <w:rFonts w:ascii="Arial" w:eastAsiaTheme="minorHAnsi" w:hAnsi="Arial" w:cs="Arial"/>
                <w:b/>
                <w:bCs/>
                <w:lang w:bidi="hi-IN"/>
              </w:rPr>
              <w:t>VI</w:t>
            </w:r>
          </w:p>
        </w:tc>
        <w:tc>
          <w:tcPr>
            <w:tcW w:w="885" w:type="dxa"/>
          </w:tcPr>
          <w:p w:rsidR="00A10E6B" w:rsidRPr="00C075B7" w:rsidRDefault="00104F8B" w:rsidP="00C44D86">
            <w:pPr>
              <w:autoSpaceDE w:val="0"/>
              <w:autoSpaceDN w:val="0"/>
              <w:adjustRightInd w:val="0"/>
              <w:jc w:val="center"/>
              <w:rPr>
                <w:rFonts w:ascii="Arial" w:hAnsi="Arial" w:cs="Arial"/>
                <w:lang w:bidi="hi-IN"/>
              </w:rPr>
            </w:pPr>
            <w:r w:rsidRPr="00C075B7">
              <w:rPr>
                <w:rFonts w:ascii="Arial" w:hAnsi="Arial" w:cs="Arial"/>
                <w:lang w:bidi="hi-IN"/>
              </w:rPr>
              <w:t>6</w:t>
            </w:r>
          </w:p>
        </w:tc>
        <w:tc>
          <w:tcPr>
            <w:tcW w:w="7442" w:type="dxa"/>
          </w:tcPr>
          <w:p w:rsidR="00A10E6B" w:rsidRPr="00C075B7" w:rsidRDefault="00104F8B" w:rsidP="00A31F92">
            <w:pPr>
              <w:pStyle w:val="ListParagraph"/>
              <w:numPr>
                <w:ilvl w:val="0"/>
                <w:numId w:val="45"/>
              </w:numPr>
              <w:autoSpaceDE w:val="0"/>
              <w:autoSpaceDN w:val="0"/>
              <w:adjustRightInd w:val="0"/>
              <w:rPr>
                <w:rFonts w:ascii="Arial" w:hAnsi="Arial" w:cs="Arial"/>
                <w:b/>
                <w:bCs/>
                <w:lang w:bidi="hi-IN"/>
              </w:rPr>
            </w:pPr>
            <w:r w:rsidRPr="00C075B7">
              <w:rPr>
                <w:rFonts w:ascii="Arial" w:hAnsi="Arial" w:cs="Arial"/>
                <w:b/>
                <w:bCs/>
                <w:lang w:bidi="hi-IN"/>
              </w:rPr>
              <w:t>Approaches to Health Care</w:t>
            </w:r>
          </w:p>
          <w:p w:rsidR="00104F8B" w:rsidRPr="00C075B7" w:rsidRDefault="00104F8B" w:rsidP="00A31F92">
            <w:pPr>
              <w:pStyle w:val="ListParagraph"/>
              <w:numPr>
                <w:ilvl w:val="0"/>
                <w:numId w:val="51"/>
              </w:numPr>
              <w:autoSpaceDE w:val="0"/>
              <w:autoSpaceDN w:val="0"/>
              <w:adjustRightInd w:val="0"/>
              <w:rPr>
                <w:rFonts w:ascii="Arial" w:hAnsi="Arial" w:cs="Arial"/>
                <w:b/>
                <w:bCs/>
                <w:lang w:bidi="hi-IN"/>
              </w:rPr>
            </w:pPr>
            <w:r w:rsidRPr="00C075B7">
              <w:rPr>
                <w:rFonts w:ascii="Arial" w:hAnsi="Arial" w:cs="Arial"/>
                <w:lang w:bidi="hi-IN"/>
              </w:rPr>
              <w:t>Primary health care concepts</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Community oriented nursing</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Holistic nursing</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Primary nursing</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Family oriented nursing concepts:</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Problem oriented nursing</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Progressive patient care</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lang w:bidi="hi-IN"/>
              </w:rPr>
              <w:t>Team nursing</w:t>
            </w:r>
          </w:p>
          <w:p w:rsidR="00104F8B" w:rsidRPr="00C075B7" w:rsidRDefault="00104F8B" w:rsidP="00A31F92">
            <w:pPr>
              <w:pStyle w:val="ListParagraph"/>
              <w:numPr>
                <w:ilvl w:val="0"/>
                <w:numId w:val="51"/>
              </w:numPr>
              <w:autoSpaceDE w:val="0"/>
              <w:autoSpaceDN w:val="0"/>
              <w:adjustRightInd w:val="0"/>
              <w:rPr>
                <w:rFonts w:ascii="Arial" w:hAnsi="Arial" w:cs="Arial"/>
                <w:lang w:bidi="hi-IN"/>
              </w:rPr>
            </w:pPr>
            <w:r w:rsidRPr="00C075B7">
              <w:rPr>
                <w:rFonts w:ascii="Arial" w:hAnsi="Arial" w:cs="Arial"/>
                <w:b/>
              </w:rPr>
              <w:t>Comparative study on Team nursing &amp; Progressive patient care</w:t>
            </w:r>
          </w:p>
        </w:tc>
      </w:tr>
    </w:tbl>
    <w:p w:rsidR="00622D55" w:rsidRPr="00302C12" w:rsidRDefault="00622D55" w:rsidP="00622D55">
      <w:pPr>
        <w:autoSpaceDE w:val="0"/>
        <w:autoSpaceDN w:val="0"/>
        <w:adjustRightInd w:val="0"/>
        <w:spacing w:after="0" w:line="240" w:lineRule="auto"/>
        <w:rPr>
          <w:rFonts w:ascii="Arial" w:hAnsi="Arial" w:cs="Arial"/>
          <w:b/>
          <w:bCs/>
          <w:sz w:val="28"/>
          <w:szCs w:val="28"/>
        </w:rPr>
      </w:pPr>
    </w:p>
    <w:p w:rsidR="00622D55" w:rsidRPr="00302C12" w:rsidRDefault="00104F8B" w:rsidP="00622D55">
      <w:pPr>
        <w:autoSpaceDE w:val="0"/>
        <w:autoSpaceDN w:val="0"/>
        <w:adjustRightInd w:val="0"/>
        <w:spacing w:after="0" w:line="240" w:lineRule="auto"/>
        <w:rPr>
          <w:rFonts w:ascii="Arial" w:eastAsiaTheme="minorHAnsi" w:hAnsi="Arial" w:cs="Arial"/>
          <w:sz w:val="24"/>
          <w:szCs w:val="24"/>
          <w:lang w:bidi="hi-IN"/>
        </w:rPr>
      </w:pPr>
      <w:r w:rsidRPr="00302C12">
        <w:rPr>
          <w:rFonts w:ascii="Arial" w:eastAsiaTheme="minorHAnsi" w:hAnsi="Arial" w:cs="Arial"/>
          <w:b/>
          <w:bCs/>
          <w:sz w:val="24"/>
          <w:szCs w:val="24"/>
          <w:lang w:bidi="hi-IN"/>
        </w:rPr>
        <w:t>Practicum</w:t>
      </w:r>
      <w:r w:rsidR="00622D55" w:rsidRPr="00302C12">
        <w:rPr>
          <w:rFonts w:ascii="Arial" w:eastAsiaTheme="minorHAnsi" w:hAnsi="Arial" w:cs="Arial"/>
          <w:b/>
          <w:bCs/>
          <w:sz w:val="24"/>
          <w:szCs w:val="24"/>
          <w:lang w:bidi="hi-IN"/>
        </w:rPr>
        <w:t xml:space="preserve">: </w:t>
      </w:r>
      <w:r w:rsidR="00622D55" w:rsidRPr="00302C12">
        <w:rPr>
          <w:rFonts w:ascii="Arial" w:eastAsiaTheme="minorHAnsi" w:hAnsi="Arial" w:cs="Arial"/>
          <w:sz w:val="24"/>
          <w:szCs w:val="24"/>
          <w:lang w:bidi="hi-IN"/>
        </w:rPr>
        <w:t xml:space="preserve">Teaching Learning Activities - </w:t>
      </w:r>
      <w:r w:rsidR="00622D55" w:rsidRPr="00302C12">
        <w:rPr>
          <w:rFonts w:ascii="Arial" w:eastAsiaTheme="minorHAnsi" w:hAnsi="Arial" w:cs="Arial"/>
          <w:sz w:val="24"/>
          <w:szCs w:val="24"/>
          <w:lang w:bidi="hi-IN"/>
        </w:rPr>
        <w:tab/>
      </w:r>
      <w:r w:rsidR="00622D55" w:rsidRPr="00302C12">
        <w:rPr>
          <w:rFonts w:ascii="Arial" w:eastAsiaTheme="minorHAnsi" w:hAnsi="Arial" w:cs="Arial"/>
          <w:sz w:val="24"/>
          <w:szCs w:val="24"/>
          <w:lang w:bidi="hi-IN"/>
        </w:rPr>
        <w:tab/>
      </w:r>
      <w:r w:rsidR="00622D55" w:rsidRPr="00302C12">
        <w:rPr>
          <w:rFonts w:ascii="Arial" w:eastAsiaTheme="minorHAnsi" w:hAnsi="Arial" w:cs="Arial"/>
          <w:sz w:val="24"/>
          <w:szCs w:val="24"/>
          <w:lang w:bidi="hi-IN"/>
        </w:rPr>
        <w:tab/>
      </w:r>
      <w:r w:rsidR="00622D55" w:rsidRPr="00302C12">
        <w:rPr>
          <w:rFonts w:ascii="Arial" w:eastAsiaTheme="minorHAnsi" w:hAnsi="Arial" w:cs="Arial"/>
          <w:sz w:val="24"/>
          <w:szCs w:val="24"/>
          <w:lang w:bidi="hi-IN"/>
        </w:rPr>
        <w:tab/>
      </w:r>
      <w:r w:rsidR="00622D55" w:rsidRPr="00302C12">
        <w:rPr>
          <w:rFonts w:ascii="Arial" w:eastAsiaTheme="minorHAnsi" w:hAnsi="Arial" w:cs="Arial"/>
          <w:sz w:val="24"/>
          <w:szCs w:val="24"/>
          <w:lang w:bidi="hi-IN"/>
        </w:rPr>
        <w:tab/>
        <w:t>30 Hrs.</w:t>
      </w:r>
    </w:p>
    <w:p w:rsidR="00622D55" w:rsidRPr="00302C12" w:rsidRDefault="00622D55" w:rsidP="00622D55">
      <w:pPr>
        <w:autoSpaceDE w:val="0"/>
        <w:autoSpaceDN w:val="0"/>
        <w:adjustRightInd w:val="0"/>
        <w:spacing w:after="0" w:line="240" w:lineRule="auto"/>
        <w:rPr>
          <w:rFonts w:ascii="Arial" w:eastAsiaTheme="minorHAnsi" w:hAnsi="Arial" w:cs="Arial"/>
          <w:b/>
          <w:bCs/>
          <w:sz w:val="24"/>
          <w:szCs w:val="24"/>
          <w:lang w:bidi="hi-IN"/>
        </w:rPr>
      </w:pPr>
    </w:p>
    <w:p w:rsidR="00622D55" w:rsidRPr="00104F8B" w:rsidRDefault="00EF35B4" w:rsidP="00622D55">
      <w:pPr>
        <w:autoSpaceDE w:val="0"/>
        <w:autoSpaceDN w:val="0"/>
        <w:adjustRightInd w:val="0"/>
        <w:spacing w:after="0" w:line="240" w:lineRule="auto"/>
        <w:rPr>
          <w:rFonts w:ascii="Arial" w:eastAsiaTheme="minorHAnsi" w:hAnsi="Arial" w:cs="Arial"/>
          <w:b/>
          <w:bCs/>
          <w:sz w:val="24"/>
          <w:szCs w:val="24"/>
          <w:lang w:bidi="hi-IN"/>
        </w:rPr>
      </w:pPr>
      <w:r>
        <w:rPr>
          <w:rFonts w:ascii="Arial" w:eastAsiaTheme="minorHAnsi" w:hAnsi="Arial" w:cs="Arial"/>
          <w:b/>
          <w:bCs/>
          <w:sz w:val="24"/>
          <w:szCs w:val="24"/>
          <w:lang w:bidi="hi-IN"/>
        </w:rPr>
        <w:t>Nursing process application</w:t>
      </w:r>
    </w:p>
    <w:p w:rsidR="00622D55" w:rsidRPr="001E75AB" w:rsidRDefault="00622D55" w:rsidP="00A31F92">
      <w:pPr>
        <w:pStyle w:val="ListParagraph"/>
        <w:numPr>
          <w:ilvl w:val="0"/>
          <w:numId w:val="52"/>
        </w:numPr>
        <w:autoSpaceDE w:val="0"/>
        <w:autoSpaceDN w:val="0"/>
        <w:adjustRightInd w:val="0"/>
        <w:rPr>
          <w:rFonts w:ascii="Arial" w:hAnsi="Arial" w:cs="Arial"/>
          <w:lang w:bidi="hi-IN"/>
        </w:rPr>
      </w:pPr>
      <w:r w:rsidRPr="001E75AB">
        <w:rPr>
          <w:rFonts w:ascii="Arial" w:hAnsi="Arial" w:cs="Arial"/>
          <w:lang w:bidi="hi-IN"/>
        </w:rPr>
        <w:t xml:space="preserve">Select one patient and write nursing care plan. </w:t>
      </w:r>
      <w:r w:rsidRPr="001E75AB">
        <w:rPr>
          <w:rFonts w:ascii="Arial" w:hAnsi="Arial" w:cs="Arial"/>
          <w:lang w:bidi="hi-IN"/>
        </w:rPr>
        <w:tab/>
      </w:r>
      <w:r w:rsidRPr="001E75AB">
        <w:rPr>
          <w:rFonts w:ascii="Arial" w:hAnsi="Arial" w:cs="Arial"/>
          <w:lang w:bidi="hi-IN"/>
        </w:rPr>
        <w:tab/>
      </w:r>
      <w:r w:rsidRPr="001E75AB">
        <w:rPr>
          <w:rFonts w:ascii="Arial" w:hAnsi="Arial" w:cs="Arial"/>
          <w:lang w:bidi="hi-IN"/>
        </w:rPr>
        <w:tab/>
      </w:r>
      <w:r w:rsidRPr="001E75AB">
        <w:rPr>
          <w:rFonts w:ascii="Arial" w:hAnsi="Arial" w:cs="Arial"/>
          <w:lang w:bidi="hi-IN"/>
        </w:rPr>
        <w:tab/>
        <w:t>20 Hrs.</w:t>
      </w:r>
    </w:p>
    <w:p w:rsidR="00622D55" w:rsidRPr="001E75AB" w:rsidRDefault="00622D55" w:rsidP="00A31F92">
      <w:pPr>
        <w:pStyle w:val="ListParagraph"/>
        <w:numPr>
          <w:ilvl w:val="0"/>
          <w:numId w:val="52"/>
        </w:numPr>
        <w:autoSpaceDE w:val="0"/>
        <w:autoSpaceDN w:val="0"/>
        <w:adjustRightInd w:val="0"/>
        <w:rPr>
          <w:rFonts w:ascii="Arial" w:hAnsi="Arial" w:cs="Arial"/>
          <w:lang w:bidi="hi-IN"/>
        </w:rPr>
      </w:pPr>
      <w:r w:rsidRPr="001E75AB">
        <w:rPr>
          <w:rFonts w:ascii="Arial" w:hAnsi="Arial" w:cs="Arial"/>
          <w:lang w:bidi="hi-IN"/>
        </w:rPr>
        <w:t>Incorporate Evidence based nursing into practice</w:t>
      </w:r>
    </w:p>
    <w:p w:rsidR="00622D55" w:rsidRPr="001E75AB" w:rsidRDefault="00622D55" w:rsidP="00A31F92">
      <w:pPr>
        <w:pStyle w:val="ListParagraph"/>
        <w:numPr>
          <w:ilvl w:val="0"/>
          <w:numId w:val="52"/>
        </w:numPr>
        <w:autoSpaceDE w:val="0"/>
        <w:autoSpaceDN w:val="0"/>
        <w:adjustRightInd w:val="0"/>
        <w:rPr>
          <w:rFonts w:ascii="Arial" w:hAnsi="Arial" w:cs="Arial"/>
          <w:lang w:bidi="hi-IN"/>
        </w:rPr>
      </w:pPr>
      <w:r w:rsidRPr="001E75AB">
        <w:rPr>
          <w:rFonts w:ascii="Arial" w:hAnsi="Arial" w:cs="Arial"/>
          <w:lang w:bidi="hi-IN"/>
        </w:rPr>
        <w:t xml:space="preserve">Select one client from OPD / Community / Peer Group and </w:t>
      </w:r>
      <w:r w:rsidRPr="001E75AB">
        <w:rPr>
          <w:rFonts w:ascii="Arial" w:hAnsi="Arial" w:cs="Arial"/>
          <w:lang w:bidi="hi-IN"/>
        </w:rPr>
        <w:tab/>
        <w:t>write nursing care plan</w:t>
      </w:r>
    </w:p>
    <w:p w:rsidR="00622D55" w:rsidRPr="001E75AB" w:rsidRDefault="00622D55" w:rsidP="00622D55">
      <w:pPr>
        <w:autoSpaceDE w:val="0"/>
        <w:autoSpaceDN w:val="0"/>
        <w:adjustRightInd w:val="0"/>
        <w:spacing w:after="0" w:line="240" w:lineRule="auto"/>
        <w:rPr>
          <w:rFonts w:ascii="Arial" w:eastAsiaTheme="minorHAnsi" w:hAnsi="Arial" w:cs="Arial"/>
          <w:lang w:bidi="hi-IN"/>
        </w:rPr>
      </w:pP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Pr="00302C12">
        <w:rPr>
          <w:rFonts w:ascii="Arial" w:eastAsiaTheme="minorHAnsi" w:hAnsi="Arial" w:cs="Arial"/>
          <w:sz w:val="24"/>
          <w:szCs w:val="24"/>
          <w:lang w:bidi="hi-IN"/>
        </w:rPr>
        <w:tab/>
      </w:r>
      <w:r w:rsidR="00EF35B4">
        <w:rPr>
          <w:rFonts w:ascii="Arial" w:eastAsiaTheme="minorHAnsi" w:hAnsi="Arial" w:cs="Arial"/>
          <w:lang w:bidi="hi-IN"/>
        </w:rPr>
        <w:t>10 Hrs</w:t>
      </w:r>
    </w:p>
    <w:p w:rsidR="00622D55" w:rsidRPr="001E75AB" w:rsidRDefault="00622D55" w:rsidP="001E75AB">
      <w:pPr>
        <w:spacing w:after="0" w:line="240" w:lineRule="auto"/>
        <w:rPr>
          <w:rFonts w:ascii="Arial" w:hAnsi="Arial" w:cs="Arial"/>
          <w:b/>
          <w:bCs/>
          <w:sz w:val="32"/>
          <w:szCs w:val="32"/>
          <w:highlight w:val="lightGray"/>
          <w:u w:val="single"/>
        </w:rPr>
      </w:pPr>
      <w:r w:rsidRPr="00302C12">
        <w:rPr>
          <w:rFonts w:ascii="Arial" w:hAnsi="Arial" w:cs="Arial"/>
          <w:b/>
          <w:bCs/>
          <w:sz w:val="32"/>
          <w:szCs w:val="32"/>
          <w:highlight w:val="lightGray"/>
          <w:u w:val="single"/>
        </w:rPr>
        <w:br w:type="page"/>
      </w:r>
    </w:p>
    <w:p w:rsidR="00622D55" w:rsidRPr="001E75AB" w:rsidRDefault="001E75AB" w:rsidP="001E75AB">
      <w:pPr>
        <w:spacing w:after="0" w:line="240" w:lineRule="auto"/>
        <w:rPr>
          <w:rFonts w:ascii="Arial" w:hAnsi="Arial" w:cs="Arial"/>
          <w:sz w:val="24"/>
          <w:szCs w:val="24"/>
        </w:rPr>
      </w:pPr>
      <w:r w:rsidRPr="000B27AD">
        <w:rPr>
          <w:rFonts w:ascii="Arial" w:hAnsi="Arial" w:cs="Arial"/>
          <w:b/>
          <w:sz w:val="24"/>
          <w:szCs w:val="28"/>
        </w:rPr>
        <w:lastRenderedPageBreak/>
        <w:t>Subject:-</w:t>
      </w:r>
      <w:r w:rsidRPr="000B27AD">
        <w:rPr>
          <w:rFonts w:ascii="Arial" w:hAnsi="Arial" w:cs="Arial"/>
          <w:b/>
          <w:bCs/>
          <w:sz w:val="24"/>
          <w:szCs w:val="28"/>
        </w:rPr>
        <w:t xml:space="preserve">Nutrition &amp; Dietetics            </w:t>
      </w:r>
      <w:r w:rsidRPr="001E75AB">
        <w:rPr>
          <w:rFonts w:ascii="Arial" w:hAnsi="Arial" w:cs="Arial"/>
          <w:b/>
          <w:bCs/>
          <w:sz w:val="24"/>
          <w:szCs w:val="24"/>
        </w:rPr>
        <w:t xml:space="preserve">Theory: - </w:t>
      </w:r>
      <w:r w:rsidRPr="001E75AB">
        <w:rPr>
          <w:rFonts w:ascii="Arial" w:hAnsi="Arial" w:cs="Arial"/>
          <w:sz w:val="24"/>
          <w:szCs w:val="24"/>
        </w:rPr>
        <w:t>30 Hrs.</w:t>
      </w:r>
      <w:r w:rsidRPr="001E75AB">
        <w:rPr>
          <w:rFonts w:ascii="Arial" w:hAnsi="Arial" w:cs="Arial"/>
          <w:b/>
          <w:bCs/>
          <w:sz w:val="24"/>
          <w:szCs w:val="24"/>
        </w:rPr>
        <w:t xml:space="preserve"> Practical: - </w:t>
      </w:r>
      <w:r w:rsidRPr="001E75AB">
        <w:rPr>
          <w:rFonts w:ascii="Arial" w:hAnsi="Arial" w:cs="Arial"/>
          <w:sz w:val="24"/>
          <w:szCs w:val="24"/>
        </w:rPr>
        <w:t>15 Hrs</w:t>
      </w:r>
      <w:r>
        <w:rPr>
          <w:rFonts w:ascii="Arial" w:hAnsi="Arial" w:cs="Arial"/>
          <w:sz w:val="24"/>
          <w:szCs w:val="24"/>
        </w:rPr>
        <w:t>.</w:t>
      </w:r>
    </w:p>
    <w:p w:rsidR="00622D55" w:rsidRPr="00302C12" w:rsidRDefault="00622D55" w:rsidP="00622D55">
      <w:pPr>
        <w:spacing w:after="0" w:line="240" w:lineRule="auto"/>
        <w:rPr>
          <w:rFonts w:ascii="Arial" w:hAnsi="Arial" w:cs="Arial"/>
          <w:sz w:val="24"/>
          <w:szCs w:val="24"/>
        </w:rPr>
      </w:pPr>
    </w:p>
    <w:p w:rsidR="00622D55" w:rsidRPr="00B23226" w:rsidRDefault="00B23226" w:rsidP="00E843A5">
      <w:pPr>
        <w:spacing w:before="20" w:line="240" w:lineRule="auto"/>
        <w:ind w:right="-3"/>
        <w:jc w:val="both"/>
        <w:rPr>
          <w:rFonts w:ascii="Arial" w:hAnsi="Arial" w:cs="Arial"/>
          <w:bCs/>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B23226">
        <w:rPr>
          <w:rFonts w:ascii="Arial" w:hAnsi="Arial" w:cs="Arial"/>
        </w:rPr>
        <w:t>At the completion of the course, student shall be able to</w:t>
      </w:r>
      <w:r w:rsidRPr="00B23226">
        <w:rPr>
          <w:rFonts w:ascii="Arial" w:hAnsi="Arial" w:cs="Arial"/>
          <w:bCs/>
        </w:rPr>
        <w:t xml:space="preserve"> identify nutritional need of different age groups and plan diet accordingly. </w:t>
      </w:r>
      <w:r w:rsidRPr="00B23226">
        <w:rPr>
          <w:rFonts w:ascii="Arial" w:hAnsi="Arial" w:cs="Arial"/>
          <w:bCs/>
          <w:shd w:val="clear" w:color="auto" w:fill="FFFFFF"/>
        </w:rPr>
        <w:t>Provide nutrition screening and appropriate nutrition advice</w:t>
      </w:r>
      <w:r>
        <w:rPr>
          <w:rFonts w:ascii="Arial" w:hAnsi="Arial" w:cs="Arial"/>
          <w:bCs/>
          <w:shd w:val="clear" w:color="auto" w:fill="FFFFFF"/>
        </w:rPr>
        <w:t>.</w:t>
      </w:r>
    </w:p>
    <w:p w:rsidR="00622D55" w:rsidRPr="00B23226" w:rsidRDefault="00B23226" w:rsidP="00622D55">
      <w:pPr>
        <w:widowControl w:val="0"/>
        <w:autoSpaceDE w:val="0"/>
        <w:autoSpaceDN w:val="0"/>
        <w:adjustRightInd w:val="0"/>
        <w:spacing w:after="0" w:line="240" w:lineRule="auto"/>
        <w:rPr>
          <w:rFonts w:ascii="Arial" w:hAnsi="Arial" w:cs="Arial"/>
        </w:rPr>
      </w:pPr>
      <w:r w:rsidRPr="001E75AB">
        <w:rPr>
          <w:rFonts w:ascii="Arial" w:hAnsi="Arial" w:cs="Arial"/>
          <w:b/>
          <w:sz w:val="24"/>
          <w:szCs w:val="24"/>
        </w:rPr>
        <w:t>Learning Objectives</w:t>
      </w:r>
      <w:r w:rsidRPr="00BE0CDD">
        <w:rPr>
          <w:rFonts w:ascii="Arial" w:hAnsi="Arial" w:cs="Arial"/>
          <w:b/>
        </w:rPr>
        <w:t xml:space="preserve">: </w:t>
      </w:r>
      <w:r w:rsidRPr="001E75AB">
        <w:rPr>
          <w:rFonts w:ascii="Arial" w:hAnsi="Arial" w:cs="Arial"/>
          <w:b/>
          <w:sz w:val="20"/>
          <w:szCs w:val="20"/>
        </w:rPr>
        <w:t>-</w:t>
      </w:r>
      <w:r w:rsidR="00622D55" w:rsidRPr="00B23226">
        <w:rPr>
          <w:rFonts w:ascii="Arial" w:hAnsi="Arial" w:cs="Arial"/>
        </w:rPr>
        <w:t xml:space="preserve">At the end </w:t>
      </w:r>
      <w:r w:rsidR="00FD7CA1">
        <w:rPr>
          <w:rFonts w:ascii="Arial" w:hAnsi="Arial" w:cs="Arial"/>
        </w:rPr>
        <w:t>of the course, the students shall be able to:</w:t>
      </w:r>
    </w:p>
    <w:p w:rsidR="00622D55" w:rsidRPr="00B23226" w:rsidRDefault="00622D55" w:rsidP="00104F8B">
      <w:pPr>
        <w:pStyle w:val="ListParagraph"/>
        <w:numPr>
          <w:ilvl w:val="0"/>
          <w:numId w:val="4"/>
        </w:numPr>
        <w:tabs>
          <w:tab w:val="clear" w:pos="720"/>
        </w:tabs>
        <w:autoSpaceDE w:val="0"/>
        <w:autoSpaceDN w:val="0"/>
        <w:adjustRightInd w:val="0"/>
        <w:ind w:left="900"/>
        <w:rPr>
          <w:rFonts w:ascii="Arial" w:hAnsi="Arial" w:cs="Arial"/>
          <w:lang w:bidi="hi-IN"/>
        </w:rPr>
      </w:pPr>
      <w:r w:rsidRPr="00B23226">
        <w:rPr>
          <w:rFonts w:ascii="Arial" w:hAnsi="Arial" w:cs="Arial"/>
          <w:lang w:bidi="hi-IN"/>
        </w:rPr>
        <w:t>Explain the principles and practices of nutrition and dietetics.</w:t>
      </w:r>
    </w:p>
    <w:p w:rsidR="00622D55" w:rsidRPr="00B23226" w:rsidRDefault="00622D55" w:rsidP="00104F8B">
      <w:pPr>
        <w:pStyle w:val="ListParagraph"/>
        <w:numPr>
          <w:ilvl w:val="0"/>
          <w:numId w:val="4"/>
        </w:numPr>
        <w:tabs>
          <w:tab w:val="clear" w:pos="720"/>
        </w:tabs>
        <w:autoSpaceDE w:val="0"/>
        <w:autoSpaceDN w:val="0"/>
        <w:adjustRightInd w:val="0"/>
        <w:ind w:left="900"/>
        <w:rPr>
          <w:rFonts w:ascii="Arial" w:hAnsi="Arial" w:cs="Arial"/>
          <w:lang w:bidi="hi-IN"/>
        </w:rPr>
      </w:pPr>
      <w:r w:rsidRPr="00B23226">
        <w:rPr>
          <w:rFonts w:ascii="Arial" w:hAnsi="Arial" w:cs="Arial"/>
          <w:lang w:bidi="hi-IN"/>
        </w:rPr>
        <w:t>Plan therapeutic diets in different settings</w:t>
      </w:r>
    </w:p>
    <w:p w:rsidR="00622D55" w:rsidRPr="00B23226" w:rsidRDefault="00622D55" w:rsidP="00104F8B">
      <w:pPr>
        <w:pStyle w:val="ListParagraph"/>
        <w:numPr>
          <w:ilvl w:val="0"/>
          <w:numId w:val="4"/>
        </w:numPr>
        <w:tabs>
          <w:tab w:val="clear" w:pos="720"/>
        </w:tabs>
        <w:autoSpaceDE w:val="0"/>
        <w:autoSpaceDN w:val="0"/>
        <w:adjustRightInd w:val="0"/>
        <w:ind w:left="900"/>
        <w:rPr>
          <w:rFonts w:ascii="Arial" w:hAnsi="Arial" w:cs="Arial"/>
          <w:lang w:bidi="hi-IN"/>
        </w:rPr>
      </w:pPr>
      <w:r w:rsidRPr="00B23226">
        <w:rPr>
          <w:rFonts w:ascii="Arial" w:hAnsi="Arial" w:cs="Arial"/>
          <w:lang w:bidi="hi-IN"/>
        </w:rPr>
        <w:t>Identify nutritional needs of different age groups and plan dietaccordingly.</w:t>
      </w:r>
    </w:p>
    <w:p w:rsidR="00622D55" w:rsidRPr="00B23226" w:rsidRDefault="00622D55" w:rsidP="00104F8B">
      <w:pPr>
        <w:pStyle w:val="ListParagraph"/>
        <w:numPr>
          <w:ilvl w:val="0"/>
          <w:numId w:val="4"/>
        </w:numPr>
        <w:tabs>
          <w:tab w:val="clear" w:pos="720"/>
        </w:tabs>
        <w:autoSpaceDE w:val="0"/>
        <w:autoSpaceDN w:val="0"/>
        <w:adjustRightInd w:val="0"/>
        <w:ind w:left="900"/>
        <w:rPr>
          <w:rFonts w:ascii="Arial" w:hAnsi="Arial" w:cs="Arial"/>
          <w:sz w:val="18"/>
          <w:szCs w:val="18"/>
          <w:lang w:bidi="hi-IN"/>
        </w:rPr>
      </w:pPr>
      <w:r w:rsidRPr="00B23226">
        <w:rPr>
          <w:rFonts w:ascii="Arial" w:hAnsi="Arial" w:cs="Arial"/>
          <w:lang w:bidi="hi-IN"/>
        </w:rPr>
        <w:t>Prepare meals using different methods utilizing cookery rules.</w:t>
      </w:r>
    </w:p>
    <w:p w:rsidR="00622D55" w:rsidRPr="00302C12" w:rsidRDefault="00622D55" w:rsidP="00622D55">
      <w:pPr>
        <w:widowControl w:val="0"/>
        <w:autoSpaceDE w:val="0"/>
        <w:autoSpaceDN w:val="0"/>
        <w:adjustRightInd w:val="0"/>
        <w:spacing w:after="0" w:line="276" w:lineRule="exact"/>
        <w:rPr>
          <w:rFonts w:ascii="Arial" w:hAnsi="Arial" w:cs="Arial"/>
          <w:sz w:val="24"/>
          <w:szCs w:val="24"/>
        </w:rPr>
      </w:pPr>
    </w:p>
    <w:tbl>
      <w:tblPr>
        <w:tblStyle w:val="TableGrid"/>
        <w:tblW w:w="9356" w:type="dxa"/>
        <w:tblInd w:w="108" w:type="dxa"/>
        <w:tblLayout w:type="fixed"/>
        <w:tblLook w:val="04A0"/>
      </w:tblPr>
      <w:tblGrid>
        <w:gridCol w:w="993"/>
        <w:gridCol w:w="1134"/>
        <w:gridCol w:w="7229"/>
      </w:tblGrid>
      <w:tr w:rsidR="00E843A5" w:rsidRPr="00C075B7" w:rsidTr="001E335E">
        <w:tc>
          <w:tcPr>
            <w:tcW w:w="993" w:type="dxa"/>
          </w:tcPr>
          <w:p w:rsidR="00E843A5" w:rsidRPr="00C075B7" w:rsidRDefault="00E843A5" w:rsidP="00E843A5">
            <w:pPr>
              <w:autoSpaceDE w:val="0"/>
              <w:autoSpaceDN w:val="0"/>
              <w:adjustRightInd w:val="0"/>
              <w:jc w:val="center"/>
              <w:rPr>
                <w:rFonts w:ascii="Arial" w:hAnsi="Arial" w:cs="Arial"/>
                <w:b/>
                <w:lang w:bidi="hi-IN"/>
              </w:rPr>
            </w:pPr>
            <w:r w:rsidRPr="00C075B7">
              <w:rPr>
                <w:rFonts w:ascii="Arial" w:hAnsi="Arial" w:cs="Arial"/>
                <w:b/>
                <w:bCs/>
              </w:rPr>
              <w:t>Unit</w:t>
            </w:r>
          </w:p>
        </w:tc>
        <w:tc>
          <w:tcPr>
            <w:tcW w:w="1134" w:type="dxa"/>
          </w:tcPr>
          <w:p w:rsidR="00E843A5" w:rsidRPr="00C075B7" w:rsidRDefault="00E843A5" w:rsidP="00E843A5">
            <w:pPr>
              <w:pStyle w:val="TableParagraph"/>
              <w:spacing w:line="273" w:lineRule="exact"/>
              <w:jc w:val="center"/>
              <w:rPr>
                <w:rFonts w:ascii="Arial" w:hAnsi="Arial" w:cs="Arial"/>
                <w:b/>
              </w:rPr>
            </w:pPr>
            <w:r w:rsidRPr="00C075B7">
              <w:rPr>
                <w:rFonts w:ascii="Arial" w:hAnsi="Arial" w:cs="Arial"/>
                <w:b/>
              </w:rPr>
              <w:t>Time</w:t>
            </w:r>
          </w:p>
          <w:p w:rsidR="00E843A5" w:rsidRPr="00C075B7" w:rsidRDefault="00E843A5" w:rsidP="00E843A5">
            <w:pPr>
              <w:autoSpaceDE w:val="0"/>
              <w:autoSpaceDN w:val="0"/>
              <w:adjustRightInd w:val="0"/>
              <w:jc w:val="center"/>
              <w:rPr>
                <w:rFonts w:ascii="Arial" w:hAnsi="Arial" w:cs="Arial"/>
                <w:b/>
                <w:lang w:bidi="hi-IN"/>
              </w:rPr>
            </w:pPr>
            <w:r w:rsidRPr="00C075B7">
              <w:rPr>
                <w:rFonts w:ascii="Arial" w:hAnsi="Arial" w:cs="Arial"/>
                <w:b/>
              </w:rPr>
              <w:t>(Hrs.)</w:t>
            </w:r>
          </w:p>
        </w:tc>
        <w:tc>
          <w:tcPr>
            <w:tcW w:w="7229" w:type="dxa"/>
          </w:tcPr>
          <w:p w:rsidR="00E843A5" w:rsidRPr="00C075B7" w:rsidRDefault="00E843A5" w:rsidP="00E843A5">
            <w:pPr>
              <w:autoSpaceDE w:val="0"/>
              <w:autoSpaceDN w:val="0"/>
              <w:adjustRightInd w:val="0"/>
              <w:jc w:val="center"/>
              <w:rPr>
                <w:rFonts w:ascii="Arial" w:hAnsi="Arial" w:cs="Arial"/>
                <w:lang w:bidi="hi-IN"/>
              </w:rPr>
            </w:pPr>
            <w:r w:rsidRPr="00C075B7">
              <w:rPr>
                <w:rFonts w:ascii="Arial" w:hAnsi="Arial" w:cs="Arial"/>
                <w:b/>
                <w:lang w:bidi="hi-IN"/>
              </w:rPr>
              <w:t>Content</w:t>
            </w:r>
          </w:p>
        </w:tc>
      </w:tr>
      <w:tr w:rsidR="00E843A5" w:rsidRPr="00C075B7" w:rsidTr="001E335E">
        <w:tc>
          <w:tcPr>
            <w:tcW w:w="993" w:type="dxa"/>
          </w:tcPr>
          <w:p w:rsidR="00E843A5" w:rsidRPr="00C075B7" w:rsidRDefault="00E843A5" w:rsidP="00E843A5">
            <w:pPr>
              <w:autoSpaceDE w:val="0"/>
              <w:autoSpaceDN w:val="0"/>
              <w:adjustRightInd w:val="0"/>
              <w:jc w:val="center"/>
              <w:rPr>
                <w:rFonts w:ascii="Arial" w:hAnsi="Arial" w:cs="Arial"/>
                <w:b/>
                <w:bCs/>
                <w:lang w:bidi="hi-IN"/>
              </w:rPr>
            </w:pPr>
            <w:r w:rsidRPr="00C075B7">
              <w:rPr>
                <w:rFonts w:ascii="Arial" w:hAnsi="Arial" w:cs="Arial"/>
                <w:b/>
                <w:bCs/>
                <w:lang w:bidi="hi-IN"/>
              </w:rPr>
              <w:t>I</w:t>
            </w:r>
          </w:p>
        </w:tc>
        <w:tc>
          <w:tcPr>
            <w:tcW w:w="1134" w:type="dxa"/>
          </w:tcPr>
          <w:p w:rsidR="00E843A5" w:rsidRPr="00C075B7" w:rsidRDefault="00E843A5" w:rsidP="00E843A5">
            <w:pPr>
              <w:autoSpaceDE w:val="0"/>
              <w:autoSpaceDN w:val="0"/>
              <w:adjustRightInd w:val="0"/>
              <w:jc w:val="center"/>
              <w:rPr>
                <w:rFonts w:ascii="Arial" w:hAnsi="Arial" w:cs="Arial"/>
                <w:lang w:bidi="hi-IN"/>
              </w:rPr>
            </w:pPr>
            <w:r w:rsidRPr="00C075B7">
              <w:rPr>
                <w:rFonts w:ascii="Arial" w:hAnsi="Arial" w:cs="Arial"/>
                <w:lang w:bidi="hi-IN"/>
              </w:rPr>
              <w:t>8</w:t>
            </w:r>
          </w:p>
        </w:tc>
        <w:tc>
          <w:tcPr>
            <w:tcW w:w="7229" w:type="dxa"/>
          </w:tcPr>
          <w:p w:rsidR="00E843A5" w:rsidRPr="00C075B7" w:rsidRDefault="00E843A5" w:rsidP="00A31F92">
            <w:pPr>
              <w:pStyle w:val="ListParagraph"/>
              <w:numPr>
                <w:ilvl w:val="0"/>
                <w:numId w:val="54"/>
              </w:numPr>
              <w:autoSpaceDE w:val="0"/>
              <w:autoSpaceDN w:val="0"/>
              <w:adjustRightInd w:val="0"/>
              <w:rPr>
                <w:rFonts w:ascii="Arial" w:hAnsi="Arial" w:cs="Arial"/>
                <w:lang w:bidi="hi-IN"/>
              </w:rPr>
            </w:pPr>
            <w:r w:rsidRPr="00C075B7">
              <w:rPr>
                <w:rFonts w:ascii="Arial" w:hAnsi="Arial" w:cs="Arial"/>
                <w:b/>
                <w:bCs/>
              </w:rPr>
              <w:t>Introduction to Nutrition And Dietetics</w:t>
            </w:r>
          </w:p>
          <w:p w:rsidR="00E843A5" w:rsidRPr="00C075B7" w:rsidRDefault="00E843A5" w:rsidP="00A31F92">
            <w:pPr>
              <w:pStyle w:val="ListParagraph"/>
              <w:numPr>
                <w:ilvl w:val="0"/>
                <w:numId w:val="53"/>
              </w:numPr>
              <w:autoSpaceDE w:val="0"/>
              <w:autoSpaceDN w:val="0"/>
              <w:adjustRightInd w:val="0"/>
              <w:rPr>
                <w:rFonts w:ascii="Arial" w:hAnsi="Arial" w:cs="Arial"/>
                <w:lang w:bidi="hi-IN"/>
              </w:rPr>
            </w:pPr>
            <w:r w:rsidRPr="00C075B7">
              <w:rPr>
                <w:rFonts w:ascii="Arial" w:hAnsi="Arial" w:cs="Arial"/>
                <w:lang w:bidi="hi-IN"/>
              </w:rPr>
              <w:t>Balanced diet, factors on which it depends.Factors to be considered in planning</w:t>
            </w:r>
          </w:p>
          <w:p w:rsidR="00E843A5" w:rsidRPr="00C075B7" w:rsidRDefault="00E843A5" w:rsidP="00A31F92">
            <w:pPr>
              <w:pStyle w:val="ListParagraph"/>
              <w:numPr>
                <w:ilvl w:val="0"/>
                <w:numId w:val="53"/>
              </w:numPr>
              <w:autoSpaceDE w:val="0"/>
              <w:autoSpaceDN w:val="0"/>
              <w:adjustRightInd w:val="0"/>
              <w:rPr>
                <w:rFonts w:ascii="Arial" w:hAnsi="Arial" w:cs="Arial"/>
                <w:lang w:bidi="hi-IN"/>
              </w:rPr>
            </w:pPr>
            <w:r w:rsidRPr="00C075B7">
              <w:rPr>
                <w:rFonts w:ascii="Arial" w:hAnsi="Arial" w:cs="Arial"/>
                <w:lang w:bidi="hi-IN"/>
              </w:rPr>
              <w:t>Guides available for planning</w:t>
            </w:r>
          </w:p>
          <w:p w:rsidR="00E843A5" w:rsidRPr="00C075B7" w:rsidRDefault="00E843A5" w:rsidP="00A31F92">
            <w:pPr>
              <w:pStyle w:val="ListParagraph"/>
              <w:numPr>
                <w:ilvl w:val="0"/>
                <w:numId w:val="53"/>
              </w:numPr>
              <w:autoSpaceDE w:val="0"/>
              <w:autoSpaceDN w:val="0"/>
              <w:adjustRightInd w:val="0"/>
              <w:rPr>
                <w:rFonts w:ascii="Arial" w:hAnsi="Arial" w:cs="Arial"/>
                <w:lang w:bidi="hi-IN"/>
              </w:rPr>
            </w:pPr>
            <w:r w:rsidRPr="00C075B7">
              <w:rPr>
                <w:rFonts w:ascii="Arial" w:hAnsi="Arial" w:cs="Arial"/>
                <w:lang w:bidi="hi-IN"/>
              </w:rPr>
              <w:t>Food Hygiene, preparation and preservation</w:t>
            </w:r>
          </w:p>
          <w:p w:rsidR="00E843A5" w:rsidRPr="00C075B7" w:rsidRDefault="00E843A5" w:rsidP="00A31F92">
            <w:pPr>
              <w:pStyle w:val="ListParagraph"/>
              <w:numPr>
                <w:ilvl w:val="0"/>
                <w:numId w:val="53"/>
              </w:numPr>
              <w:autoSpaceDE w:val="0"/>
              <w:autoSpaceDN w:val="0"/>
              <w:adjustRightInd w:val="0"/>
              <w:rPr>
                <w:rFonts w:ascii="Arial" w:hAnsi="Arial" w:cs="Arial"/>
                <w:lang w:bidi="hi-IN"/>
              </w:rPr>
            </w:pPr>
            <w:r w:rsidRPr="00C075B7">
              <w:rPr>
                <w:rFonts w:ascii="Arial" w:hAnsi="Arial" w:cs="Arial"/>
                <w:lang w:bidi="hi-IN"/>
              </w:rPr>
              <w:t>Review of nutrients – micro &amp; macro</w:t>
            </w:r>
          </w:p>
        </w:tc>
      </w:tr>
      <w:tr w:rsidR="00E843A5" w:rsidRPr="00C075B7" w:rsidTr="001E335E">
        <w:tc>
          <w:tcPr>
            <w:tcW w:w="993" w:type="dxa"/>
          </w:tcPr>
          <w:p w:rsidR="00E843A5" w:rsidRPr="00C075B7" w:rsidRDefault="00E843A5" w:rsidP="00E843A5">
            <w:pPr>
              <w:autoSpaceDE w:val="0"/>
              <w:autoSpaceDN w:val="0"/>
              <w:adjustRightInd w:val="0"/>
              <w:jc w:val="center"/>
              <w:rPr>
                <w:rFonts w:ascii="Arial" w:hAnsi="Arial" w:cs="Arial"/>
                <w:b/>
                <w:bCs/>
                <w:lang w:bidi="hi-IN"/>
              </w:rPr>
            </w:pPr>
            <w:r w:rsidRPr="00C075B7">
              <w:rPr>
                <w:rFonts w:ascii="Arial" w:hAnsi="Arial" w:cs="Arial"/>
                <w:b/>
                <w:bCs/>
                <w:lang w:bidi="hi-IN"/>
              </w:rPr>
              <w:t>II</w:t>
            </w:r>
          </w:p>
        </w:tc>
        <w:tc>
          <w:tcPr>
            <w:tcW w:w="1134" w:type="dxa"/>
          </w:tcPr>
          <w:p w:rsidR="00E843A5" w:rsidRPr="00C075B7" w:rsidRDefault="00E843A5" w:rsidP="00E843A5">
            <w:pPr>
              <w:autoSpaceDE w:val="0"/>
              <w:autoSpaceDN w:val="0"/>
              <w:adjustRightInd w:val="0"/>
              <w:jc w:val="center"/>
              <w:rPr>
                <w:rFonts w:ascii="Arial" w:hAnsi="Arial" w:cs="Arial"/>
                <w:lang w:bidi="hi-IN"/>
              </w:rPr>
            </w:pPr>
            <w:r w:rsidRPr="00C075B7">
              <w:rPr>
                <w:rFonts w:ascii="Arial" w:hAnsi="Arial" w:cs="Arial"/>
                <w:lang w:bidi="hi-IN"/>
              </w:rPr>
              <w:t>8</w:t>
            </w:r>
          </w:p>
        </w:tc>
        <w:tc>
          <w:tcPr>
            <w:tcW w:w="7229" w:type="dxa"/>
          </w:tcPr>
          <w:p w:rsidR="00E843A5" w:rsidRPr="00C075B7" w:rsidRDefault="001E335E" w:rsidP="00A31F92">
            <w:pPr>
              <w:pStyle w:val="ListParagraph"/>
              <w:numPr>
                <w:ilvl w:val="0"/>
                <w:numId w:val="54"/>
              </w:numPr>
              <w:autoSpaceDE w:val="0"/>
              <w:autoSpaceDN w:val="0"/>
              <w:adjustRightInd w:val="0"/>
              <w:rPr>
                <w:rFonts w:ascii="Arial" w:hAnsi="Arial" w:cs="Arial"/>
                <w:lang w:bidi="hi-IN"/>
              </w:rPr>
            </w:pPr>
            <w:r w:rsidRPr="00C075B7">
              <w:rPr>
                <w:rFonts w:ascii="Arial" w:hAnsi="Arial" w:cs="Arial"/>
                <w:b/>
                <w:bCs/>
              </w:rPr>
              <w:t>Infant a</w:t>
            </w:r>
            <w:r w:rsidR="00E843A5" w:rsidRPr="00C075B7">
              <w:rPr>
                <w:rFonts w:ascii="Arial" w:hAnsi="Arial" w:cs="Arial"/>
                <w:b/>
                <w:bCs/>
              </w:rPr>
              <w:t>nd Child Nutrition</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Feeding of normal infants: factors to be considered in planning, nutritional requirements</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Supplementary feeding of infants: Advantage and method of introduction.</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Weaning effects on mother and child.</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Psychology of infant and child feeding.</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Feeding the sick child. Diet in diseases of infancy and childhood.</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Deficiency – malnutrition, under nutrition, other nutrients deficiency.</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Feeding pre-school child: nutritional needs, factors to be considered in planning diets. Problems in feeding.</w:t>
            </w:r>
          </w:p>
          <w:p w:rsidR="00E843A5" w:rsidRPr="00C075B7" w:rsidRDefault="00E843A5" w:rsidP="00A31F92">
            <w:pPr>
              <w:pStyle w:val="ListParagraph"/>
              <w:numPr>
                <w:ilvl w:val="0"/>
                <w:numId w:val="55"/>
              </w:numPr>
              <w:autoSpaceDE w:val="0"/>
              <w:autoSpaceDN w:val="0"/>
              <w:adjustRightInd w:val="0"/>
              <w:rPr>
                <w:rFonts w:ascii="Arial" w:hAnsi="Arial" w:cs="Arial"/>
                <w:lang w:bidi="hi-IN"/>
              </w:rPr>
            </w:pPr>
            <w:r w:rsidRPr="00C075B7">
              <w:rPr>
                <w:rFonts w:ascii="Arial" w:hAnsi="Arial" w:cs="Arial"/>
                <w:lang w:bidi="hi-IN"/>
              </w:rPr>
              <w:t>Research review on malnutrition/systematic review on nutritional deficiency</w:t>
            </w:r>
          </w:p>
        </w:tc>
      </w:tr>
      <w:tr w:rsidR="00E843A5" w:rsidRPr="00C075B7" w:rsidTr="001E335E">
        <w:tc>
          <w:tcPr>
            <w:tcW w:w="993" w:type="dxa"/>
          </w:tcPr>
          <w:p w:rsidR="00E843A5" w:rsidRPr="00C075B7" w:rsidRDefault="00E843A5" w:rsidP="00E843A5">
            <w:pPr>
              <w:autoSpaceDE w:val="0"/>
              <w:autoSpaceDN w:val="0"/>
              <w:adjustRightInd w:val="0"/>
              <w:jc w:val="center"/>
              <w:rPr>
                <w:rFonts w:ascii="Arial" w:hAnsi="Arial" w:cs="Arial"/>
                <w:b/>
                <w:bCs/>
                <w:lang w:bidi="hi-IN"/>
              </w:rPr>
            </w:pPr>
            <w:r w:rsidRPr="00C075B7">
              <w:rPr>
                <w:rFonts w:ascii="Arial" w:hAnsi="Arial" w:cs="Arial"/>
                <w:b/>
                <w:bCs/>
                <w:lang w:bidi="hi-IN"/>
              </w:rPr>
              <w:t>III</w:t>
            </w:r>
          </w:p>
        </w:tc>
        <w:tc>
          <w:tcPr>
            <w:tcW w:w="1134" w:type="dxa"/>
          </w:tcPr>
          <w:p w:rsidR="00E843A5" w:rsidRPr="00C075B7" w:rsidRDefault="00E843A5" w:rsidP="00E843A5">
            <w:pPr>
              <w:autoSpaceDE w:val="0"/>
              <w:autoSpaceDN w:val="0"/>
              <w:adjustRightInd w:val="0"/>
              <w:jc w:val="center"/>
              <w:rPr>
                <w:rFonts w:ascii="Arial" w:hAnsi="Arial" w:cs="Arial"/>
                <w:lang w:bidi="hi-IN"/>
              </w:rPr>
            </w:pPr>
            <w:r w:rsidRPr="00C075B7">
              <w:rPr>
                <w:rFonts w:ascii="Arial" w:hAnsi="Arial" w:cs="Arial"/>
                <w:lang w:bidi="hi-IN"/>
              </w:rPr>
              <w:t>12</w:t>
            </w:r>
          </w:p>
        </w:tc>
        <w:tc>
          <w:tcPr>
            <w:tcW w:w="7229" w:type="dxa"/>
          </w:tcPr>
          <w:p w:rsidR="00E843A5" w:rsidRPr="00C075B7" w:rsidRDefault="001E335E" w:rsidP="00A31F92">
            <w:pPr>
              <w:pStyle w:val="ListParagraph"/>
              <w:numPr>
                <w:ilvl w:val="0"/>
                <w:numId w:val="54"/>
              </w:numPr>
              <w:autoSpaceDE w:val="0"/>
              <w:autoSpaceDN w:val="0"/>
              <w:adjustRightInd w:val="0"/>
              <w:rPr>
                <w:rFonts w:ascii="Arial" w:hAnsi="Arial" w:cs="Arial"/>
                <w:b/>
                <w:bCs/>
              </w:rPr>
            </w:pPr>
            <w:r w:rsidRPr="00C075B7">
              <w:rPr>
                <w:rFonts w:ascii="Arial" w:hAnsi="Arial" w:cs="Arial"/>
                <w:b/>
                <w:bCs/>
              </w:rPr>
              <w:t>Introduction t</w:t>
            </w:r>
            <w:r w:rsidR="00E843A5" w:rsidRPr="00C075B7">
              <w:rPr>
                <w:rFonts w:ascii="Arial" w:hAnsi="Arial" w:cs="Arial"/>
                <w:b/>
                <w:bCs/>
              </w:rPr>
              <w:t>o Diet Therapy</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Introduction</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Routine hospital diets.</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Therapeutic diet under each unit i.e. Cardiovascular diseases, Gastrointestinal diseases, Renal disorders, Endocrine and metabolic disorders,</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Allergy, Infections and fevers,</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Pre and post-operative stage,</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Deficiency diseases and malnutrition, overweight and underweight.</w:t>
            </w:r>
          </w:p>
          <w:p w:rsidR="001E335E" w:rsidRPr="00C075B7" w:rsidRDefault="001E335E" w:rsidP="00A31F92">
            <w:pPr>
              <w:pStyle w:val="ListParagraph"/>
              <w:numPr>
                <w:ilvl w:val="0"/>
                <w:numId w:val="56"/>
              </w:numPr>
              <w:autoSpaceDE w:val="0"/>
              <w:autoSpaceDN w:val="0"/>
              <w:adjustRightInd w:val="0"/>
              <w:rPr>
                <w:rFonts w:ascii="Arial" w:hAnsi="Arial" w:cs="Arial"/>
                <w:lang w:bidi="hi-IN"/>
              </w:rPr>
            </w:pPr>
            <w:r w:rsidRPr="00C075B7">
              <w:rPr>
                <w:rFonts w:ascii="Arial" w:hAnsi="Arial" w:cs="Arial"/>
                <w:lang w:bidi="hi-IN"/>
              </w:rPr>
              <w:t>Application of research evidence on diet therapy.</w:t>
            </w:r>
          </w:p>
        </w:tc>
      </w:tr>
      <w:tr w:rsidR="00E843A5" w:rsidRPr="00C075B7" w:rsidTr="001E335E">
        <w:tc>
          <w:tcPr>
            <w:tcW w:w="993" w:type="dxa"/>
          </w:tcPr>
          <w:p w:rsidR="00E843A5" w:rsidRPr="00C075B7" w:rsidRDefault="001E335E" w:rsidP="00E843A5">
            <w:pPr>
              <w:autoSpaceDE w:val="0"/>
              <w:autoSpaceDN w:val="0"/>
              <w:adjustRightInd w:val="0"/>
              <w:jc w:val="center"/>
              <w:rPr>
                <w:rFonts w:ascii="Arial" w:hAnsi="Arial" w:cs="Arial"/>
                <w:b/>
                <w:bCs/>
                <w:lang w:bidi="hi-IN"/>
              </w:rPr>
            </w:pPr>
            <w:r w:rsidRPr="00C075B7">
              <w:rPr>
                <w:rFonts w:ascii="Arial" w:hAnsi="Arial" w:cs="Arial"/>
                <w:b/>
                <w:bCs/>
                <w:lang w:bidi="hi-IN"/>
              </w:rPr>
              <w:t>IV</w:t>
            </w:r>
          </w:p>
        </w:tc>
        <w:tc>
          <w:tcPr>
            <w:tcW w:w="1134" w:type="dxa"/>
          </w:tcPr>
          <w:p w:rsidR="00E843A5" w:rsidRPr="00C075B7" w:rsidRDefault="001E335E" w:rsidP="00E843A5">
            <w:pPr>
              <w:autoSpaceDE w:val="0"/>
              <w:autoSpaceDN w:val="0"/>
              <w:adjustRightInd w:val="0"/>
              <w:jc w:val="center"/>
              <w:rPr>
                <w:rFonts w:ascii="Arial" w:hAnsi="Arial" w:cs="Arial"/>
                <w:lang w:bidi="hi-IN"/>
              </w:rPr>
            </w:pPr>
            <w:r w:rsidRPr="00C075B7">
              <w:rPr>
                <w:rFonts w:ascii="Arial" w:hAnsi="Arial" w:cs="Arial"/>
                <w:lang w:bidi="hi-IN"/>
              </w:rPr>
              <w:t>6</w:t>
            </w:r>
          </w:p>
        </w:tc>
        <w:tc>
          <w:tcPr>
            <w:tcW w:w="7229" w:type="dxa"/>
          </w:tcPr>
          <w:p w:rsidR="00E843A5" w:rsidRPr="00C075B7" w:rsidRDefault="001E335E" w:rsidP="00A31F92">
            <w:pPr>
              <w:pStyle w:val="ListParagraph"/>
              <w:numPr>
                <w:ilvl w:val="0"/>
                <w:numId w:val="54"/>
              </w:numPr>
              <w:autoSpaceDE w:val="0"/>
              <w:autoSpaceDN w:val="0"/>
              <w:adjustRightInd w:val="0"/>
              <w:rPr>
                <w:rFonts w:ascii="Arial" w:hAnsi="Arial" w:cs="Arial"/>
                <w:lang w:bidi="hi-IN"/>
              </w:rPr>
            </w:pPr>
            <w:r w:rsidRPr="00C075B7">
              <w:rPr>
                <w:rFonts w:ascii="Arial" w:hAnsi="Arial" w:cs="Arial"/>
                <w:b/>
                <w:bCs/>
                <w:lang w:bidi="hi-IN"/>
              </w:rPr>
              <w:t>Community Nutrition</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Need for community nutrition programme.</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Nutritional needs for special groups: infant, child, adolescent,</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Pregnant and lactating mother and old people.</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Substitutes for non-vegetarian foods.</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Selection of cheap and nutritious foods. Nutrition education needs and methods.</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lastRenderedPageBreak/>
              <w:t>Methods of assessing nutritional status of individual / group / community.</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Current nutritional problems and national programmes (midday meal etc.).</w:t>
            </w:r>
          </w:p>
          <w:p w:rsidR="001E335E" w:rsidRPr="00C075B7" w:rsidRDefault="001E335E" w:rsidP="00A31F92">
            <w:pPr>
              <w:pStyle w:val="ListParagraph"/>
              <w:numPr>
                <w:ilvl w:val="0"/>
                <w:numId w:val="57"/>
              </w:numPr>
              <w:autoSpaceDE w:val="0"/>
              <w:autoSpaceDN w:val="0"/>
              <w:adjustRightInd w:val="0"/>
              <w:rPr>
                <w:rFonts w:ascii="Arial" w:hAnsi="Arial" w:cs="Arial"/>
                <w:lang w:bidi="hi-IN"/>
              </w:rPr>
            </w:pPr>
            <w:r w:rsidRPr="00C075B7">
              <w:rPr>
                <w:rFonts w:ascii="Arial" w:hAnsi="Arial" w:cs="Arial"/>
                <w:lang w:bidi="hi-IN"/>
              </w:rPr>
              <w:t>Study on effectiveness of national programmes</w:t>
            </w:r>
          </w:p>
        </w:tc>
      </w:tr>
    </w:tbl>
    <w:p w:rsidR="00622D55" w:rsidRPr="00302C12" w:rsidRDefault="00622D55" w:rsidP="00622D55">
      <w:pPr>
        <w:autoSpaceDE w:val="0"/>
        <w:autoSpaceDN w:val="0"/>
        <w:adjustRightInd w:val="0"/>
        <w:spacing w:after="0" w:line="240" w:lineRule="auto"/>
        <w:rPr>
          <w:rFonts w:ascii="Arial" w:hAnsi="Arial" w:cs="Arial"/>
          <w:b/>
          <w:bCs/>
          <w:sz w:val="28"/>
          <w:szCs w:val="28"/>
        </w:rPr>
      </w:pPr>
    </w:p>
    <w:p w:rsidR="00622D55" w:rsidRPr="001E335E" w:rsidRDefault="001E335E" w:rsidP="001E335E">
      <w:pPr>
        <w:spacing w:after="0" w:line="240" w:lineRule="auto"/>
        <w:rPr>
          <w:rFonts w:ascii="Arial" w:hAnsi="Arial" w:cs="Arial"/>
          <w:b/>
          <w:bCs/>
          <w:sz w:val="28"/>
          <w:szCs w:val="28"/>
        </w:rPr>
      </w:pPr>
      <w:r w:rsidRPr="00302C12">
        <w:rPr>
          <w:rFonts w:ascii="Arial" w:eastAsiaTheme="minorHAnsi" w:hAnsi="Arial" w:cs="Arial"/>
          <w:b/>
          <w:bCs/>
          <w:sz w:val="24"/>
          <w:szCs w:val="24"/>
          <w:lang w:bidi="hi-IN"/>
        </w:rPr>
        <w:t>Practicum</w:t>
      </w:r>
      <w:r w:rsidR="00622D55" w:rsidRPr="00302C12">
        <w:rPr>
          <w:rFonts w:ascii="Arial" w:eastAsiaTheme="minorHAnsi" w:hAnsi="Arial" w:cs="Arial"/>
          <w:b/>
          <w:bCs/>
          <w:sz w:val="24"/>
          <w:szCs w:val="24"/>
          <w:lang w:bidi="hi-IN"/>
        </w:rPr>
        <w:t xml:space="preserve">: </w:t>
      </w:r>
    </w:p>
    <w:p w:rsidR="00622D55" w:rsidRPr="001E335E" w:rsidRDefault="00622D55" w:rsidP="00576176">
      <w:pPr>
        <w:pStyle w:val="ListParagraph"/>
        <w:numPr>
          <w:ilvl w:val="0"/>
          <w:numId w:val="5"/>
        </w:numPr>
        <w:autoSpaceDE w:val="0"/>
        <w:autoSpaceDN w:val="0"/>
        <w:adjustRightInd w:val="0"/>
        <w:ind w:left="907"/>
        <w:rPr>
          <w:rFonts w:ascii="Arial" w:hAnsi="Arial" w:cs="Arial"/>
          <w:lang w:bidi="hi-IN"/>
        </w:rPr>
      </w:pPr>
      <w:r w:rsidRPr="001E335E">
        <w:rPr>
          <w:rFonts w:ascii="Arial" w:hAnsi="Arial" w:cs="Arial"/>
          <w:lang w:bidi="hi-IN"/>
        </w:rPr>
        <w:t>Methods of cooking and cookery rule</w:t>
      </w:r>
    </w:p>
    <w:p w:rsidR="00622D55" w:rsidRPr="001E335E" w:rsidRDefault="00622D55" w:rsidP="00A31F92">
      <w:pPr>
        <w:pStyle w:val="ListParagraph"/>
        <w:numPr>
          <w:ilvl w:val="0"/>
          <w:numId w:val="58"/>
        </w:numPr>
        <w:autoSpaceDE w:val="0"/>
        <w:autoSpaceDN w:val="0"/>
        <w:adjustRightInd w:val="0"/>
        <w:rPr>
          <w:rFonts w:ascii="Arial" w:hAnsi="Arial" w:cs="Arial"/>
          <w:lang w:bidi="hi-IN"/>
        </w:rPr>
      </w:pPr>
      <w:r w:rsidRPr="001E335E">
        <w:rPr>
          <w:rFonts w:ascii="Arial" w:hAnsi="Arial" w:cs="Arial"/>
          <w:lang w:bidi="hi-IN"/>
        </w:rPr>
        <w:t>Simple preparation of beverages, soups, cereals and pulses, eggs, vegetables, meat, multipurpose food snacks.</w:t>
      </w:r>
    </w:p>
    <w:p w:rsidR="00622D55" w:rsidRPr="001E335E" w:rsidRDefault="00622D55" w:rsidP="00A31F92">
      <w:pPr>
        <w:pStyle w:val="ListParagraph"/>
        <w:numPr>
          <w:ilvl w:val="0"/>
          <w:numId w:val="58"/>
        </w:numPr>
        <w:autoSpaceDE w:val="0"/>
        <w:autoSpaceDN w:val="0"/>
        <w:adjustRightInd w:val="0"/>
        <w:rPr>
          <w:rFonts w:ascii="Arial" w:hAnsi="Arial" w:cs="Arial"/>
          <w:lang w:bidi="hi-IN"/>
        </w:rPr>
      </w:pPr>
      <w:r w:rsidRPr="001E335E">
        <w:rPr>
          <w:rFonts w:ascii="Arial" w:hAnsi="Arial" w:cs="Arial"/>
          <w:lang w:bidi="hi-IN"/>
        </w:rPr>
        <w:t>Menu Plans.</w:t>
      </w:r>
    </w:p>
    <w:p w:rsidR="00622D55" w:rsidRPr="001E335E" w:rsidRDefault="00622D55" w:rsidP="00A31F92">
      <w:pPr>
        <w:pStyle w:val="ListParagraph"/>
        <w:numPr>
          <w:ilvl w:val="0"/>
          <w:numId w:val="58"/>
        </w:numPr>
        <w:autoSpaceDE w:val="0"/>
        <w:autoSpaceDN w:val="0"/>
        <w:adjustRightInd w:val="0"/>
        <w:rPr>
          <w:rFonts w:ascii="Arial" w:hAnsi="Arial" w:cs="Arial"/>
          <w:b/>
          <w:bCs/>
          <w:lang w:bidi="hi-IN"/>
        </w:rPr>
      </w:pPr>
      <w:r w:rsidRPr="001E335E">
        <w:rPr>
          <w:rFonts w:ascii="Arial" w:hAnsi="Arial" w:cs="Arial"/>
          <w:b/>
          <w:bCs/>
        </w:rPr>
        <w:t>Searching evidence for food hygiene/nutritional value</w:t>
      </w:r>
    </w:p>
    <w:p w:rsidR="00622D55" w:rsidRPr="001E335E" w:rsidRDefault="00622D55" w:rsidP="00622D55">
      <w:pPr>
        <w:autoSpaceDE w:val="0"/>
        <w:autoSpaceDN w:val="0"/>
        <w:adjustRightInd w:val="0"/>
        <w:spacing w:after="0" w:line="240" w:lineRule="auto"/>
        <w:ind w:left="907"/>
        <w:rPr>
          <w:rFonts w:ascii="Arial" w:hAnsi="Arial" w:cs="Arial"/>
          <w:lang w:bidi="hi-IN"/>
        </w:rPr>
      </w:pPr>
    </w:p>
    <w:p w:rsidR="00622D55" w:rsidRPr="001E335E" w:rsidRDefault="00622D55" w:rsidP="00576176">
      <w:pPr>
        <w:pStyle w:val="ListParagraph"/>
        <w:numPr>
          <w:ilvl w:val="0"/>
          <w:numId w:val="5"/>
        </w:numPr>
        <w:autoSpaceDE w:val="0"/>
        <w:autoSpaceDN w:val="0"/>
        <w:adjustRightInd w:val="0"/>
        <w:ind w:left="907"/>
        <w:rPr>
          <w:rFonts w:ascii="Arial" w:hAnsi="Arial" w:cs="Arial"/>
          <w:lang w:bidi="hi-IN"/>
        </w:rPr>
      </w:pPr>
      <w:r w:rsidRPr="001E335E">
        <w:rPr>
          <w:rFonts w:ascii="Arial" w:hAnsi="Arial" w:cs="Arial"/>
          <w:lang w:bidi="hi-IN"/>
        </w:rPr>
        <w:t>Preparation of supplementary food for infants</w:t>
      </w:r>
    </w:p>
    <w:p w:rsidR="00622D55" w:rsidRPr="001E335E" w:rsidRDefault="00622D55" w:rsidP="00A31F92">
      <w:pPr>
        <w:pStyle w:val="ListParagraph"/>
        <w:numPr>
          <w:ilvl w:val="0"/>
          <w:numId w:val="59"/>
        </w:numPr>
        <w:autoSpaceDE w:val="0"/>
        <w:autoSpaceDN w:val="0"/>
        <w:adjustRightInd w:val="0"/>
        <w:rPr>
          <w:rFonts w:ascii="Arial" w:hAnsi="Arial" w:cs="Arial"/>
          <w:lang w:bidi="hi-IN"/>
        </w:rPr>
      </w:pPr>
      <w:r w:rsidRPr="001E335E">
        <w:rPr>
          <w:rFonts w:ascii="Arial" w:hAnsi="Arial" w:cs="Arial"/>
          <w:lang w:bidi="hi-IN"/>
        </w:rPr>
        <w:t>Food for toddlers.</w:t>
      </w:r>
    </w:p>
    <w:p w:rsidR="00622D55" w:rsidRPr="001E335E" w:rsidRDefault="00622D55" w:rsidP="00A31F92">
      <w:pPr>
        <w:pStyle w:val="ListParagraph"/>
        <w:numPr>
          <w:ilvl w:val="0"/>
          <w:numId w:val="59"/>
        </w:numPr>
        <w:autoSpaceDE w:val="0"/>
        <w:autoSpaceDN w:val="0"/>
        <w:adjustRightInd w:val="0"/>
        <w:rPr>
          <w:rFonts w:ascii="Arial" w:hAnsi="Arial" w:cs="Arial"/>
          <w:lang w:bidi="hi-IN"/>
        </w:rPr>
      </w:pPr>
      <w:r w:rsidRPr="001E335E">
        <w:rPr>
          <w:rFonts w:ascii="Arial" w:hAnsi="Arial" w:cs="Arial"/>
          <w:lang w:bidi="hi-IN"/>
        </w:rPr>
        <w:t>Low cost nutritious dishes for vulnerable groups.</w:t>
      </w:r>
    </w:p>
    <w:p w:rsidR="00622D55" w:rsidRPr="001E335E" w:rsidRDefault="00622D55" w:rsidP="00A31F92">
      <w:pPr>
        <w:pStyle w:val="ListParagraph"/>
        <w:numPr>
          <w:ilvl w:val="0"/>
          <w:numId w:val="59"/>
        </w:numPr>
        <w:autoSpaceDE w:val="0"/>
        <w:autoSpaceDN w:val="0"/>
        <w:adjustRightInd w:val="0"/>
        <w:rPr>
          <w:rFonts w:ascii="Arial" w:hAnsi="Arial" w:cs="Arial"/>
          <w:lang w:bidi="hi-IN"/>
        </w:rPr>
      </w:pPr>
      <w:r w:rsidRPr="001E335E">
        <w:rPr>
          <w:rFonts w:ascii="Arial" w:hAnsi="Arial" w:cs="Arial"/>
          <w:lang w:bidi="hi-IN"/>
        </w:rPr>
        <w:t>Dietary case study of patient on special diet and planning of lowcost dietary instructions for home adaptations.</w:t>
      </w:r>
    </w:p>
    <w:p w:rsidR="00622D55" w:rsidRPr="001E335E" w:rsidRDefault="00622D55" w:rsidP="00A31F92">
      <w:pPr>
        <w:pStyle w:val="ListParagraph"/>
        <w:numPr>
          <w:ilvl w:val="0"/>
          <w:numId w:val="59"/>
        </w:numPr>
        <w:autoSpaceDE w:val="0"/>
        <w:autoSpaceDN w:val="0"/>
        <w:adjustRightInd w:val="0"/>
        <w:rPr>
          <w:rFonts w:ascii="Arial" w:hAnsi="Arial" w:cs="Arial"/>
          <w:sz w:val="18"/>
          <w:szCs w:val="18"/>
          <w:lang w:bidi="hi-IN"/>
        </w:rPr>
      </w:pPr>
      <w:r w:rsidRPr="001E335E">
        <w:rPr>
          <w:rFonts w:ascii="Arial" w:hAnsi="Arial" w:cs="Arial"/>
          <w:lang w:bidi="hi-IN"/>
        </w:rPr>
        <w:t>Planning of therapeutic diets.</w:t>
      </w:r>
    </w:p>
    <w:p w:rsidR="00622D55" w:rsidRPr="00302C12" w:rsidRDefault="00622D55" w:rsidP="00622D55">
      <w:pPr>
        <w:autoSpaceDE w:val="0"/>
        <w:autoSpaceDN w:val="0"/>
        <w:adjustRightInd w:val="0"/>
        <w:spacing w:after="0" w:line="240" w:lineRule="auto"/>
        <w:rPr>
          <w:rFonts w:ascii="Arial" w:eastAsiaTheme="minorHAnsi" w:hAnsi="Arial" w:cs="Arial"/>
          <w:sz w:val="24"/>
          <w:szCs w:val="24"/>
          <w:lang w:bidi="hi-IN"/>
        </w:rPr>
      </w:pPr>
    </w:p>
    <w:p w:rsidR="00622D55" w:rsidRPr="00302C12" w:rsidRDefault="00622D55" w:rsidP="00622D55">
      <w:pPr>
        <w:autoSpaceDE w:val="0"/>
        <w:autoSpaceDN w:val="0"/>
        <w:adjustRightInd w:val="0"/>
        <w:spacing w:after="0" w:line="240" w:lineRule="auto"/>
        <w:rPr>
          <w:rFonts w:ascii="Arial" w:eastAsiaTheme="minorHAnsi" w:hAnsi="Arial" w:cs="Arial"/>
          <w:sz w:val="24"/>
          <w:szCs w:val="24"/>
          <w:lang w:bidi="hi-IN"/>
        </w:rPr>
      </w:pPr>
    </w:p>
    <w:p w:rsidR="00622D55" w:rsidRPr="00302C12" w:rsidRDefault="00622D55" w:rsidP="00622D55">
      <w:pPr>
        <w:autoSpaceDE w:val="0"/>
        <w:autoSpaceDN w:val="0"/>
        <w:adjustRightInd w:val="0"/>
        <w:spacing w:after="0" w:line="240" w:lineRule="auto"/>
        <w:rPr>
          <w:rFonts w:ascii="Arial" w:eastAsiaTheme="minorHAnsi" w:hAnsi="Arial" w:cs="Arial"/>
          <w:sz w:val="24"/>
          <w:szCs w:val="24"/>
          <w:lang w:bidi="hi-IN"/>
        </w:rPr>
      </w:pPr>
    </w:p>
    <w:p w:rsidR="00622D55" w:rsidRPr="00302C12" w:rsidRDefault="00622D55" w:rsidP="00622D55">
      <w:pPr>
        <w:spacing w:after="0" w:line="240" w:lineRule="auto"/>
        <w:rPr>
          <w:rFonts w:ascii="Arial" w:hAnsi="Arial" w:cs="Arial"/>
          <w:b/>
          <w:bCs/>
          <w:sz w:val="36"/>
          <w:szCs w:val="32"/>
          <w:highlight w:val="lightGray"/>
          <w:u w:val="single"/>
        </w:rPr>
      </w:pPr>
      <w:r w:rsidRPr="00302C12">
        <w:rPr>
          <w:rFonts w:ascii="Arial" w:hAnsi="Arial" w:cs="Arial"/>
          <w:b/>
          <w:bCs/>
          <w:sz w:val="36"/>
          <w:szCs w:val="32"/>
          <w:highlight w:val="lightGray"/>
          <w:u w:val="single"/>
        </w:rPr>
        <w:br w:type="page"/>
      </w:r>
    </w:p>
    <w:p w:rsidR="0013591A" w:rsidRPr="001E75AB" w:rsidRDefault="0013591A" w:rsidP="0013591A">
      <w:pPr>
        <w:spacing w:after="0" w:line="240" w:lineRule="auto"/>
        <w:rPr>
          <w:rFonts w:ascii="Arial" w:hAnsi="Arial" w:cs="Arial"/>
          <w:sz w:val="24"/>
          <w:szCs w:val="24"/>
        </w:rPr>
      </w:pPr>
      <w:r w:rsidRPr="000B27AD">
        <w:rPr>
          <w:rFonts w:ascii="Arial" w:hAnsi="Arial" w:cs="Arial"/>
          <w:b/>
          <w:sz w:val="24"/>
          <w:szCs w:val="28"/>
        </w:rPr>
        <w:lastRenderedPageBreak/>
        <w:t>Subject:-</w:t>
      </w:r>
      <w:r w:rsidRPr="000B27AD">
        <w:rPr>
          <w:rFonts w:ascii="Arial" w:hAnsi="Arial" w:cs="Arial"/>
          <w:b/>
          <w:bCs/>
          <w:sz w:val="24"/>
          <w:szCs w:val="28"/>
        </w:rPr>
        <w:t xml:space="preserve">Biochemistry &amp; Biophysics                </w:t>
      </w:r>
      <w:r w:rsidRPr="001E75AB">
        <w:rPr>
          <w:rFonts w:ascii="Arial" w:hAnsi="Arial" w:cs="Arial"/>
          <w:b/>
          <w:bCs/>
          <w:sz w:val="24"/>
          <w:szCs w:val="24"/>
        </w:rPr>
        <w:t xml:space="preserve">Theory: - </w:t>
      </w:r>
      <w:r>
        <w:rPr>
          <w:rFonts w:ascii="Arial" w:hAnsi="Arial" w:cs="Arial"/>
          <w:sz w:val="24"/>
          <w:szCs w:val="24"/>
        </w:rPr>
        <w:t>6</w:t>
      </w:r>
      <w:r w:rsidRPr="001E75AB">
        <w:rPr>
          <w:rFonts w:ascii="Arial" w:hAnsi="Arial" w:cs="Arial"/>
          <w:sz w:val="24"/>
          <w:szCs w:val="24"/>
        </w:rPr>
        <w:t>0 Hrs.</w:t>
      </w:r>
      <w:r w:rsidRPr="0013591A">
        <w:rPr>
          <w:rFonts w:ascii="Arial" w:hAnsi="Arial" w:cs="Arial"/>
          <w:sz w:val="24"/>
          <w:szCs w:val="24"/>
        </w:rPr>
        <w:t>(30+30)</w:t>
      </w:r>
    </w:p>
    <w:p w:rsidR="0013591A" w:rsidRPr="00302C12" w:rsidRDefault="0013591A" w:rsidP="0013591A">
      <w:pPr>
        <w:spacing w:after="0" w:line="240" w:lineRule="auto"/>
        <w:rPr>
          <w:rFonts w:ascii="Arial" w:hAnsi="Arial" w:cs="Arial"/>
          <w:sz w:val="24"/>
          <w:szCs w:val="24"/>
        </w:rPr>
      </w:pPr>
    </w:p>
    <w:p w:rsidR="0013591A" w:rsidRPr="0013591A" w:rsidRDefault="0013591A" w:rsidP="0013591A">
      <w:pPr>
        <w:spacing w:before="20" w:line="240" w:lineRule="auto"/>
        <w:ind w:right="-3"/>
        <w:jc w:val="both"/>
        <w:rPr>
          <w:rFonts w:ascii="Arial" w:hAnsi="Arial" w:cs="Arial"/>
          <w:bCs/>
          <w:sz w:val="20"/>
          <w:szCs w:val="20"/>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13591A">
        <w:rPr>
          <w:rFonts w:ascii="Arial" w:hAnsi="Arial" w:cs="Arial"/>
        </w:rPr>
        <w:t>At the completion of the course, student shall be able to</w:t>
      </w:r>
      <w:r w:rsidRPr="0013591A">
        <w:rPr>
          <w:rFonts w:ascii="Arial" w:hAnsi="Arial" w:cs="Arial"/>
          <w:bCs/>
        </w:rPr>
        <w:t xml:space="preserve"> understand the basic principles of Biochemistry and Biophysics and synthesize the knowledge of these principles in nursing practice.</w:t>
      </w:r>
    </w:p>
    <w:p w:rsidR="00622D55" w:rsidRPr="0013591A" w:rsidRDefault="0013591A" w:rsidP="0013591A">
      <w:pPr>
        <w:spacing w:after="0" w:line="240" w:lineRule="auto"/>
        <w:jc w:val="both"/>
        <w:rPr>
          <w:rFonts w:ascii="Arial" w:hAnsi="Arial" w:cs="Arial"/>
          <w:b/>
          <w:bCs/>
        </w:rPr>
      </w:pPr>
      <w:r w:rsidRPr="001E75AB">
        <w:rPr>
          <w:rFonts w:ascii="Arial" w:hAnsi="Arial" w:cs="Arial"/>
          <w:b/>
          <w:sz w:val="24"/>
          <w:szCs w:val="24"/>
        </w:rPr>
        <w:t>Learning Objectives</w:t>
      </w:r>
      <w:r w:rsidRPr="00BE0CDD">
        <w:rPr>
          <w:rFonts w:ascii="Arial" w:hAnsi="Arial" w:cs="Arial"/>
          <w:b/>
        </w:rPr>
        <w:t xml:space="preserve">: </w:t>
      </w:r>
      <w:r w:rsidRPr="0013591A">
        <w:rPr>
          <w:rFonts w:ascii="Arial" w:hAnsi="Arial" w:cs="Arial"/>
          <w:b/>
          <w:sz w:val="18"/>
          <w:szCs w:val="18"/>
        </w:rPr>
        <w:t>-</w:t>
      </w:r>
      <w:r w:rsidR="00622D55" w:rsidRPr="0013591A">
        <w:rPr>
          <w:rFonts w:ascii="Arial" w:hAnsi="Arial" w:cs="Arial"/>
        </w:rPr>
        <w:t xml:space="preserve">At the end </w:t>
      </w:r>
      <w:r w:rsidR="00FD7CA1">
        <w:rPr>
          <w:rFonts w:ascii="Arial" w:hAnsi="Arial" w:cs="Arial"/>
        </w:rPr>
        <w:t>of the course, the students shall be able to:</w:t>
      </w:r>
    </w:p>
    <w:p w:rsidR="00622D55" w:rsidRPr="0013591A" w:rsidRDefault="00622D55" w:rsidP="00576176">
      <w:pPr>
        <w:widowControl w:val="0"/>
        <w:numPr>
          <w:ilvl w:val="0"/>
          <w:numId w:val="6"/>
        </w:numPr>
        <w:tabs>
          <w:tab w:val="clear" w:pos="720"/>
        </w:tabs>
        <w:overflowPunct w:val="0"/>
        <w:autoSpaceDE w:val="0"/>
        <w:autoSpaceDN w:val="0"/>
        <w:adjustRightInd w:val="0"/>
        <w:spacing w:after="0" w:line="240" w:lineRule="auto"/>
        <w:ind w:left="900"/>
        <w:jc w:val="both"/>
        <w:rPr>
          <w:rFonts w:ascii="Arial" w:hAnsi="Arial" w:cs="Arial"/>
        </w:rPr>
      </w:pPr>
      <w:r w:rsidRPr="0013591A">
        <w:rPr>
          <w:rFonts w:ascii="Arial" w:hAnsi="Arial" w:cs="Arial"/>
        </w:rPr>
        <w:t xml:space="preserve">Identify the basic principles of Biochemistry </w:t>
      </w:r>
    </w:p>
    <w:p w:rsidR="00622D55" w:rsidRPr="0013591A" w:rsidRDefault="00622D55" w:rsidP="00576176">
      <w:pPr>
        <w:widowControl w:val="0"/>
        <w:numPr>
          <w:ilvl w:val="0"/>
          <w:numId w:val="6"/>
        </w:numPr>
        <w:tabs>
          <w:tab w:val="clear" w:pos="720"/>
        </w:tabs>
        <w:overflowPunct w:val="0"/>
        <w:autoSpaceDE w:val="0"/>
        <w:autoSpaceDN w:val="0"/>
        <w:adjustRightInd w:val="0"/>
        <w:spacing w:after="0" w:line="240" w:lineRule="auto"/>
        <w:ind w:left="900"/>
        <w:jc w:val="both"/>
        <w:rPr>
          <w:rFonts w:ascii="Arial" w:hAnsi="Arial" w:cs="Arial"/>
        </w:rPr>
      </w:pPr>
      <w:r w:rsidRPr="0013591A">
        <w:rPr>
          <w:rFonts w:ascii="Arial" w:hAnsi="Arial" w:cs="Arial"/>
        </w:rPr>
        <w:t>Understand and grasp the basic outline of chemistry and properties of important biomolecules like glucose, urea, etc</w:t>
      </w:r>
    </w:p>
    <w:p w:rsidR="00622D55" w:rsidRPr="0013591A" w:rsidRDefault="00622D55" w:rsidP="00576176">
      <w:pPr>
        <w:widowControl w:val="0"/>
        <w:numPr>
          <w:ilvl w:val="0"/>
          <w:numId w:val="6"/>
        </w:numPr>
        <w:tabs>
          <w:tab w:val="clear" w:pos="720"/>
        </w:tabs>
        <w:overflowPunct w:val="0"/>
        <w:autoSpaceDE w:val="0"/>
        <w:autoSpaceDN w:val="0"/>
        <w:adjustRightInd w:val="0"/>
        <w:spacing w:after="0" w:line="240" w:lineRule="auto"/>
        <w:ind w:left="900"/>
        <w:jc w:val="both"/>
        <w:rPr>
          <w:rFonts w:ascii="Arial" w:hAnsi="Arial" w:cs="Arial"/>
        </w:rPr>
      </w:pPr>
      <w:r w:rsidRPr="0013591A">
        <w:rPr>
          <w:rFonts w:ascii="Arial" w:hAnsi="Arial" w:cs="Arial"/>
        </w:rPr>
        <w:t xml:space="preserve">Summarize the working of enzymes and their importance as diagnostic tools for the clinician. </w:t>
      </w:r>
    </w:p>
    <w:p w:rsidR="00622D55" w:rsidRPr="0013591A" w:rsidRDefault="00622D55" w:rsidP="00576176">
      <w:pPr>
        <w:widowControl w:val="0"/>
        <w:numPr>
          <w:ilvl w:val="0"/>
          <w:numId w:val="6"/>
        </w:numPr>
        <w:tabs>
          <w:tab w:val="clear" w:pos="720"/>
        </w:tabs>
        <w:overflowPunct w:val="0"/>
        <w:autoSpaceDE w:val="0"/>
        <w:autoSpaceDN w:val="0"/>
        <w:adjustRightInd w:val="0"/>
        <w:spacing w:after="0" w:line="240" w:lineRule="auto"/>
        <w:ind w:left="900"/>
        <w:jc w:val="both"/>
        <w:rPr>
          <w:rFonts w:ascii="Arial" w:hAnsi="Arial" w:cs="Arial"/>
        </w:rPr>
      </w:pPr>
      <w:r w:rsidRPr="0013591A">
        <w:rPr>
          <w:rFonts w:ascii="Arial" w:hAnsi="Arial" w:cs="Arial"/>
        </w:rPr>
        <w:t xml:space="preserve">Describe the mechanisms involved in maintenance of body fluids along with electrolytes. </w:t>
      </w:r>
    </w:p>
    <w:p w:rsidR="00FD7CA1" w:rsidRDefault="00FD7CA1" w:rsidP="00FD7CA1">
      <w:pPr>
        <w:spacing w:after="0" w:line="240" w:lineRule="auto"/>
        <w:jc w:val="both"/>
        <w:rPr>
          <w:rFonts w:ascii="Arial" w:hAnsi="Arial" w:cs="Arial"/>
          <w:b/>
          <w:bCs/>
          <w:sz w:val="28"/>
          <w:szCs w:val="28"/>
        </w:rPr>
      </w:pPr>
    </w:p>
    <w:p w:rsidR="00622D55" w:rsidRDefault="00FD7CA1" w:rsidP="000D61DA">
      <w:pPr>
        <w:spacing w:after="0" w:line="240" w:lineRule="auto"/>
        <w:jc w:val="both"/>
        <w:rPr>
          <w:rFonts w:ascii="Arial" w:hAnsi="Arial" w:cs="Arial"/>
          <w:sz w:val="24"/>
          <w:szCs w:val="24"/>
        </w:rPr>
      </w:pPr>
      <w:r w:rsidRPr="000B27AD">
        <w:rPr>
          <w:rFonts w:ascii="Arial" w:hAnsi="Arial" w:cs="Arial"/>
          <w:b/>
          <w:bCs/>
          <w:sz w:val="24"/>
          <w:szCs w:val="28"/>
        </w:rPr>
        <w:t>Biochemistry</w:t>
      </w:r>
    </w:p>
    <w:p w:rsidR="000D61DA" w:rsidRPr="000D61DA" w:rsidRDefault="000D61DA" w:rsidP="000D61DA">
      <w:pPr>
        <w:spacing w:after="0" w:line="240" w:lineRule="auto"/>
        <w:jc w:val="both"/>
        <w:rPr>
          <w:rFonts w:ascii="Arial" w:hAnsi="Arial" w:cs="Arial"/>
          <w:sz w:val="24"/>
          <w:szCs w:val="24"/>
        </w:rPr>
      </w:pPr>
    </w:p>
    <w:tbl>
      <w:tblPr>
        <w:tblStyle w:val="TableGrid"/>
        <w:tblW w:w="0" w:type="auto"/>
        <w:tblInd w:w="108" w:type="dxa"/>
        <w:tblLook w:val="04A0"/>
      </w:tblPr>
      <w:tblGrid>
        <w:gridCol w:w="993"/>
        <w:gridCol w:w="1134"/>
        <w:gridCol w:w="7010"/>
      </w:tblGrid>
      <w:tr w:rsidR="00FD7CA1" w:rsidRPr="00C075B7" w:rsidTr="00FD7CA1">
        <w:tc>
          <w:tcPr>
            <w:tcW w:w="993" w:type="dxa"/>
          </w:tcPr>
          <w:p w:rsidR="00FD7CA1" w:rsidRPr="00C075B7" w:rsidRDefault="00FD7CA1" w:rsidP="0088464C">
            <w:pPr>
              <w:autoSpaceDE w:val="0"/>
              <w:autoSpaceDN w:val="0"/>
              <w:adjustRightInd w:val="0"/>
              <w:jc w:val="center"/>
              <w:rPr>
                <w:rFonts w:ascii="Arial" w:hAnsi="Arial" w:cs="Arial"/>
                <w:b/>
                <w:lang w:bidi="hi-IN"/>
              </w:rPr>
            </w:pPr>
            <w:r w:rsidRPr="00C075B7">
              <w:rPr>
                <w:rFonts w:ascii="Arial" w:hAnsi="Arial" w:cs="Arial"/>
                <w:b/>
                <w:bCs/>
              </w:rPr>
              <w:t>Unit</w:t>
            </w:r>
          </w:p>
        </w:tc>
        <w:tc>
          <w:tcPr>
            <w:tcW w:w="1134" w:type="dxa"/>
          </w:tcPr>
          <w:p w:rsidR="00FD7CA1" w:rsidRPr="00C075B7" w:rsidRDefault="00FD7CA1" w:rsidP="0088464C">
            <w:pPr>
              <w:pStyle w:val="TableParagraph"/>
              <w:spacing w:line="273" w:lineRule="exact"/>
              <w:jc w:val="center"/>
              <w:rPr>
                <w:rFonts w:ascii="Arial" w:hAnsi="Arial" w:cs="Arial"/>
                <w:b/>
              </w:rPr>
            </w:pPr>
            <w:r w:rsidRPr="00C075B7">
              <w:rPr>
                <w:rFonts w:ascii="Arial" w:hAnsi="Arial" w:cs="Arial"/>
                <w:b/>
              </w:rPr>
              <w:t>Time</w:t>
            </w:r>
          </w:p>
          <w:p w:rsidR="00FD7CA1" w:rsidRPr="00C075B7" w:rsidRDefault="00FD7CA1" w:rsidP="0088464C">
            <w:pPr>
              <w:autoSpaceDE w:val="0"/>
              <w:autoSpaceDN w:val="0"/>
              <w:adjustRightInd w:val="0"/>
              <w:jc w:val="center"/>
              <w:rPr>
                <w:rFonts w:ascii="Arial" w:hAnsi="Arial" w:cs="Arial"/>
                <w:b/>
                <w:lang w:bidi="hi-IN"/>
              </w:rPr>
            </w:pPr>
            <w:r w:rsidRPr="00C075B7">
              <w:rPr>
                <w:rFonts w:ascii="Arial" w:hAnsi="Arial" w:cs="Arial"/>
                <w:b/>
              </w:rPr>
              <w:t>(Hrs.)</w:t>
            </w:r>
          </w:p>
        </w:tc>
        <w:tc>
          <w:tcPr>
            <w:tcW w:w="7010" w:type="dxa"/>
          </w:tcPr>
          <w:p w:rsidR="00FD7CA1" w:rsidRPr="00C075B7" w:rsidRDefault="00FD7CA1" w:rsidP="0088464C">
            <w:pPr>
              <w:autoSpaceDE w:val="0"/>
              <w:autoSpaceDN w:val="0"/>
              <w:adjustRightInd w:val="0"/>
              <w:jc w:val="center"/>
              <w:rPr>
                <w:rFonts w:ascii="Arial" w:hAnsi="Arial" w:cs="Arial"/>
                <w:lang w:bidi="hi-IN"/>
              </w:rPr>
            </w:pPr>
            <w:r w:rsidRPr="00C075B7">
              <w:rPr>
                <w:rFonts w:ascii="Arial" w:hAnsi="Arial" w:cs="Arial"/>
                <w:b/>
                <w:lang w:bidi="hi-IN"/>
              </w:rPr>
              <w:t>Content</w:t>
            </w:r>
          </w:p>
        </w:tc>
      </w:tr>
      <w:tr w:rsidR="00FD7CA1" w:rsidRPr="00C075B7" w:rsidTr="00FD7CA1">
        <w:tc>
          <w:tcPr>
            <w:tcW w:w="993" w:type="dxa"/>
          </w:tcPr>
          <w:p w:rsidR="00FD7CA1" w:rsidRPr="00C075B7" w:rsidRDefault="000D61DA"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I</w:t>
            </w:r>
          </w:p>
        </w:tc>
        <w:tc>
          <w:tcPr>
            <w:tcW w:w="1134" w:type="dxa"/>
          </w:tcPr>
          <w:p w:rsidR="00FD7CA1" w:rsidRPr="00C075B7" w:rsidRDefault="000D61DA" w:rsidP="000D61DA">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0D61DA" w:rsidRPr="00C075B7" w:rsidRDefault="000D61DA" w:rsidP="00A31F92">
            <w:pPr>
              <w:pStyle w:val="ListParagraph"/>
              <w:widowControl w:val="0"/>
              <w:numPr>
                <w:ilvl w:val="1"/>
                <w:numId w:val="57"/>
              </w:numPr>
              <w:overflowPunct w:val="0"/>
              <w:autoSpaceDE w:val="0"/>
              <w:autoSpaceDN w:val="0"/>
              <w:adjustRightInd w:val="0"/>
              <w:jc w:val="both"/>
              <w:rPr>
                <w:rFonts w:ascii="Arial" w:hAnsi="Arial" w:cs="Arial"/>
                <w:b/>
                <w:bCs/>
              </w:rPr>
            </w:pPr>
            <w:r w:rsidRPr="00C075B7">
              <w:rPr>
                <w:rFonts w:ascii="Arial" w:hAnsi="Arial" w:cs="Arial"/>
                <w:b/>
                <w:bCs/>
              </w:rPr>
              <w:t>Introduction</w:t>
            </w:r>
          </w:p>
          <w:p w:rsidR="00FD7CA1" w:rsidRPr="00C075B7" w:rsidRDefault="00FD7CA1" w:rsidP="00A31F92">
            <w:pPr>
              <w:pStyle w:val="ListParagraph"/>
              <w:widowControl w:val="0"/>
              <w:numPr>
                <w:ilvl w:val="0"/>
                <w:numId w:val="60"/>
              </w:numPr>
              <w:overflowPunct w:val="0"/>
              <w:autoSpaceDE w:val="0"/>
              <w:autoSpaceDN w:val="0"/>
              <w:adjustRightInd w:val="0"/>
              <w:jc w:val="both"/>
              <w:rPr>
                <w:rFonts w:ascii="Arial" w:hAnsi="Arial" w:cs="Arial"/>
              </w:rPr>
            </w:pPr>
            <w:r w:rsidRPr="00C075B7">
              <w:rPr>
                <w:rFonts w:ascii="Arial" w:hAnsi="Arial" w:cs="Arial"/>
              </w:rPr>
              <w:t xml:space="preserve">Introduction: importance of Biochemistry in Nursing </w:t>
            </w:r>
          </w:p>
          <w:p w:rsidR="000D61DA" w:rsidRPr="00C075B7" w:rsidRDefault="000D61DA" w:rsidP="00A31F92">
            <w:pPr>
              <w:pStyle w:val="ListParagraph"/>
              <w:widowControl w:val="0"/>
              <w:numPr>
                <w:ilvl w:val="0"/>
                <w:numId w:val="60"/>
              </w:numPr>
              <w:overflowPunct w:val="0"/>
              <w:autoSpaceDE w:val="0"/>
              <w:autoSpaceDN w:val="0"/>
              <w:adjustRightInd w:val="0"/>
              <w:jc w:val="both"/>
              <w:rPr>
                <w:rFonts w:ascii="Arial" w:hAnsi="Arial" w:cs="Arial"/>
              </w:rPr>
            </w:pPr>
            <w:r w:rsidRPr="00C075B7">
              <w:rPr>
                <w:rFonts w:ascii="Arial" w:hAnsi="Arial" w:cs="Arial"/>
              </w:rPr>
              <w:t>Study of cell and its various components</w:t>
            </w:r>
          </w:p>
        </w:tc>
      </w:tr>
      <w:tr w:rsidR="00FD7CA1" w:rsidRPr="00C075B7" w:rsidTr="00FD7CA1">
        <w:tc>
          <w:tcPr>
            <w:tcW w:w="993" w:type="dxa"/>
          </w:tcPr>
          <w:p w:rsidR="00FD7CA1" w:rsidRPr="00C075B7" w:rsidRDefault="000D61DA"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II</w:t>
            </w:r>
          </w:p>
        </w:tc>
        <w:tc>
          <w:tcPr>
            <w:tcW w:w="1134" w:type="dxa"/>
          </w:tcPr>
          <w:p w:rsidR="00FD7CA1" w:rsidRPr="00C075B7" w:rsidRDefault="000D61DA" w:rsidP="000D61DA">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FD7CA1" w:rsidRPr="00C075B7" w:rsidRDefault="000D61DA" w:rsidP="00A31F92">
            <w:pPr>
              <w:pStyle w:val="ListParagraph"/>
              <w:widowControl w:val="0"/>
              <w:numPr>
                <w:ilvl w:val="1"/>
                <w:numId w:val="57"/>
              </w:numPr>
              <w:overflowPunct w:val="0"/>
              <w:autoSpaceDE w:val="0"/>
              <w:autoSpaceDN w:val="0"/>
              <w:adjustRightInd w:val="0"/>
              <w:jc w:val="both"/>
              <w:rPr>
                <w:rFonts w:ascii="Arial" w:hAnsi="Arial" w:cs="Arial"/>
              </w:rPr>
            </w:pPr>
            <w:r w:rsidRPr="00C075B7">
              <w:rPr>
                <w:rFonts w:ascii="Arial" w:hAnsi="Arial" w:cs="Arial"/>
                <w:b/>
                <w:bCs/>
              </w:rPr>
              <w:t>Water and Electrolytes</w:t>
            </w:r>
          </w:p>
          <w:p w:rsidR="00576176"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Distribution of water and its functions in human body (ECF &amp; ICF)</w:t>
            </w:r>
          </w:p>
          <w:p w:rsidR="00576176"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Water &amp; Fluid balance</w:t>
            </w:r>
          </w:p>
          <w:p w:rsidR="00576176"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Electrolyte Distribution and its functions in body</w:t>
            </w:r>
          </w:p>
          <w:p w:rsidR="00576176"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Dehydration causes and consequences</w:t>
            </w:r>
          </w:p>
          <w:p w:rsidR="00576176"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Electrolyte imbalance – causes, hypo and hypernatremia and hypo and hyperkalemia</w:t>
            </w:r>
          </w:p>
          <w:p w:rsidR="000D61DA" w:rsidRPr="00C075B7" w:rsidRDefault="00576176" w:rsidP="00A31F92">
            <w:pPr>
              <w:pStyle w:val="ListParagraph"/>
              <w:widowControl w:val="0"/>
              <w:numPr>
                <w:ilvl w:val="0"/>
                <w:numId w:val="61"/>
              </w:numPr>
              <w:overflowPunct w:val="0"/>
              <w:autoSpaceDE w:val="0"/>
              <w:autoSpaceDN w:val="0"/>
              <w:adjustRightInd w:val="0"/>
              <w:jc w:val="both"/>
              <w:rPr>
                <w:rFonts w:ascii="Arial" w:hAnsi="Arial" w:cs="Arial"/>
              </w:rPr>
            </w:pPr>
            <w:r w:rsidRPr="00C075B7">
              <w:rPr>
                <w:rFonts w:ascii="Arial" w:hAnsi="Arial" w:cs="Arial"/>
              </w:rPr>
              <w:t>Research review on electrolyte imbalance/ current trends</w:t>
            </w:r>
          </w:p>
        </w:tc>
      </w:tr>
      <w:tr w:rsidR="000D61DA" w:rsidRPr="00C075B7" w:rsidTr="00FD7CA1">
        <w:tc>
          <w:tcPr>
            <w:tcW w:w="993" w:type="dxa"/>
          </w:tcPr>
          <w:p w:rsidR="000D61DA" w:rsidRPr="00C075B7" w:rsidRDefault="00576176"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III</w:t>
            </w:r>
          </w:p>
        </w:tc>
        <w:tc>
          <w:tcPr>
            <w:tcW w:w="1134" w:type="dxa"/>
          </w:tcPr>
          <w:p w:rsidR="000D61DA" w:rsidRPr="00C075B7" w:rsidRDefault="00576176" w:rsidP="000D61DA">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0D61DA" w:rsidRPr="00C075B7" w:rsidRDefault="00576176" w:rsidP="00A31F92">
            <w:pPr>
              <w:pStyle w:val="ListParagraph"/>
              <w:widowControl w:val="0"/>
              <w:numPr>
                <w:ilvl w:val="1"/>
                <w:numId w:val="57"/>
              </w:numPr>
              <w:overflowPunct w:val="0"/>
              <w:autoSpaceDE w:val="0"/>
              <w:autoSpaceDN w:val="0"/>
              <w:adjustRightInd w:val="0"/>
              <w:jc w:val="both"/>
              <w:rPr>
                <w:rFonts w:ascii="Arial" w:hAnsi="Arial" w:cs="Arial"/>
                <w:b/>
                <w:bCs/>
              </w:rPr>
            </w:pPr>
            <w:r w:rsidRPr="00C075B7">
              <w:rPr>
                <w:rFonts w:ascii="Arial" w:hAnsi="Arial" w:cs="Arial"/>
                <w:b/>
                <w:bCs/>
              </w:rPr>
              <w:t>Enzymes</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Definition and Mechanism of action</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Factors affecting enzyme activities</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Enzymes in clinical diagnosis and its applications.</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Precautions for handling specimens for enzymes estimation.</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Digestion and Absorption of carbohydrates, proteins and lipids.</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Factors influencing the digestion and absorption.</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rPr>
            </w:pPr>
            <w:r w:rsidRPr="00C075B7">
              <w:rPr>
                <w:rFonts w:ascii="Arial" w:hAnsi="Arial" w:cs="Arial"/>
              </w:rPr>
              <w:t>Mal absorption syndrome</w:t>
            </w:r>
          </w:p>
          <w:p w:rsidR="00576176" w:rsidRPr="00C075B7" w:rsidRDefault="00576176" w:rsidP="00A31F92">
            <w:pPr>
              <w:pStyle w:val="ListParagraph"/>
              <w:widowControl w:val="0"/>
              <w:numPr>
                <w:ilvl w:val="0"/>
                <w:numId w:val="62"/>
              </w:numPr>
              <w:overflowPunct w:val="0"/>
              <w:autoSpaceDE w:val="0"/>
              <w:autoSpaceDN w:val="0"/>
              <w:adjustRightInd w:val="0"/>
              <w:jc w:val="both"/>
              <w:rPr>
                <w:rFonts w:ascii="Arial" w:hAnsi="Arial" w:cs="Arial"/>
                <w:b/>
                <w:bCs/>
              </w:rPr>
            </w:pPr>
            <w:r w:rsidRPr="00C075B7">
              <w:rPr>
                <w:rFonts w:ascii="Arial" w:hAnsi="Arial" w:cs="Arial"/>
              </w:rPr>
              <w:t>Research review on enzymes. Systematic review and analysis on malabsorption syndrome</w:t>
            </w:r>
          </w:p>
        </w:tc>
      </w:tr>
      <w:tr w:rsidR="000D61DA" w:rsidRPr="00C075B7" w:rsidTr="00FD7CA1">
        <w:tc>
          <w:tcPr>
            <w:tcW w:w="993" w:type="dxa"/>
          </w:tcPr>
          <w:p w:rsidR="000D61DA" w:rsidRPr="00C075B7" w:rsidRDefault="00576176"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IV</w:t>
            </w:r>
          </w:p>
        </w:tc>
        <w:tc>
          <w:tcPr>
            <w:tcW w:w="1134" w:type="dxa"/>
          </w:tcPr>
          <w:p w:rsidR="000D61DA" w:rsidRPr="00C075B7" w:rsidRDefault="00576176" w:rsidP="000D61DA">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0D61DA" w:rsidRPr="00C075B7" w:rsidRDefault="00576176" w:rsidP="00A31F92">
            <w:pPr>
              <w:pStyle w:val="ListParagraph"/>
              <w:widowControl w:val="0"/>
              <w:numPr>
                <w:ilvl w:val="1"/>
                <w:numId w:val="57"/>
              </w:numPr>
              <w:overflowPunct w:val="0"/>
              <w:autoSpaceDE w:val="0"/>
              <w:autoSpaceDN w:val="0"/>
              <w:adjustRightInd w:val="0"/>
              <w:jc w:val="both"/>
              <w:rPr>
                <w:rFonts w:ascii="Arial" w:hAnsi="Arial" w:cs="Arial"/>
                <w:b/>
                <w:bCs/>
              </w:rPr>
            </w:pPr>
            <w:r w:rsidRPr="00C075B7">
              <w:rPr>
                <w:rFonts w:ascii="Arial" w:hAnsi="Arial" w:cs="Arial"/>
                <w:b/>
                <w:bCs/>
              </w:rPr>
              <w:t>Carbohydrates</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rPr>
            </w:pPr>
            <w:r w:rsidRPr="00C075B7">
              <w:rPr>
                <w:rFonts w:ascii="Arial" w:hAnsi="Arial" w:cs="Arial"/>
              </w:rPr>
              <w:t>Elementary outline of Electron transport chain (ETC) and Biological Oxidation</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rPr>
            </w:pPr>
            <w:r w:rsidRPr="00C075B7">
              <w:rPr>
                <w:rFonts w:ascii="Arial" w:hAnsi="Arial" w:cs="Arial"/>
              </w:rPr>
              <w:t>Elementary consideration of Mono, di and polysaccharides</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rPr>
            </w:pPr>
            <w:r w:rsidRPr="00C075B7">
              <w:rPr>
                <w:rFonts w:ascii="Arial" w:hAnsi="Arial" w:cs="Arial"/>
              </w:rPr>
              <w:t>Fate of glucose in the body including-gluconeogenesis, glycogensis, glycolysis, glycogenoglysis. Storage of glucose.</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rPr>
            </w:pPr>
            <w:r w:rsidRPr="00C075B7">
              <w:rPr>
                <w:rFonts w:ascii="Arial" w:hAnsi="Arial" w:cs="Arial"/>
              </w:rPr>
              <w:t>Outline and Importance of TCA Cycle (Kreb’s cycle)</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rPr>
            </w:pPr>
            <w:r w:rsidRPr="00C075B7">
              <w:rPr>
                <w:rFonts w:ascii="Arial" w:hAnsi="Arial" w:cs="Arial"/>
              </w:rPr>
              <w:t>Regulation of blood glucose levels. Glucose Tolerance test (GTT) Hyperglycemia, Hypoglycemia.</w:t>
            </w:r>
          </w:p>
          <w:p w:rsidR="00576176" w:rsidRPr="00C075B7" w:rsidRDefault="00576176" w:rsidP="00A31F92">
            <w:pPr>
              <w:pStyle w:val="ListParagraph"/>
              <w:widowControl w:val="0"/>
              <w:numPr>
                <w:ilvl w:val="0"/>
                <w:numId w:val="63"/>
              </w:numPr>
              <w:overflowPunct w:val="0"/>
              <w:autoSpaceDE w:val="0"/>
              <w:autoSpaceDN w:val="0"/>
              <w:adjustRightInd w:val="0"/>
              <w:jc w:val="both"/>
              <w:rPr>
                <w:rFonts w:ascii="Arial" w:hAnsi="Arial" w:cs="Arial"/>
                <w:b/>
                <w:bCs/>
              </w:rPr>
            </w:pPr>
            <w:r w:rsidRPr="00C075B7">
              <w:rPr>
                <w:rFonts w:ascii="Arial" w:hAnsi="Arial" w:cs="Arial"/>
              </w:rPr>
              <w:lastRenderedPageBreak/>
              <w:t>Evidence of ATPs produced from Kreb cycle</w:t>
            </w:r>
          </w:p>
        </w:tc>
      </w:tr>
      <w:tr w:rsidR="000D61DA" w:rsidRPr="00C075B7" w:rsidTr="00FD7CA1">
        <w:tc>
          <w:tcPr>
            <w:tcW w:w="993" w:type="dxa"/>
          </w:tcPr>
          <w:p w:rsidR="000D61DA" w:rsidRPr="00C075B7" w:rsidRDefault="00576176"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lastRenderedPageBreak/>
              <w:t>V</w:t>
            </w:r>
          </w:p>
        </w:tc>
        <w:tc>
          <w:tcPr>
            <w:tcW w:w="1134" w:type="dxa"/>
          </w:tcPr>
          <w:p w:rsidR="000D61DA" w:rsidRPr="00C075B7" w:rsidRDefault="00576176" w:rsidP="000D61DA">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0D61DA" w:rsidRPr="00C075B7" w:rsidRDefault="00576176" w:rsidP="00A31F92">
            <w:pPr>
              <w:pStyle w:val="ListParagraph"/>
              <w:widowControl w:val="0"/>
              <w:numPr>
                <w:ilvl w:val="1"/>
                <w:numId w:val="57"/>
              </w:numPr>
              <w:overflowPunct w:val="0"/>
              <w:autoSpaceDE w:val="0"/>
              <w:autoSpaceDN w:val="0"/>
              <w:adjustRightInd w:val="0"/>
              <w:jc w:val="both"/>
              <w:rPr>
                <w:rFonts w:ascii="Arial" w:hAnsi="Arial" w:cs="Arial"/>
              </w:rPr>
            </w:pPr>
            <w:r w:rsidRPr="00C075B7">
              <w:rPr>
                <w:rFonts w:ascii="Arial" w:hAnsi="Arial" w:cs="Arial"/>
                <w:b/>
                <w:bCs/>
                <w:lang w:bidi="hi-IN"/>
              </w:rPr>
              <w:t>Proteins – Amino Acids &amp; Hormones</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Protein Chemistry</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Essential amino acids, properties and functions</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Important polypeptides</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Plasma Proteins and their functions</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Nucleic acids- DNA, RNA</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Biosynthesis of proteins in the cells and Role of nucleic acids in protein synthesis</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Nitrogenous constituents of Urine, blood their origin Urea cycle and Nitrogen balance. Uric Acid formation, gout.</w:t>
            </w:r>
          </w:p>
          <w:p w:rsidR="00576176" w:rsidRPr="00C075B7" w:rsidRDefault="00576176" w:rsidP="00A31F92">
            <w:pPr>
              <w:pStyle w:val="ListParagraph"/>
              <w:widowControl w:val="0"/>
              <w:numPr>
                <w:ilvl w:val="0"/>
                <w:numId w:val="64"/>
              </w:numPr>
              <w:overflowPunct w:val="0"/>
              <w:autoSpaceDE w:val="0"/>
              <w:autoSpaceDN w:val="0"/>
              <w:adjustRightInd w:val="0"/>
              <w:jc w:val="both"/>
              <w:rPr>
                <w:rFonts w:ascii="Arial" w:hAnsi="Arial" w:cs="Arial"/>
              </w:rPr>
            </w:pPr>
            <w:r w:rsidRPr="00C075B7">
              <w:rPr>
                <w:rFonts w:ascii="Arial" w:hAnsi="Arial" w:cs="Arial"/>
              </w:rPr>
              <w:t>Research evidence: synthesis of protein</w:t>
            </w:r>
          </w:p>
        </w:tc>
      </w:tr>
      <w:tr w:rsidR="000D61DA" w:rsidRPr="00C075B7" w:rsidTr="00FD7CA1">
        <w:tc>
          <w:tcPr>
            <w:tcW w:w="993" w:type="dxa"/>
          </w:tcPr>
          <w:p w:rsidR="000D61DA" w:rsidRPr="00C075B7" w:rsidRDefault="00576176"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VI</w:t>
            </w:r>
          </w:p>
        </w:tc>
        <w:tc>
          <w:tcPr>
            <w:tcW w:w="1134" w:type="dxa"/>
          </w:tcPr>
          <w:p w:rsidR="000D61DA" w:rsidRPr="00C075B7" w:rsidRDefault="00576176" w:rsidP="000D61DA">
            <w:pPr>
              <w:widowControl w:val="0"/>
              <w:overflowPunct w:val="0"/>
              <w:autoSpaceDE w:val="0"/>
              <w:autoSpaceDN w:val="0"/>
              <w:adjustRightInd w:val="0"/>
              <w:jc w:val="center"/>
              <w:rPr>
                <w:rFonts w:ascii="Arial" w:hAnsi="Arial" w:cs="Arial"/>
              </w:rPr>
            </w:pPr>
            <w:r w:rsidRPr="00C075B7">
              <w:rPr>
                <w:rFonts w:ascii="Arial" w:hAnsi="Arial" w:cs="Arial"/>
              </w:rPr>
              <w:t>6</w:t>
            </w:r>
          </w:p>
        </w:tc>
        <w:tc>
          <w:tcPr>
            <w:tcW w:w="7010" w:type="dxa"/>
          </w:tcPr>
          <w:p w:rsidR="000D61DA" w:rsidRPr="00C075B7" w:rsidRDefault="00576176" w:rsidP="00A31F92">
            <w:pPr>
              <w:pStyle w:val="ListParagraph"/>
              <w:widowControl w:val="0"/>
              <w:numPr>
                <w:ilvl w:val="1"/>
                <w:numId w:val="57"/>
              </w:numPr>
              <w:overflowPunct w:val="0"/>
              <w:autoSpaceDE w:val="0"/>
              <w:autoSpaceDN w:val="0"/>
              <w:adjustRightInd w:val="0"/>
              <w:jc w:val="both"/>
              <w:rPr>
                <w:rFonts w:ascii="Arial" w:hAnsi="Arial" w:cs="Arial"/>
              </w:rPr>
            </w:pPr>
            <w:r w:rsidRPr="00C075B7">
              <w:rPr>
                <w:rFonts w:ascii="Arial" w:hAnsi="Arial" w:cs="Arial"/>
                <w:b/>
                <w:bCs/>
                <w:lang w:bidi="hi-IN"/>
              </w:rPr>
              <w:t>Lipids</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Biological Importance of important lipids and their functions</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Cholesterol and Lipoproteins</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Sources occurrence and distribution</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Blood levels and Metabolism</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Biosynthesis of fats and storage of fats (B-oxidation)</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Role of liver in fat metabolism Fatty liver, its causes and prevention</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Goal of lipid metabolism in Atherosclerosis and Heart diseases</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Ketone body formation and its utilization.</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Causes and detection of ketosis</w:t>
            </w:r>
          </w:p>
          <w:p w:rsidR="00576176" w:rsidRPr="00C075B7" w:rsidRDefault="00576176" w:rsidP="00A31F92">
            <w:pPr>
              <w:pStyle w:val="ListParagraph"/>
              <w:widowControl w:val="0"/>
              <w:numPr>
                <w:ilvl w:val="0"/>
                <w:numId w:val="65"/>
              </w:numPr>
              <w:overflowPunct w:val="0"/>
              <w:autoSpaceDE w:val="0"/>
              <w:autoSpaceDN w:val="0"/>
              <w:adjustRightInd w:val="0"/>
              <w:jc w:val="both"/>
              <w:rPr>
                <w:rFonts w:ascii="Arial" w:hAnsi="Arial" w:cs="Arial"/>
              </w:rPr>
            </w:pPr>
            <w:r w:rsidRPr="00C075B7">
              <w:rPr>
                <w:rFonts w:ascii="Arial" w:hAnsi="Arial" w:cs="Arial"/>
              </w:rPr>
              <w:t>Research Evidence: Lipid causing heart diseases</w:t>
            </w:r>
          </w:p>
        </w:tc>
      </w:tr>
      <w:tr w:rsidR="000D61DA" w:rsidRPr="00C075B7" w:rsidTr="00FD7CA1">
        <w:tc>
          <w:tcPr>
            <w:tcW w:w="993" w:type="dxa"/>
          </w:tcPr>
          <w:p w:rsidR="000D61DA" w:rsidRPr="00C075B7" w:rsidRDefault="00576176" w:rsidP="000D61DA">
            <w:pPr>
              <w:widowControl w:val="0"/>
              <w:overflowPunct w:val="0"/>
              <w:autoSpaceDE w:val="0"/>
              <w:autoSpaceDN w:val="0"/>
              <w:adjustRightInd w:val="0"/>
              <w:jc w:val="center"/>
              <w:rPr>
                <w:rFonts w:ascii="Arial" w:hAnsi="Arial" w:cs="Arial"/>
                <w:b/>
                <w:bCs/>
              </w:rPr>
            </w:pPr>
            <w:r w:rsidRPr="00C075B7">
              <w:rPr>
                <w:rFonts w:ascii="Arial" w:hAnsi="Arial" w:cs="Arial"/>
                <w:b/>
                <w:bCs/>
              </w:rPr>
              <w:t>VII</w:t>
            </w:r>
          </w:p>
        </w:tc>
        <w:tc>
          <w:tcPr>
            <w:tcW w:w="1134" w:type="dxa"/>
          </w:tcPr>
          <w:p w:rsidR="000D61DA" w:rsidRPr="00C075B7" w:rsidRDefault="00576176" w:rsidP="000D61DA">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0D61DA" w:rsidRPr="00C075B7" w:rsidRDefault="00576176" w:rsidP="00A31F92">
            <w:pPr>
              <w:pStyle w:val="ListParagraph"/>
              <w:widowControl w:val="0"/>
              <w:numPr>
                <w:ilvl w:val="1"/>
                <w:numId w:val="57"/>
              </w:numPr>
              <w:overflowPunct w:val="0"/>
              <w:autoSpaceDE w:val="0"/>
              <w:autoSpaceDN w:val="0"/>
              <w:adjustRightInd w:val="0"/>
              <w:jc w:val="both"/>
              <w:rPr>
                <w:rFonts w:ascii="Arial" w:hAnsi="Arial" w:cs="Arial"/>
              </w:rPr>
            </w:pPr>
            <w:r w:rsidRPr="00C075B7">
              <w:rPr>
                <w:rFonts w:ascii="Arial" w:hAnsi="Arial" w:cs="Arial"/>
                <w:b/>
                <w:bCs/>
                <w:lang w:bidi="hi-IN"/>
              </w:rPr>
              <w:t>Inter-Relationship In Metabolism</w:t>
            </w:r>
          </w:p>
          <w:p w:rsidR="00576176" w:rsidRPr="00C075B7" w:rsidRDefault="00576176" w:rsidP="00A31F92">
            <w:pPr>
              <w:pStyle w:val="ListParagraph"/>
              <w:widowControl w:val="0"/>
              <w:numPr>
                <w:ilvl w:val="0"/>
                <w:numId w:val="66"/>
              </w:numPr>
              <w:overflowPunct w:val="0"/>
              <w:autoSpaceDE w:val="0"/>
              <w:autoSpaceDN w:val="0"/>
              <w:adjustRightInd w:val="0"/>
              <w:jc w:val="both"/>
              <w:rPr>
                <w:rFonts w:ascii="Arial" w:hAnsi="Arial" w:cs="Arial"/>
              </w:rPr>
            </w:pPr>
            <w:r w:rsidRPr="00C075B7">
              <w:rPr>
                <w:rFonts w:ascii="Arial" w:hAnsi="Arial" w:cs="Arial"/>
              </w:rPr>
              <w:t>Carbohydrates, Lipids, a Protein, minerals metabolism</w:t>
            </w:r>
          </w:p>
          <w:p w:rsidR="00576176" w:rsidRPr="00C075B7" w:rsidRDefault="00576176" w:rsidP="00A31F92">
            <w:pPr>
              <w:pStyle w:val="ListParagraph"/>
              <w:widowControl w:val="0"/>
              <w:numPr>
                <w:ilvl w:val="0"/>
                <w:numId w:val="66"/>
              </w:numPr>
              <w:overflowPunct w:val="0"/>
              <w:autoSpaceDE w:val="0"/>
              <w:autoSpaceDN w:val="0"/>
              <w:adjustRightInd w:val="0"/>
              <w:jc w:val="both"/>
              <w:rPr>
                <w:rFonts w:ascii="Arial" w:hAnsi="Arial" w:cs="Arial"/>
              </w:rPr>
            </w:pPr>
            <w:r w:rsidRPr="00C075B7">
              <w:rPr>
                <w:rFonts w:ascii="Arial" w:hAnsi="Arial" w:cs="Arial"/>
              </w:rPr>
              <w:t>Nutrition calorie value of food, BMR, SDA, Balance Diet.</w:t>
            </w:r>
          </w:p>
          <w:p w:rsidR="00576176" w:rsidRPr="00C075B7" w:rsidRDefault="00576176" w:rsidP="00A31F92">
            <w:pPr>
              <w:pStyle w:val="ListParagraph"/>
              <w:widowControl w:val="0"/>
              <w:numPr>
                <w:ilvl w:val="0"/>
                <w:numId w:val="66"/>
              </w:numPr>
              <w:overflowPunct w:val="0"/>
              <w:autoSpaceDE w:val="0"/>
              <w:autoSpaceDN w:val="0"/>
              <w:adjustRightInd w:val="0"/>
              <w:jc w:val="both"/>
              <w:rPr>
                <w:rFonts w:ascii="Arial" w:hAnsi="Arial" w:cs="Arial"/>
              </w:rPr>
            </w:pPr>
            <w:r w:rsidRPr="00C075B7">
              <w:rPr>
                <w:rFonts w:ascii="Arial" w:hAnsi="Arial" w:cs="Arial"/>
              </w:rPr>
              <w:t>Research review on importance of balanced diet</w:t>
            </w:r>
          </w:p>
        </w:tc>
      </w:tr>
    </w:tbl>
    <w:p w:rsidR="00622D55" w:rsidRPr="00302C12" w:rsidRDefault="00622D55" w:rsidP="00622D55">
      <w:pPr>
        <w:autoSpaceDE w:val="0"/>
        <w:autoSpaceDN w:val="0"/>
        <w:adjustRightInd w:val="0"/>
        <w:spacing w:after="0" w:line="240" w:lineRule="auto"/>
        <w:rPr>
          <w:rFonts w:ascii="Arial" w:eastAsiaTheme="minorHAnsi" w:hAnsi="Arial" w:cs="Arial"/>
          <w:sz w:val="20"/>
          <w:szCs w:val="20"/>
          <w:lang w:bidi="hi-IN"/>
        </w:rPr>
      </w:pPr>
    </w:p>
    <w:p w:rsidR="00A73E56" w:rsidRPr="000B27AD" w:rsidRDefault="00A73E56" w:rsidP="000B1FA6">
      <w:pPr>
        <w:tabs>
          <w:tab w:val="left" w:pos="3654"/>
        </w:tabs>
        <w:autoSpaceDE w:val="0"/>
        <w:autoSpaceDN w:val="0"/>
        <w:adjustRightInd w:val="0"/>
        <w:spacing w:after="0" w:line="240" w:lineRule="auto"/>
        <w:rPr>
          <w:rFonts w:ascii="Arial" w:eastAsiaTheme="minorHAnsi" w:hAnsi="Arial" w:cs="Arial"/>
          <w:b/>
          <w:bCs/>
          <w:szCs w:val="24"/>
          <w:lang w:bidi="hi-IN"/>
        </w:rPr>
      </w:pPr>
      <w:r w:rsidRPr="000B27AD">
        <w:rPr>
          <w:rFonts w:ascii="Arial" w:hAnsi="Arial" w:cs="Arial"/>
          <w:b/>
          <w:bCs/>
          <w:sz w:val="24"/>
          <w:szCs w:val="28"/>
        </w:rPr>
        <w:t xml:space="preserve">Biophysics   </w:t>
      </w:r>
    </w:p>
    <w:p w:rsidR="00622D55" w:rsidRPr="00302C12" w:rsidRDefault="00622D55" w:rsidP="00622D55">
      <w:pPr>
        <w:autoSpaceDE w:val="0"/>
        <w:autoSpaceDN w:val="0"/>
        <w:adjustRightInd w:val="0"/>
        <w:spacing w:after="0" w:line="240" w:lineRule="auto"/>
        <w:rPr>
          <w:rFonts w:ascii="Arial" w:hAnsi="Arial" w:cs="Arial"/>
          <w:b/>
          <w:bCs/>
          <w:sz w:val="28"/>
          <w:szCs w:val="28"/>
        </w:rPr>
      </w:pPr>
    </w:p>
    <w:tbl>
      <w:tblPr>
        <w:tblStyle w:val="TableGrid"/>
        <w:tblW w:w="0" w:type="auto"/>
        <w:tblInd w:w="108" w:type="dxa"/>
        <w:tblLook w:val="04A0"/>
      </w:tblPr>
      <w:tblGrid>
        <w:gridCol w:w="993"/>
        <w:gridCol w:w="1134"/>
        <w:gridCol w:w="7010"/>
      </w:tblGrid>
      <w:tr w:rsidR="00A73E56" w:rsidRPr="00C075B7" w:rsidTr="00A73E56">
        <w:tc>
          <w:tcPr>
            <w:tcW w:w="993" w:type="dxa"/>
          </w:tcPr>
          <w:p w:rsidR="00A73E56" w:rsidRPr="00C075B7" w:rsidRDefault="00A73E56" w:rsidP="00C075B7">
            <w:pPr>
              <w:autoSpaceDE w:val="0"/>
              <w:autoSpaceDN w:val="0"/>
              <w:adjustRightInd w:val="0"/>
              <w:jc w:val="center"/>
              <w:rPr>
                <w:rFonts w:ascii="Arial" w:hAnsi="Arial" w:cs="Arial"/>
                <w:b/>
                <w:lang w:bidi="hi-IN"/>
              </w:rPr>
            </w:pPr>
            <w:r w:rsidRPr="00C075B7">
              <w:rPr>
                <w:rFonts w:ascii="Arial" w:hAnsi="Arial" w:cs="Arial"/>
                <w:b/>
                <w:bCs/>
              </w:rPr>
              <w:t>Unit</w:t>
            </w:r>
          </w:p>
        </w:tc>
        <w:tc>
          <w:tcPr>
            <w:tcW w:w="1134" w:type="dxa"/>
          </w:tcPr>
          <w:p w:rsidR="00A73E56" w:rsidRPr="00C075B7" w:rsidRDefault="00A73E56" w:rsidP="00C075B7">
            <w:pPr>
              <w:pStyle w:val="TableParagraph"/>
              <w:spacing w:line="273" w:lineRule="exact"/>
              <w:jc w:val="center"/>
              <w:rPr>
                <w:rFonts w:ascii="Arial" w:hAnsi="Arial" w:cs="Arial"/>
                <w:b/>
              </w:rPr>
            </w:pPr>
            <w:r w:rsidRPr="00C075B7">
              <w:rPr>
                <w:rFonts w:ascii="Arial" w:hAnsi="Arial" w:cs="Arial"/>
                <w:b/>
              </w:rPr>
              <w:t>Time</w:t>
            </w:r>
          </w:p>
          <w:p w:rsidR="00A73E56" w:rsidRPr="00C075B7" w:rsidRDefault="00A73E56" w:rsidP="00C075B7">
            <w:pPr>
              <w:autoSpaceDE w:val="0"/>
              <w:autoSpaceDN w:val="0"/>
              <w:adjustRightInd w:val="0"/>
              <w:jc w:val="center"/>
              <w:rPr>
                <w:rFonts w:ascii="Arial" w:hAnsi="Arial" w:cs="Arial"/>
                <w:b/>
                <w:lang w:bidi="hi-IN"/>
              </w:rPr>
            </w:pPr>
            <w:r w:rsidRPr="00C075B7">
              <w:rPr>
                <w:rFonts w:ascii="Arial" w:hAnsi="Arial" w:cs="Arial"/>
                <w:b/>
              </w:rPr>
              <w:t>(Hrs.)</w:t>
            </w:r>
          </w:p>
        </w:tc>
        <w:tc>
          <w:tcPr>
            <w:tcW w:w="7010" w:type="dxa"/>
          </w:tcPr>
          <w:p w:rsidR="00A73E56" w:rsidRPr="00C075B7" w:rsidRDefault="00A73E56" w:rsidP="00C075B7">
            <w:pPr>
              <w:autoSpaceDE w:val="0"/>
              <w:autoSpaceDN w:val="0"/>
              <w:adjustRightInd w:val="0"/>
              <w:jc w:val="center"/>
              <w:rPr>
                <w:rFonts w:ascii="Arial" w:hAnsi="Arial" w:cs="Arial"/>
                <w:lang w:bidi="hi-IN"/>
              </w:rPr>
            </w:pPr>
            <w:r w:rsidRPr="00C075B7">
              <w:rPr>
                <w:rFonts w:ascii="Arial" w:hAnsi="Arial" w:cs="Arial"/>
                <w:b/>
                <w:lang w:bidi="hi-IN"/>
              </w:rPr>
              <w:t>Content</w:t>
            </w:r>
          </w:p>
        </w:tc>
      </w:tr>
      <w:tr w:rsidR="00A73E56" w:rsidRPr="00C075B7" w:rsidTr="00A73E56">
        <w:tc>
          <w:tcPr>
            <w:tcW w:w="993" w:type="dxa"/>
          </w:tcPr>
          <w:p w:rsidR="00A73E56" w:rsidRPr="00C075B7" w:rsidRDefault="00A73E56"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I</w:t>
            </w:r>
          </w:p>
        </w:tc>
        <w:tc>
          <w:tcPr>
            <w:tcW w:w="1134" w:type="dxa"/>
          </w:tcPr>
          <w:p w:rsidR="00A73E56" w:rsidRPr="00C075B7" w:rsidRDefault="00A73E56" w:rsidP="00A73E56">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A73E56" w:rsidRPr="00C075B7" w:rsidRDefault="00A73E56"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rPr>
              <w:t>Introduction</w:t>
            </w:r>
            <w:r w:rsidRPr="00C075B7">
              <w:rPr>
                <w:rFonts w:ascii="Arial" w:hAnsi="Arial" w:cs="Arial"/>
                <w:b/>
                <w:bCs/>
              </w:rPr>
              <w:tab/>
            </w:r>
          </w:p>
          <w:p w:rsidR="00A73E56" w:rsidRPr="00C075B7" w:rsidRDefault="00A73E56" w:rsidP="00A31F92">
            <w:pPr>
              <w:pStyle w:val="ListParagraph"/>
              <w:widowControl w:val="0"/>
              <w:numPr>
                <w:ilvl w:val="0"/>
                <w:numId w:val="68"/>
              </w:numPr>
              <w:overflowPunct w:val="0"/>
              <w:autoSpaceDE w:val="0"/>
              <w:autoSpaceDN w:val="0"/>
              <w:adjustRightInd w:val="0"/>
              <w:jc w:val="both"/>
              <w:rPr>
                <w:rFonts w:ascii="Arial" w:hAnsi="Arial" w:cs="Arial"/>
              </w:rPr>
            </w:pPr>
            <w:r w:rsidRPr="00C075B7">
              <w:rPr>
                <w:rFonts w:ascii="Arial" w:hAnsi="Arial" w:cs="Arial"/>
              </w:rPr>
              <w:t xml:space="preserve">Introduction: importance of Biochemistry in Nursing </w:t>
            </w:r>
          </w:p>
          <w:p w:rsidR="00A73E56" w:rsidRPr="00C075B7" w:rsidRDefault="00A73E56" w:rsidP="00A31F92">
            <w:pPr>
              <w:pStyle w:val="ListParagraph"/>
              <w:widowControl w:val="0"/>
              <w:numPr>
                <w:ilvl w:val="0"/>
                <w:numId w:val="68"/>
              </w:numPr>
              <w:overflowPunct w:val="0"/>
              <w:autoSpaceDE w:val="0"/>
              <w:autoSpaceDN w:val="0"/>
              <w:adjustRightInd w:val="0"/>
              <w:jc w:val="both"/>
              <w:rPr>
                <w:rFonts w:ascii="Arial" w:hAnsi="Arial" w:cs="Arial"/>
              </w:rPr>
            </w:pPr>
            <w:r w:rsidRPr="00C075B7">
              <w:rPr>
                <w:rFonts w:ascii="Arial" w:hAnsi="Arial" w:cs="Arial"/>
              </w:rPr>
              <w:t>Study of cell and its various components</w:t>
            </w:r>
          </w:p>
        </w:tc>
      </w:tr>
      <w:tr w:rsidR="00A73E56" w:rsidRPr="00C075B7" w:rsidTr="00A73E56">
        <w:tc>
          <w:tcPr>
            <w:tcW w:w="993" w:type="dxa"/>
          </w:tcPr>
          <w:p w:rsidR="00A73E56" w:rsidRPr="00C075B7" w:rsidRDefault="00A73E56"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II</w:t>
            </w:r>
          </w:p>
        </w:tc>
        <w:tc>
          <w:tcPr>
            <w:tcW w:w="1134" w:type="dxa"/>
          </w:tcPr>
          <w:p w:rsidR="00A73E56" w:rsidRPr="00C075B7" w:rsidRDefault="00A73E56" w:rsidP="00A73E56">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A73E56" w:rsidRPr="00C075B7" w:rsidRDefault="00A73E56"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rPr>
              <w:t>Motion</w:t>
            </w:r>
          </w:p>
          <w:p w:rsidR="00A73E56" w:rsidRPr="00C075B7" w:rsidRDefault="00A73E56" w:rsidP="00A31F92">
            <w:pPr>
              <w:pStyle w:val="ListParagraph"/>
              <w:widowControl w:val="0"/>
              <w:numPr>
                <w:ilvl w:val="0"/>
                <w:numId w:val="69"/>
              </w:numPr>
              <w:overflowPunct w:val="0"/>
              <w:autoSpaceDE w:val="0"/>
              <w:autoSpaceDN w:val="0"/>
              <w:adjustRightInd w:val="0"/>
              <w:jc w:val="both"/>
              <w:rPr>
                <w:rFonts w:ascii="Arial" w:hAnsi="Arial" w:cs="Arial"/>
              </w:rPr>
            </w:pPr>
            <w:r w:rsidRPr="00C075B7">
              <w:rPr>
                <w:rFonts w:ascii="Arial" w:hAnsi="Arial" w:cs="Arial"/>
              </w:rPr>
              <w:t>Vector and scalar motion, speed, velocity and acceleration</w:t>
            </w:r>
          </w:p>
          <w:p w:rsidR="00A73E56" w:rsidRPr="00C075B7" w:rsidRDefault="00A73E56" w:rsidP="00A31F92">
            <w:pPr>
              <w:pStyle w:val="ListParagraph"/>
              <w:widowControl w:val="0"/>
              <w:numPr>
                <w:ilvl w:val="0"/>
                <w:numId w:val="69"/>
              </w:numPr>
              <w:overflowPunct w:val="0"/>
              <w:autoSpaceDE w:val="0"/>
              <w:autoSpaceDN w:val="0"/>
              <w:adjustRightInd w:val="0"/>
              <w:jc w:val="both"/>
              <w:rPr>
                <w:rFonts w:ascii="Arial" w:hAnsi="Arial" w:cs="Arial"/>
              </w:rPr>
            </w:pPr>
            <w:r w:rsidRPr="00C075B7">
              <w:rPr>
                <w:rFonts w:ascii="Arial" w:hAnsi="Arial" w:cs="Arial"/>
              </w:rPr>
              <w:t>Newton’s law of motion</w:t>
            </w:r>
          </w:p>
        </w:tc>
      </w:tr>
      <w:tr w:rsidR="00A73E56" w:rsidRPr="00C075B7" w:rsidTr="00A73E56">
        <w:tc>
          <w:tcPr>
            <w:tcW w:w="993" w:type="dxa"/>
          </w:tcPr>
          <w:p w:rsidR="00A73E56" w:rsidRPr="00C075B7" w:rsidRDefault="00A73E56"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III</w:t>
            </w:r>
          </w:p>
        </w:tc>
        <w:tc>
          <w:tcPr>
            <w:tcW w:w="1134" w:type="dxa"/>
          </w:tcPr>
          <w:p w:rsidR="00A73E56" w:rsidRPr="00C075B7" w:rsidRDefault="00A73E56" w:rsidP="00A73E56">
            <w:pPr>
              <w:widowControl w:val="0"/>
              <w:overflowPunct w:val="0"/>
              <w:autoSpaceDE w:val="0"/>
              <w:autoSpaceDN w:val="0"/>
              <w:adjustRightInd w:val="0"/>
              <w:jc w:val="center"/>
              <w:rPr>
                <w:rFonts w:ascii="Arial" w:hAnsi="Arial" w:cs="Arial"/>
              </w:rPr>
            </w:pPr>
            <w:r w:rsidRPr="00C075B7">
              <w:rPr>
                <w:rFonts w:ascii="Arial" w:hAnsi="Arial" w:cs="Arial"/>
              </w:rPr>
              <w:t>3</w:t>
            </w:r>
          </w:p>
        </w:tc>
        <w:tc>
          <w:tcPr>
            <w:tcW w:w="7010" w:type="dxa"/>
          </w:tcPr>
          <w:p w:rsidR="00A73E56" w:rsidRPr="00C075B7" w:rsidRDefault="00A73E56" w:rsidP="00A31F92">
            <w:pPr>
              <w:pStyle w:val="ListParagraph"/>
              <w:widowControl w:val="0"/>
              <w:numPr>
                <w:ilvl w:val="0"/>
                <w:numId w:val="67"/>
              </w:numPr>
              <w:overflowPunct w:val="0"/>
              <w:autoSpaceDE w:val="0"/>
              <w:autoSpaceDN w:val="0"/>
              <w:adjustRightInd w:val="0"/>
              <w:jc w:val="both"/>
              <w:rPr>
                <w:rFonts w:ascii="Arial" w:hAnsi="Arial" w:cs="Arial"/>
                <w:b/>
                <w:bCs/>
              </w:rPr>
            </w:pPr>
            <w:r w:rsidRPr="00C075B7">
              <w:rPr>
                <w:rFonts w:ascii="Arial" w:hAnsi="Arial" w:cs="Arial"/>
                <w:b/>
                <w:bCs/>
              </w:rPr>
              <w:t>Gravity</w:t>
            </w:r>
          </w:p>
          <w:p w:rsidR="00A73E56" w:rsidRPr="00C075B7" w:rsidRDefault="00A73E56" w:rsidP="00A31F92">
            <w:pPr>
              <w:pStyle w:val="ListParagraph"/>
              <w:widowControl w:val="0"/>
              <w:numPr>
                <w:ilvl w:val="0"/>
                <w:numId w:val="70"/>
              </w:numPr>
              <w:overflowPunct w:val="0"/>
              <w:autoSpaceDE w:val="0"/>
              <w:autoSpaceDN w:val="0"/>
              <w:adjustRightInd w:val="0"/>
              <w:jc w:val="both"/>
              <w:rPr>
                <w:rFonts w:ascii="Arial" w:hAnsi="Arial" w:cs="Arial"/>
              </w:rPr>
            </w:pPr>
            <w:r w:rsidRPr="00C075B7">
              <w:rPr>
                <w:rFonts w:ascii="Arial" w:hAnsi="Arial" w:cs="Arial"/>
              </w:rPr>
              <w:t>Gravity: Specific gravity , centre of gravity, principles of gravity</w:t>
            </w:r>
          </w:p>
          <w:p w:rsidR="00A73E56" w:rsidRPr="00C075B7" w:rsidRDefault="00A73E56" w:rsidP="00A31F92">
            <w:pPr>
              <w:pStyle w:val="ListParagraph"/>
              <w:widowControl w:val="0"/>
              <w:numPr>
                <w:ilvl w:val="0"/>
                <w:numId w:val="70"/>
              </w:numPr>
              <w:overflowPunct w:val="0"/>
              <w:autoSpaceDE w:val="0"/>
              <w:autoSpaceDN w:val="0"/>
              <w:adjustRightInd w:val="0"/>
              <w:jc w:val="both"/>
              <w:rPr>
                <w:rFonts w:ascii="Arial" w:hAnsi="Arial" w:cs="Arial"/>
              </w:rPr>
            </w:pPr>
            <w:r w:rsidRPr="00C075B7">
              <w:rPr>
                <w:rFonts w:ascii="Arial" w:hAnsi="Arial" w:cs="Arial"/>
              </w:rPr>
              <w:t>Effect of gravitational forces on human body.</w:t>
            </w:r>
          </w:p>
          <w:p w:rsidR="00A73E56" w:rsidRPr="00C075B7" w:rsidRDefault="00A73E56" w:rsidP="00A31F92">
            <w:pPr>
              <w:pStyle w:val="ListParagraph"/>
              <w:widowControl w:val="0"/>
              <w:numPr>
                <w:ilvl w:val="0"/>
                <w:numId w:val="70"/>
              </w:numPr>
              <w:overflowPunct w:val="0"/>
              <w:autoSpaceDE w:val="0"/>
              <w:autoSpaceDN w:val="0"/>
              <w:adjustRightInd w:val="0"/>
              <w:jc w:val="both"/>
              <w:rPr>
                <w:rFonts w:ascii="Arial" w:hAnsi="Arial" w:cs="Arial"/>
              </w:rPr>
            </w:pPr>
            <w:r w:rsidRPr="00C075B7">
              <w:rPr>
                <w:rFonts w:ascii="Arial" w:hAnsi="Arial" w:cs="Arial"/>
              </w:rPr>
              <w:t>Application of principles of gravity in nursing</w:t>
            </w:r>
          </w:p>
        </w:tc>
      </w:tr>
      <w:tr w:rsidR="00A73E56" w:rsidRPr="00C075B7" w:rsidTr="00A73E56">
        <w:tc>
          <w:tcPr>
            <w:tcW w:w="993" w:type="dxa"/>
          </w:tcPr>
          <w:p w:rsidR="00A73E56" w:rsidRPr="00C075B7" w:rsidRDefault="00B76DFA"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IV</w:t>
            </w:r>
          </w:p>
        </w:tc>
        <w:tc>
          <w:tcPr>
            <w:tcW w:w="1134" w:type="dxa"/>
          </w:tcPr>
          <w:p w:rsidR="00A73E56" w:rsidRPr="00C075B7" w:rsidRDefault="00B76DFA" w:rsidP="00A73E56">
            <w:pPr>
              <w:widowControl w:val="0"/>
              <w:overflowPunct w:val="0"/>
              <w:autoSpaceDE w:val="0"/>
              <w:autoSpaceDN w:val="0"/>
              <w:adjustRightInd w:val="0"/>
              <w:jc w:val="center"/>
              <w:rPr>
                <w:rFonts w:ascii="Arial" w:hAnsi="Arial" w:cs="Arial"/>
              </w:rPr>
            </w:pPr>
            <w:r w:rsidRPr="00C075B7">
              <w:rPr>
                <w:rFonts w:ascii="Arial" w:hAnsi="Arial" w:cs="Arial"/>
              </w:rPr>
              <w:t>3</w:t>
            </w:r>
          </w:p>
        </w:tc>
        <w:tc>
          <w:tcPr>
            <w:tcW w:w="7010" w:type="dxa"/>
          </w:tcPr>
          <w:p w:rsidR="00A73E56" w:rsidRPr="00C075B7" w:rsidRDefault="00B76DFA"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Force Work &amp; Energies</w:t>
            </w:r>
          </w:p>
          <w:p w:rsidR="00B76DFA" w:rsidRPr="00C075B7" w:rsidRDefault="00B76DFA" w:rsidP="00A31F92">
            <w:pPr>
              <w:pStyle w:val="ListParagraph"/>
              <w:widowControl w:val="0"/>
              <w:numPr>
                <w:ilvl w:val="0"/>
                <w:numId w:val="71"/>
              </w:numPr>
              <w:overflowPunct w:val="0"/>
              <w:autoSpaceDE w:val="0"/>
              <w:autoSpaceDN w:val="0"/>
              <w:adjustRightInd w:val="0"/>
              <w:jc w:val="both"/>
              <w:rPr>
                <w:rFonts w:ascii="Arial" w:hAnsi="Arial" w:cs="Arial"/>
              </w:rPr>
            </w:pPr>
            <w:r w:rsidRPr="00C075B7">
              <w:rPr>
                <w:rFonts w:ascii="Arial" w:hAnsi="Arial" w:cs="Arial"/>
              </w:rPr>
              <w:t>Force, work, Energy: Their units of measurement.</w:t>
            </w:r>
          </w:p>
          <w:p w:rsidR="00B76DFA" w:rsidRPr="00C075B7" w:rsidRDefault="00B76DFA" w:rsidP="00A31F92">
            <w:pPr>
              <w:pStyle w:val="ListParagraph"/>
              <w:widowControl w:val="0"/>
              <w:numPr>
                <w:ilvl w:val="0"/>
                <w:numId w:val="71"/>
              </w:numPr>
              <w:overflowPunct w:val="0"/>
              <w:autoSpaceDE w:val="0"/>
              <w:autoSpaceDN w:val="0"/>
              <w:adjustRightInd w:val="0"/>
              <w:jc w:val="both"/>
              <w:rPr>
                <w:rFonts w:ascii="Arial" w:hAnsi="Arial" w:cs="Arial"/>
              </w:rPr>
            </w:pPr>
            <w:r w:rsidRPr="00C075B7">
              <w:rPr>
                <w:rFonts w:ascii="Arial" w:hAnsi="Arial" w:cs="Arial"/>
              </w:rPr>
              <w:t>Type and transformation of energy, forces of the body, Static forces.</w:t>
            </w:r>
          </w:p>
          <w:p w:rsidR="00B76DFA" w:rsidRPr="00C075B7" w:rsidRDefault="00B76DFA" w:rsidP="00A31F92">
            <w:pPr>
              <w:pStyle w:val="ListParagraph"/>
              <w:widowControl w:val="0"/>
              <w:numPr>
                <w:ilvl w:val="0"/>
                <w:numId w:val="71"/>
              </w:numPr>
              <w:overflowPunct w:val="0"/>
              <w:autoSpaceDE w:val="0"/>
              <w:autoSpaceDN w:val="0"/>
              <w:adjustRightInd w:val="0"/>
              <w:jc w:val="both"/>
              <w:rPr>
                <w:rFonts w:ascii="Arial" w:hAnsi="Arial" w:cs="Arial"/>
              </w:rPr>
            </w:pPr>
            <w:r w:rsidRPr="00C075B7">
              <w:rPr>
                <w:rFonts w:ascii="Arial" w:hAnsi="Arial" w:cs="Arial"/>
              </w:rPr>
              <w:t>Principles of machines, friction and body mechanics.</w:t>
            </w:r>
          </w:p>
          <w:p w:rsidR="00B76DFA" w:rsidRPr="00C075B7" w:rsidRDefault="00B76DFA" w:rsidP="00A31F92">
            <w:pPr>
              <w:pStyle w:val="ListParagraph"/>
              <w:widowControl w:val="0"/>
              <w:numPr>
                <w:ilvl w:val="0"/>
                <w:numId w:val="71"/>
              </w:numPr>
              <w:overflowPunct w:val="0"/>
              <w:autoSpaceDE w:val="0"/>
              <w:autoSpaceDN w:val="0"/>
              <w:adjustRightInd w:val="0"/>
              <w:jc w:val="both"/>
              <w:rPr>
                <w:rFonts w:ascii="Arial" w:hAnsi="Arial" w:cs="Arial"/>
              </w:rPr>
            </w:pPr>
            <w:r w:rsidRPr="00C075B7">
              <w:rPr>
                <w:rFonts w:ascii="Arial" w:hAnsi="Arial" w:cs="Arial"/>
              </w:rPr>
              <w:t>Simple mechanics – lever and body mechanics, pulley and traction, incline plane, screw.</w:t>
            </w:r>
          </w:p>
          <w:p w:rsidR="00B76DFA" w:rsidRPr="00C075B7" w:rsidRDefault="00B76DFA" w:rsidP="00A31F92">
            <w:pPr>
              <w:pStyle w:val="ListParagraph"/>
              <w:widowControl w:val="0"/>
              <w:numPr>
                <w:ilvl w:val="0"/>
                <w:numId w:val="71"/>
              </w:numPr>
              <w:overflowPunct w:val="0"/>
              <w:autoSpaceDE w:val="0"/>
              <w:autoSpaceDN w:val="0"/>
              <w:adjustRightInd w:val="0"/>
              <w:jc w:val="both"/>
              <w:rPr>
                <w:rFonts w:ascii="Arial" w:hAnsi="Arial" w:cs="Arial"/>
              </w:rPr>
            </w:pPr>
            <w:r w:rsidRPr="00C075B7">
              <w:rPr>
                <w:rFonts w:ascii="Arial" w:hAnsi="Arial" w:cs="Arial"/>
              </w:rPr>
              <w:t>Application of these principles in nursing.</w:t>
            </w:r>
          </w:p>
        </w:tc>
      </w:tr>
      <w:tr w:rsidR="00A73E56" w:rsidRPr="00C075B7" w:rsidTr="00A73E56">
        <w:tc>
          <w:tcPr>
            <w:tcW w:w="993" w:type="dxa"/>
          </w:tcPr>
          <w:p w:rsidR="00A73E56" w:rsidRPr="00C075B7" w:rsidRDefault="00B76DFA"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V</w:t>
            </w:r>
          </w:p>
        </w:tc>
        <w:tc>
          <w:tcPr>
            <w:tcW w:w="1134" w:type="dxa"/>
          </w:tcPr>
          <w:p w:rsidR="00A73E56" w:rsidRPr="00C075B7" w:rsidRDefault="00B76DFA" w:rsidP="00A73E56">
            <w:pPr>
              <w:widowControl w:val="0"/>
              <w:overflowPunct w:val="0"/>
              <w:autoSpaceDE w:val="0"/>
              <w:autoSpaceDN w:val="0"/>
              <w:adjustRightInd w:val="0"/>
              <w:jc w:val="center"/>
              <w:rPr>
                <w:rFonts w:ascii="Arial" w:hAnsi="Arial" w:cs="Arial"/>
              </w:rPr>
            </w:pPr>
            <w:r w:rsidRPr="00C075B7">
              <w:rPr>
                <w:rFonts w:ascii="Arial" w:hAnsi="Arial" w:cs="Arial"/>
              </w:rPr>
              <w:t>3</w:t>
            </w:r>
          </w:p>
        </w:tc>
        <w:tc>
          <w:tcPr>
            <w:tcW w:w="7010" w:type="dxa"/>
          </w:tcPr>
          <w:p w:rsidR="00A73E56" w:rsidRPr="00C075B7" w:rsidRDefault="00B76DFA"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Heat</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lastRenderedPageBreak/>
              <w:t>Heat : Nature, measurement, transfer of heat</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Effects of heat on matter</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Relative humidity, specific heat</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Temperature scales</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Regulation of body temperature</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Use of heat for sterilization</w:t>
            </w:r>
          </w:p>
          <w:p w:rsidR="00B76DFA" w:rsidRPr="00C075B7" w:rsidRDefault="00B76DFA" w:rsidP="00A31F92">
            <w:pPr>
              <w:pStyle w:val="ListParagraph"/>
              <w:widowControl w:val="0"/>
              <w:numPr>
                <w:ilvl w:val="0"/>
                <w:numId w:val="72"/>
              </w:numPr>
              <w:overflowPunct w:val="0"/>
              <w:autoSpaceDE w:val="0"/>
              <w:autoSpaceDN w:val="0"/>
              <w:adjustRightInd w:val="0"/>
              <w:jc w:val="both"/>
              <w:rPr>
                <w:rFonts w:ascii="Arial" w:hAnsi="Arial" w:cs="Arial"/>
              </w:rPr>
            </w:pPr>
            <w:r w:rsidRPr="00C075B7">
              <w:rPr>
                <w:rFonts w:ascii="Arial" w:hAnsi="Arial" w:cs="Arial"/>
              </w:rPr>
              <w:t>Application of these principles in nursing</w:t>
            </w:r>
          </w:p>
        </w:tc>
      </w:tr>
      <w:tr w:rsidR="00A73E56" w:rsidRPr="00C075B7" w:rsidTr="00A73E56">
        <w:tc>
          <w:tcPr>
            <w:tcW w:w="993" w:type="dxa"/>
          </w:tcPr>
          <w:p w:rsidR="00A73E56" w:rsidRPr="00C075B7" w:rsidRDefault="00B76DFA"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lastRenderedPageBreak/>
              <w:t>VI</w:t>
            </w:r>
          </w:p>
        </w:tc>
        <w:tc>
          <w:tcPr>
            <w:tcW w:w="1134" w:type="dxa"/>
          </w:tcPr>
          <w:p w:rsidR="00A73E56" w:rsidRPr="00C075B7" w:rsidRDefault="00B76DFA" w:rsidP="00A73E56">
            <w:pPr>
              <w:widowControl w:val="0"/>
              <w:overflowPunct w:val="0"/>
              <w:autoSpaceDE w:val="0"/>
              <w:autoSpaceDN w:val="0"/>
              <w:adjustRightInd w:val="0"/>
              <w:jc w:val="center"/>
              <w:rPr>
                <w:rFonts w:ascii="Arial" w:hAnsi="Arial" w:cs="Arial"/>
              </w:rPr>
            </w:pPr>
            <w:r w:rsidRPr="00C075B7">
              <w:rPr>
                <w:rFonts w:ascii="Arial" w:hAnsi="Arial" w:cs="Arial"/>
              </w:rPr>
              <w:t>3</w:t>
            </w:r>
          </w:p>
        </w:tc>
        <w:tc>
          <w:tcPr>
            <w:tcW w:w="7010" w:type="dxa"/>
          </w:tcPr>
          <w:p w:rsidR="00B76DFA" w:rsidRPr="00C075B7" w:rsidRDefault="00B76DFA" w:rsidP="00A31F92">
            <w:pPr>
              <w:pStyle w:val="ListParagraph"/>
              <w:widowControl w:val="0"/>
              <w:numPr>
                <w:ilvl w:val="0"/>
                <w:numId w:val="67"/>
              </w:numPr>
              <w:overflowPunct w:val="0"/>
              <w:autoSpaceDE w:val="0"/>
              <w:autoSpaceDN w:val="0"/>
              <w:adjustRightInd w:val="0"/>
              <w:jc w:val="both"/>
              <w:rPr>
                <w:rFonts w:ascii="Arial" w:hAnsi="Arial" w:cs="Arial"/>
                <w:b/>
                <w:bCs/>
                <w:lang w:bidi="hi-IN"/>
              </w:rPr>
            </w:pPr>
            <w:r w:rsidRPr="00C075B7">
              <w:rPr>
                <w:rFonts w:ascii="Arial" w:hAnsi="Arial" w:cs="Arial"/>
                <w:b/>
                <w:bCs/>
                <w:lang w:bidi="hi-IN"/>
              </w:rPr>
              <w:t>Light</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lang w:bidi="hi-IN"/>
              </w:rPr>
            </w:pPr>
            <w:r w:rsidRPr="00C075B7">
              <w:rPr>
                <w:rFonts w:ascii="Arial" w:hAnsi="Arial" w:cs="Arial"/>
                <w:lang w:bidi="hi-IN"/>
              </w:rPr>
              <w:t>Light: Laws of reflection</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lang w:bidi="hi-IN"/>
              </w:rPr>
            </w:pPr>
            <w:r w:rsidRPr="00C075B7">
              <w:rPr>
                <w:rFonts w:ascii="Arial" w:hAnsi="Arial" w:cs="Arial"/>
                <w:lang w:bidi="hi-IN"/>
              </w:rPr>
              <w:t>Focusing elements of the eye, defective vision and its correction, use of lenses</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lang w:bidi="hi-IN"/>
              </w:rPr>
            </w:pPr>
            <w:r w:rsidRPr="00C075B7">
              <w:rPr>
                <w:rFonts w:ascii="Arial" w:hAnsi="Arial" w:cs="Arial"/>
                <w:lang w:bidi="hi-IN"/>
              </w:rPr>
              <w:t>Relationship between energy, frequency and wavelength of light</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lang w:bidi="hi-IN"/>
              </w:rPr>
            </w:pPr>
            <w:r w:rsidRPr="00C075B7">
              <w:rPr>
                <w:rFonts w:ascii="Arial" w:hAnsi="Arial" w:cs="Arial"/>
                <w:lang w:bidi="hi-IN"/>
              </w:rPr>
              <w:t>Biological effects of light</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lang w:bidi="hi-IN"/>
              </w:rPr>
            </w:pPr>
            <w:r w:rsidRPr="00C075B7">
              <w:rPr>
                <w:rFonts w:ascii="Arial" w:hAnsi="Arial" w:cs="Arial"/>
                <w:lang w:bidi="hi-IN"/>
              </w:rPr>
              <w:t>Use of light in therapy</w:t>
            </w:r>
          </w:p>
          <w:p w:rsidR="00B76DFA" w:rsidRPr="00C075B7" w:rsidRDefault="00B76DFA" w:rsidP="00A31F92">
            <w:pPr>
              <w:pStyle w:val="ListParagraph"/>
              <w:widowControl w:val="0"/>
              <w:numPr>
                <w:ilvl w:val="0"/>
                <w:numId w:val="73"/>
              </w:numPr>
              <w:overflowPunct w:val="0"/>
              <w:autoSpaceDE w:val="0"/>
              <w:autoSpaceDN w:val="0"/>
              <w:adjustRightInd w:val="0"/>
              <w:jc w:val="both"/>
              <w:rPr>
                <w:rFonts w:ascii="Arial" w:hAnsi="Arial" w:cs="Arial"/>
              </w:rPr>
            </w:pPr>
            <w:r w:rsidRPr="00C075B7">
              <w:rPr>
                <w:rFonts w:ascii="Arial" w:hAnsi="Arial" w:cs="Arial"/>
                <w:lang w:bidi="hi-IN"/>
              </w:rPr>
              <w:t>Application of these principles in nursing</w:t>
            </w:r>
          </w:p>
        </w:tc>
      </w:tr>
      <w:tr w:rsidR="00A73E56" w:rsidRPr="00C075B7" w:rsidTr="00A73E56">
        <w:tc>
          <w:tcPr>
            <w:tcW w:w="993" w:type="dxa"/>
          </w:tcPr>
          <w:p w:rsidR="00A73E56" w:rsidRPr="00C075B7" w:rsidRDefault="00B76DFA"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VII</w:t>
            </w:r>
          </w:p>
        </w:tc>
        <w:tc>
          <w:tcPr>
            <w:tcW w:w="1134" w:type="dxa"/>
          </w:tcPr>
          <w:p w:rsidR="00A73E56" w:rsidRPr="00C075B7" w:rsidRDefault="00B76DFA" w:rsidP="00A73E56">
            <w:pPr>
              <w:widowControl w:val="0"/>
              <w:overflowPunct w:val="0"/>
              <w:autoSpaceDE w:val="0"/>
              <w:autoSpaceDN w:val="0"/>
              <w:adjustRightInd w:val="0"/>
              <w:jc w:val="center"/>
              <w:rPr>
                <w:rFonts w:ascii="Arial" w:hAnsi="Arial" w:cs="Arial"/>
              </w:rPr>
            </w:pPr>
            <w:r w:rsidRPr="00C075B7">
              <w:rPr>
                <w:rFonts w:ascii="Arial" w:hAnsi="Arial" w:cs="Arial"/>
              </w:rPr>
              <w:t>3</w:t>
            </w:r>
          </w:p>
        </w:tc>
        <w:tc>
          <w:tcPr>
            <w:tcW w:w="7010" w:type="dxa"/>
          </w:tcPr>
          <w:p w:rsidR="00A73E56" w:rsidRPr="00C075B7" w:rsidRDefault="00B76DFA"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Pressure</w:t>
            </w:r>
          </w:p>
          <w:p w:rsidR="00B76DFA" w:rsidRPr="00C075B7" w:rsidRDefault="00B76DFA" w:rsidP="00A31F92">
            <w:pPr>
              <w:pStyle w:val="ListParagraph"/>
              <w:widowControl w:val="0"/>
              <w:numPr>
                <w:ilvl w:val="0"/>
                <w:numId w:val="74"/>
              </w:numPr>
              <w:overflowPunct w:val="0"/>
              <w:autoSpaceDE w:val="0"/>
              <w:autoSpaceDN w:val="0"/>
              <w:adjustRightInd w:val="0"/>
              <w:jc w:val="both"/>
              <w:rPr>
                <w:rFonts w:ascii="Arial" w:hAnsi="Arial" w:cs="Arial"/>
              </w:rPr>
            </w:pPr>
            <w:r w:rsidRPr="00C075B7">
              <w:rPr>
                <w:rFonts w:ascii="Arial" w:hAnsi="Arial" w:cs="Arial"/>
              </w:rPr>
              <w:t>Pressures: Atmospheric pressure, hydrostatic pressure, osmotic pressure</w:t>
            </w:r>
          </w:p>
          <w:p w:rsidR="00B76DFA" w:rsidRPr="00C075B7" w:rsidRDefault="00B76DFA" w:rsidP="00A31F92">
            <w:pPr>
              <w:pStyle w:val="ListParagraph"/>
              <w:widowControl w:val="0"/>
              <w:numPr>
                <w:ilvl w:val="0"/>
                <w:numId w:val="74"/>
              </w:numPr>
              <w:overflowPunct w:val="0"/>
              <w:autoSpaceDE w:val="0"/>
              <w:autoSpaceDN w:val="0"/>
              <w:adjustRightInd w:val="0"/>
              <w:jc w:val="both"/>
              <w:rPr>
                <w:rFonts w:ascii="Arial" w:hAnsi="Arial" w:cs="Arial"/>
              </w:rPr>
            </w:pPr>
            <w:r w:rsidRPr="00C075B7">
              <w:rPr>
                <w:rFonts w:ascii="Arial" w:hAnsi="Arial" w:cs="Arial"/>
              </w:rPr>
              <w:t>Measurements of pressures in the body: Arterial and venous blood pressures, Ocular pressure, Intracranial pressure</w:t>
            </w:r>
          </w:p>
          <w:p w:rsidR="00B76DFA" w:rsidRPr="00C075B7" w:rsidRDefault="00B76DFA" w:rsidP="00A31F92">
            <w:pPr>
              <w:pStyle w:val="ListParagraph"/>
              <w:widowControl w:val="0"/>
              <w:numPr>
                <w:ilvl w:val="0"/>
                <w:numId w:val="74"/>
              </w:numPr>
              <w:overflowPunct w:val="0"/>
              <w:autoSpaceDE w:val="0"/>
              <w:autoSpaceDN w:val="0"/>
              <w:adjustRightInd w:val="0"/>
              <w:jc w:val="both"/>
              <w:rPr>
                <w:rFonts w:ascii="Arial" w:hAnsi="Arial" w:cs="Arial"/>
              </w:rPr>
            </w:pPr>
            <w:r w:rsidRPr="00C075B7">
              <w:rPr>
                <w:rFonts w:ascii="Arial" w:hAnsi="Arial" w:cs="Arial"/>
              </w:rPr>
              <w:t>Applications of these principles in nursing</w:t>
            </w:r>
          </w:p>
        </w:tc>
      </w:tr>
      <w:tr w:rsidR="00A73E56" w:rsidRPr="00C075B7" w:rsidTr="00A73E56">
        <w:tc>
          <w:tcPr>
            <w:tcW w:w="993" w:type="dxa"/>
          </w:tcPr>
          <w:p w:rsidR="00A73E56" w:rsidRPr="00C075B7" w:rsidRDefault="00E549A5" w:rsidP="00A73E56">
            <w:pPr>
              <w:widowControl w:val="0"/>
              <w:overflowPunct w:val="0"/>
              <w:autoSpaceDE w:val="0"/>
              <w:autoSpaceDN w:val="0"/>
              <w:adjustRightInd w:val="0"/>
              <w:jc w:val="center"/>
              <w:rPr>
                <w:rFonts w:ascii="Arial" w:hAnsi="Arial" w:cs="Arial"/>
                <w:b/>
                <w:bCs/>
              </w:rPr>
            </w:pPr>
            <w:r w:rsidRPr="00C075B7">
              <w:rPr>
                <w:rFonts w:ascii="Arial" w:hAnsi="Arial" w:cs="Arial"/>
                <w:b/>
                <w:bCs/>
              </w:rPr>
              <w:t>VIII</w:t>
            </w:r>
          </w:p>
        </w:tc>
        <w:tc>
          <w:tcPr>
            <w:tcW w:w="1134" w:type="dxa"/>
          </w:tcPr>
          <w:p w:rsidR="00A73E56" w:rsidRPr="00C075B7" w:rsidRDefault="00E549A5" w:rsidP="00A73E56">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A73E56" w:rsidRPr="00C075B7" w:rsidRDefault="00E549A5"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Sound</w:t>
            </w:r>
          </w:p>
          <w:p w:rsidR="00E549A5" w:rsidRPr="00C075B7" w:rsidRDefault="00E549A5" w:rsidP="00A31F92">
            <w:pPr>
              <w:pStyle w:val="ListParagraph"/>
              <w:widowControl w:val="0"/>
              <w:numPr>
                <w:ilvl w:val="0"/>
                <w:numId w:val="75"/>
              </w:numPr>
              <w:overflowPunct w:val="0"/>
              <w:autoSpaceDE w:val="0"/>
              <w:autoSpaceDN w:val="0"/>
              <w:adjustRightInd w:val="0"/>
              <w:jc w:val="both"/>
              <w:rPr>
                <w:rFonts w:ascii="Arial" w:hAnsi="Arial" w:cs="Arial"/>
              </w:rPr>
            </w:pPr>
            <w:r w:rsidRPr="00C075B7">
              <w:rPr>
                <w:rFonts w:ascii="Arial" w:hAnsi="Arial" w:cs="Arial"/>
              </w:rPr>
              <w:t>Sound: Frequency, Velocity and Intensity</w:t>
            </w:r>
          </w:p>
          <w:p w:rsidR="00E549A5" w:rsidRPr="00C075B7" w:rsidRDefault="003558A1" w:rsidP="00A31F92">
            <w:pPr>
              <w:pStyle w:val="ListParagraph"/>
              <w:widowControl w:val="0"/>
              <w:numPr>
                <w:ilvl w:val="0"/>
                <w:numId w:val="75"/>
              </w:numPr>
              <w:overflowPunct w:val="0"/>
              <w:autoSpaceDE w:val="0"/>
              <w:autoSpaceDN w:val="0"/>
              <w:adjustRightInd w:val="0"/>
              <w:jc w:val="both"/>
              <w:rPr>
                <w:rFonts w:ascii="Arial" w:hAnsi="Arial" w:cs="Arial"/>
              </w:rPr>
            </w:pPr>
            <w:r w:rsidRPr="00C075B7">
              <w:rPr>
                <w:rFonts w:ascii="Arial" w:hAnsi="Arial" w:cs="Arial"/>
              </w:rPr>
              <w:t>Vocalization</w:t>
            </w:r>
            <w:r w:rsidR="00E549A5" w:rsidRPr="00C075B7">
              <w:rPr>
                <w:rFonts w:ascii="Arial" w:hAnsi="Arial" w:cs="Arial"/>
              </w:rPr>
              <w:t xml:space="preserve"> and hearing</w:t>
            </w:r>
          </w:p>
          <w:p w:rsidR="00E549A5" w:rsidRPr="00C075B7" w:rsidRDefault="00E549A5" w:rsidP="00A31F92">
            <w:pPr>
              <w:pStyle w:val="ListParagraph"/>
              <w:widowControl w:val="0"/>
              <w:numPr>
                <w:ilvl w:val="0"/>
                <w:numId w:val="75"/>
              </w:numPr>
              <w:overflowPunct w:val="0"/>
              <w:autoSpaceDE w:val="0"/>
              <w:autoSpaceDN w:val="0"/>
              <w:adjustRightInd w:val="0"/>
              <w:jc w:val="both"/>
              <w:rPr>
                <w:rFonts w:ascii="Arial" w:hAnsi="Arial" w:cs="Arial"/>
              </w:rPr>
            </w:pPr>
            <w:r w:rsidRPr="00C075B7">
              <w:rPr>
                <w:rFonts w:ascii="Arial" w:hAnsi="Arial" w:cs="Arial"/>
              </w:rPr>
              <w:t>Use of ultrasound. Noise pollution and its prevention</w:t>
            </w:r>
          </w:p>
          <w:p w:rsidR="00E549A5" w:rsidRPr="00C075B7" w:rsidRDefault="00E549A5" w:rsidP="00A31F92">
            <w:pPr>
              <w:pStyle w:val="ListParagraph"/>
              <w:widowControl w:val="0"/>
              <w:numPr>
                <w:ilvl w:val="0"/>
                <w:numId w:val="75"/>
              </w:numPr>
              <w:overflowPunct w:val="0"/>
              <w:autoSpaceDE w:val="0"/>
              <w:autoSpaceDN w:val="0"/>
              <w:adjustRightInd w:val="0"/>
              <w:jc w:val="both"/>
              <w:rPr>
                <w:rFonts w:ascii="Arial" w:hAnsi="Arial" w:cs="Arial"/>
              </w:rPr>
            </w:pPr>
            <w:r w:rsidRPr="00C075B7">
              <w:rPr>
                <w:rFonts w:ascii="Arial" w:hAnsi="Arial" w:cs="Arial"/>
              </w:rPr>
              <w:t>Application of these principles in nursing</w:t>
            </w:r>
          </w:p>
          <w:p w:rsidR="001E1DD3" w:rsidRPr="00C075B7" w:rsidRDefault="001E1DD3" w:rsidP="00A31F92">
            <w:pPr>
              <w:pStyle w:val="ListParagraph"/>
              <w:widowControl w:val="0"/>
              <w:numPr>
                <w:ilvl w:val="0"/>
                <w:numId w:val="75"/>
              </w:numPr>
              <w:overflowPunct w:val="0"/>
              <w:autoSpaceDE w:val="0"/>
              <w:autoSpaceDN w:val="0"/>
              <w:adjustRightInd w:val="0"/>
              <w:jc w:val="both"/>
              <w:rPr>
                <w:rFonts w:ascii="Arial" w:hAnsi="Arial" w:cs="Arial"/>
              </w:rPr>
            </w:pPr>
          </w:p>
        </w:tc>
      </w:tr>
      <w:tr w:rsidR="00A73E56" w:rsidRPr="00C075B7" w:rsidTr="00A73E56">
        <w:tc>
          <w:tcPr>
            <w:tcW w:w="993" w:type="dxa"/>
          </w:tcPr>
          <w:p w:rsidR="00A73E56" w:rsidRPr="000B1FA6" w:rsidRDefault="001E1DD3" w:rsidP="00A73E56">
            <w:pPr>
              <w:widowControl w:val="0"/>
              <w:overflowPunct w:val="0"/>
              <w:autoSpaceDE w:val="0"/>
              <w:autoSpaceDN w:val="0"/>
              <w:adjustRightInd w:val="0"/>
              <w:jc w:val="center"/>
              <w:rPr>
                <w:rFonts w:ascii="Arial" w:hAnsi="Arial" w:cs="Arial"/>
                <w:b/>
                <w:bCs/>
              </w:rPr>
            </w:pPr>
            <w:r w:rsidRPr="000B1FA6">
              <w:rPr>
                <w:rFonts w:ascii="Arial" w:hAnsi="Arial" w:cs="Arial"/>
                <w:b/>
                <w:bCs/>
              </w:rPr>
              <w:t>IX</w:t>
            </w:r>
          </w:p>
        </w:tc>
        <w:tc>
          <w:tcPr>
            <w:tcW w:w="1134" w:type="dxa"/>
          </w:tcPr>
          <w:p w:rsidR="00A73E56" w:rsidRPr="00C075B7" w:rsidRDefault="001E1DD3" w:rsidP="00A73E56">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A73E56" w:rsidRPr="00C075B7" w:rsidRDefault="001E1DD3"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Electricity</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Electricity and Electromagnetism: Name of Electricity, Voltage, Current, Resistance and their Units.</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Flow of electricity in solids, electrolytes, gases and vacuum.</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Electricity and human body</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ECG, EEG, EMG, ECT</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Pace makers and defibrillation</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Magnetism and electricity</w:t>
            </w:r>
          </w:p>
          <w:p w:rsidR="001E1DD3" w:rsidRPr="00C075B7" w:rsidRDefault="001E1DD3" w:rsidP="00A31F92">
            <w:pPr>
              <w:pStyle w:val="ListParagraph"/>
              <w:widowControl w:val="0"/>
              <w:numPr>
                <w:ilvl w:val="0"/>
                <w:numId w:val="76"/>
              </w:numPr>
              <w:overflowPunct w:val="0"/>
              <w:autoSpaceDE w:val="0"/>
              <w:autoSpaceDN w:val="0"/>
              <w:adjustRightInd w:val="0"/>
              <w:jc w:val="both"/>
              <w:rPr>
                <w:rFonts w:ascii="Arial" w:hAnsi="Arial" w:cs="Arial"/>
              </w:rPr>
            </w:pPr>
            <w:r w:rsidRPr="00C075B7">
              <w:rPr>
                <w:rFonts w:ascii="Arial" w:hAnsi="Arial" w:cs="Arial"/>
              </w:rPr>
              <w:t>M.R.I. Scanning, CAT Scan</w:t>
            </w:r>
          </w:p>
        </w:tc>
      </w:tr>
      <w:tr w:rsidR="00E549A5" w:rsidRPr="00C075B7" w:rsidTr="00A73E56">
        <w:tc>
          <w:tcPr>
            <w:tcW w:w="993" w:type="dxa"/>
          </w:tcPr>
          <w:p w:rsidR="00E549A5" w:rsidRPr="000B1FA6" w:rsidRDefault="001E1DD3" w:rsidP="00A73E56">
            <w:pPr>
              <w:widowControl w:val="0"/>
              <w:overflowPunct w:val="0"/>
              <w:autoSpaceDE w:val="0"/>
              <w:autoSpaceDN w:val="0"/>
              <w:adjustRightInd w:val="0"/>
              <w:jc w:val="center"/>
              <w:rPr>
                <w:rFonts w:ascii="Arial" w:hAnsi="Arial" w:cs="Arial"/>
                <w:b/>
                <w:bCs/>
              </w:rPr>
            </w:pPr>
            <w:r w:rsidRPr="000B1FA6">
              <w:rPr>
                <w:rFonts w:ascii="Arial" w:hAnsi="Arial" w:cs="Arial"/>
                <w:b/>
                <w:bCs/>
              </w:rPr>
              <w:t>X</w:t>
            </w:r>
          </w:p>
        </w:tc>
        <w:tc>
          <w:tcPr>
            <w:tcW w:w="1134" w:type="dxa"/>
          </w:tcPr>
          <w:p w:rsidR="00E549A5" w:rsidRPr="00C075B7" w:rsidRDefault="001E1DD3" w:rsidP="00A73E56">
            <w:pPr>
              <w:widowControl w:val="0"/>
              <w:overflowPunct w:val="0"/>
              <w:autoSpaceDE w:val="0"/>
              <w:autoSpaceDN w:val="0"/>
              <w:adjustRightInd w:val="0"/>
              <w:jc w:val="center"/>
              <w:rPr>
                <w:rFonts w:ascii="Arial" w:hAnsi="Arial" w:cs="Arial"/>
              </w:rPr>
            </w:pPr>
            <w:r w:rsidRPr="00C075B7">
              <w:rPr>
                <w:rFonts w:ascii="Arial" w:hAnsi="Arial" w:cs="Arial"/>
              </w:rPr>
              <w:t>2</w:t>
            </w:r>
          </w:p>
        </w:tc>
        <w:tc>
          <w:tcPr>
            <w:tcW w:w="7010" w:type="dxa"/>
          </w:tcPr>
          <w:p w:rsidR="00E549A5" w:rsidRPr="00C075B7" w:rsidRDefault="001E1DD3"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lang w:bidi="hi-IN"/>
              </w:rPr>
              <w:t>Nuclear Physics</w:t>
            </w:r>
          </w:p>
          <w:p w:rsidR="001E1DD3" w:rsidRPr="00C075B7" w:rsidRDefault="001E1DD3" w:rsidP="00A31F92">
            <w:pPr>
              <w:pStyle w:val="ListParagraph"/>
              <w:widowControl w:val="0"/>
              <w:numPr>
                <w:ilvl w:val="0"/>
                <w:numId w:val="77"/>
              </w:numPr>
              <w:overflowPunct w:val="0"/>
              <w:autoSpaceDE w:val="0"/>
              <w:autoSpaceDN w:val="0"/>
              <w:adjustRightInd w:val="0"/>
              <w:jc w:val="both"/>
              <w:rPr>
                <w:rFonts w:ascii="Arial" w:hAnsi="Arial" w:cs="Arial"/>
              </w:rPr>
            </w:pPr>
            <w:r w:rsidRPr="00C075B7">
              <w:rPr>
                <w:rFonts w:ascii="Arial" w:hAnsi="Arial" w:cs="Arial"/>
              </w:rPr>
              <w:t>Atomic Energy: Structure of Atom, Isotopes and Isobars.</w:t>
            </w:r>
          </w:p>
          <w:p w:rsidR="001E1DD3" w:rsidRPr="00C075B7" w:rsidRDefault="001E1DD3" w:rsidP="00A31F92">
            <w:pPr>
              <w:pStyle w:val="ListParagraph"/>
              <w:widowControl w:val="0"/>
              <w:numPr>
                <w:ilvl w:val="0"/>
                <w:numId w:val="77"/>
              </w:numPr>
              <w:overflowPunct w:val="0"/>
              <w:autoSpaceDE w:val="0"/>
              <w:autoSpaceDN w:val="0"/>
              <w:adjustRightInd w:val="0"/>
              <w:jc w:val="both"/>
              <w:rPr>
                <w:rFonts w:ascii="Arial" w:hAnsi="Arial" w:cs="Arial"/>
              </w:rPr>
            </w:pPr>
            <w:r w:rsidRPr="00C075B7">
              <w:rPr>
                <w:rFonts w:ascii="Arial" w:hAnsi="Arial" w:cs="Arial"/>
              </w:rPr>
              <w:t>Radioactivity : Use of radioactive isotopes</w:t>
            </w:r>
          </w:p>
          <w:p w:rsidR="001E1DD3" w:rsidRPr="00C075B7" w:rsidRDefault="001E1DD3" w:rsidP="00A31F92">
            <w:pPr>
              <w:pStyle w:val="ListParagraph"/>
              <w:widowControl w:val="0"/>
              <w:numPr>
                <w:ilvl w:val="0"/>
                <w:numId w:val="77"/>
              </w:numPr>
              <w:overflowPunct w:val="0"/>
              <w:autoSpaceDE w:val="0"/>
              <w:autoSpaceDN w:val="0"/>
              <w:adjustRightInd w:val="0"/>
              <w:jc w:val="both"/>
              <w:rPr>
                <w:rFonts w:ascii="Arial" w:hAnsi="Arial" w:cs="Arial"/>
              </w:rPr>
            </w:pPr>
            <w:r w:rsidRPr="00C075B7">
              <w:rPr>
                <w:rFonts w:ascii="Arial" w:hAnsi="Arial" w:cs="Arial"/>
              </w:rPr>
              <w:t>Radiation protection units and limits, instruments used for detection of ionising radiation. X-rays</w:t>
            </w:r>
          </w:p>
        </w:tc>
      </w:tr>
      <w:tr w:rsidR="00E549A5" w:rsidRPr="00C075B7" w:rsidTr="00A73E56">
        <w:tc>
          <w:tcPr>
            <w:tcW w:w="993" w:type="dxa"/>
          </w:tcPr>
          <w:p w:rsidR="00E549A5" w:rsidRPr="000B1FA6" w:rsidRDefault="001E1DD3" w:rsidP="00A73E56">
            <w:pPr>
              <w:widowControl w:val="0"/>
              <w:overflowPunct w:val="0"/>
              <w:autoSpaceDE w:val="0"/>
              <w:autoSpaceDN w:val="0"/>
              <w:adjustRightInd w:val="0"/>
              <w:jc w:val="center"/>
              <w:rPr>
                <w:rFonts w:ascii="Arial" w:hAnsi="Arial" w:cs="Arial"/>
                <w:b/>
                <w:bCs/>
              </w:rPr>
            </w:pPr>
            <w:r w:rsidRPr="000B1FA6">
              <w:rPr>
                <w:rFonts w:ascii="Arial" w:hAnsi="Arial" w:cs="Arial"/>
                <w:b/>
                <w:bCs/>
              </w:rPr>
              <w:t>XI</w:t>
            </w:r>
          </w:p>
        </w:tc>
        <w:tc>
          <w:tcPr>
            <w:tcW w:w="1134" w:type="dxa"/>
          </w:tcPr>
          <w:p w:rsidR="00E549A5" w:rsidRPr="00C075B7" w:rsidRDefault="001E1DD3" w:rsidP="00A73E56">
            <w:pPr>
              <w:widowControl w:val="0"/>
              <w:overflowPunct w:val="0"/>
              <w:autoSpaceDE w:val="0"/>
              <w:autoSpaceDN w:val="0"/>
              <w:adjustRightInd w:val="0"/>
              <w:jc w:val="center"/>
              <w:rPr>
                <w:rFonts w:ascii="Arial" w:hAnsi="Arial" w:cs="Arial"/>
              </w:rPr>
            </w:pPr>
            <w:r w:rsidRPr="00C075B7">
              <w:rPr>
                <w:rFonts w:ascii="Arial" w:hAnsi="Arial" w:cs="Arial"/>
              </w:rPr>
              <w:t>5</w:t>
            </w:r>
          </w:p>
        </w:tc>
        <w:tc>
          <w:tcPr>
            <w:tcW w:w="7010" w:type="dxa"/>
          </w:tcPr>
          <w:p w:rsidR="00E549A5" w:rsidRPr="00C075B7" w:rsidRDefault="001E1DD3" w:rsidP="00A31F92">
            <w:pPr>
              <w:pStyle w:val="ListParagraph"/>
              <w:widowControl w:val="0"/>
              <w:numPr>
                <w:ilvl w:val="0"/>
                <w:numId w:val="67"/>
              </w:numPr>
              <w:overflowPunct w:val="0"/>
              <w:autoSpaceDE w:val="0"/>
              <w:autoSpaceDN w:val="0"/>
              <w:adjustRightInd w:val="0"/>
              <w:jc w:val="both"/>
              <w:rPr>
                <w:rFonts w:ascii="Arial" w:hAnsi="Arial" w:cs="Arial"/>
              </w:rPr>
            </w:pPr>
            <w:r w:rsidRPr="00C075B7">
              <w:rPr>
                <w:rFonts w:ascii="Arial" w:hAnsi="Arial" w:cs="Arial"/>
                <w:b/>
                <w:bCs/>
              </w:rPr>
              <w:t>Electronics</w:t>
            </w:r>
          </w:p>
          <w:p w:rsidR="001E1DD3" w:rsidRPr="00C075B7" w:rsidRDefault="001E1DD3" w:rsidP="00A31F92">
            <w:pPr>
              <w:pStyle w:val="ListParagraph"/>
              <w:widowControl w:val="0"/>
              <w:numPr>
                <w:ilvl w:val="0"/>
                <w:numId w:val="78"/>
              </w:numPr>
              <w:overflowPunct w:val="0"/>
              <w:autoSpaceDE w:val="0"/>
              <w:autoSpaceDN w:val="0"/>
              <w:adjustRightInd w:val="0"/>
              <w:jc w:val="both"/>
              <w:rPr>
                <w:rFonts w:ascii="Arial" w:hAnsi="Arial" w:cs="Arial"/>
              </w:rPr>
            </w:pPr>
            <w:r w:rsidRPr="00C075B7">
              <w:rPr>
                <w:rFonts w:ascii="Arial" w:hAnsi="Arial" w:cs="Arial"/>
              </w:rPr>
              <w:t>Principles of Electronics: Common electronic equipments used in patient care</w:t>
            </w:r>
          </w:p>
        </w:tc>
      </w:tr>
    </w:tbl>
    <w:p w:rsidR="00622D55" w:rsidRPr="00302C12" w:rsidRDefault="00622D55" w:rsidP="00622D55">
      <w:pPr>
        <w:spacing w:after="0" w:line="240" w:lineRule="auto"/>
        <w:rPr>
          <w:rFonts w:ascii="Arial" w:hAnsi="Arial" w:cs="Arial"/>
          <w:sz w:val="24"/>
          <w:szCs w:val="24"/>
        </w:rPr>
      </w:pPr>
    </w:p>
    <w:p w:rsidR="00622D55" w:rsidRPr="00302C12" w:rsidRDefault="00FE2672" w:rsidP="00622D55">
      <w:pPr>
        <w:autoSpaceDE w:val="0"/>
        <w:autoSpaceDN w:val="0"/>
        <w:adjustRightInd w:val="0"/>
        <w:spacing w:after="0" w:line="240" w:lineRule="auto"/>
        <w:rPr>
          <w:rFonts w:ascii="Arial" w:eastAsiaTheme="minorHAnsi" w:hAnsi="Arial" w:cs="Arial"/>
          <w:sz w:val="24"/>
          <w:szCs w:val="24"/>
          <w:lang w:bidi="hi-IN"/>
        </w:rPr>
      </w:pPr>
      <w:r w:rsidRPr="00302C12">
        <w:rPr>
          <w:rFonts w:ascii="Arial" w:eastAsiaTheme="minorHAnsi" w:hAnsi="Arial" w:cs="Arial"/>
          <w:b/>
          <w:bCs/>
          <w:sz w:val="24"/>
          <w:szCs w:val="24"/>
          <w:lang w:bidi="hi-IN"/>
        </w:rPr>
        <w:t>Practicum</w:t>
      </w:r>
      <w:r w:rsidR="00622D55" w:rsidRPr="00302C12">
        <w:rPr>
          <w:rFonts w:ascii="Arial" w:eastAsiaTheme="minorHAnsi" w:hAnsi="Arial" w:cs="Arial"/>
          <w:b/>
          <w:bCs/>
          <w:sz w:val="24"/>
          <w:szCs w:val="24"/>
          <w:lang w:bidi="hi-IN"/>
        </w:rPr>
        <w:t xml:space="preserve">: </w:t>
      </w:r>
    </w:p>
    <w:p w:rsidR="00622D55" w:rsidRPr="00FE2672" w:rsidRDefault="00622D55" w:rsidP="001E1DD3">
      <w:pPr>
        <w:pStyle w:val="ListParagraph"/>
        <w:numPr>
          <w:ilvl w:val="0"/>
          <w:numId w:val="7"/>
        </w:numPr>
        <w:autoSpaceDE w:val="0"/>
        <w:autoSpaceDN w:val="0"/>
        <w:adjustRightInd w:val="0"/>
        <w:ind w:left="907"/>
        <w:rPr>
          <w:rFonts w:ascii="Arial" w:hAnsi="Arial" w:cs="Arial"/>
          <w:lang w:bidi="hi-IN"/>
        </w:rPr>
      </w:pPr>
      <w:r w:rsidRPr="00FE2672">
        <w:rPr>
          <w:rFonts w:ascii="Arial" w:hAnsi="Arial" w:cs="Arial"/>
        </w:rPr>
        <w:t>Experiments and Tests should be demonstrated wherever applicable</w:t>
      </w:r>
    </w:p>
    <w:p w:rsidR="00622D55" w:rsidRPr="00FE2672" w:rsidRDefault="00622D55" w:rsidP="001E1DD3">
      <w:pPr>
        <w:pStyle w:val="ListParagraph"/>
        <w:numPr>
          <w:ilvl w:val="0"/>
          <w:numId w:val="7"/>
        </w:numPr>
        <w:autoSpaceDE w:val="0"/>
        <w:autoSpaceDN w:val="0"/>
        <w:adjustRightInd w:val="0"/>
        <w:ind w:left="907"/>
        <w:rPr>
          <w:rFonts w:ascii="Arial" w:hAnsi="Arial" w:cs="Arial"/>
          <w:lang w:bidi="hi-IN"/>
        </w:rPr>
      </w:pPr>
      <w:r w:rsidRPr="00FE2672">
        <w:rPr>
          <w:rFonts w:ascii="Arial" w:hAnsi="Arial" w:cs="Arial"/>
        </w:rPr>
        <w:t>Searching evidence wherever applicable</w:t>
      </w:r>
    </w:p>
    <w:p w:rsidR="00622D55" w:rsidRPr="00302C12" w:rsidRDefault="00622D55" w:rsidP="00622D55">
      <w:pPr>
        <w:autoSpaceDE w:val="0"/>
        <w:autoSpaceDN w:val="0"/>
        <w:adjustRightInd w:val="0"/>
        <w:spacing w:after="0" w:line="240" w:lineRule="auto"/>
        <w:rPr>
          <w:rFonts w:ascii="Arial" w:eastAsiaTheme="minorHAnsi" w:hAnsi="Arial" w:cs="Arial"/>
          <w:sz w:val="20"/>
          <w:szCs w:val="20"/>
          <w:lang w:bidi="hi-IN"/>
        </w:rPr>
      </w:pPr>
    </w:p>
    <w:p w:rsidR="00622D55" w:rsidRPr="00302C12" w:rsidRDefault="00622D55" w:rsidP="00622D55">
      <w:pPr>
        <w:spacing w:after="0" w:line="240" w:lineRule="auto"/>
        <w:rPr>
          <w:rFonts w:ascii="Arial" w:hAnsi="Arial" w:cs="Arial"/>
        </w:rPr>
      </w:pPr>
      <w:r w:rsidRPr="00302C12">
        <w:rPr>
          <w:rFonts w:ascii="Arial" w:hAnsi="Arial" w:cs="Arial"/>
        </w:rPr>
        <w:br w:type="page"/>
      </w:r>
    </w:p>
    <w:p w:rsidR="00C075B7" w:rsidRPr="001E75AB" w:rsidRDefault="00C075B7" w:rsidP="00C075B7">
      <w:pPr>
        <w:spacing w:after="0" w:line="240" w:lineRule="auto"/>
        <w:rPr>
          <w:rFonts w:ascii="Arial" w:hAnsi="Arial" w:cs="Arial"/>
          <w:sz w:val="24"/>
          <w:szCs w:val="24"/>
        </w:rPr>
      </w:pPr>
      <w:r w:rsidRPr="000B27AD">
        <w:rPr>
          <w:rFonts w:ascii="Arial" w:hAnsi="Arial" w:cs="Arial"/>
          <w:b/>
          <w:sz w:val="24"/>
          <w:szCs w:val="28"/>
        </w:rPr>
        <w:lastRenderedPageBreak/>
        <w:t>Subject:-</w:t>
      </w:r>
      <w:r w:rsidRPr="000B27AD">
        <w:rPr>
          <w:rFonts w:ascii="Arial" w:hAnsi="Arial" w:cs="Arial"/>
          <w:b/>
          <w:bCs/>
          <w:sz w:val="24"/>
          <w:szCs w:val="28"/>
        </w:rPr>
        <w:t xml:space="preserve">Psychology         </w:t>
      </w:r>
      <w:r>
        <w:rPr>
          <w:rFonts w:ascii="Arial" w:hAnsi="Arial" w:cs="Arial"/>
          <w:b/>
          <w:bCs/>
          <w:sz w:val="28"/>
          <w:szCs w:val="28"/>
        </w:rPr>
        <w:tab/>
      </w:r>
      <w:r w:rsidR="000B27AD">
        <w:rPr>
          <w:rFonts w:ascii="Arial" w:hAnsi="Arial" w:cs="Arial"/>
          <w:b/>
          <w:bCs/>
          <w:sz w:val="28"/>
          <w:szCs w:val="28"/>
        </w:rPr>
        <w:tab/>
      </w:r>
      <w:r w:rsidRPr="001E75AB">
        <w:rPr>
          <w:rFonts w:ascii="Arial" w:hAnsi="Arial" w:cs="Arial"/>
          <w:b/>
          <w:bCs/>
          <w:sz w:val="24"/>
          <w:szCs w:val="24"/>
        </w:rPr>
        <w:t xml:space="preserve">Theory: - </w:t>
      </w:r>
      <w:r>
        <w:rPr>
          <w:rFonts w:ascii="Arial" w:hAnsi="Arial" w:cs="Arial"/>
          <w:sz w:val="24"/>
          <w:szCs w:val="24"/>
        </w:rPr>
        <w:t>6</w:t>
      </w:r>
      <w:r w:rsidRPr="001E75AB">
        <w:rPr>
          <w:rFonts w:ascii="Arial" w:hAnsi="Arial" w:cs="Arial"/>
          <w:sz w:val="24"/>
          <w:szCs w:val="24"/>
        </w:rPr>
        <w:t>0 Hrs.</w:t>
      </w:r>
      <w:r w:rsidRPr="001E75AB">
        <w:rPr>
          <w:rFonts w:ascii="Arial" w:hAnsi="Arial" w:cs="Arial"/>
          <w:b/>
          <w:bCs/>
          <w:sz w:val="24"/>
          <w:szCs w:val="24"/>
        </w:rPr>
        <w:t xml:space="preserve"> Practical: - </w:t>
      </w:r>
      <w:r w:rsidRPr="001E75AB">
        <w:rPr>
          <w:rFonts w:ascii="Arial" w:hAnsi="Arial" w:cs="Arial"/>
          <w:sz w:val="24"/>
          <w:szCs w:val="24"/>
        </w:rPr>
        <w:t>15 Hrs</w:t>
      </w:r>
      <w:r>
        <w:rPr>
          <w:rFonts w:ascii="Arial" w:hAnsi="Arial" w:cs="Arial"/>
          <w:sz w:val="24"/>
          <w:szCs w:val="24"/>
        </w:rPr>
        <w:t>.</w:t>
      </w:r>
    </w:p>
    <w:p w:rsidR="00622D55" w:rsidRPr="00302C12" w:rsidRDefault="00622D55" w:rsidP="00622D55">
      <w:pPr>
        <w:spacing w:after="0" w:line="240" w:lineRule="auto"/>
        <w:rPr>
          <w:rFonts w:ascii="Arial" w:hAnsi="Arial" w:cs="Arial"/>
          <w:sz w:val="24"/>
          <w:szCs w:val="24"/>
        </w:rPr>
      </w:pPr>
    </w:p>
    <w:p w:rsidR="00C075B7" w:rsidRPr="00C075B7" w:rsidRDefault="00C075B7" w:rsidP="00C075B7">
      <w:pPr>
        <w:spacing w:before="20" w:line="240" w:lineRule="auto"/>
        <w:ind w:right="-3"/>
        <w:jc w:val="both"/>
        <w:rPr>
          <w:rFonts w:ascii="Arial" w:hAnsi="Arial" w:cs="Arial"/>
          <w:bCs/>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C075B7">
        <w:rPr>
          <w:rFonts w:ascii="Arial" w:hAnsi="Arial" w:cs="Arial"/>
        </w:rPr>
        <w:t>At the completion of the course, student shall be able to</w:t>
      </w:r>
      <w:r w:rsidRPr="00C075B7">
        <w:rPr>
          <w:rFonts w:ascii="Arial" w:hAnsi="Arial" w:cs="Arial"/>
          <w:bCs/>
        </w:rPr>
        <w:t xml:space="preserve"> apply psychological principles while performing nursing duties, Distinguish the psychological processes during health and sickness so he / she can participate in psychometric assessment of the client.</w:t>
      </w:r>
    </w:p>
    <w:p w:rsidR="00622D55" w:rsidRPr="00C075B7" w:rsidRDefault="00C075B7" w:rsidP="00622D55">
      <w:pPr>
        <w:spacing w:after="0" w:line="240" w:lineRule="auto"/>
        <w:rPr>
          <w:rFonts w:ascii="Arial" w:hAnsi="Arial" w:cs="Arial"/>
        </w:rPr>
      </w:pPr>
      <w:r w:rsidRPr="001E75AB">
        <w:rPr>
          <w:rFonts w:ascii="Arial" w:hAnsi="Arial" w:cs="Arial"/>
          <w:b/>
          <w:sz w:val="24"/>
          <w:szCs w:val="24"/>
        </w:rPr>
        <w:t>Learning Objectives</w:t>
      </w:r>
      <w:r w:rsidRPr="00BE0CDD">
        <w:rPr>
          <w:rFonts w:ascii="Arial" w:hAnsi="Arial" w:cs="Arial"/>
          <w:b/>
        </w:rPr>
        <w:t xml:space="preserve">: </w:t>
      </w:r>
      <w:r w:rsidR="00622D55" w:rsidRPr="00C075B7">
        <w:rPr>
          <w:rFonts w:ascii="Arial" w:hAnsi="Arial" w:cs="Arial"/>
        </w:rPr>
        <w:t>The course aims towards the developing students skills in</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Understanding herself and others.</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Analyzing her own thought and behavior patterns.</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Using psychological principles to improve her efficiency in nursing care.</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Applying psychological principles while performing nursing duties.</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Distinguishing psychological processes during health and sickness</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Planning nursing care with regards to psychological needs and concerns.</w:t>
      </w:r>
    </w:p>
    <w:p w:rsidR="00622D55" w:rsidRPr="00C075B7" w:rsidRDefault="00622D55" w:rsidP="003D6B5B">
      <w:pPr>
        <w:pStyle w:val="ListParagraph"/>
        <w:numPr>
          <w:ilvl w:val="0"/>
          <w:numId w:val="8"/>
        </w:numPr>
        <w:autoSpaceDE w:val="0"/>
        <w:autoSpaceDN w:val="0"/>
        <w:adjustRightInd w:val="0"/>
        <w:ind w:left="900"/>
        <w:jc w:val="both"/>
        <w:rPr>
          <w:rFonts w:ascii="Arial" w:hAnsi="Arial" w:cs="Arial"/>
        </w:rPr>
      </w:pPr>
      <w:r w:rsidRPr="00C075B7">
        <w:rPr>
          <w:rFonts w:ascii="Arial" w:hAnsi="Arial" w:cs="Arial"/>
        </w:rPr>
        <w:t>Participating in psychological assessment of patients</w:t>
      </w:r>
    </w:p>
    <w:p w:rsidR="00622D55" w:rsidRPr="00302C12" w:rsidRDefault="00622D55" w:rsidP="00622D55">
      <w:pPr>
        <w:widowControl w:val="0"/>
        <w:tabs>
          <w:tab w:val="left" w:pos="1420"/>
          <w:tab w:val="left" w:pos="7900"/>
        </w:tabs>
        <w:autoSpaceDE w:val="0"/>
        <w:autoSpaceDN w:val="0"/>
        <w:adjustRightInd w:val="0"/>
        <w:spacing w:after="0" w:line="240" w:lineRule="auto"/>
        <w:rPr>
          <w:rFonts w:ascii="Arial" w:hAnsi="Arial" w:cs="Arial"/>
          <w:sz w:val="24"/>
          <w:szCs w:val="24"/>
        </w:rPr>
      </w:pPr>
    </w:p>
    <w:tbl>
      <w:tblPr>
        <w:tblStyle w:val="TableGrid"/>
        <w:tblW w:w="0" w:type="auto"/>
        <w:tblLook w:val="04A0"/>
      </w:tblPr>
      <w:tblGrid>
        <w:gridCol w:w="1101"/>
        <w:gridCol w:w="1134"/>
        <w:gridCol w:w="7010"/>
      </w:tblGrid>
      <w:tr w:rsidR="00C075B7" w:rsidRPr="00911D28" w:rsidTr="00C075B7">
        <w:tc>
          <w:tcPr>
            <w:tcW w:w="1101" w:type="dxa"/>
          </w:tcPr>
          <w:p w:rsidR="00C075B7" w:rsidRPr="00911D28" w:rsidRDefault="00C075B7" w:rsidP="00C075B7">
            <w:pPr>
              <w:autoSpaceDE w:val="0"/>
              <w:autoSpaceDN w:val="0"/>
              <w:adjustRightInd w:val="0"/>
              <w:jc w:val="center"/>
              <w:rPr>
                <w:rFonts w:ascii="Arial" w:hAnsi="Arial" w:cs="Arial"/>
                <w:b/>
                <w:lang w:bidi="hi-IN"/>
              </w:rPr>
            </w:pPr>
            <w:r w:rsidRPr="00911D28">
              <w:rPr>
                <w:rFonts w:ascii="Arial" w:hAnsi="Arial" w:cs="Arial"/>
                <w:b/>
                <w:bCs/>
              </w:rPr>
              <w:t>Unit</w:t>
            </w:r>
          </w:p>
        </w:tc>
        <w:tc>
          <w:tcPr>
            <w:tcW w:w="1134" w:type="dxa"/>
          </w:tcPr>
          <w:p w:rsidR="00C075B7" w:rsidRPr="00911D28" w:rsidRDefault="00C075B7" w:rsidP="00C075B7">
            <w:pPr>
              <w:pStyle w:val="TableParagraph"/>
              <w:spacing w:line="273" w:lineRule="exact"/>
              <w:jc w:val="center"/>
              <w:rPr>
                <w:rFonts w:ascii="Arial" w:hAnsi="Arial" w:cs="Arial"/>
                <w:b/>
              </w:rPr>
            </w:pPr>
            <w:r w:rsidRPr="00911D28">
              <w:rPr>
                <w:rFonts w:ascii="Arial" w:hAnsi="Arial" w:cs="Arial"/>
                <w:b/>
              </w:rPr>
              <w:t>Time</w:t>
            </w:r>
          </w:p>
          <w:p w:rsidR="00C075B7" w:rsidRPr="00911D28" w:rsidRDefault="00C075B7" w:rsidP="00C075B7">
            <w:pPr>
              <w:autoSpaceDE w:val="0"/>
              <w:autoSpaceDN w:val="0"/>
              <w:adjustRightInd w:val="0"/>
              <w:jc w:val="center"/>
              <w:rPr>
                <w:rFonts w:ascii="Arial" w:hAnsi="Arial" w:cs="Arial"/>
                <w:b/>
                <w:lang w:bidi="hi-IN"/>
              </w:rPr>
            </w:pPr>
            <w:r w:rsidRPr="00911D28">
              <w:rPr>
                <w:rFonts w:ascii="Arial" w:hAnsi="Arial" w:cs="Arial"/>
                <w:b/>
              </w:rPr>
              <w:t>(Hrs.)</w:t>
            </w:r>
          </w:p>
        </w:tc>
        <w:tc>
          <w:tcPr>
            <w:tcW w:w="7010" w:type="dxa"/>
          </w:tcPr>
          <w:p w:rsidR="00C075B7" w:rsidRPr="00911D28" w:rsidRDefault="00C075B7" w:rsidP="00C075B7">
            <w:pPr>
              <w:autoSpaceDE w:val="0"/>
              <w:autoSpaceDN w:val="0"/>
              <w:adjustRightInd w:val="0"/>
              <w:jc w:val="center"/>
              <w:rPr>
                <w:rFonts w:ascii="Arial" w:hAnsi="Arial" w:cs="Arial"/>
                <w:lang w:bidi="hi-IN"/>
              </w:rPr>
            </w:pPr>
            <w:r w:rsidRPr="00911D28">
              <w:rPr>
                <w:rFonts w:ascii="Arial" w:hAnsi="Arial" w:cs="Arial"/>
                <w:b/>
                <w:lang w:bidi="hi-IN"/>
              </w:rPr>
              <w:t>Content</w:t>
            </w:r>
          </w:p>
        </w:tc>
      </w:tr>
      <w:tr w:rsidR="00C075B7" w:rsidRPr="00911D28" w:rsidTr="00C075B7">
        <w:trPr>
          <w:trHeight w:val="359"/>
        </w:trPr>
        <w:tc>
          <w:tcPr>
            <w:tcW w:w="1101" w:type="dxa"/>
          </w:tcPr>
          <w:p w:rsidR="00C075B7" w:rsidRPr="000B1FA6" w:rsidRDefault="000D33C2"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I</w:t>
            </w:r>
          </w:p>
        </w:tc>
        <w:tc>
          <w:tcPr>
            <w:tcW w:w="1134" w:type="dxa"/>
          </w:tcPr>
          <w:p w:rsidR="00C075B7" w:rsidRPr="00911D28" w:rsidRDefault="000D33C2" w:rsidP="000D33C2">
            <w:pPr>
              <w:widowControl w:val="0"/>
              <w:overflowPunct w:val="0"/>
              <w:autoSpaceDE w:val="0"/>
              <w:autoSpaceDN w:val="0"/>
              <w:adjustRightInd w:val="0"/>
              <w:jc w:val="center"/>
              <w:rPr>
                <w:rFonts w:ascii="Arial" w:hAnsi="Arial" w:cs="Arial"/>
              </w:rPr>
            </w:pPr>
            <w:r w:rsidRPr="00911D28">
              <w:rPr>
                <w:rFonts w:ascii="Arial" w:hAnsi="Arial" w:cs="Arial"/>
              </w:rPr>
              <w:t>6</w:t>
            </w:r>
          </w:p>
        </w:tc>
        <w:tc>
          <w:tcPr>
            <w:tcW w:w="7010" w:type="dxa"/>
          </w:tcPr>
          <w:p w:rsidR="000D33C2" w:rsidRPr="00911D28" w:rsidRDefault="000D33C2" w:rsidP="00A31F92">
            <w:pPr>
              <w:pStyle w:val="ListParagraph"/>
              <w:widowControl w:val="0"/>
              <w:numPr>
                <w:ilvl w:val="0"/>
                <w:numId w:val="80"/>
              </w:numPr>
              <w:overflowPunct w:val="0"/>
              <w:autoSpaceDE w:val="0"/>
              <w:autoSpaceDN w:val="0"/>
              <w:adjustRightInd w:val="0"/>
              <w:jc w:val="both"/>
              <w:rPr>
                <w:rFonts w:ascii="Arial" w:hAnsi="Arial" w:cs="Arial"/>
              </w:rPr>
            </w:pPr>
            <w:r w:rsidRPr="00911D28">
              <w:rPr>
                <w:rFonts w:ascii="Arial" w:hAnsi="Arial" w:cs="Arial"/>
                <w:b/>
                <w:bCs/>
              </w:rPr>
              <w:t>Introduction to Psychology</w:t>
            </w:r>
          </w:p>
          <w:p w:rsidR="00C075B7" w:rsidRPr="00911D28" w:rsidRDefault="00C075B7" w:rsidP="00A31F92">
            <w:pPr>
              <w:pStyle w:val="ListParagraph"/>
              <w:widowControl w:val="0"/>
              <w:numPr>
                <w:ilvl w:val="0"/>
                <w:numId w:val="79"/>
              </w:numPr>
              <w:overflowPunct w:val="0"/>
              <w:autoSpaceDE w:val="0"/>
              <w:autoSpaceDN w:val="0"/>
              <w:adjustRightInd w:val="0"/>
              <w:jc w:val="both"/>
              <w:rPr>
                <w:rFonts w:ascii="Arial" w:hAnsi="Arial" w:cs="Arial"/>
              </w:rPr>
            </w:pPr>
            <w:r w:rsidRPr="00911D28">
              <w:rPr>
                <w:rFonts w:ascii="Arial" w:hAnsi="Arial" w:cs="Arial"/>
              </w:rPr>
              <w:t xml:space="preserve">Definition, history and scope </w:t>
            </w:r>
          </w:p>
          <w:p w:rsidR="000D33C2" w:rsidRPr="00911D28" w:rsidRDefault="000D33C2" w:rsidP="00A31F92">
            <w:pPr>
              <w:pStyle w:val="ListParagraph"/>
              <w:widowControl w:val="0"/>
              <w:numPr>
                <w:ilvl w:val="0"/>
                <w:numId w:val="79"/>
              </w:numPr>
              <w:overflowPunct w:val="0"/>
              <w:autoSpaceDE w:val="0"/>
              <w:autoSpaceDN w:val="0"/>
              <w:adjustRightInd w:val="0"/>
              <w:jc w:val="both"/>
              <w:rPr>
                <w:rFonts w:ascii="Arial" w:hAnsi="Arial" w:cs="Arial"/>
              </w:rPr>
            </w:pPr>
            <w:r w:rsidRPr="00911D28">
              <w:rPr>
                <w:rFonts w:ascii="Arial" w:hAnsi="Arial" w:cs="Arial"/>
              </w:rPr>
              <w:t xml:space="preserve">Branches and methods </w:t>
            </w:r>
          </w:p>
          <w:p w:rsidR="000D33C2" w:rsidRPr="00911D28" w:rsidRDefault="000D33C2" w:rsidP="00A31F92">
            <w:pPr>
              <w:pStyle w:val="ListParagraph"/>
              <w:widowControl w:val="0"/>
              <w:numPr>
                <w:ilvl w:val="0"/>
                <w:numId w:val="79"/>
              </w:numPr>
              <w:overflowPunct w:val="0"/>
              <w:autoSpaceDE w:val="0"/>
              <w:autoSpaceDN w:val="0"/>
              <w:adjustRightInd w:val="0"/>
              <w:jc w:val="both"/>
              <w:rPr>
                <w:rFonts w:ascii="Arial" w:hAnsi="Arial" w:cs="Arial"/>
              </w:rPr>
            </w:pPr>
            <w:r w:rsidRPr="00911D28">
              <w:rPr>
                <w:rFonts w:ascii="Arial" w:hAnsi="Arial" w:cs="Arial"/>
              </w:rPr>
              <w:t xml:space="preserve">Relationship with other subjects </w:t>
            </w:r>
          </w:p>
          <w:p w:rsidR="000D33C2" w:rsidRPr="00911D28" w:rsidRDefault="000D33C2" w:rsidP="00A31F92">
            <w:pPr>
              <w:pStyle w:val="ListParagraph"/>
              <w:widowControl w:val="0"/>
              <w:numPr>
                <w:ilvl w:val="0"/>
                <w:numId w:val="79"/>
              </w:numPr>
              <w:overflowPunct w:val="0"/>
              <w:autoSpaceDE w:val="0"/>
              <w:autoSpaceDN w:val="0"/>
              <w:adjustRightInd w:val="0"/>
              <w:jc w:val="both"/>
              <w:rPr>
                <w:rFonts w:ascii="Arial" w:hAnsi="Arial" w:cs="Arial"/>
              </w:rPr>
            </w:pPr>
            <w:r w:rsidRPr="00911D28">
              <w:rPr>
                <w:rFonts w:ascii="Arial" w:hAnsi="Arial" w:cs="Arial"/>
              </w:rPr>
              <w:t xml:space="preserve">Psychology and the student nurse </w:t>
            </w:r>
          </w:p>
          <w:p w:rsidR="000D33C2" w:rsidRPr="00911D28" w:rsidRDefault="000D33C2" w:rsidP="00A31F92">
            <w:pPr>
              <w:pStyle w:val="ListParagraph"/>
              <w:widowControl w:val="0"/>
              <w:numPr>
                <w:ilvl w:val="0"/>
                <w:numId w:val="79"/>
              </w:numPr>
              <w:overflowPunct w:val="0"/>
              <w:autoSpaceDE w:val="0"/>
              <w:autoSpaceDN w:val="0"/>
              <w:adjustRightInd w:val="0"/>
              <w:jc w:val="both"/>
              <w:rPr>
                <w:rFonts w:ascii="Arial" w:hAnsi="Arial" w:cs="Arial"/>
              </w:rPr>
            </w:pPr>
            <w:r w:rsidRPr="00911D28">
              <w:rPr>
                <w:rFonts w:ascii="Arial" w:hAnsi="Arial" w:cs="Arial"/>
              </w:rPr>
              <w:t>Habits and skills</w:t>
            </w:r>
          </w:p>
        </w:tc>
      </w:tr>
      <w:tr w:rsidR="00C075B7" w:rsidRPr="00911D28" w:rsidTr="00C075B7">
        <w:trPr>
          <w:trHeight w:val="359"/>
        </w:trPr>
        <w:tc>
          <w:tcPr>
            <w:tcW w:w="1101" w:type="dxa"/>
          </w:tcPr>
          <w:p w:rsidR="00C075B7" w:rsidRPr="000B1FA6" w:rsidRDefault="000D33C2"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II</w:t>
            </w:r>
          </w:p>
        </w:tc>
        <w:tc>
          <w:tcPr>
            <w:tcW w:w="1134" w:type="dxa"/>
          </w:tcPr>
          <w:p w:rsidR="00C075B7" w:rsidRPr="00911D28" w:rsidRDefault="000D33C2" w:rsidP="000D33C2">
            <w:pPr>
              <w:widowControl w:val="0"/>
              <w:overflowPunct w:val="0"/>
              <w:autoSpaceDE w:val="0"/>
              <w:autoSpaceDN w:val="0"/>
              <w:adjustRightInd w:val="0"/>
              <w:jc w:val="center"/>
              <w:rPr>
                <w:rFonts w:ascii="Arial" w:hAnsi="Arial" w:cs="Arial"/>
              </w:rPr>
            </w:pPr>
            <w:r w:rsidRPr="00911D28">
              <w:rPr>
                <w:rFonts w:ascii="Arial" w:hAnsi="Arial" w:cs="Arial"/>
              </w:rPr>
              <w:t>6</w:t>
            </w:r>
          </w:p>
        </w:tc>
        <w:tc>
          <w:tcPr>
            <w:tcW w:w="7010" w:type="dxa"/>
          </w:tcPr>
          <w:p w:rsidR="00C075B7" w:rsidRPr="00911D28" w:rsidRDefault="000D33C2" w:rsidP="00A31F92">
            <w:pPr>
              <w:pStyle w:val="ListParagraph"/>
              <w:widowControl w:val="0"/>
              <w:numPr>
                <w:ilvl w:val="0"/>
                <w:numId w:val="80"/>
              </w:numPr>
              <w:overflowPunct w:val="0"/>
              <w:autoSpaceDE w:val="0"/>
              <w:autoSpaceDN w:val="0"/>
              <w:adjustRightInd w:val="0"/>
              <w:jc w:val="both"/>
              <w:rPr>
                <w:rFonts w:ascii="Arial" w:hAnsi="Arial" w:cs="Arial"/>
              </w:rPr>
            </w:pPr>
            <w:r w:rsidRPr="00911D28">
              <w:rPr>
                <w:rFonts w:ascii="Arial" w:hAnsi="Arial" w:cs="Arial"/>
                <w:b/>
                <w:bCs/>
              </w:rPr>
              <w:t>Sensation, Attention And Perception</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Sensation – Definition and sensory processes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Problems in sensation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Attention – Definition, characteristics and types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Factors affecting attention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Distraction and sustaining attention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Perception – Definition and characteristics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Perception of form, depth and movement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 xml:space="preserve">Types and difficulties in perception </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Problems and nursing care</w:t>
            </w:r>
          </w:p>
          <w:p w:rsidR="000D33C2" w:rsidRPr="00911D28" w:rsidRDefault="000D33C2" w:rsidP="00A31F92">
            <w:pPr>
              <w:pStyle w:val="ListParagraph"/>
              <w:widowControl w:val="0"/>
              <w:numPr>
                <w:ilvl w:val="0"/>
                <w:numId w:val="81"/>
              </w:numPr>
              <w:overflowPunct w:val="0"/>
              <w:autoSpaceDE w:val="0"/>
              <w:autoSpaceDN w:val="0"/>
              <w:adjustRightInd w:val="0"/>
              <w:jc w:val="both"/>
              <w:rPr>
                <w:rFonts w:ascii="Arial" w:hAnsi="Arial" w:cs="Arial"/>
              </w:rPr>
            </w:pPr>
            <w:r w:rsidRPr="00911D28">
              <w:rPr>
                <w:rFonts w:ascii="Arial" w:hAnsi="Arial" w:cs="Arial"/>
              </w:rPr>
              <w:t>PICOT on problems  of patient with lack of attention</w:t>
            </w:r>
          </w:p>
        </w:tc>
      </w:tr>
      <w:tr w:rsidR="00C075B7" w:rsidRPr="00911D28" w:rsidTr="00C075B7">
        <w:trPr>
          <w:trHeight w:val="359"/>
        </w:trPr>
        <w:tc>
          <w:tcPr>
            <w:tcW w:w="1101" w:type="dxa"/>
          </w:tcPr>
          <w:p w:rsidR="00C075B7" w:rsidRPr="000B1FA6" w:rsidRDefault="004C53DC"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III</w:t>
            </w:r>
          </w:p>
        </w:tc>
        <w:tc>
          <w:tcPr>
            <w:tcW w:w="1134" w:type="dxa"/>
          </w:tcPr>
          <w:p w:rsidR="00C075B7" w:rsidRPr="00911D28" w:rsidRDefault="004C53DC" w:rsidP="000D33C2">
            <w:pPr>
              <w:widowControl w:val="0"/>
              <w:overflowPunct w:val="0"/>
              <w:autoSpaceDE w:val="0"/>
              <w:autoSpaceDN w:val="0"/>
              <w:adjustRightInd w:val="0"/>
              <w:jc w:val="center"/>
              <w:rPr>
                <w:rFonts w:ascii="Arial" w:hAnsi="Arial" w:cs="Arial"/>
              </w:rPr>
            </w:pPr>
            <w:r w:rsidRPr="00911D28">
              <w:rPr>
                <w:rFonts w:ascii="Arial" w:hAnsi="Arial" w:cs="Arial"/>
              </w:rPr>
              <w:t>5</w:t>
            </w:r>
          </w:p>
        </w:tc>
        <w:tc>
          <w:tcPr>
            <w:tcW w:w="7010" w:type="dxa"/>
          </w:tcPr>
          <w:p w:rsidR="00C075B7" w:rsidRPr="00911D28" w:rsidRDefault="004C53DC" w:rsidP="00A31F92">
            <w:pPr>
              <w:pStyle w:val="ListParagraph"/>
              <w:widowControl w:val="0"/>
              <w:numPr>
                <w:ilvl w:val="0"/>
                <w:numId w:val="80"/>
              </w:numPr>
              <w:overflowPunct w:val="0"/>
              <w:autoSpaceDE w:val="0"/>
              <w:autoSpaceDN w:val="0"/>
              <w:adjustRightInd w:val="0"/>
              <w:jc w:val="both"/>
              <w:rPr>
                <w:rFonts w:ascii="Arial" w:hAnsi="Arial" w:cs="Arial"/>
              </w:rPr>
            </w:pPr>
            <w:r w:rsidRPr="00911D28">
              <w:rPr>
                <w:rFonts w:ascii="Arial" w:hAnsi="Arial" w:cs="Arial"/>
                <w:b/>
                <w:bCs/>
              </w:rPr>
              <w:t>Learning</w:t>
            </w:r>
          </w:p>
          <w:p w:rsidR="004C53DC" w:rsidRPr="00911D28" w:rsidRDefault="004C53DC" w:rsidP="00A31F92">
            <w:pPr>
              <w:pStyle w:val="ListParagraph"/>
              <w:widowControl w:val="0"/>
              <w:numPr>
                <w:ilvl w:val="0"/>
                <w:numId w:val="82"/>
              </w:numPr>
              <w:overflowPunct w:val="0"/>
              <w:autoSpaceDE w:val="0"/>
              <w:autoSpaceDN w:val="0"/>
              <w:adjustRightInd w:val="0"/>
              <w:jc w:val="both"/>
              <w:rPr>
                <w:rFonts w:ascii="Arial" w:hAnsi="Arial" w:cs="Arial"/>
              </w:rPr>
            </w:pPr>
            <w:r w:rsidRPr="00911D28">
              <w:rPr>
                <w:rFonts w:ascii="Arial" w:hAnsi="Arial" w:cs="Arial"/>
              </w:rPr>
              <w:t xml:space="preserve">Definition, nature and conditioning theories </w:t>
            </w:r>
          </w:p>
          <w:p w:rsidR="004C53DC" w:rsidRPr="00911D28" w:rsidRDefault="004C53DC" w:rsidP="00A31F92">
            <w:pPr>
              <w:pStyle w:val="ListParagraph"/>
              <w:widowControl w:val="0"/>
              <w:numPr>
                <w:ilvl w:val="0"/>
                <w:numId w:val="82"/>
              </w:numPr>
              <w:overflowPunct w:val="0"/>
              <w:autoSpaceDE w:val="0"/>
              <w:autoSpaceDN w:val="0"/>
              <w:adjustRightInd w:val="0"/>
              <w:jc w:val="both"/>
              <w:rPr>
                <w:rFonts w:ascii="Arial" w:hAnsi="Arial" w:cs="Arial"/>
              </w:rPr>
            </w:pPr>
            <w:r w:rsidRPr="00911D28">
              <w:rPr>
                <w:rFonts w:ascii="Arial" w:hAnsi="Arial" w:cs="Arial"/>
              </w:rPr>
              <w:t xml:space="preserve">Learning process, laws and types and factors </w:t>
            </w:r>
          </w:p>
          <w:p w:rsidR="004C53DC" w:rsidRPr="00911D28" w:rsidRDefault="004C53DC" w:rsidP="00A31F92">
            <w:pPr>
              <w:pStyle w:val="ListParagraph"/>
              <w:widowControl w:val="0"/>
              <w:numPr>
                <w:ilvl w:val="0"/>
                <w:numId w:val="82"/>
              </w:numPr>
              <w:overflowPunct w:val="0"/>
              <w:autoSpaceDE w:val="0"/>
              <w:autoSpaceDN w:val="0"/>
              <w:adjustRightInd w:val="0"/>
              <w:jc w:val="both"/>
              <w:rPr>
                <w:rFonts w:ascii="Arial" w:hAnsi="Arial" w:cs="Arial"/>
              </w:rPr>
            </w:pPr>
            <w:r w:rsidRPr="00911D28">
              <w:rPr>
                <w:rFonts w:ascii="Arial" w:hAnsi="Arial" w:cs="Arial"/>
              </w:rPr>
              <w:t>Learning during health and sickness</w:t>
            </w:r>
          </w:p>
          <w:p w:rsidR="004C53DC" w:rsidRPr="00911D28" w:rsidRDefault="004C53DC" w:rsidP="00A31F92">
            <w:pPr>
              <w:pStyle w:val="ListParagraph"/>
              <w:widowControl w:val="0"/>
              <w:numPr>
                <w:ilvl w:val="0"/>
                <w:numId w:val="82"/>
              </w:numPr>
              <w:overflowPunct w:val="0"/>
              <w:autoSpaceDE w:val="0"/>
              <w:autoSpaceDN w:val="0"/>
              <w:adjustRightInd w:val="0"/>
              <w:jc w:val="both"/>
              <w:rPr>
                <w:rFonts w:ascii="Arial" w:hAnsi="Arial" w:cs="Arial"/>
              </w:rPr>
            </w:pPr>
            <w:r w:rsidRPr="00911D28">
              <w:rPr>
                <w:rFonts w:ascii="Arial" w:hAnsi="Arial" w:cs="Arial"/>
              </w:rPr>
              <w:t>Finding evidence: effective learning method</w:t>
            </w:r>
          </w:p>
        </w:tc>
      </w:tr>
      <w:tr w:rsidR="00C075B7" w:rsidRPr="00911D28" w:rsidTr="004C53DC">
        <w:trPr>
          <w:trHeight w:val="1667"/>
        </w:trPr>
        <w:tc>
          <w:tcPr>
            <w:tcW w:w="1101" w:type="dxa"/>
          </w:tcPr>
          <w:p w:rsidR="00C075B7" w:rsidRPr="000B1FA6" w:rsidRDefault="004C53DC"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IV</w:t>
            </w:r>
          </w:p>
        </w:tc>
        <w:tc>
          <w:tcPr>
            <w:tcW w:w="1134" w:type="dxa"/>
          </w:tcPr>
          <w:p w:rsidR="00C075B7" w:rsidRPr="00911D28" w:rsidRDefault="004C53DC" w:rsidP="000D33C2">
            <w:pPr>
              <w:widowControl w:val="0"/>
              <w:overflowPunct w:val="0"/>
              <w:autoSpaceDE w:val="0"/>
              <w:autoSpaceDN w:val="0"/>
              <w:adjustRightInd w:val="0"/>
              <w:jc w:val="center"/>
              <w:rPr>
                <w:rFonts w:ascii="Arial" w:hAnsi="Arial" w:cs="Arial"/>
              </w:rPr>
            </w:pPr>
            <w:r w:rsidRPr="00911D28">
              <w:rPr>
                <w:rFonts w:ascii="Arial" w:hAnsi="Arial" w:cs="Arial"/>
              </w:rPr>
              <w:t>5</w:t>
            </w:r>
          </w:p>
        </w:tc>
        <w:tc>
          <w:tcPr>
            <w:tcW w:w="7010" w:type="dxa"/>
          </w:tcPr>
          <w:p w:rsidR="00C075B7" w:rsidRPr="00911D28" w:rsidRDefault="004C53DC"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Memory And Forgetting</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 xml:space="preserve">Memory – Definition and nature </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 xml:space="preserve">Memory models and factors affecting memory </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 xml:space="preserve">Methods to improve memory </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 xml:space="preserve">Forgetting – Definition, explanation of forgetting </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 xml:space="preserve">Memory during health and sickness </w:t>
            </w:r>
          </w:p>
          <w:p w:rsidR="004C53DC" w:rsidRPr="00911D28" w:rsidRDefault="004C53DC" w:rsidP="00A31F92">
            <w:pPr>
              <w:pStyle w:val="ListParagraph"/>
              <w:widowControl w:val="0"/>
              <w:numPr>
                <w:ilvl w:val="0"/>
                <w:numId w:val="83"/>
              </w:numPr>
              <w:overflowPunct w:val="0"/>
              <w:autoSpaceDE w:val="0"/>
              <w:autoSpaceDN w:val="0"/>
              <w:adjustRightInd w:val="0"/>
              <w:jc w:val="both"/>
              <w:rPr>
                <w:rFonts w:ascii="Arial" w:hAnsi="Arial" w:cs="Arial"/>
              </w:rPr>
            </w:pPr>
            <w:r w:rsidRPr="00911D28">
              <w:rPr>
                <w:rFonts w:ascii="Arial" w:hAnsi="Arial" w:cs="Arial"/>
              </w:rPr>
              <w:t>Forgetting during health and sickness</w:t>
            </w:r>
          </w:p>
        </w:tc>
      </w:tr>
      <w:tr w:rsidR="00C075B7" w:rsidRPr="00911D28" w:rsidTr="00C075B7">
        <w:trPr>
          <w:trHeight w:val="359"/>
        </w:trPr>
        <w:tc>
          <w:tcPr>
            <w:tcW w:w="1101" w:type="dxa"/>
          </w:tcPr>
          <w:p w:rsidR="00C075B7" w:rsidRPr="000B1FA6" w:rsidRDefault="004C53DC"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V</w:t>
            </w:r>
          </w:p>
        </w:tc>
        <w:tc>
          <w:tcPr>
            <w:tcW w:w="1134" w:type="dxa"/>
          </w:tcPr>
          <w:p w:rsidR="00C075B7" w:rsidRPr="00911D28" w:rsidRDefault="004C53DC" w:rsidP="000D33C2">
            <w:pPr>
              <w:widowControl w:val="0"/>
              <w:overflowPunct w:val="0"/>
              <w:autoSpaceDE w:val="0"/>
              <w:autoSpaceDN w:val="0"/>
              <w:adjustRightInd w:val="0"/>
              <w:jc w:val="center"/>
              <w:rPr>
                <w:rFonts w:ascii="Arial" w:hAnsi="Arial" w:cs="Arial"/>
              </w:rPr>
            </w:pPr>
            <w:r w:rsidRPr="00911D28">
              <w:rPr>
                <w:rFonts w:ascii="Arial" w:hAnsi="Arial" w:cs="Arial"/>
              </w:rPr>
              <w:t>6</w:t>
            </w:r>
          </w:p>
        </w:tc>
        <w:tc>
          <w:tcPr>
            <w:tcW w:w="7010" w:type="dxa"/>
          </w:tcPr>
          <w:p w:rsidR="000B1FA6" w:rsidRDefault="004C53DC"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Motivation</w:t>
            </w:r>
          </w:p>
          <w:p w:rsidR="004C53DC" w:rsidRPr="000B1FA6"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0B1FA6">
              <w:rPr>
                <w:rFonts w:ascii="Arial" w:hAnsi="Arial" w:cs="Arial"/>
              </w:rPr>
              <w:t xml:space="preserve">Definition, nature and theories </w:t>
            </w:r>
          </w:p>
          <w:p w:rsidR="004C53DC" w:rsidRPr="00911D28"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t xml:space="preserve">Needs and motives – Biological and social </w:t>
            </w:r>
          </w:p>
          <w:p w:rsidR="004C53DC" w:rsidRPr="00911D28"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t xml:space="preserve">Frustration and conflicts </w:t>
            </w:r>
          </w:p>
          <w:p w:rsidR="004C53DC" w:rsidRPr="00911D28"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t xml:space="preserve">Types of conflicts </w:t>
            </w:r>
          </w:p>
          <w:p w:rsidR="004C53DC" w:rsidRPr="00911D28" w:rsidRDefault="00585051"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t>Self-actualization</w:t>
            </w:r>
          </w:p>
          <w:p w:rsidR="004C53DC" w:rsidRPr="00911D28"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lastRenderedPageBreak/>
              <w:t>Application in nursing care</w:t>
            </w:r>
          </w:p>
          <w:p w:rsidR="004C53DC" w:rsidRPr="00911D28" w:rsidRDefault="004C53DC" w:rsidP="00A31F92">
            <w:pPr>
              <w:pStyle w:val="ListParagraph"/>
              <w:widowControl w:val="0"/>
              <w:numPr>
                <w:ilvl w:val="0"/>
                <w:numId w:val="93"/>
              </w:numPr>
              <w:overflowPunct w:val="0"/>
              <w:autoSpaceDE w:val="0"/>
              <w:autoSpaceDN w:val="0"/>
              <w:adjustRightInd w:val="0"/>
              <w:jc w:val="both"/>
              <w:rPr>
                <w:rFonts w:ascii="Arial" w:hAnsi="Arial" w:cs="Arial"/>
              </w:rPr>
            </w:pPr>
            <w:r w:rsidRPr="00911D28">
              <w:rPr>
                <w:rFonts w:ascii="Arial" w:hAnsi="Arial" w:cs="Arial"/>
              </w:rPr>
              <w:t>Effectiveness of study regarding motivational theories</w:t>
            </w:r>
          </w:p>
        </w:tc>
      </w:tr>
      <w:tr w:rsidR="00C075B7" w:rsidRPr="00911D28" w:rsidTr="00C075B7">
        <w:trPr>
          <w:trHeight w:val="359"/>
        </w:trPr>
        <w:tc>
          <w:tcPr>
            <w:tcW w:w="1101" w:type="dxa"/>
          </w:tcPr>
          <w:p w:rsidR="00C075B7" w:rsidRPr="000B1FA6" w:rsidRDefault="00585051"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lastRenderedPageBreak/>
              <w:t>VI</w:t>
            </w:r>
          </w:p>
        </w:tc>
        <w:tc>
          <w:tcPr>
            <w:tcW w:w="1134" w:type="dxa"/>
          </w:tcPr>
          <w:p w:rsidR="00C075B7"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5</w:t>
            </w:r>
          </w:p>
        </w:tc>
        <w:tc>
          <w:tcPr>
            <w:tcW w:w="7010" w:type="dxa"/>
          </w:tcPr>
          <w:p w:rsidR="00C075B7" w:rsidRPr="00911D28" w:rsidRDefault="00585051"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Emotion</w:t>
            </w:r>
          </w:p>
          <w:p w:rsidR="00585051" w:rsidRPr="00911D28" w:rsidRDefault="00585051" w:rsidP="00A31F92">
            <w:pPr>
              <w:pStyle w:val="ListParagraph"/>
              <w:widowControl w:val="0"/>
              <w:numPr>
                <w:ilvl w:val="0"/>
                <w:numId w:val="84"/>
              </w:numPr>
              <w:overflowPunct w:val="0"/>
              <w:autoSpaceDE w:val="0"/>
              <w:autoSpaceDN w:val="0"/>
              <w:adjustRightInd w:val="0"/>
              <w:jc w:val="both"/>
              <w:rPr>
                <w:rFonts w:ascii="Arial" w:hAnsi="Arial" w:cs="Arial"/>
              </w:rPr>
            </w:pPr>
            <w:r w:rsidRPr="00911D28">
              <w:rPr>
                <w:rFonts w:ascii="Arial" w:hAnsi="Arial" w:cs="Arial"/>
              </w:rPr>
              <w:t xml:space="preserve">Definition and meaning, theories </w:t>
            </w:r>
          </w:p>
          <w:p w:rsidR="00585051" w:rsidRPr="00911D28" w:rsidRDefault="00585051" w:rsidP="00A31F92">
            <w:pPr>
              <w:pStyle w:val="ListParagraph"/>
              <w:widowControl w:val="0"/>
              <w:numPr>
                <w:ilvl w:val="0"/>
                <w:numId w:val="84"/>
              </w:numPr>
              <w:overflowPunct w:val="0"/>
              <w:autoSpaceDE w:val="0"/>
              <w:autoSpaceDN w:val="0"/>
              <w:adjustRightInd w:val="0"/>
              <w:jc w:val="both"/>
              <w:rPr>
                <w:rFonts w:ascii="Arial" w:hAnsi="Arial" w:cs="Arial"/>
              </w:rPr>
            </w:pPr>
            <w:r w:rsidRPr="00911D28">
              <w:rPr>
                <w:rFonts w:ascii="Arial" w:hAnsi="Arial" w:cs="Arial"/>
              </w:rPr>
              <w:t xml:space="preserve">Expressions and perceptions </w:t>
            </w:r>
          </w:p>
          <w:p w:rsidR="00585051" w:rsidRPr="00911D28" w:rsidRDefault="00585051" w:rsidP="00A31F92">
            <w:pPr>
              <w:pStyle w:val="ListParagraph"/>
              <w:widowControl w:val="0"/>
              <w:numPr>
                <w:ilvl w:val="0"/>
                <w:numId w:val="84"/>
              </w:numPr>
              <w:overflowPunct w:val="0"/>
              <w:autoSpaceDE w:val="0"/>
              <w:autoSpaceDN w:val="0"/>
              <w:adjustRightInd w:val="0"/>
              <w:jc w:val="both"/>
              <w:rPr>
                <w:rFonts w:ascii="Arial" w:hAnsi="Arial" w:cs="Arial"/>
              </w:rPr>
            </w:pPr>
            <w:r w:rsidRPr="00911D28">
              <w:rPr>
                <w:rFonts w:ascii="Arial" w:hAnsi="Arial" w:cs="Arial"/>
              </w:rPr>
              <w:t>Emotions in sickness, nursing care</w:t>
            </w:r>
          </w:p>
        </w:tc>
      </w:tr>
      <w:tr w:rsidR="00C075B7" w:rsidRPr="00911D28" w:rsidTr="00C075B7">
        <w:trPr>
          <w:trHeight w:val="359"/>
        </w:trPr>
        <w:tc>
          <w:tcPr>
            <w:tcW w:w="1101" w:type="dxa"/>
          </w:tcPr>
          <w:p w:rsidR="00C075B7" w:rsidRPr="000B1FA6" w:rsidRDefault="00A94BF3"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VII</w:t>
            </w:r>
          </w:p>
        </w:tc>
        <w:tc>
          <w:tcPr>
            <w:tcW w:w="1134" w:type="dxa"/>
          </w:tcPr>
          <w:p w:rsidR="00C075B7"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5</w:t>
            </w:r>
          </w:p>
        </w:tc>
        <w:tc>
          <w:tcPr>
            <w:tcW w:w="7010" w:type="dxa"/>
          </w:tcPr>
          <w:p w:rsidR="00C075B7" w:rsidRPr="00911D28" w:rsidRDefault="00A94BF3"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Attitudes</w:t>
            </w:r>
          </w:p>
          <w:p w:rsidR="00A94BF3" w:rsidRPr="00911D28" w:rsidRDefault="00A94BF3" w:rsidP="00A31F92">
            <w:pPr>
              <w:pStyle w:val="ListParagraph"/>
              <w:widowControl w:val="0"/>
              <w:numPr>
                <w:ilvl w:val="0"/>
                <w:numId w:val="85"/>
              </w:numPr>
              <w:overflowPunct w:val="0"/>
              <w:autoSpaceDE w:val="0"/>
              <w:autoSpaceDN w:val="0"/>
              <w:adjustRightInd w:val="0"/>
              <w:jc w:val="both"/>
              <w:rPr>
                <w:rFonts w:ascii="Arial" w:hAnsi="Arial" w:cs="Arial"/>
              </w:rPr>
            </w:pPr>
            <w:r w:rsidRPr="00911D28">
              <w:rPr>
                <w:rFonts w:ascii="Arial" w:hAnsi="Arial" w:cs="Arial"/>
              </w:rPr>
              <w:t xml:space="preserve">Definition and nature, theories </w:t>
            </w:r>
          </w:p>
          <w:p w:rsidR="00A94BF3" w:rsidRPr="00911D28" w:rsidRDefault="00A94BF3" w:rsidP="00A31F92">
            <w:pPr>
              <w:pStyle w:val="ListParagraph"/>
              <w:widowControl w:val="0"/>
              <w:numPr>
                <w:ilvl w:val="0"/>
                <w:numId w:val="85"/>
              </w:numPr>
              <w:overflowPunct w:val="0"/>
              <w:autoSpaceDE w:val="0"/>
              <w:autoSpaceDN w:val="0"/>
              <w:adjustRightInd w:val="0"/>
              <w:jc w:val="both"/>
              <w:rPr>
                <w:rFonts w:ascii="Arial" w:hAnsi="Arial" w:cs="Arial"/>
              </w:rPr>
            </w:pPr>
            <w:r w:rsidRPr="00911D28">
              <w:rPr>
                <w:rFonts w:ascii="Arial" w:hAnsi="Arial" w:cs="Arial"/>
              </w:rPr>
              <w:t xml:space="preserve">Factors influencing attitude formation </w:t>
            </w:r>
          </w:p>
          <w:p w:rsidR="00A94BF3" w:rsidRPr="00911D28" w:rsidRDefault="00A94BF3" w:rsidP="00A31F92">
            <w:pPr>
              <w:pStyle w:val="ListParagraph"/>
              <w:widowControl w:val="0"/>
              <w:numPr>
                <w:ilvl w:val="0"/>
                <w:numId w:val="85"/>
              </w:numPr>
              <w:overflowPunct w:val="0"/>
              <w:autoSpaceDE w:val="0"/>
              <w:autoSpaceDN w:val="0"/>
              <w:adjustRightInd w:val="0"/>
              <w:jc w:val="both"/>
              <w:rPr>
                <w:rFonts w:ascii="Arial" w:hAnsi="Arial" w:cs="Arial"/>
                <w:b/>
                <w:bCs/>
              </w:rPr>
            </w:pPr>
            <w:r w:rsidRPr="00911D28">
              <w:rPr>
                <w:rFonts w:ascii="Arial" w:hAnsi="Arial" w:cs="Arial"/>
              </w:rPr>
              <w:t>Role of attitudes in health and sickness</w:t>
            </w:r>
          </w:p>
        </w:tc>
      </w:tr>
      <w:tr w:rsidR="00A94BF3" w:rsidRPr="00911D28" w:rsidTr="00C075B7">
        <w:trPr>
          <w:trHeight w:val="359"/>
        </w:trPr>
        <w:tc>
          <w:tcPr>
            <w:tcW w:w="1101" w:type="dxa"/>
          </w:tcPr>
          <w:p w:rsidR="00A94BF3" w:rsidRPr="000B1FA6" w:rsidRDefault="00A94BF3"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VIII</w:t>
            </w:r>
          </w:p>
        </w:tc>
        <w:tc>
          <w:tcPr>
            <w:tcW w:w="1134" w:type="dxa"/>
          </w:tcPr>
          <w:p w:rsidR="00A94BF3"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6</w:t>
            </w:r>
          </w:p>
        </w:tc>
        <w:tc>
          <w:tcPr>
            <w:tcW w:w="7010" w:type="dxa"/>
          </w:tcPr>
          <w:p w:rsidR="00A94BF3" w:rsidRPr="00911D28" w:rsidRDefault="00A94BF3"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Intelligence and Abilities</w:t>
            </w:r>
          </w:p>
          <w:p w:rsidR="00911D28" w:rsidRPr="00911D28" w:rsidRDefault="00911D28" w:rsidP="00A31F92">
            <w:pPr>
              <w:pStyle w:val="ListParagraph"/>
              <w:widowControl w:val="0"/>
              <w:numPr>
                <w:ilvl w:val="0"/>
                <w:numId w:val="86"/>
              </w:numPr>
              <w:overflowPunct w:val="0"/>
              <w:autoSpaceDE w:val="0"/>
              <w:autoSpaceDN w:val="0"/>
              <w:adjustRightInd w:val="0"/>
              <w:jc w:val="both"/>
              <w:rPr>
                <w:rFonts w:ascii="Arial" w:hAnsi="Arial" w:cs="Arial"/>
              </w:rPr>
            </w:pPr>
            <w:r w:rsidRPr="00911D28">
              <w:rPr>
                <w:rFonts w:ascii="Arial" w:hAnsi="Arial" w:cs="Arial"/>
              </w:rPr>
              <w:t xml:space="preserve">Definitions and nature, theories </w:t>
            </w:r>
          </w:p>
          <w:p w:rsidR="00911D28" w:rsidRPr="00911D28" w:rsidRDefault="00911D28" w:rsidP="00A31F92">
            <w:pPr>
              <w:pStyle w:val="ListParagraph"/>
              <w:widowControl w:val="0"/>
              <w:numPr>
                <w:ilvl w:val="0"/>
                <w:numId w:val="86"/>
              </w:numPr>
              <w:overflowPunct w:val="0"/>
              <w:autoSpaceDE w:val="0"/>
              <w:autoSpaceDN w:val="0"/>
              <w:adjustRightInd w:val="0"/>
              <w:jc w:val="both"/>
              <w:rPr>
                <w:rFonts w:ascii="Arial" w:hAnsi="Arial" w:cs="Arial"/>
              </w:rPr>
            </w:pPr>
            <w:r w:rsidRPr="00911D28">
              <w:rPr>
                <w:rFonts w:ascii="Arial" w:hAnsi="Arial" w:cs="Arial"/>
              </w:rPr>
              <w:t xml:space="preserve">Psychological testing and measurement </w:t>
            </w:r>
          </w:p>
          <w:p w:rsidR="00911D28" w:rsidRPr="00911D28" w:rsidRDefault="00911D28" w:rsidP="00A31F92">
            <w:pPr>
              <w:pStyle w:val="ListParagraph"/>
              <w:widowControl w:val="0"/>
              <w:numPr>
                <w:ilvl w:val="0"/>
                <w:numId w:val="86"/>
              </w:numPr>
              <w:overflowPunct w:val="0"/>
              <w:autoSpaceDE w:val="0"/>
              <w:autoSpaceDN w:val="0"/>
              <w:adjustRightInd w:val="0"/>
              <w:jc w:val="both"/>
              <w:rPr>
                <w:rFonts w:ascii="Arial" w:hAnsi="Arial" w:cs="Arial"/>
              </w:rPr>
            </w:pPr>
            <w:r w:rsidRPr="00911D28">
              <w:rPr>
                <w:rFonts w:ascii="Arial" w:hAnsi="Arial" w:cs="Arial"/>
              </w:rPr>
              <w:t xml:space="preserve">Mental retardation and IQ </w:t>
            </w:r>
          </w:p>
          <w:p w:rsidR="00A94BF3" w:rsidRPr="00911D28" w:rsidRDefault="00911D28" w:rsidP="00A31F92">
            <w:pPr>
              <w:pStyle w:val="ListParagraph"/>
              <w:widowControl w:val="0"/>
              <w:numPr>
                <w:ilvl w:val="0"/>
                <w:numId w:val="86"/>
              </w:numPr>
              <w:overflowPunct w:val="0"/>
              <w:autoSpaceDE w:val="0"/>
              <w:autoSpaceDN w:val="0"/>
              <w:adjustRightInd w:val="0"/>
              <w:jc w:val="both"/>
              <w:rPr>
                <w:rFonts w:ascii="Arial" w:hAnsi="Arial" w:cs="Arial"/>
                <w:b/>
                <w:bCs/>
              </w:rPr>
            </w:pPr>
            <w:r w:rsidRPr="00911D28">
              <w:rPr>
                <w:rFonts w:ascii="Arial" w:hAnsi="Arial" w:cs="Arial"/>
              </w:rPr>
              <w:t>Intelligence and abilities during sickness</w:t>
            </w:r>
          </w:p>
        </w:tc>
      </w:tr>
      <w:tr w:rsidR="00A94BF3" w:rsidRPr="00911D28" w:rsidTr="00C075B7">
        <w:trPr>
          <w:trHeight w:val="359"/>
        </w:trPr>
        <w:tc>
          <w:tcPr>
            <w:tcW w:w="1101" w:type="dxa"/>
          </w:tcPr>
          <w:p w:rsidR="00A94BF3" w:rsidRPr="000B1FA6" w:rsidRDefault="00A94BF3"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IX</w:t>
            </w:r>
          </w:p>
        </w:tc>
        <w:tc>
          <w:tcPr>
            <w:tcW w:w="1134" w:type="dxa"/>
          </w:tcPr>
          <w:p w:rsidR="00A94BF3"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7</w:t>
            </w:r>
          </w:p>
        </w:tc>
        <w:tc>
          <w:tcPr>
            <w:tcW w:w="7010" w:type="dxa"/>
          </w:tcPr>
          <w:p w:rsidR="00A94BF3" w:rsidRPr="00911D28" w:rsidRDefault="00911D28"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Personality</w:t>
            </w:r>
          </w:p>
          <w:p w:rsidR="00911D28" w:rsidRPr="00911D28" w:rsidRDefault="00911D28" w:rsidP="00A31F92">
            <w:pPr>
              <w:pStyle w:val="ListParagraph"/>
              <w:widowControl w:val="0"/>
              <w:numPr>
                <w:ilvl w:val="0"/>
                <w:numId w:val="87"/>
              </w:numPr>
              <w:overflowPunct w:val="0"/>
              <w:autoSpaceDE w:val="0"/>
              <w:autoSpaceDN w:val="0"/>
              <w:adjustRightInd w:val="0"/>
              <w:jc w:val="both"/>
              <w:rPr>
                <w:rFonts w:ascii="Arial" w:hAnsi="Arial" w:cs="Arial"/>
              </w:rPr>
            </w:pPr>
            <w:r w:rsidRPr="00911D28">
              <w:rPr>
                <w:rFonts w:ascii="Arial" w:hAnsi="Arial" w:cs="Arial"/>
              </w:rPr>
              <w:t xml:space="preserve">Definition, nature, factors influencing personality </w:t>
            </w:r>
          </w:p>
          <w:p w:rsidR="00911D28" w:rsidRPr="00911D28" w:rsidRDefault="00911D28" w:rsidP="00A31F92">
            <w:pPr>
              <w:pStyle w:val="ListParagraph"/>
              <w:widowControl w:val="0"/>
              <w:numPr>
                <w:ilvl w:val="0"/>
                <w:numId w:val="87"/>
              </w:numPr>
              <w:overflowPunct w:val="0"/>
              <w:autoSpaceDE w:val="0"/>
              <w:autoSpaceDN w:val="0"/>
              <w:adjustRightInd w:val="0"/>
              <w:jc w:val="both"/>
              <w:rPr>
                <w:rFonts w:ascii="Arial" w:hAnsi="Arial" w:cs="Arial"/>
              </w:rPr>
            </w:pPr>
            <w:r w:rsidRPr="00911D28">
              <w:rPr>
                <w:rFonts w:ascii="Arial" w:hAnsi="Arial" w:cs="Arial"/>
              </w:rPr>
              <w:t xml:space="preserve">Theories of personality development </w:t>
            </w:r>
          </w:p>
          <w:p w:rsidR="00911D28" w:rsidRPr="00911D28" w:rsidRDefault="00911D28" w:rsidP="00A31F92">
            <w:pPr>
              <w:pStyle w:val="ListParagraph"/>
              <w:widowControl w:val="0"/>
              <w:numPr>
                <w:ilvl w:val="0"/>
                <w:numId w:val="87"/>
              </w:numPr>
              <w:overflowPunct w:val="0"/>
              <w:autoSpaceDE w:val="0"/>
              <w:autoSpaceDN w:val="0"/>
              <w:adjustRightInd w:val="0"/>
              <w:jc w:val="both"/>
              <w:rPr>
                <w:rFonts w:ascii="Arial" w:hAnsi="Arial" w:cs="Arial"/>
              </w:rPr>
            </w:pPr>
            <w:r w:rsidRPr="00911D28">
              <w:rPr>
                <w:rFonts w:ascii="Arial" w:hAnsi="Arial" w:cs="Arial"/>
              </w:rPr>
              <w:t xml:space="preserve">Defence mechanism </w:t>
            </w:r>
          </w:p>
          <w:p w:rsidR="00911D28" w:rsidRPr="00911D28" w:rsidRDefault="00911D28" w:rsidP="00A31F92">
            <w:pPr>
              <w:pStyle w:val="ListParagraph"/>
              <w:widowControl w:val="0"/>
              <w:numPr>
                <w:ilvl w:val="0"/>
                <w:numId w:val="87"/>
              </w:numPr>
              <w:overflowPunct w:val="0"/>
              <w:autoSpaceDE w:val="0"/>
              <w:autoSpaceDN w:val="0"/>
              <w:adjustRightInd w:val="0"/>
              <w:jc w:val="both"/>
              <w:rPr>
                <w:rFonts w:ascii="Arial" w:hAnsi="Arial" w:cs="Arial"/>
              </w:rPr>
            </w:pPr>
            <w:r w:rsidRPr="00911D28">
              <w:rPr>
                <w:rFonts w:ascii="Arial" w:hAnsi="Arial" w:cs="Arial"/>
              </w:rPr>
              <w:t xml:space="preserve">Psychological problems </w:t>
            </w:r>
          </w:p>
          <w:p w:rsidR="00911D28" w:rsidRPr="00911D28" w:rsidRDefault="00911D28" w:rsidP="00A31F92">
            <w:pPr>
              <w:pStyle w:val="ListParagraph"/>
              <w:widowControl w:val="0"/>
              <w:numPr>
                <w:ilvl w:val="0"/>
                <w:numId w:val="87"/>
              </w:numPr>
              <w:overflowPunct w:val="0"/>
              <w:autoSpaceDE w:val="0"/>
              <w:autoSpaceDN w:val="0"/>
              <w:adjustRightInd w:val="0"/>
              <w:jc w:val="both"/>
              <w:rPr>
                <w:rFonts w:ascii="Arial" w:hAnsi="Arial" w:cs="Arial"/>
                <w:b/>
                <w:bCs/>
              </w:rPr>
            </w:pPr>
            <w:r w:rsidRPr="00911D28">
              <w:rPr>
                <w:rFonts w:ascii="Arial" w:hAnsi="Arial" w:cs="Arial"/>
              </w:rPr>
              <w:t>Personality disorders and nursing</w:t>
            </w:r>
          </w:p>
        </w:tc>
      </w:tr>
      <w:tr w:rsidR="00A94BF3" w:rsidRPr="00911D28" w:rsidTr="00C075B7">
        <w:trPr>
          <w:trHeight w:val="359"/>
        </w:trPr>
        <w:tc>
          <w:tcPr>
            <w:tcW w:w="1101" w:type="dxa"/>
          </w:tcPr>
          <w:p w:rsidR="00A94BF3" w:rsidRPr="000B1FA6" w:rsidRDefault="00A94BF3"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X</w:t>
            </w:r>
          </w:p>
        </w:tc>
        <w:tc>
          <w:tcPr>
            <w:tcW w:w="1134" w:type="dxa"/>
          </w:tcPr>
          <w:p w:rsidR="00A94BF3"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4</w:t>
            </w:r>
          </w:p>
        </w:tc>
        <w:tc>
          <w:tcPr>
            <w:tcW w:w="7010" w:type="dxa"/>
          </w:tcPr>
          <w:p w:rsidR="00A94BF3" w:rsidRPr="00911D28" w:rsidRDefault="00911D28"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Individual Difference</w:t>
            </w:r>
          </w:p>
          <w:p w:rsidR="00911D28" w:rsidRPr="00911D28" w:rsidRDefault="00911D28" w:rsidP="00A31F92">
            <w:pPr>
              <w:pStyle w:val="ListParagraph"/>
              <w:widowControl w:val="0"/>
              <w:numPr>
                <w:ilvl w:val="0"/>
                <w:numId w:val="88"/>
              </w:numPr>
              <w:overflowPunct w:val="0"/>
              <w:autoSpaceDE w:val="0"/>
              <w:autoSpaceDN w:val="0"/>
              <w:adjustRightInd w:val="0"/>
              <w:jc w:val="both"/>
              <w:rPr>
                <w:rFonts w:ascii="Arial" w:hAnsi="Arial" w:cs="Arial"/>
              </w:rPr>
            </w:pPr>
            <w:r w:rsidRPr="00911D28">
              <w:rPr>
                <w:rFonts w:ascii="Arial" w:hAnsi="Arial" w:cs="Arial"/>
              </w:rPr>
              <w:t xml:space="preserve">Definition and significance </w:t>
            </w:r>
          </w:p>
          <w:p w:rsidR="00911D28" w:rsidRPr="00911D28" w:rsidRDefault="00911D28" w:rsidP="00A31F92">
            <w:pPr>
              <w:pStyle w:val="ListParagraph"/>
              <w:widowControl w:val="0"/>
              <w:numPr>
                <w:ilvl w:val="0"/>
                <w:numId w:val="88"/>
              </w:numPr>
              <w:overflowPunct w:val="0"/>
              <w:autoSpaceDE w:val="0"/>
              <w:autoSpaceDN w:val="0"/>
              <w:adjustRightInd w:val="0"/>
              <w:jc w:val="both"/>
              <w:rPr>
                <w:rFonts w:ascii="Arial" w:hAnsi="Arial" w:cs="Arial"/>
              </w:rPr>
            </w:pPr>
            <w:r w:rsidRPr="00911D28">
              <w:rPr>
                <w:rFonts w:ascii="Arial" w:hAnsi="Arial" w:cs="Arial"/>
              </w:rPr>
              <w:t xml:space="preserve">Heredity and environment </w:t>
            </w:r>
          </w:p>
          <w:p w:rsidR="00911D28" w:rsidRPr="00911D28" w:rsidRDefault="00911D28" w:rsidP="00A31F92">
            <w:pPr>
              <w:pStyle w:val="ListParagraph"/>
              <w:widowControl w:val="0"/>
              <w:numPr>
                <w:ilvl w:val="0"/>
                <w:numId w:val="88"/>
              </w:numPr>
              <w:overflowPunct w:val="0"/>
              <w:autoSpaceDE w:val="0"/>
              <w:autoSpaceDN w:val="0"/>
              <w:adjustRightInd w:val="0"/>
              <w:jc w:val="both"/>
              <w:rPr>
                <w:rFonts w:ascii="Arial" w:hAnsi="Arial" w:cs="Arial"/>
              </w:rPr>
            </w:pPr>
            <w:r w:rsidRPr="00911D28">
              <w:rPr>
                <w:rFonts w:ascii="Arial" w:hAnsi="Arial" w:cs="Arial"/>
              </w:rPr>
              <w:t xml:space="preserve">Role in health and sickness </w:t>
            </w:r>
          </w:p>
          <w:p w:rsidR="00911D28" w:rsidRPr="00911D28" w:rsidRDefault="00911D28" w:rsidP="00A31F92">
            <w:pPr>
              <w:pStyle w:val="ListParagraph"/>
              <w:widowControl w:val="0"/>
              <w:numPr>
                <w:ilvl w:val="0"/>
                <w:numId w:val="88"/>
              </w:numPr>
              <w:overflowPunct w:val="0"/>
              <w:autoSpaceDE w:val="0"/>
              <w:autoSpaceDN w:val="0"/>
              <w:adjustRightInd w:val="0"/>
              <w:jc w:val="both"/>
              <w:rPr>
                <w:rFonts w:ascii="Arial" w:hAnsi="Arial" w:cs="Arial"/>
                <w:b/>
                <w:bCs/>
              </w:rPr>
            </w:pPr>
            <w:r w:rsidRPr="00911D28">
              <w:rPr>
                <w:rFonts w:ascii="Arial" w:hAnsi="Arial" w:cs="Arial"/>
              </w:rPr>
              <w:t>Implications in nursing</w:t>
            </w:r>
          </w:p>
        </w:tc>
      </w:tr>
      <w:tr w:rsidR="00A94BF3" w:rsidRPr="00911D28" w:rsidTr="00C075B7">
        <w:trPr>
          <w:trHeight w:val="359"/>
        </w:trPr>
        <w:tc>
          <w:tcPr>
            <w:tcW w:w="1101" w:type="dxa"/>
          </w:tcPr>
          <w:p w:rsidR="00A94BF3" w:rsidRPr="000B1FA6" w:rsidRDefault="00A94BF3" w:rsidP="000D33C2">
            <w:pPr>
              <w:widowControl w:val="0"/>
              <w:overflowPunct w:val="0"/>
              <w:autoSpaceDE w:val="0"/>
              <w:autoSpaceDN w:val="0"/>
              <w:adjustRightInd w:val="0"/>
              <w:jc w:val="center"/>
              <w:rPr>
                <w:rFonts w:ascii="Arial" w:hAnsi="Arial" w:cs="Arial"/>
                <w:b/>
                <w:bCs/>
              </w:rPr>
            </w:pPr>
            <w:r w:rsidRPr="000B1FA6">
              <w:rPr>
                <w:rFonts w:ascii="Arial" w:hAnsi="Arial" w:cs="Arial"/>
                <w:b/>
                <w:bCs/>
              </w:rPr>
              <w:t>XI</w:t>
            </w:r>
          </w:p>
        </w:tc>
        <w:tc>
          <w:tcPr>
            <w:tcW w:w="1134" w:type="dxa"/>
          </w:tcPr>
          <w:p w:rsidR="00A94BF3" w:rsidRPr="00911D28" w:rsidRDefault="00A94BF3" w:rsidP="000D33C2">
            <w:pPr>
              <w:widowControl w:val="0"/>
              <w:overflowPunct w:val="0"/>
              <w:autoSpaceDE w:val="0"/>
              <w:autoSpaceDN w:val="0"/>
              <w:adjustRightInd w:val="0"/>
              <w:jc w:val="center"/>
              <w:rPr>
                <w:rFonts w:ascii="Arial" w:hAnsi="Arial" w:cs="Arial"/>
              </w:rPr>
            </w:pPr>
            <w:r w:rsidRPr="00911D28">
              <w:rPr>
                <w:rFonts w:ascii="Arial" w:hAnsi="Arial" w:cs="Arial"/>
              </w:rPr>
              <w:t>5</w:t>
            </w:r>
          </w:p>
        </w:tc>
        <w:tc>
          <w:tcPr>
            <w:tcW w:w="7010" w:type="dxa"/>
          </w:tcPr>
          <w:p w:rsidR="00A94BF3" w:rsidRPr="00911D28" w:rsidRDefault="00911D28"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Psychological Aspects of Nursing</w:t>
            </w:r>
          </w:p>
          <w:p w:rsidR="00911D28" w:rsidRPr="00911D28" w:rsidRDefault="00911D28" w:rsidP="00A31F92">
            <w:pPr>
              <w:pStyle w:val="ListParagraph"/>
              <w:widowControl w:val="0"/>
              <w:numPr>
                <w:ilvl w:val="0"/>
                <w:numId w:val="89"/>
              </w:numPr>
              <w:overflowPunct w:val="0"/>
              <w:autoSpaceDE w:val="0"/>
              <w:autoSpaceDN w:val="0"/>
              <w:adjustRightInd w:val="0"/>
              <w:jc w:val="both"/>
              <w:rPr>
                <w:rFonts w:ascii="Arial" w:hAnsi="Arial" w:cs="Arial"/>
              </w:rPr>
            </w:pPr>
            <w:r w:rsidRPr="00911D28">
              <w:rPr>
                <w:rFonts w:ascii="Arial" w:hAnsi="Arial" w:cs="Arial"/>
              </w:rPr>
              <w:t xml:space="preserve">Behaviour during sickness </w:t>
            </w:r>
          </w:p>
          <w:p w:rsidR="00911D28" w:rsidRPr="00911D28" w:rsidRDefault="00911D28" w:rsidP="00A31F92">
            <w:pPr>
              <w:pStyle w:val="ListParagraph"/>
              <w:widowControl w:val="0"/>
              <w:numPr>
                <w:ilvl w:val="0"/>
                <w:numId w:val="89"/>
              </w:numPr>
              <w:overflowPunct w:val="0"/>
              <w:autoSpaceDE w:val="0"/>
              <w:autoSpaceDN w:val="0"/>
              <w:adjustRightInd w:val="0"/>
              <w:jc w:val="both"/>
              <w:rPr>
                <w:rFonts w:ascii="Arial" w:hAnsi="Arial" w:cs="Arial"/>
              </w:rPr>
            </w:pPr>
            <w:r w:rsidRPr="00911D28">
              <w:rPr>
                <w:rFonts w:ascii="Arial" w:hAnsi="Arial" w:cs="Arial"/>
              </w:rPr>
              <w:t xml:space="preserve">Understanding the client </w:t>
            </w:r>
          </w:p>
          <w:p w:rsidR="00911D28" w:rsidRPr="00911D28" w:rsidRDefault="00911D28" w:rsidP="00A31F92">
            <w:pPr>
              <w:pStyle w:val="ListParagraph"/>
              <w:widowControl w:val="0"/>
              <w:numPr>
                <w:ilvl w:val="0"/>
                <w:numId w:val="89"/>
              </w:numPr>
              <w:overflowPunct w:val="0"/>
              <w:autoSpaceDE w:val="0"/>
              <w:autoSpaceDN w:val="0"/>
              <w:adjustRightInd w:val="0"/>
              <w:jc w:val="both"/>
              <w:rPr>
                <w:rFonts w:ascii="Arial" w:hAnsi="Arial" w:cs="Arial"/>
              </w:rPr>
            </w:pPr>
            <w:r w:rsidRPr="00911D28">
              <w:rPr>
                <w:rFonts w:ascii="Arial" w:hAnsi="Arial" w:cs="Arial"/>
              </w:rPr>
              <w:t xml:space="preserve">Psychological approach in nursing care </w:t>
            </w:r>
          </w:p>
          <w:p w:rsidR="00911D28" w:rsidRPr="00911D28" w:rsidRDefault="00911D28" w:rsidP="00A31F92">
            <w:pPr>
              <w:pStyle w:val="ListParagraph"/>
              <w:widowControl w:val="0"/>
              <w:numPr>
                <w:ilvl w:val="0"/>
                <w:numId w:val="89"/>
              </w:numPr>
              <w:overflowPunct w:val="0"/>
              <w:autoSpaceDE w:val="0"/>
              <w:autoSpaceDN w:val="0"/>
              <w:adjustRightInd w:val="0"/>
              <w:jc w:val="both"/>
              <w:rPr>
                <w:rFonts w:ascii="Arial" w:hAnsi="Arial" w:cs="Arial"/>
                <w:b/>
                <w:bCs/>
              </w:rPr>
            </w:pPr>
            <w:r w:rsidRPr="00911D28">
              <w:rPr>
                <w:rFonts w:ascii="Arial" w:hAnsi="Arial" w:cs="Arial"/>
              </w:rPr>
              <w:t>Psychological needs of child, adolescent, adult, aged Chronically ill and attendants</w:t>
            </w:r>
          </w:p>
        </w:tc>
      </w:tr>
      <w:tr w:rsidR="00A94BF3" w:rsidRPr="00911D28" w:rsidTr="00C075B7">
        <w:trPr>
          <w:trHeight w:val="359"/>
        </w:trPr>
        <w:tc>
          <w:tcPr>
            <w:tcW w:w="1101" w:type="dxa"/>
          </w:tcPr>
          <w:p w:rsidR="00A94BF3" w:rsidRPr="00D90CA9" w:rsidRDefault="00A94BF3" w:rsidP="000D33C2">
            <w:pPr>
              <w:widowControl w:val="0"/>
              <w:overflowPunct w:val="0"/>
              <w:autoSpaceDE w:val="0"/>
              <w:autoSpaceDN w:val="0"/>
              <w:adjustRightInd w:val="0"/>
              <w:jc w:val="center"/>
              <w:rPr>
                <w:rFonts w:ascii="Arial" w:hAnsi="Arial" w:cs="Arial"/>
                <w:b/>
              </w:rPr>
            </w:pPr>
            <w:r w:rsidRPr="00D90CA9">
              <w:rPr>
                <w:rFonts w:ascii="Arial" w:hAnsi="Arial" w:cs="Arial"/>
                <w:b/>
              </w:rPr>
              <w:t>XII</w:t>
            </w:r>
          </w:p>
        </w:tc>
        <w:tc>
          <w:tcPr>
            <w:tcW w:w="1134" w:type="dxa"/>
          </w:tcPr>
          <w:p w:rsidR="00A94BF3" w:rsidRPr="00911D28" w:rsidRDefault="00877F21" w:rsidP="000D33C2">
            <w:pPr>
              <w:widowControl w:val="0"/>
              <w:overflowPunct w:val="0"/>
              <w:autoSpaceDE w:val="0"/>
              <w:autoSpaceDN w:val="0"/>
              <w:adjustRightInd w:val="0"/>
              <w:jc w:val="center"/>
              <w:rPr>
                <w:rFonts w:ascii="Arial" w:hAnsi="Arial" w:cs="Arial"/>
              </w:rPr>
            </w:pPr>
            <w:r w:rsidRPr="00911D28">
              <w:rPr>
                <w:rFonts w:ascii="Arial" w:hAnsi="Arial" w:cs="Arial"/>
              </w:rPr>
              <w:t>3</w:t>
            </w:r>
          </w:p>
        </w:tc>
        <w:tc>
          <w:tcPr>
            <w:tcW w:w="7010" w:type="dxa"/>
          </w:tcPr>
          <w:p w:rsidR="00A94BF3" w:rsidRPr="00911D28" w:rsidRDefault="00911D28" w:rsidP="00A31F92">
            <w:pPr>
              <w:pStyle w:val="ListParagraph"/>
              <w:widowControl w:val="0"/>
              <w:numPr>
                <w:ilvl w:val="0"/>
                <w:numId w:val="80"/>
              </w:numPr>
              <w:overflowPunct w:val="0"/>
              <w:autoSpaceDE w:val="0"/>
              <w:autoSpaceDN w:val="0"/>
              <w:adjustRightInd w:val="0"/>
              <w:jc w:val="both"/>
              <w:rPr>
                <w:rFonts w:ascii="Arial" w:hAnsi="Arial" w:cs="Arial"/>
                <w:b/>
                <w:bCs/>
              </w:rPr>
            </w:pPr>
            <w:r w:rsidRPr="00911D28">
              <w:rPr>
                <w:rFonts w:ascii="Arial" w:hAnsi="Arial" w:cs="Arial"/>
                <w:b/>
                <w:bCs/>
              </w:rPr>
              <w:t>Mental Hygiene</w:t>
            </w:r>
          </w:p>
          <w:p w:rsidR="00911D28" w:rsidRPr="00911D28" w:rsidRDefault="00911D28" w:rsidP="00A31F92">
            <w:pPr>
              <w:pStyle w:val="ListParagraph"/>
              <w:widowControl w:val="0"/>
              <w:numPr>
                <w:ilvl w:val="0"/>
                <w:numId w:val="90"/>
              </w:numPr>
              <w:overflowPunct w:val="0"/>
              <w:autoSpaceDE w:val="0"/>
              <w:autoSpaceDN w:val="0"/>
              <w:adjustRightInd w:val="0"/>
              <w:jc w:val="both"/>
              <w:rPr>
                <w:rFonts w:ascii="Arial" w:hAnsi="Arial" w:cs="Arial"/>
              </w:rPr>
            </w:pPr>
            <w:r w:rsidRPr="00911D28">
              <w:rPr>
                <w:rFonts w:ascii="Arial" w:hAnsi="Arial" w:cs="Arial"/>
              </w:rPr>
              <w:t xml:space="preserve">Concepts and meaning of mental hygiene </w:t>
            </w:r>
          </w:p>
          <w:p w:rsidR="00911D28" w:rsidRPr="00911D28" w:rsidRDefault="00911D28" w:rsidP="00A31F92">
            <w:pPr>
              <w:pStyle w:val="ListParagraph"/>
              <w:widowControl w:val="0"/>
              <w:numPr>
                <w:ilvl w:val="0"/>
                <w:numId w:val="90"/>
              </w:numPr>
              <w:overflowPunct w:val="0"/>
              <w:autoSpaceDE w:val="0"/>
              <w:autoSpaceDN w:val="0"/>
              <w:adjustRightInd w:val="0"/>
              <w:jc w:val="both"/>
              <w:rPr>
                <w:rFonts w:ascii="Arial" w:hAnsi="Arial" w:cs="Arial"/>
              </w:rPr>
            </w:pPr>
            <w:r w:rsidRPr="00911D28">
              <w:rPr>
                <w:rFonts w:ascii="Arial" w:hAnsi="Arial" w:cs="Arial"/>
              </w:rPr>
              <w:t xml:space="preserve">Characteristics of a mentally healthy person </w:t>
            </w:r>
          </w:p>
          <w:p w:rsidR="00911D28" w:rsidRPr="00911D28" w:rsidRDefault="00911D28" w:rsidP="00A31F92">
            <w:pPr>
              <w:pStyle w:val="ListParagraph"/>
              <w:widowControl w:val="0"/>
              <w:numPr>
                <w:ilvl w:val="0"/>
                <w:numId w:val="90"/>
              </w:numPr>
              <w:overflowPunct w:val="0"/>
              <w:autoSpaceDE w:val="0"/>
              <w:autoSpaceDN w:val="0"/>
              <w:adjustRightInd w:val="0"/>
              <w:jc w:val="both"/>
              <w:rPr>
                <w:rFonts w:ascii="Arial" w:hAnsi="Arial" w:cs="Arial"/>
                <w:b/>
                <w:bCs/>
              </w:rPr>
            </w:pPr>
            <w:r w:rsidRPr="00911D28">
              <w:rPr>
                <w:rFonts w:ascii="Arial" w:hAnsi="Arial" w:cs="Arial"/>
              </w:rPr>
              <w:t>Factors influencing mental health</w:t>
            </w:r>
          </w:p>
        </w:tc>
      </w:tr>
    </w:tbl>
    <w:p w:rsidR="00622D55" w:rsidRPr="00302C12" w:rsidRDefault="00622D55" w:rsidP="00622D55">
      <w:pPr>
        <w:widowControl w:val="0"/>
        <w:overflowPunct w:val="0"/>
        <w:autoSpaceDE w:val="0"/>
        <w:autoSpaceDN w:val="0"/>
        <w:adjustRightInd w:val="0"/>
        <w:spacing w:after="0" w:line="240" w:lineRule="auto"/>
        <w:jc w:val="both"/>
        <w:rPr>
          <w:rFonts w:ascii="Arial" w:hAnsi="Arial" w:cs="Arial"/>
          <w:sz w:val="24"/>
          <w:szCs w:val="24"/>
        </w:rPr>
      </w:pPr>
    </w:p>
    <w:p w:rsidR="00622D55" w:rsidRPr="00D725FA" w:rsidRDefault="00622D55" w:rsidP="00622D55">
      <w:pPr>
        <w:autoSpaceDE w:val="0"/>
        <w:autoSpaceDN w:val="0"/>
        <w:adjustRightInd w:val="0"/>
        <w:spacing w:after="0" w:line="240" w:lineRule="auto"/>
        <w:rPr>
          <w:rFonts w:ascii="Arial" w:eastAsiaTheme="minorHAnsi" w:hAnsi="Arial" w:cs="Arial"/>
          <w:sz w:val="18"/>
          <w:szCs w:val="18"/>
          <w:lang w:bidi="hi-IN"/>
        </w:rPr>
      </w:pPr>
      <w:r w:rsidRPr="00D725FA">
        <w:rPr>
          <w:rFonts w:ascii="Arial" w:hAnsi="Arial" w:cs="Arial"/>
        </w:rPr>
        <w:t>All theory topic lectures will be covered through interactive sessions with students.</w:t>
      </w:r>
    </w:p>
    <w:p w:rsidR="00622D55" w:rsidRPr="00302C12" w:rsidRDefault="00622D55" w:rsidP="00622D55">
      <w:pPr>
        <w:autoSpaceDE w:val="0"/>
        <w:autoSpaceDN w:val="0"/>
        <w:adjustRightInd w:val="0"/>
        <w:spacing w:after="0" w:line="240" w:lineRule="auto"/>
        <w:rPr>
          <w:rFonts w:ascii="Arial" w:eastAsiaTheme="minorHAnsi" w:hAnsi="Arial" w:cs="Arial"/>
          <w:sz w:val="20"/>
          <w:szCs w:val="20"/>
          <w:lang w:bidi="hi-IN"/>
        </w:rPr>
      </w:pPr>
    </w:p>
    <w:p w:rsidR="00622D55" w:rsidRPr="00D725FA" w:rsidRDefault="00911D28" w:rsidP="00622D55">
      <w:pPr>
        <w:autoSpaceDE w:val="0"/>
        <w:autoSpaceDN w:val="0"/>
        <w:adjustRightInd w:val="0"/>
        <w:spacing w:after="0" w:line="240" w:lineRule="auto"/>
        <w:rPr>
          <w:rFonts w:ascii="Arial" w:eastAsiaTheme="minorHAnsi" w:hAnsi="Arial" w:cs="Arial"/>
          <w:b/>
          <w:bCs/>
          <w:sz w:val="24"/>
          <w:szCs w:val="24"/>
          <w:lang w:bidi="hi-IN"/>
        </w:rPr>
      </w:pPr>
      <w:r w:rsidRPr="00D725FA">
        <w:rPr>
          <w:rFonts w:ascii="Arial" w:eastAsiaTheme="minorHAnsi" w:hAnsi="Arial" w:cs="Arial"/>
          <w:b/>
          <w:bCs/>
          <w:sz w:val="24"/>
          <w:szCs w:val="24"/>
          <w:lang w:bidi="hi-IN"/>
        </w:rPr>
        <w:t>Practicum</w:t>
      </w:r>
      <w:r w:rsidR="00622D55" w:rsidRPr="00D725FA">
        <w:rPr>
          <w:rFonts w:ascii="Arial" w:eastAsiaTheme="minorHAnsi" w:hAnsi="Arial" w:cs="Arial"/>
          <w:b/>
          <w:bCs/>
          <w:sz w:val="24"/>
          <w:szCs w:val="24"/>
          <w:lang w:bidi="hi-IN"/>
        </w:rPr>
        <w:t xml:space="preserve">: </w:t>
      </w:r>
    </w:p>
    <w:p w:rsidR="00622D55" w:rsidRPr="000B1FA6" w:rsidRDefault="00622D55" w:rsidP="00A31F92">
      <w:pPr>
        <w:pStyle w:val="ListParagraph"/>
        <w:numPr>
          <w:ilvl w:val="0"/>
          <w:numId w:val="91"/>
        </w:numPr>
        <w:autoSpaceDE w:val="0"/>
        <w:autoSpaceDN w:val="0"/>
        <w:adjustRightInd w:val="0"/>
        <w:rPr>
          <w:rFonts w:ascii="Arial" w:hAnsi="Arial" w:cs="Arial"/>
          <w:lang w:bidi="gu-IN"/>
        </w:rPr>
      </w:pPr>
      <w:r w:rsidRPr="000B1FA6">
        <w:rPr>
          <w:rFonts w:ascii="Arial" w:hAnsi="Arial" w:cs="Arial"/>
          <w:b/>
          <w:bCs/>
          <w:color w:val="000000"/>
          <w:lang w:bidi="gu-IN"/>
        </w:rPr>
        <w:t xml:space="preserve">Experiments </w:t>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t xml:space="preserve">9 </w:t>
      </w:r>
      <w:r w:rsidR="00911D28" w:rsidRPr="000B1FA6">
        <w:rPr>
          <w:rFonts w:ascii="Arial" w:hAnsi="Arial" w:cs="Arial"/>
          <w:b/>
          <w:bCs/>
          <w:color w:val="000000"/>
          <w:lang w:bidi="gu-IN"/>
        </w:rPr>
        <w:t>hrs.</w:t>
      </w:r>
    </w:p>
    <w:p w:rsidR="00622D55" w:rsidRPr="000B1FA6" w:rsidRDefault="00622D55" w:rsidP="00A31F92">
      <w:pPr>
        <w:pStyle w:val="ListParagraph"/>
        <w:numPr>
          <w:ilvl w:val="0"/>
          <w:numId w:val="92"/>
        </w:numPr>
        <w:autoSpaceDE w:val="0"/>
        <w:autoSpaceDN w:val="0"/>
        <w:adjustRightInd w:val="0"/>
        <w:rPr>
          <w:rFonts w:ascii="Arial" w:hAnsi="Arial" w:cs="Arial"/>
          <w:color w:val="000000"/>
          <w:lang w:bidi="gu-IN"/>
        </w:rPr>
      </w:pPr>
      <w:r w:rsidRPr="000B1FA6">
        <w:rPr>
          <w:rFonts w:ascii="Arial" w:hAnsi="Arial" w:cs="Arial"/>
          <w:color w:val="000000"/>
          <w:lang w:bidi="gu-IN"/>
        </w:rPr>
        <w:t>Attention</w:t>
      </w:r>
    </w:p>
    <w:p w:rsidR="00622D55" w:rsidRPr="000B1FA6" w:rsidRDefault="00622D55" w:rsidP="00A31F92">
      <w:pPr>
        <w:pStyle w:val="ListParagraph"/>
        <w:numPr>
          <w:ilvl w:val="0"/>
          <w:numId w:val="92"/>
        </w:numPr>
        <w:autoSpaceDE w:val="0"/>
        <w:autoSpaceDN w:val="0"/>
        <w:adjustRightInd w:val="0"/>
        <w:rPr>
          <w:rFonts w:ascii="Arial" w:hAnsi="Arial" w:cs="Arial"/>
          <w:color w:val="000000"/>
          <w:lang w:bidi="gu-IN"/>
        </w:rPr>
      </w:pPr>
      <w:r w:rsidRPr="000B1FA6">
        <w:rPr>
          <w:rFonts w:ascii="Arial" w:hAnsi="Arial" w:cs="Arial"/>
          <w:color w:val="000000"/>
          <w:lang w:bidi="gu-IN"/>
        </w:rPr>
        <w:t>Memory</w:t>
      </w:r>
    </w:p>
    <w:p w:rsidR="00622D55" w:rsidRPr="000B1FA6" w:rsidRDefault="00622D55" w:rsidP="00A31F92">
      <w:pPr>
        <w:pStyle w:val="ListParagraph"/>
        <w:numPr>
          <w:ilvl w:val="0"/>
          <w:numId w:val="92"/>
        </w:numPr>
        <w:autoSpaceDE w:val="0"/>
        <w:autoSpaceDN w:val="0"/>
        <w:adjustRightInd w:val="0"/>
        <w:rPr>
          <w:rFonts w:ascii="Arial" w:hAnsi="Arial" w:cs="Arial"/>
          <w:lang w:bidi="gu-IN"/>
        </w:rPr>
      </w:pPr>
      <w:r w:rsidRPr="000B1FA6">
        <w:rPr>
          <w:rFonts w:ascii="Arial" w:hAnsi="Arial" w:cs="Arial"/>
          <w:color w:val="000000"/>
          <w:lang w:bidi="gu-IN"/>
        </w:rPr>
        <w:t>Learning</w:t>
      </w:r>
    </w:p>
    <w:p w:rsidR="00622D55" w:rsidRPr="000B1FA6" w:rsidRDefault="00622D55" w:rsidP="00A31F92">
      <w:pPr>
        <w:pStyle w:val="ListParagraph"/>
        <w:numPr>
          <w:ilvl w:val="0"/>
          <w:numId w:val="91"/>
        </w:numPr>
        <w:rPr>
          <w:rFonts w:ascii="Arial" w:hAnsi="Arial" w:cs="Arial"/>
          <w:b/>
          <w:bCs/>
          <w:color w:val="000000"/>
          <w:lang w:bidi="gu-IN"/>
        </w:rPr>
      </w:pPr>
      <w:r w:rsidRPr="000B1FA6">
        <w:rPr>
          <w:rFonts w:ascii="Arial" w:hAnsi="Arial" w:cs="Arial"/>
          <w:b/>
          <w:bCs/>
          <w:color w:val="000000"/>
          <w:lang w:bidi="gu-IN"/>
        </w:rPr>
        <w:t xml:space="preserve">Psychological Tests (Rating Scales) </w:t>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t>4 hrs</w:t>
      </w:r>
    </w:p>
    <w:p w:rsidR="00622D55" w:rsidRPr="000B1FA6" w:rsidRDefault="00622D55" w:rsidP="00A31F92">
      <w:pPr>
        <w:pStyle w:val="ListParagraph"/>
        <w:numPr>
          <w:ilvl w:val="0"/>
          <w:numId w:val="94"/>
        </w:numPr>
        <w:autoSpaceDE w:val="0"/>
        <w:autoSpaceDN w:val="0"/>
        <w:adjustRightInd w:val="0"/>
        <w:rPr>
          <w:rFonts w:ascii="Arial" w:hAnsi="Arial" w:cs="Arial"/>
          <w:color w:val="000000"/>
          <w:lang w:bidi="gu-IN"/>
        </w:rPr>
      </w:pPr>
      <w:r w:rsidRPr="000B1FA6">
        <w:rPr>
          <w:rFonts w:ascii="Arial" w:hAnsi="Arial" w:cs="Arial"/>
          <w:color w:val="000000"/>
          <w:lang w:bidi="gu-IN"/>
        </w:rPr>
        <w:t>Hardiness</w:t>
      </w:r>
    </w:p>
    <w:p w:rsidR="000B1FA6" w:rsidRPr="000B1FA6" w:rsidRDefault="00622D55" w:rsidP="00A31F92">
      <w:pPr>
        <w:pStyle w:val="ListParagraph"/>
        <w:numPr>
          <w:ilvl w:val="0"/>
          <w:numId w:val="94"/>
        </w:numPr>
        <w:autoSpaceDE w:val="0"/>
        <w:autoSpaceDN w:val="0"/>
        <w:adjustRightInd w:val="0"/>
        <w:rPr>
          <w:rFonts w:ascii="Arial" w:hAnsi="Arial" w:cs="Arial"/>
          <w:lang w:bidi="gu-IN"/>
        </w:rPr>
      </w:pPr>
      <w:r w:rsidRPr="000B1FA6">
        <w:rPr>
          <w:rFonts w:ascii="Arial" w:hAnsi="Arial" w:cs="Arial"/>
          <w:color w:val="000000"/>
          <w:lang w:bidi="gu-IN"/>
        </w:rPr>
        <w:t>Positive Thinking</w:t>
      </w:r>
    </w:p>
    <w:p w:rsidR="00622D55" w:rsidRPr="000B1FA6" w:rsidRDefault="00622D55" w:rsidP="00A31F92">
      <w:pPr>
        <w:pStyle w:val="ListParagraph"/>
        <w:numPr>
          <w:ilvl w:val="0"/>
          <w:numId w:val="91"/>
        </w:numPr>
        <w:autoSpaceDE w:val="0"/>
        <w:autoSpaceDN w:val="0"/>
        <w:adjustRightInd w:val="0"/>
        <w:rPr>
          <w:rFonts w:ascii="Arial" w:hAnsi="Arial" w:cs="Arial"/>
          <w:lang w:bidi="gu-IN"/>
        </w:rPr>
      </w:pPr>
      <w:r w:rsidRPr="000B1FA6">
        <w:rPr>
          <w:rFonts w:ascii="Arial" w:hAnsi="Arial" w:cs="Arial"/>
          <w:b/>
          <w:bCs/>
          <w:color w:val="000000"/>
          <w:lang w:bidi="gu-IN"/>
        </w:rPr>
        <w:t xml:space="preserve">Case Study </w:t>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r>
      <w:r w:rsidRPr="000B1FA6">
        <w:rPr>
          <w:rFonts w:ascii="Arial" w:hAnsi="Arial" w:cs="Arial"/>
          <w:b/>
          <w:bCs/>
          <w:color w:val="000000"/>
          <w:lang w:bidi="gu-IN"/>
        </w:rPr>
        <w:tab/>
        <w:t xml:space="preserve"> 2 hrs</w:t>
      </w:r>
    </w:p>
    <w:p w:rsidR="00622D55" w:rsidRPr="00D725FA" w:rsidRDefault="00622D55" w:rsidP="00A31F92">
      <w:pPr>
        <w:pStyle w:val="ListParagraph"/>
        <w:widowControl w:val="0"/>
        <w:numPr>
          <w:ilvl w:val="3"/>
          <w:numId w:val="57"/>
        </w:numPr>
        <w:overflowPunct w:val="0"/>
        <w:autoSpaceDE w:val="0"/>
        <w:autoSpaceDN w:val="0"/>
        <w:adjustRightInd w:val="0"/>
        <w:ind w:right="10"/>
        <w:jc w:val="both"/>
        <w:rPr>
          <w:rFonts w:ascii="Arial" w:hAnsi="Arial" w:cs="Arial"/>
        </w:rPr>
      </w:pPr>
      <w:r w:rsidRPr="00D725FA">
        <w:rPr>
          <w:rFonts w:ascii="Arial" w:hAnsi="Arial" w:cs="Arial"/>
        </w:rPr>
        <w:t>Discussion of a case with identification of expressed emotions, psychological needs, sources of conflict and attitudes expressed with PICO format</w:t>
      </w:r>
    </w:p>
    <w:p w:rsidR="00622D55" w:rsidRPr="00D725FA" w:rsidRDefault="00622D55" w:rsidP="00622D55">
      <w:pPr>
        <w:autoSpaceDE w:val="0"/>
        <w:autoSpaceDN w:val="0"/>
        <w:adjustRightInd w:val="0"/>
        <w:spacing w:after="0" w:line="240" w:lineRule="auto"/>
        <w:rPr>
          <w:rFonts w:ascii="Arial" w:eastAsiaTheme="minorHAnsi" w:hAnsi="Arial" w:cs="Arial"/>
          <w:color w:val="000000"/>
          <w:lang w:bidi="gu-IN"/>
        </w:rPr>
      </w:pPr>
      <w:r w:rsidRPr="00D725FA">
        <w:rPr>
          <w:rFonts w:ascii="Arial" w:eastAsiaTheme="minorHAnsi" w:hAnsi="Arial" w:cs="Arial"/>
          <w:color w:val="000000"/>
          <w:lang w:bidi="gu-IN"/>
        </w:rPr>
        <w:t>Practicum will be recorded in a journal and will be scored as part of internal Assessment.</w:t>
      </w:r>
    </w:p>
    <w:p w:rsidR="00622D55" w:rsidRPr="00302C12" w:rsidRDefault="00622D55" w:rsidP="00622D55">
      <w:pPr>
        <w:autoSpaceDE w:val="0"/>
        <w:autoSpaceDN w:val="0"/>
        <w:adjustRightInd w:val="0"/>
        <w:spacing w:after="0" w:line="240" w:lineRule="auto"/>
        <w:rPr>
          <w:rFonts w:ascii="Arial" w:eastAsiaTheme="minorHAnsi" w:hAnsi="Arial" w:cs="Arial"/>
          <w:color w:val="000000"/>
          <w:sz w:val="24"/>
          <w:szCs w:val="24"/>
          <w:lang w:bidi="gu-IN"/>
        </w:rPr>
      </w:pPr>
    </w:p>
    <w:p w:rsidR="000B1FA6" w:rsidRDefault="000B1FA6" w:rsidP="00622D55">
      <w:pPr>
        <w:autoSpaceDE w:val="0"/>
        <w:autoSpaceDN w:val="0"/>
        <w:adjustRightInd w:val="0"/>
        <w:spacing w:after="0" w:line="240" w:lineRule="auto"/>
        <w:rPr>
          <w:rFonts w:ascii="Arial" w:eastAsiaTheme="minorHAnsi" w:hAnsi="Arial" w:cs="Arial"/>
          <w:b/>
          <w:bCs/>
          <w:sz w:val="24"/>
          <w:szCs w:val="20"/>
          <w:lang w:bidi="hi-IN"/>
        </w:rPr>
      </w:pPr>
    </w:p>
    <w:p w:rsidR="00D725FA" w:rsidRDefault="00D725FA" w:rsidP="00622D55">
      <w:pPr>
        <w:spacing w:after="0" w:line="240" w:lineRule="auto"/>
        <w:rPr>
          <w:rFonts w:ascii="Arial" w:hAnsi="Arial" w:cs="Arial"/>
          <w:b/>
          <w:sz w:val="24"/>
          <w:szCs w:val="24"/>
        </w:rPr>
      </w:pPr>
    </w:p>
    <w:p w:rsidR="00622D55" w:rsidRPr="00635896" w:rsidRDefault="000B1FA6" w:rsidP="00622D55">
      <w:pPr>
        <w:spacing w:after="0" w:line="240" w:lineRule="auto"/>
        <w:rPr>
          <w:rFonts w:ascii="Arial" w:hAnsi="Arial" w:cs="Arial"/>
          <w:sz w:val="24"/>
          <w:szCs w:val="24"/>
        </w:rPr>
      </w:pPr>
      <w:r w:rsidRPr="00635896">
        <w:rPr>
          <w:rFonts w:ascii="Arial" w:hAnsi="Arial" w:cs="Arial"/>
          <w:b/>
          <w:sz w:val="24"/>
          <w:szCs w:val="24"/>
        </w:rPr>
        <w:t>Subject:-</w:t>
      </w:r>
      <w:r w:rsidRPr="00635896">
        <w:rPr>
          <w:rFonts w:ascii="Arial" w:hAnsi="Arial" w:cs="Arial"/>
          <w:b/>
          <w:bCs/>
          <w:sz w:val="24"/>
          <w:szCs w:val="24"/>
        </w:rPr>
        <w:t>Microbiology</w:t>
      </w:r>
      <w:r w:rsidRPr="00635896">
        <w:rPr>
          <w:rFonts w:ascii="Arial" w:hAnsi="Arial" w:cs="Arial"/>
          <w:b/>
          <w:bCs/>
          <w:sz w:val="24"/>
          <w:szCs w:val="24"/>
        </w:rPr>
        <w:tab/>
      </w:r>
      <w:r w:rsidR="00635896">
        <w:rPr>
          <w:rFonts w:ascii="Arial" w:hAnsi="Arial" w:cs="Arial"/>
          <w:b/>
          <w:bCs/>
          <w:sz w:val="24"/>
          <w:szCs w:val="24"/>
        </w:rPr>
        <w:tab/>
      </w:r>
      <w:r w:rsidR="00635896">
        <w:rPr>
          <w:rFonts w:ascii="Arial" w:hAnsi="Arial" w:cs="Arial"/>
          <w:b/>
          <w:bCs/>
          <w:sz w:val="24"/>
          <w:szCs w:val="24"/>
        </w:rPr>
        <w:tab/>
      </w:r>
      <w:r w:rsidRPr="00635896">
        <w:rPr>
          <w:rFonts w:ascii="Arial" w:hAnsi="Arial" w:cs="Arial"/>
          <w:b/>
          <w:bCs/>
          <w:sz w:val="24"/>
          <w:szCs w:val="24"/>
        </w:rPr>
        <w:t xml:space="preserve">Theory: - </w:t>
      </w:r>
      <w:r w:rsidRPr="00635896">
        <w:rPr>
          <w:rFonts w:ascii="Arial" w:hAnsi="Arial" w:cs="Arial"/>
          <w:sz w:val="24"/>
          <w:szCs w:val="24"/>
        </w:rPr>
        <w:t>60 Hrs.</w:t>
      </w:r>
      <w:r w:rsidRPr="00635896">
        <w:rPr>
          <w:rFonts w:ascii="Arial" w:hAnsi="Arial" w:cs="Arial"/>
          <w:b/>
          <w:bCs/>
          <w:sz w:val="24"/>
          <w:szCs w:val="24"/>
        </w:rPr>
        <w:t xml:space="preserve"> Practical: - </w:t>
      </w:r>
      <w:r w:rsidRPr="00635896">
        <w:rPr>
          <w:rFonts w:ascii="Arial" w:hAnsi="Arial" w:cs="Arial"/>
          <w:sz w:val="24"/>
          <w:szCs w:val="24"/>
        </w:rPr>
        <w:t>15 Hrs.</w:t>
      </w:r>
    </w:p>
    <w:p w:rsidR="000B1FA6" w:rsidRPr="00302C12" w:rsidRDefault="000B1FA6" w:rsidP="00622D55">
      <w:pPr>
        <w:spacing w:after="0" w:line="240" w:lineRule="auto"/>
        <w:rPr>
          <w:rFonts w:ascii="Arial" w:hAnsi="Arial" w:cs="Arial"/>
          <w:sz w:val="24"/>
          <w:szCs w:val="24"/>
        </w:rPr>
      </w:pPr>
    </w:p>
    <w:p w:rsidR="000B1FA6" w:rsidRPr="000B1FA6" w:rsidRDefault="000B1FA6" w:rsidP="000B1FA6">
      <w:pPr>
        <w:spacing w:before="20" w:line="240" w:lineRule="auto"/>
        <w:ind w:right="-3"/>
        <w:jc w:val="both"/>
        <w:rPr>
          <w:rFonts w:ascii="Arial" w:hAnsi="Arial" w:cs="Arial"/>
          <w:bCs/>
          <w:sz w:val="20"/>
          <w:szCs w:val="20"/>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0B1FA6">
        <w:rPr>
          <w:rFonts w:ascii="Arial" w:hAnsi="Arial" w:cs="Arial"/>
        </w:rPr>
        <w:t>At the completion of the course, student shall be able to</w:t>
      </w:r>
      <w:r w:rsidRPr="000B1FA6">
        <w:rPr>
          <w:rFonts w:ascii="Arial" w:hAnsi="Arial" w:cs="Arial"/>
          <w:bCs/>
        </w:rPr>
        <w:t xml:space="preserve"> understand the basic principles of microbiology and their significance in health and disease, demonstrate skill in handling specimens, explain various methods of dis-infection and sterilization and perform role as a nurse in hospital infection control system</w:t>
      </w:r>
      <w:r w:rsidRPr="000B1FA6">
        <w:rPr>
          <w:rFonts w:ascii="Arial" w:hAnsi="Arial" w:cs="Arial"/>
        </w:rPr>
        <w:t>.</w:t>
      </w:r>
    </w:p>
    <w:p w:rsidR="00622D55" w:rsidRPr="000B1FA6" w:rsidRDefault="000B1FA6" w:rsidP="00622D55">
      <w:pPr>
        <w:spacing w:after="0" w:line="240" w:lineRule="auto"/>
        <w:rPr>
          <w:rFonts w:ascii="Arial" w:eastAsiaTheme="minorHAnsi" w:hAnsi="Arial" w:cs="Arial"/>
          <w:color w:val="000000"/>
          <w:sz w:val="24"/>
          <w:szCs w:val="24"/>
          <w:lang w:bidi="gu-IN"/>
        </w:rPr>
      </w:pPr>
      <w:r w:rsidRPr="001E75AB">
        <w:rPr>
          <w:rFonts w:ascii="Arial" w:hAnsi="Arial" w:cs="Arial"/>
          <w:b/>
          <w:sz w:val="24"/>
          <w:szCs w:val="24"/>
        </w:rPr>
        <w:t>Learning Objectives</w:t>
      </w:r>
      <w:r>
        <w:rPr>
          <w:rFonts w:ascii="Arial" w:hAnsi="Arial" w:cs="Arial"/>
          <w:b/>
          <w:sz w:val="24"/>
          <w:szCs w:val="24"/>
        </w:rPr>
        <w:t xml:space="preserve">: </w:t>
      </w:r>
      <w:r w:rsidR="00622D55" w:rsidRPr="00302C12">
        <w:rPr>
          <w:rFonts w:ascii="Arial" w:eastAsiaTheme="minorHAnsi" w:hAnsi="Arial" w:cs="Arial"/>
          <w:color w:val="000000"/>
          <w:sz w:val="24"/>
          <w:szCs w:val="24"/>
          <w:lang w:bidi="gu-IN"/>
        </w:rPr>
        <w:t xml:space="preserve">After the </w:t>
      </w:r>
      <w:r>
        <w:rPr>
          <w:rFonts w:ascii="Arial" w:eastAsiaTheme="minorHAnsi" w:hAnsi="Arial" w:cs="Arial"/>
          <w:color w:val="000000"/>
          <w:sz w:val="24"/>
          <w:szCs w:val="24"/>
          <w:lang w:bidi="gu-IN"/>
        </w:rPr>
        <w:t>course the students shall be:</w:t>
      </w:r>
    </w:p>
    <w:p w:rsidR="00622D55" w:rsidRPr="00302C12" w:rsidRDefault="00622D55" w:rsidP="003D6B5B">
      <w:pPr>
        <w:pStyle w:val="ListParagraph"/>
        <w:numPr>
          <w:ilvl w:val="0"/>
          <w:numId w:val="9"/>
        </w:numPr>
        <w:autoSpaceDE w:val="0"/>
        <w:autoSpaceDN w:val="0"/>
        <w:adjustRightInd w:val="0"/>
        <w:ind w:left="900"/>
        <w:rPr>
          <w:rFonts w:ascii="Arial" w:hAnsi="Arial" w:cs="Arial"/>
          <w:color w:val="000000"/>
          <w:sz w:val="24"/>
          <w:szCs w:val="24"/>
          <w:lang w:bidi="gu-IN"/>
        </w:rPr>
      </w:pPr>
      <w:r w:rsidRPr="00302C12">
        <w:rPr>
          <w:rFonts w:ascii="Arial" w:hAnsi="Arial" w:cs="Arial"/>
          <w:color w:val="000000"/>
          <w:sz w:val="24"/>
          <w:szCs w:val="24"/>
          <w:lang w:bidi="gu-IN"/>
        </w:rPr>
        <w:t>Identify common disease causing organisms</w:t>
      </w:r>
    </w:p>
    <w:p w:rsidR="00622D55" w:rsidRPr="00302C12" w:rsidRDefault="00622D55" w:rsidP="003D6B5B">
      <w:pPr>
        <w:pStyle w:val="ListParagraph"/>
        <w:numPr>
          <w:ilvl w:val="0"/>
          <w:numId w:val="9"/>
        </w:numPr>
        <w:autoSpaceDE w:val="0"/>
        <w:autoSpaceDN w:val="0"/>
        <w:adjustRightInd w:val="0"/>
        <w:ind w:left="900"/>
        <w:rPr>
          <w:rFonts w:ascii="Arial" w:hAnsi="Arial" w:cs="Arial"/>
          <w:color w:val="000000"/>
          <w:sz w:val="24"/>
          <w:szCs w:val="24"/>
          <w:lang w:bidi="gu-IN"/>
        </w:rPr>
      </w:pPr>
      <w:r w:rsidRPr="00302C12">
        <w:rPr>
          <w:rFonts w:ascii="Arial" w:hAnsi="Arial" w:cs="Arial"/>
          <w:color w:val="000000"/>
          <w:sz w:val="24"/>
          <w:szCs w:val="24"/>
          <w:lang w:bidi="gu-IN"/>
        </w:rPr>
        <w:t>Basic principles of Microbiology &amp; its significance in health &amp; disease</w:t>
      </w:r>
    </w:p>
    <w:p w:rsidR="00622D55" w:rsidRPr="00302C12" w:rsidRDefault="00622D55" w:rsidP="003D6B5B">
      <w:pPr>
        <w:pStyle w:val="ListParagraph"/>
        <w:numPr>
          <w:ilvl w:val="0"/>
          <w:numId w:val="9"/>
        </w:numPr>
        <w:autoSpaceDE w:val="0"/>
        <w:autoSpaceDN w:val="0"/>
        <w:adjustRightInd w:val="0"/>
        <w:ind w:left="900"/>
        <w:rPr>
          <w:rFonts w:ascii="Arial" w:hAnsi="Arial" w:cs="Arial"/>
          <w:color w:val="000000"/>
          <w:sz w:val="24"/>
          <w:szCs w:val="24"/>
          <w:lang w:bidi="gu-IN"/>
        </w:rPr>
      </w:pPr>
      <w:r w:rsidRPr="00302C12">
        <w:rPr>
          <w:rFonts w:ascii="Arial" w:hAnsi="Arial" w:cs="Arial"/>
          <w:color w:val="000000"/>
          <w:sz w:val="24"/>
          <w:szCs w:val="24"/>
          <w:lang w:bidi="gu-IN"/>
        </w:rPr>
        <w:t>Handling of infective specimens</w:t>
      </w:r>
    </w:p>
    <w:p w:rsidR="00622D55" w:rsidRPr="00302C12" w:rsidRDefault="00622D55" w:rsidP="003D6B5B">
      <w:pPr>
        <w:pStyle w:val="ListParagraph"/>
        <w:numPr>
          <w:ilvl w:val="0"/>
          <w:numId w:val="9"/>
        </w:numPr>
        <w:autoSpaceDE w:val="0"/>
        <w:autoSpaceDN w:val="0"/>
        <w:adjustRightInd w:val="0"/>
        <w:ind w:left="900"/>
        <w:rPr>
          <w:rFonts w:ascii="Arial" w:hAnsi="Arial" w:cs="Arial"/>
          <w:color w:val="000000"/>
          <w:sz w:val="24"/>
          <w:szCs w:val="24"/>
          <w:lang w:bidi="gu-IN"/>
        </w:rPr>
      </w:pPr>
      <w:r w:rsidRPr="00302C12">
        <w:rPr>
          <w:rFonts w:ascii="Arial" w:hAnsi="Arial" w:cs="Arial"/>
          <w:color w:val="000000"/>
          <w:sz w:val="24"/>
          <w:szCs w:val="24"/>
          <w:lang w:bidi="gu-IN"/>
        </w:rPr>
        <w:t>Various methods of sterilization &amp; disinfection</w:t>
      </w:r>
    </w:p>
    <w:p w:rsidR="00622D55" w:rsidRPr="00302C12" w:rsidRDefault="00622D55" w:rsidP="003D6B5B">
      <w:pPr>
        <w:pStyle w:val="ListParagraph"/>
        <w:numPr>
          <w:ilvl w:val="0"/>
          <w:numId w:val="9"/>
        </w:numPr>
        <w:autoSpaceDE w:val="0"/>
        <w:autoSpaceDN w:val="0"/>
        <w:adjustRightInd w:val="0"/>
        <w:ind w:left="900"/>
        <w:jc w:val="both"/>
        <w:rPr>
          <w:rFonts w:ascii="Arial" w:hAnsi="Arial" w:cs="Arial"/>
          <w:color w:val="000000"/>
          <w:sz w:val="24"/>
          <w:szCs w:val="24"/>
          <w:lang w:bidi="gu-IN"/>
        </w:rPr>
      </w:pPr>
      <w:r w:rsidRPr="00302C12">
        <w:rPr>
          <w:rFonts w:ascii="Arial" w:hAnsi="Arial" w:cs="Arial"/>
          <w:color w:val="000000"/>
          <w:sz w:val="24"/>
          <w:szCs w:val="24"/>
          <w:lang w:bidi="gu-IN"/>
        </w:rPr>
        <w:t>Role of nurse in hospital infection control system.</w:t>
      </w:r>
    </w:p>
    <w:p w:rsidR="00622D55" w:rsidRPr="00302C12" w:rsidRDefault="00622D55" w:rsidP="00622D55">
      <w:pPr>
        <w:widowControl w:val="0"/>
        <w:tabs>
          <w:tab w:val="left" w:pos="1420"/>
          <w:tab w:val="left" w:pos="7900"/>
        </w:tabs>
        <w:autoSpaceDE w:val="0"/>
        <w:autoSpaceDN w:val="0"/>
        <w:adjustRightInd w:val="0"/>
        <w:spacing w:after="0" w:line="240" w:lineRule="auto"/>
        <w:rPr>
          <w:rFonts w:ascii="Arial" w:hAnsi="Arial" w:cs="Arial"/>
          <w:sz w:val="24"/>
          <w:szCs w:val="24"/>
        </w:rPr>
      </w:pPr>
    </w:p>
    <w:tbl>
      <w:tblPr>
        <w:tblStyle w:val="TableGrid"/>
        <w:tblW w:w="0" w:type="auto"/>
        <w:tblInd w:w="108" w:type="dxa"/>
        <w:tblLook w:val="04A0"/>
      </w:tblPr>
      <w:tblGrid>
        <w:gridCol w:w="709"/>
        <w:gridCol w:w="851"/>
        <w:gridCol w:w="7577"/>
      </w:tblGrid>
      <w:tr w:rsidR="000B1FA6" w:rsidRPr="004F2DD2" w:rsidTr="004F2DD2">
        <w:tc>
          <w:tcPr>
            <w:tcW w:w="709" w:type="dxa"/>
          </w:tcPr>
          <w:p w:rsidR="000B1FA6" w:rsidRPr="004F2DD2" w:rsidRDefault="000B1FA6" w:rsidP="000B1FA6">
            <w:pPr>
              <w:autoSpaceDE w:val="0"/>
              <w:autoSpaceDN w:val="0"/>
              <w:adjustRightInd w:val="0"/>
              <w:jc w:val="center"/>
              <w:rPr>
                <w:rFonts w:ascii="Arial" w:hAnsi="Arial" w:cs="Arial"/>
                <w:b/>
                <w:lang w:bidi="hi-IN"/>
              </w:rPr>
            </w:pPr>
            <w:r w:rsidRPr="004F2DD2">
              <w:rPr>
                <w:rFonts w:ascii="Arial" w:hAnsi="Arial" w:cs="Arial"/>
                <w:b/>
                <w:bCs/>
              </w:rPr>
              <w:t>Unit</w:t>
            </w:r>
          </w:p>
        </w:tc>
        <w:tc>
          <w:tcPr>
            <w:tcW w:w="851" w:type="dxa"/>
          </w:tcPr>
          <w:p w:rsidR="000B1FA6" w:rsidRPr="004F2DD2" w:rsidRDefault="000B1FA6" w:rsidP="000B1FA6">
            <w:pPr>
              <w:pStyle w:val="TableParagraph"/>
              <w:spacing w:line="273" w:lineRule="exact"/>
              <w:jc w:val="center"/>
              <w:rPr>
                <w:rFonts w:ascii="Arial" w:hAnsi="Arial" w:cs="Arial"/>
                <w:b/>
              </w:rPr>
            </w:pPr>
            <w:r w:rsidRPr="004F2DD2">
              <w:rPr>
                <w:rFonts w:ascii="Arial" w:hAnsi="Arial" w:cs="Arial"/>
                <w:b/>
              </w:rPr>
              <w:t>Time</w:t>
            </w:r>
          </w:p>
          <w:p w:rsidR="000B1FA6" w:rsidRPr="004F2DD2" w:rsidRDefault="000B1FA6" w:rsidP="000B1FA6">
            <w:pPr>
              <w:autoSpaceDE w:val="0"/>
              <w:autoSpaceDN w:val="0"/>
              <w:adjustRightInd w:val="0"/>
              <w:jc w:val="center"/>
              <w:rPr>
                <w:rFonts w:ascii="Arial" w:hAnsi="Arial" w:cs="Arial"/>
                <w:b/>
                <w:lang w:bidi="hi-IN"/>
              </w:rPr>
            </w:pPr>
            <w:r w:rsidRPr="004F2DD2">
              <w:rPr>
                <w:rFonts w:ascii="Arial" w:hAnsi="Arial" w:cs="Arial"/>
                <w:b/>
              </w:rPr>
              <w:t>(Hrs.)</w:t>
            </w:r>
          </w:p>
        </w:tc>
        <w:tc>
          <w:tcPr>
            <w:tcW w:w="7577" w:type="dxa"/>
          </w:tcPr>
          <w:p w:rsidR="000B1FA6" w:rsidRPr="004F2DD2" w:rsidRDefault="000B1FA6" w:rsidP="000B1FA6">
            <w:pPr>
              <w:autoSpaceDE w:val="0"/>
              <w:autoSpaceDN w:val="0"/>
              <w:adjustRightInd w:val="0"/>
              <w:jc w:val="center"/>
              <w:rPr>
                <w:rFonts w:ascii="Arial" w:hAnsi="Arial" w:cs="Arial"/>
                <w:lang w:bidi="hi-IN"/>
              </w:rPr>
            </w:pPr>
            <w:r w:rsidRPr="004F2DD2">
              <w:rPr>
                <w:rFonts w:ascii="Arial" w:hAnsi="Arial" w:cs="Arial"/>
                <w:b/>
                <w:lang w:bidi="hi-IN"/>
              </w:rPr>
              <w:t>Content</w:t>
            </w:r>
          </w:p>
        </w:tc>
      </w:tr>
      <w:tr w:rsidR="000B1FA6" w:rsidRPr="004F2DD2" w:rsidTr="004F2DD2">
        <w:trPr>
          <w:trHeight w:val="1680"/>
        </w:trPr>
        <w:tc>
          <w:tcPr>
            <w:tcW w:w="709" w:type="dxa"/>
          </w:tcPr>
          <w:p w:rsidR="000B1FA6" w:rsidRPr="004F2DD2" w:rsidRDefault="00FB3780" w:rsidP="00FB3780">
            <w:pPr>
              <w:widowControl w:val="0"/>
              <w:overflowPunct w:val="0"/>
              <w:autoSpaceDE w:val="0"/>
              <w:autoSpaceDN w:val="0"/>
              <w:adjustRightInd w:val="0"/>
              <w:spacing w:line="246" w:lineRule="auto"/>
              <w:jc w:val="center"/>
              <w:rPr>
                <w:rFonts w:ascii="Arial" w:hAnsi="Arial" w:cs="Arial"/>
              </w:rPr>
            </w:pPr>
            <w:r w:rsidRPr="004F2DD2">
              <w:rPr>
                <w:rFonts w:ascii="Arial" w:hAnsi="Arial" w:cs="Arial"/>
              </w:rPr>
              <w:t>I</w:t>
            </w:r>
          </w:p>
        </w:tc>
        <w:tc>
          <w:tcPr>
            <w:tcW w:w="851" w:type="dxa"/>
          </w:tcPr>
          <w:p w:rsidR="000B1FA6" w:rsidRPr="004F2DD2" w:rsidRDefault="00FB3780" w:rsidP="00FB3780">
            <w:pPr>
              <w:widowControl w:val="0"/>
              <w:overflowPunct w:val="0"/>
              <w:autoSpaceDE w:val="0"/>
              <w:autoSpaceDN w:val="0"/>
              <w:adjustRightInd w:val="0"/>
              <w:spacing w:line="246" w:lineRule="auto"/>
              <w:jc w:val="center"/>
              <w:rPr>
                <w:rFonts w:ascii="Arial" w:hAnsi="Arial" w:cs="Arial"/>
              </w:rPr>
            </w:pPr>
            <w:r w:rsidRPr="004F2DD2">
              <w:rPr>
                <w:rFonts w:ascii="Arial" w:hAnsi="Arial" w:cs="Arial"/>
              </w:rPr>
              <w:t>3</w:t>
            </w:r>
          </w:p>
        </w:tc>
        <w:tc>
          <w:tcPr>
            <w:tcW w:w="7577" w:type="dxa"/>
          </w:tcPr>
          <w:p w:rsidR="00FB3780" w:rsidRPr="004F2DD2" w:rsidRDefault="00FB3780" w:rsidP="00A31F92">
            <w:pPr>
              <w:pStyle w:val="ListParagraph"/>
              <w:widowControl w:val="0"/>
              <w:numPr>
                <w:ilvl w:val="0"/>
                <w:numId w:val="95"/>
              </w:numPr>
              <w:overflowPunct w:val="0"/>
              <w:autoSpaceDE w:val="0"/>
              <w:autoSpaceDN w:val="0"/>
              <w:adjustRightInd w:val="0"/>
              <w:spacing w:line="246" w:lineRule="auto"/>
              <w:rPr>
                <w:rFonts w:ascii="Arial" w:hAnsi="Arial" w:cs="Arial"/>
              </w:rPr>
            </w:pPr>
            <w:r w:rsidRPr="004F2DD2">
              <w:rPr>
                <w:rFonts w:ascii="Arial" w:hAnsi="Arial" w:cs="Arial"/>
                <w:b/>
                <w:bCs/>
              </w:rPr>
              <w:t>Introduction</w:t>
            </w:r>
          </w:p>
          <w:p w:rsidR="000B1FA6" w:rsidRPr="004F2DD2" w:rsidRDefault="000B1FA6" w:rsidP="00A31F92">
            <w:pPr>
              <w:pStyle w:val="ListParagraph"/>
              <w:widowControl w:val="0"/>
              <w:numPr>
                <w:ilvl w:val="0"/>
                <w:numId w:val="96"/>
              </w:numPr>
              <w:overflowPunct w:val="0"/>
              <w:autoSpaceDE w:val="0"/>
              <w:autoSpaceDN w:val="0"/>
              <w:adjustRightInd w:val="0"/>
              <w:spacing w:line="246" w:lineRule="auto"/>
              <w:rPr>
                <w:rFonts w:ascii="Arial" w:hAnsi="Arial" w:cs="Arial"/>
              </w:rPr>
            </w:pPr>
            <w:r w:rsidRPr="004F2DD2">
              <w:rPr>
                <w:rFonts w:ascii="Arial" w:hAnsi="Arial" w:cs="Arial"/>
              </w:rPr>
              <w:t xml:space="preserve">General Microbiology : History, (Fracostoriues of Verona to the Latest Nobe Laureates short note on Pasteur and Koch) and Introduction </w:t>
            </w:r>
          </w:p>
          <w:p w:rsidR="00FB3780" w:rsidRPr="004F2DD2" w:rsidRDefault="00FB3780" w:rsidP="00A31F92">
            <w:pPr>
              <w:pStyle w:val="ListParagraph"/>
              <w:widowControl w:val="0"/>
              <w:numPr>
                <w:ilvl w:val="0"/>
                <w:numId w:val="96"/>
              </w:numPr>
              <w:overflowPunct w:val="0"/>
              <w:autoSpaceDE w:val="0"/>
              <w:autoSpaceDN w:val="0"/>
              <w:adjustRightInd w:val="0"/>
              <w:spacing w:line="246" w:lineRule="auto"/>
              <w:rPr>
                <w:rFonts w:ascii="Arial" w:hAnsi="Arial" w:cs="Arial"/>
              </w:rPr>
            </w:pPr>
            <w:r w:rsidRPr="004F2DD2">
              <w:rPr>
                <w:rFonts w:ascii="Arial" w:hAnsi="Arial" w:cs="Arial"/>
              </w:rPr>
              <w:t>Microscope (Types – dissecting to Electron measuring scale upto nanometer )</w:t>
            </w:r>
          </w:p>
          <w:p w:rsidR="000B27AD" w:rsidRPr="004F2DD2" w:rsidRDefault="000B27AD" w:rsidP="000B27AD">
            <w:pPr>
              <w:widowControl w:val="0"/>
              <w:overflowPunct w:val="0"/>
              <w:autoSpaceDE w:val="0"/>
              <w:autoSpaceDN w:val="0"/>
              <w:adjustRightInd w:val="0"/>
              <w:spacing w:line="246" w:lineRule="auto"/>
              <w:rPr>
                <w:rFonts w:ascii="Arial" w:hAnsi="Arial" w:cs="Arial"/>
              </w:rPr>
            </w:pPr>
          </w:p>
        </w:tc>
      </w:tr>
      <w:tr w:rsidR="000B1FA6" w:rsidRPr="004F2DD2" w:rsidTr="004F2DD2">
        <w:tc>
          <w:tcPr>
            <w:tcW w:w="709" w:type="dxa"/>
          </w:tcPr>
          <w:p w:rsidR="000B1FA6" w:rsidRPr="004F2DD2" w:rsidRDefault="000B1FA6" w:rsidP="00FB3780">
            <w:pPr>
              <w:widowControl w:val="0"/>
              <w:autoSpaceDE w:val="0"/>
              <w:autoSpaceDN w:val="0"/>
              <w:adjustRightInd w:val="0"/>
              <w:spacing w:line="1" w:lineRule="exact"/>
              <w:jc w:val="center"/>
              <w:rPr>
                <w:rFonts w:ascii="Arial" w:hAnsi="Arial" w:cs="Arial"/>
              </w:rPr>
            </w:pPr>
          </w:p>
        </w:tc>
        <w:tc>
          <w:tcPr>
            <w:tcW w:w="851" w:type="dxa"/>
          </w:tcPr>
          <w:p w:rsidR="000B1FA6" w:rsidRPr="004F2DD2" w:rsidRDefault="000B1FA6" w:rsidP="00FB3780">
            <w:pPr>
              <w:widowControl w:val="0"/>
              <w:autoSpaceDE w:val="0"/>
              <w:autoSpaceDN w:val="0"/>
              <w:adjustRightInd w:val="0"/>
              <w:spacing w:line="1" w:lineRule="exact"/>
              <w:jc w:val="center"/>
              <w:rPr>
                <w:rFonts w:ascii="Arial" w:hAnsi="Arial" w:cs="Arial"/>
              </w:rPr>
            </w:pPr>
          </w:p>
        </w:tc>
        <w:tc>
          <w:tcPr>
            <w:tcW w:w="7577" w:type="dxa"/>
          </w:tcPr>
          <w:p w:rsidR="000B1FA6" w:rsidRPr="004F2DD2" w:rsidRDefault="000B1FA6" w:rsidP="00E843A5">
            <w:pPr>
              <w:widowControl w:val="0"/>
              <w:autoSpaceDE w:val="0"/>
              <w:autoSpaceDN w:val="0"/>
              <w:adjustRightInd w:val="0"/>
              <w:spacing w:line="1" w:lineRule="exact"/>
              <w:rPr>
                <w:rFonts w:ascii="Arial" w:hAnsi="Arial" w:cs="Arial"/>
              </w:rPr>
            </w:pPr>
          </w:p>
        </w:tc>
      </w:tr>
      <w:tr w:rsidR="000B1FA6" w:rsidRPr="004F2DD2" w:rsidTr="004F2DD2">
        <w:tc>
          <w:tcPr>
            <w:tcW w:w="709" w:type="dxa"/>
          </w:tcPr>
          <w:p w:rsidR="000B1FA6"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II</w:t>
            </w:r>
          </w:p>
        </w:tc>
        <w:tc>
          <w:tcPr>
            <w:tcW w:w="851" w:type="dxa"/>
          </w:tcPr>
          <w:p w:rsidR="000B1FA6"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3</w:t>
            </w:r>
          </w:p>
        </w:tc>
        <w:tc>
          <w:tcPr>
            <w:tcW w:w="7577" w:type="dxa"/>
          </w:tcPr>
          <w:p w:rsidR="000B1FA6" w:rsidRPr="004F2DD2" w:rsidRDefault="00FB378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rPr>
            </w:pPr>
            <w:r w:rsidRPr="004F2DD2">
              <w:rPr>
                <w:rFonts w:ascii="Arial" w:hAnsi="Arial" w:cs="Arial"/>
                <w:b/>
                <w:bCs/>
              </w:rPr>
              <w:t>General Microbiology</w:t>
            </w:r>
          </w:p>
          <w:p w:rsidR="00FB3780" w:rsidRPr="004F2DD2" w:rsidRDefault="00FB3780" w:rsidP="00A31F92">
            <w:pPr>
              <w:pStyle w:val="ListParagraph"/>
              <w:widowControl w:val="0"/>
              <w:numPr>
                <w:ilvl w:val="0"/>
                <w:numId w:val="97"/>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Morphology and Physiology (Size, Shape, struct., spore, flagella, capsule) </w:t>
            </w:r>
          </w:p>
          <w:p w:rsidR="00FB3780" w:rsidRPr="004F2DD2" w:rsidRDefault="00FB3780" w:rsidP="00A31F92">
            <w:pPr>
              <w:pStyle w:val="ListParagraph"/>
              <w:widowControl w:val="0"/>
              <w:numPr>
                <w:ilvl w:val="0"/>
                <w:numId w:val="97"/>
              </w:numPr>
              <w:overflowPunct w:val="0"/>
              <w:autoSpaceDE w:val="0"/>
              <w:autoSpaceDN w:val="0"/>
              <w:adjustRightInd w:val="0"/>
              <w:spacing w:line="293" w:lineRule="auto"/>
              <w:jc w:val="both"/>
              <w:rPr>
                <w:rFonts w:ascii="Arial" w:hAnsi="Arial" w:cs="Arial"/>
              </w:rPr>
            </w:pPr>
            <w:r w:rsidRPr="004F2DD2">
              <w:rPr>
                <w:rFonts w:ascii="Arial" w:hAnsi="Arial" w:cs="Arial"/>
              </w:rPr>
              <w:t>Staining (demonstration) Gram’s + Z N’s + Motility</w:t>
            </w:r>
          </w:p>
        </w:tc>
      </w:tr>
      <w:tr w:rsidR="00FB3780" w:rsidRPr="004F2DD2" w:rsidTr="004F2DD2">
        <w:tc>
          <w:tcPr>
            <w:tcW w:w="709" w:type="dxa"/>
          </w:tcPr>
          <w:p w:rsidR="00FB3780"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III</w:t>
            </w:r>
          </w:p>
        </w:tc>
        <w:tc>
          <w:tcPr>
            <w:tcW w:w="851" w:type="dxa"/>
          </w:tcPr>
          <w:p w:rsidR="00FB3780"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5</w:t>
            </w:r>
          </w:p>
        </w:tc>
        <w:tc>
          <w:tcPr>
            <w:tcW w:w="7577" w:type="dxa"/>
          </w:tcPr>
          <w:p w:rsidR="00FB3780" w:rsidRPr="004F2DD2" w:rsidRDefault="00FB378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Bacterial Growth Requirement</w:t>
            </w:r>
          </w:p>
          <w:p w:rsidR="00FB3780" w:rsidRPr="004F2DD2" w:rsidRDefault="00FB3780" w:rsidP="00A31F92">
            <w:pPr>
              <w:pStyle w:val="ListParagraph"/>
              <w:widowControl w:val="0"/>
              <w:numPr>
                <w:ilvl w:val="0"/>
                <w:numId w:val="98"/>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Growth requirement of Bacteria + Bacteria growth curve </w:t>
            </w:r>
          </w:p>
          <w:p w:rsidR="00FB3780" w:rsidRPr="004F2DD2" w:rsidRDefault="00FB3780" w:rsidP="00A31F92">
            <w:pPr>
              <w:pStyle w:val="ListParagraph"/>
              <w:widowControl w:val="0"/>
              <w:numPr>
                <w:ilvl w:val="0"/>
                <w:numId w:val="98"/>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Cultural media different </w:t>
            </w:r>
          </w:p>
          <w:p w:rsidR="00FB3780" w:rsidRPr="004F2DD2" w:rsidRDefault="00FB3780" w:rsidP="00A31F92">
            <w:pPr>
              <w:pStyle w:val="ListParagraph"/>
              <w:widowControl w:val="0"/>
              <w:numPr>
                <w:ilvl w:val="0"/>
                <w:numId w:val="98"/>
              </w:numPr>
              <w:overflowPunct w:val="0"/>
              <w:autoSpaceDE w:val="0"/>
              <w:autoSpaceDN w:val="0"/>
              <w:adjustRightInd w:val="0"/>
              <w:spacing w:line="293" w:lineRule="auto"/>
              <w:jc w:val="both"/>
              <w:rPr>
                <w:rFonts w:ascii="Arial" w:hAnsi="Arial" w:cs="Arial"/>
                <w:b/>
                <w:bCs/>
              </w:rPr>
            </w:pPr>
            <w:r w:rsidRPr="004F2DD2">
              <w:rPr>
                <w:rFonts w:ascii="Arial" w:hAnsi="Arial" w:cs="Arial"/>
              </w:rPr>
              <w:t>Collection processing of sample and bacteria</w:t>
            </w:r>
          </w:p>
        </w:tc>
      </w:tr>
      <w:tr w:rsidR="00FB3780" w:rsidRPr="004F2DD2" w:rsidTr="004F2DD2">
        <w:tc>
          <w:tcPr>
            <w:tcW w:w="709" w:type="dxa"/>
          </w:tcPr>
          <w:p w:rsidR="00FB3780"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IV</w:t>
            </w:r>
          </w:p>
        </w:tc>
        <w:tc>
          <w:tcPr>
            <w:tcW w:w="851" w:type="dxa"/>
          </w:tcPr>
          <w:p w:rsidR="00FB3780" w:rsidRPr="004F2DD2" w:rsidRDefault="00FB378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5</w:t>
            </w:r>
          </w:p>
        </w:tc>
        <w:tc>
          <w:tcPr>
            <w:tcW w:w="7577" w:type="dxa"/>
          </w:tcPr>
          <w:p w:rsidR="00FB3780" w:rsidRPr="004F2DD2" w:rsidRDefault="00FB378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Sterilization &amp; Disinfection</w:t>
            </w:r>
          </w:p>
          <w:p w:rsidR="00FB3780" w:rsidRPr="004F2DD2" w:rsidRDefault="00FB3780" w:rsidP="00A31F92">
            <w:pPr>
              <w:pStyle w:val="ListParagraph"/>
              <w:widowControl w:val="0"/>
              <w:numPr>
                <w:ilvl w:val="0"/>
                <w:numId w:val="99"/>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Sterilization + Disinfections </w:t>
            </w:r>
          </w:p>
          <w:p w:rsidR="00FB3780" w:rsidRPr="004F2DD2" w:rsidRDefault="00FB3780" w:rsidP="00A31F92">
            <w:pPr>
              <w:pStyle w:val="ListParagraph"/>
              <w:widowControl w:val="0"/>
              <w:numPr>
                <w:ilvl w:val="0"/>
                <w:numId w:val="99"/>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Sterilization demo of instruments, Different disinfectants dilute </w:t>
            </w:r>
          </w:p>
          <w:p w:rsidR="00FB3780" w:rsidRPr="004F2DD2" w:rsidRDefault="00FB3780" w:rsidP="00A31F92">
            <w:pPr>
              <w:pStyle w:val="ListParagraph"/>
              <w:widowControl w:val="0"/>
              <w:numPr>
                <w:ilvl w:val="0"/>
                <w:numId w:val="99"/>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Hospital infection control Biosafety + Fumigation and role of nurse </w:t>
            </w:r>
          </w:p>
          <w:p w:rsidR="00FB3780" w:rsidRPr="004F2DD2" w:rsidRDefault="00FB3780" w:rsidP="00A31F92">
            <w:pPr>
              <w:pStyle w:val="ListParagraph"/>
              <w:widowControl w:val="0"/>
              <w:numPr>
                <w:ilvl w:val="0"/>
                <w:numId w:val="99"/>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Bacterial genetics (emphasis to drug resistance) Host parasite relationship </w:t>
            </w:r>
          </w:p>
          <w:p w:rsidR="00FB3780" w:rsidRPr="004F2DD2" w:rsidRDefault="00FB3780" w:rsidP="00A31F92">
            <w:pPr>
              <w:pStyle w:val="ListParagraph"/>
              <w:widowControl w:val="0"/>
              <w:numPr>
                <w:ilvl w:val="0"/>
                <w:numId w:val="99"/>
              </w:numPr>
              <w:overflowPunct w:val="0"/>
              <w:autoSpaceDE w:val="0"/>
              <w:autoSpaceDN w:val="0"/>
              <w:adjustRightInd w:val="0"/>
              <w:spacing w:line="293" w:lineRule="auto"/>
              <w:jc w:val="both"/>
              <w:rPr>
                <w:rFonts w:ascii="Arial" w:hAnsi="Arial" w:cs="Arial"/>
                <w:b/>
                <w:bCs/>
              </w:rPr>
            </w:pPr>
            <w:r w:rsidRPr="004F2DD2">
              <w:rPr>
                <w:rFonts w:ascii="Arial" w:hAnsi="Arial" w:cs="Arial"/>
              </w:rPr>
              <w:t>Research review on sterilization methods</w:t>
            </w:r>
          </w:p>
        </w:tc>
      </w:tr>
      <w:tr w:rsidR="00FB3780" w:rsidRPr="004F2DD2" w:rsidTr="004F2DD2">
        <w:tc>
          <w:tcPr>
            <w:tcW w:w="709" w:type="dxa"/>
          </w:tcPr>
          <w:p w:rsidR="00FB3780" w:rsidRPr="004F2DD2" w:rsidRDefault="00930558"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V</w:t>
            </w:r>
          </w:p>
        </w:tc>
        <w:tc>
          <w:tcPr>
            <w:tcW w:w="851" w:type="dxa"/>
          </w:tcPr>
          <w:p w:rsidR="00FB3780" w:rsidRPr="004F2DD2" w:rsidRDefault="00930558"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10</w:t>
            </w:r>
          </w:p>
        </w:tc>
        <w:tc>
          <w:tcPr>
            <w:tcW w:w="7577" w:type="dxa"/>
          </w:tcPr>
          <w:p w:rsidR="00FB3780" w:rsidRPr="004F2DD2" w:rsidRDefault="000B6D1B"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Systemic Bacteriology</w:t>
            </w:r>
          </w:p>
          <w:p w:rsidR="00930558" w:rsidRPr="004F2DD2" w:rsidRDefault="00FB3780"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b/>
                <w:bCs/>
              </w:rPr>
            </w:pPr>
            <w:r w:rsidRPr="004F2DD2">
              <w:rPr>
                <w:rFonts w:ascii="Arial" w:hAnsi="Arial" w:cs="Arial"/>
              </w:rPr>
              <w:t>Pyogenic cocci causing diseases Staphylococci</w:t>
            </w:r>
            <w:r w:rsidR="00930558" w:rsidRPr="004F2DD2">
              <w:rPr>
                <w:rFonts w:ascii="Arial" w:hAnsi="Arial" w:cs="Arial"/>
              </w:rPr>
              <w:t xml:space="preserve">, </w:t>
            </w:r>
            <w:r w:rsidRPr="004F2DD2">
              <w:rPr>
                <w:rFonts w:ascii="Arial" w:hAnsi="Arial" w:cs="Arial"/>
              </w:rPr>
              <w:t>Streptococci</w:t>
            </w:r>
            <w:r w:rsidR="00930558" w:rsidRPr="004F2DD2">
              <w:rPr>
                <w:rFonts w:ascii="Arial" w:hAnsi="Arial" w:cs="Arial"/>
              </w:rPr>
              <w:t xml:space="preserve"> and Pneumococci and Neisseria,  Salmonella, </w:t>
            </w:r>
            <w:r w:rsidRPr="004F2DD2">
              <w:rPr>
                <w:rFonts w:ascii="Arial" w:hAnsi="Arial" w:cs="Arial"/>
              </w:rPr>
              <w:t>Shigella</w:t>
            </w:r>
            <w:r w:rsidR="00930558" w:rsidRPr="004F2DD2">
              <w:rPr>
                <w:rFonts w:ascii="Arial" w:hAnsi="Arial" w:cs="Arial"/>
              </w:rPr>
              <w:t xml:space="preserve">, E coli, diarrheoa, Cholera, </w:t>
            </w:r>
            <w:r w:rsidRPr="004F2DD2">
              <w:rPr>
                <w:rFonts w:ascii="Arial" w:hAnsi="Arial" w:cs="Arial"/>
              </w:rPr>
              <w:t xml:space="preserve"> Pseudomonas</w:t>
            </w:r>
            <w:r w:rsidR="00930558" w:rsidRPr="004F2DD2">
              <w:rPr>
                <w:rFonts w:ascii="Arial" w:hAnsi="Arial" w:cs="Arial"/>
              </w:rPr>
              <w:t xml:space="preserve">, diphtheria, </w:t>
            </w:r>
            <w:r w:rsidRPr="004F2DD2">
              <w:rPr>
                <w:rFonts w:ascii="Arial" w:hAnsi="Arial" w:cs="Arial"/>
              </w:rPr>
              <w:t xml:space="preserve">Chlamydia </w:t>
            </w:r>
          </w:p>
          <w:p w:rsidR="00930558" w:rsidRPr="004F2DD2" w:rsidRDefault="00930558"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b/>
                <w:bCs/>
              </w:rPr>
            </w:pPr>
            <w:r w:rsidRPr="004F2DD2">
              <w:rPr>
                <w:rFonts w:ascii="Arial" w:hAnsi="Arial" w:cs="Arial"/>
              </w:rPr>
              <w:t xml:space="preserve">Anaorobes:  intro., </w:t>
            </w:r>
            <w:r w:rsidR="00FB3780" w:rsidRPr="004F2DD2">
              <w:rPr>
                <w:rFonts w:ascii="Arial" w:hAnsi="Arial" w:cs="Arial"/>
              </w:rPr>
              <w:t>C. welchii</w:t>
            </w:r>
            <w:r w:rsidRPr="004F2DD2">
              <w:rPr>
                <w:rFonts w:ascii="Arial" w:hAnsi="Arial" w:cs="Arial"/>
              </w:rPr>
              <w:t>, tetani</w:t>
            </w:r>
          </w:p>
          <w:p w:rsidR="00930558" w:rsidRPr="004F2DD2" w:rsidRDefault="00930558"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b/>
                <w:bCs/>
              </w:rPr>
            </w:pPr>
            <w:r w:rsidRPr="004F2DD2">
              <w:rPr>
                <w:rFonts w:ascii="Arial" w:hAnsi="Arial" w:cs="Arial"/>
              </w:rPr>
              <w:t>N</w:t>
            </w:r>
            <w:r w:rsidR="00FB3780" w:rsidRPr="004F2DD2">
              <w:rPr>
                <w:rFonts w:ascii="Arial" w:hAnsi="Arial" w:cs="Arial"/>
              </w:rPr>
              <w:t>onspo</w:t>
            </w:r>
            <w:r w:rsidRPr="004F2DD2">
              <w:rPr>
                <w:rFonts w:ascii="Arial" w:hAnsi="Arial" w:cs="Arial"/>
              </w:rPr>
              <w:t xml:space="preserve">ring anaerobes mention diseases: Tuberculosis, Leprosy, </w:t>
            </w:r>
            <w:r w:rsidR="00FB3780" w:rsidRPr="004F2DD2">
              <w:rPr>
                <w:rFonts w:ascii="Arial" w:hAnsi="Arial" w:cs="Arial"/>
              </w:rPr>
              <w:t>Aty</w:t>
            </w:r>
          </w:p>
          <w:p w:rsidR="00930558" w:rsidRPr="004F2DD2" w:rsidRDefault="00FB3780"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b/>
                <w:bCs/>
              </w:rPr>
            </w:pPr>
            <w:r w:rsidRPr="004F2DD2">
              <w:rPr>
                <w:rFonts w:ascii="Arial" w:hAnsi="Arial" w:cs="Arial"/>
              </w:rPr>
              <w:t>Spirocheate + Leptospira</w:t>
            </w:r>
          </w:p>
          <w:p w:rsidR="00FB3780" w:rsidRPr="004F2DD2" w:rsidRDefault="00FB3780"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b/>
                <w:bCs/>
              </w:rPr>
            </w:pPr>
            <w:r w:rsidRPr="004F2DD2">
              <w:rPr>
                <w:rFonts w:ascii="Arial" w:hAnsi="Arial" w:cs="Arial"/>
              </w:rPr>
              <w:lastRenderedPageBreak/>
              <w:t xml:space="preserve">Chlamydia </w:t>
            </w:r>
          </w:p>
          <w:p w:rsidR="00FB3780" w:rsidRPr="004F2DD2" w:rsidRDefault="00FB3780"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rPr>
            </w:pPr>
            <w:r w:rsidRPr="004F2DD2">
              <w:rPr>
                <w:rFonts w:ascii="Arial" w:hAnsi="Arial" w:cs="Arial"/>
              </w:rPr>
              <w:t xml:space="preserve">Demo different morphology of bacteria G + C, G + B, GNC, GNB </w:t>
            </w:r>
          </w:p>
          <w:p w:rsidR="00FB3780" w:rsidRPr="004F2DD2" w:rsidRDefault="00FB3780" w:rsidP="00A31F92">
            <w:pPr>
              <w:pStyle w:val="ListParagraph"/>
              <w:widowControl w:val="0"/>
              <w:numPr>
                <w:ilvl w:val="0"/>
                <w:numId w:val="100"/>
              </w:numPr>
              <w:overflowPunct w:val="0"/>
              <w:autoSpaceDE w:val="0"/>
              <w:autoSpaceDN w:val="0"/>
              <w:adjustRightInd w:val="0"/>
              <w:spacing w:line="293" w:lineRule="auto"/>
              <w:jc w:val="both"/>
              <w:rPr>
                <w:rFonts w:ascii="Arial" w:hAnsi="Arial" w:cs="Arial"/>
              </w:rPr>
            </w:pPr>
            <w:r w:rsidRPr="004F2DD2">
              <w:rPr>
                <w:rFonts w:ascii="Arial" w:hAnsi="Arial" w:cs="Arial"/>
              </w:rPr>
              <w:t>Demo of organism Spore, Capsule, fungi, AFB</w:t>
            </w:r>
          </w:p>
        </w:tc>
      </w:tr>
      <w:tr w:rsidR="00FB3780" w:rsidRPr="004F2DD2" w:rsidTr="004F2DD2">
        <w:tc>
          <w:tcPr>
            <w:tcW w:w="709" w:type="dxa"/>
          </w:tcPr>
          <w:p w:rsidR="00FB3780" w:rsidRPr="004F2DD2" w:rsidRDefault="00015986"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lastRenderedPageBreak/>
              <w:t>V</w:t>
            </w:r>
            <w:r w:rsidR="001D0123" w:rsidRPr="004F2DD2">
              <w:rPr>
                <w:rFonts w:ascii="Arial" w:hAnsi="Arial" w:cs="Arial"/>
              </w:rPr>
              <w:t>I</w:t>
            </w:r>
          </w:p>
        </w:tc>
        <w:tc>
          <w:tcPr>
            <w:tcW w:w="851" w:type="dxa"/>
          </w:tcPr>
          <w:p w:rsidR="00FB3780" w:rsidRPr="004F2DD2" w:rsidRDefault="00015986"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5</w:t>
            </w:r>
          </w:p>
        </w:tc>
        <w:tc>
          <w:tcPr>
            <w:tcW w:w="7577" w:type="dxa"/>
          </w:tcPr>
          <w:p w:rsidR="00FB3780" w:rsidRPr="004F2DD2" w:rsidRDefault="00015986"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Systemic Mycology</w:t>
            </w:r>
          </w:p>
          <w:p w:rsidR="001D0123" w:rsidRPr="004F2DD2" w:rsidRDefault="001D0123" w:rsidP="00A31F92">
            <w:pPr>
              <w:pStyle w:val="ListParagraph"/>
              <w:widowControl w:val="0"/>
              <w:numPr>
                <w:ilvl w:val="0"/>
                <w:numId w:val="101"/>
              </w:numPr>
              <w:overflowPunct w:val="0"/>
              <w:autoSpaceDE w:val="0"/>
              <w:autoSpaceDN w:val="0"/>
              <w:adjustRightInd w:val="0"/>
              <w:spacing w:line="293" w:lineRule="auto"/>
              <w:jc w:val="both"/>
              <w:rPr>
                <w:rFonts w:ascii="Arial" w:hAnsi="Arial" w:cs="Arial"/>
                <w:bCs/>
              </w:rPr>
            </w:pPr>
            <w:r w:rsidRPr="004F2DD2">
              <w:rPr>
                <w:rFonts w:ascii="Arial" w:hAnsi="Arial" w:cs="Arial"/>
                <w:bCs/>
              </w:rPr>
              <w:t>Fungi intro., Dermatophytes</w:t>
            </w:r>
          </w:p>
          <w:p w:rsidR="001D0123" w:rsidRPr="004F2DD2" w:rsidRDefault="001D0123" w:rsidP="00A31F92">
            <w:pPr>
              <w:pStyle w:val="ListParagraph"/>
              <w:widowControl w:val="0"/>
              <w:numPr>
                <w:ilvl w:val="0"/>
                <w:numId w:val="101"/>
              </w:numPr>
              <w:overflowPunct w:val="0"/>
              <w:autoSpaceDE w:val="0"/>
              <w:autoSpaceDN w:val="0"/>
              <w:adjustRightInd w:val="0"/>
              <w:spacing w:line="293" w:lineRule="auto"/>
              <w:jc w:val="both"/>
              <w:rPr>
                <w:rFonts w:ascii="Arial" w:hAnsi="Arial" w:cs="Arial"/>
                <w:bCs/>
              </w:rPr>
            </w:pPr>
            <w:r w:rsidRPr="004F2DD2">
              <w:rPr>
                <w:rFonts w:ascii="Arial" w:hAnsi="Arial" w:cs="Arial"/>
                <w:bCs/>
              </w:rPr>
              <w:t>Mycetophytes</w:t>
            </w:r>
          </w:p>
          <w:p w:rsidR="001D0123" w:rsidRPr="004F2DD2" w:rsidRDefault="001D0123" w:rsidP="00A31F92">
            <w:pPr>
              <w:pStyle w:val="ListParagraph"/>
              <w:widowControl w:val="0"/>
              <w:numPr>
                <w:ilvl w:val="0"/>
                <w:numId w:val="101"/>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Mycetoma, Rhino, Crypto </w:t>
            </w:r>
          </w:p>
          <w:p w:rsidR="001D0123" w:rsidRPr="004F2DD2" w:rsidRDefault="001D0123" w:rsidP="00A31F92">
            <w:pPr>
              <w:pStyle w:val="ListParagraph"/>
              <w:widowControl w:val="0"/>
              <w:numPr>
                <w:ilvl w:val="0"/>
                <w:numId w:val="101"/>
              </w:numPr>
              <w:overflowPunct w:val="0"/>
              <w:autoSpaceDE w:val="0"/>
              <w:autoSpaceDN w:val="0"/>
              <w:adjustRightInd w:val="0"/>
              <w:spacing w:line="293" w:lineRule="auto"/>
              <w:jc w:val="both"/>
              <w:rPr>
                <w:rFonts w:ascii="Arial" w:hAnsi="Arial" w:cs="Arial"/>
                <w:b/>
                <w:bCs/>
              </w:rPr>
            </w:pPr>
            <w:r w:rsidRPr="004F2DD2">
              <w:rPr>
                <w:rFonts w:ascii="Arial" w:hAnsi="Arial" w:cs="Arial"/>
                <w:bCs/>
              </w:rPr>
              <w:t>Candida and Lab. Diagnosis of fungal infections</w:t>
            </w:r>
          </w:p>
        </w:tc>
      </w:tr>
      <w:tr w:rsidR="00FB3780" w:rsidRPr="004F2DD2" w:rsidTr="004F2DD2">
        <w:tc>
          <w:tcPr>
            <w:tcW w:w="709" w:type="dxa"/>
          </w:tcPr>
          <w:p w:rsidR="00FB3780" w:rsidRPr="004F2DD2" w:rsidRDefault="001D0123"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VII</w:t>
            </w:r>
          </w:p>
        </w:tc>
        <w:tc>
          <w:tcPr>
            <w:tcW w:w="851" w:type="dxa"/>
          </w:tcPr>
          <w:p w:rsidR="00FB3780" w:rsidRPr="004F2DD2" w:rsidRDefault="001D0123"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5</w:t>
            </w:r>
          </w:p>
        </w:tc>
        <w:tc>
          <w:tcPr>
            <w:tcW w:w="7577" w:type="dxa"/>
          </w:tcPr>
          <w:p w:rsidR="00FB3780" w:rsidRPr="004F2DD2" w:rsidRDefault="001D0123"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Immunology</w:t>
            </w:r>
          </w:p>
          <w:p w:rsidR="001D0123" w:rsidRPr="004F2DD2" w:rsidRDefault="001D0123"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Immunity </w:t>
            </w:r>
          </w:p>
          <w:p w:rsidR="001D0123" w:rsidRPr="004F2DD2" w:rsidRDefault="001D0123"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Antigen </w:t>
            </w:r>
          </w:p>
          <w:p w:rsidR="001D0123" w:rsidRPr="004F2DD2" w:rsidRDefault="001D0123"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Antibody </w:t>
            </w:r>
          </w:p>
          <w:p w:rsidR="001D0123" w:rsidRPr="004F2DD2" w:rsidRDefault="00AD2B40"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Cs/>
              </w:rPr>
            </w:pPr>
            <w:r w:rsidRPr="004F2DD2">
              <w:rPr>
                <w:rFonts w:ascii="Arial" w:hAnsi="Arial" w:cs="Arial"/>
                <w:bCs/>
              </w:rPr>
              <w:t>Antigens and antibodies reactionserological</w:t>
            </w:r>
          </w:p>
          <w:p w:rsidR="001D0123" w:rsidRPr="004F2DD2" w:rsidRDefault="001D0123"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Immune Response </w:t>
            </w:r>
          </w:p>
          <w:p w:rsidR="001D0123" w:rsidRPr="004F2DD2" w:rsidRDefault="001D0123" w:rsidP="00A31F92">
            <w:pPr>
              <w:pStyle w:val="ListParagraph"/>
              <w:widowControl w:val="0"/>
              <w:numPr>
                <w:ilvl w:val="0"/>
                <w:numId w:val="102"/>
              </w:numPr>
              <w:overflowPunct w:val="0"/>
              <w:autoSpaceDE w:val="0"/>
              <w:autoSpaceDN w:val="0"/>
              <w:adjustRightInd w:val="0"/>
              <w:spacing w:line="293" w:lineRule="auto"/>
              <w:jc w:val="both"/>
              <w:rPr>
                <w:rFonts w:ascii="Arial" w:hAnsi="Arial" w:cs="Arial"/>
                <w:b/>
                <w:bCs/>
              </w:rPr>
            </w:pPr>
            <w:r w:rsidRPr="004F2DD2">
              <w:rPr>
                <w:rFonts w:ascii="Arial" w:hAnsi="Arial" w:cs="Arial"/>
                <w:bCs/>
              </w:rPr>
              <w:t>Hypersensitivity</w:t>
            </w:r>
          </w:p>
        </w:tc>
      </w:tr>
      <w:tr w:rsidR="00FB3780" w:rsidRPr="004F2DD2" w:rsidTr="004F2DD2">
        <w:tc>
          <w:tcPr>
            <w:tcW w:w="709"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VIII</w:t>
            </w:r>
          </w:p>
        </w:tc>
        <w:tc>
          <w:tcPr>
            <w:tcW w:w="851"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10</w:t>
            </w:r>
          </w:p>
        </w:tc>
        <w:tc>
          <w:tcPr>
            <w:tcW w:w="7577" w:type="dxa"/>
          </w:tcPr>
          <w:p w:rsidR="00FB3780" w:rsidRPr="004F2DD2" w:rsidRDefault="00AD2B4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Systematic Parasitology</w:t>
            </w:r>
          </w:p>
          <w:p w:rsidR="00AD2B40" w:rsidRPr="008F7AB7"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rPr>
            </w:pPr>
            <w:r w:rsidRPr="008F7AB7">
              <w:rPr>
                <w:rFonts w:ascii="Arial" w:hAnsi="Arial" w:cs="Arial"/>
              </w:rPr>
              <w:t>Intro</w:t>
            </w:r>
            <w:r w:rsidR="008F7AB7">
              <w:rPr>
                <w:rFonts w:ascii="Arial" w:hAnsi="Arial" w:cs="Arial"/>
              </w:rPr>
              <w:t>duction:</w:t>
            </w:r>
            <w:r w:rsidRPr="008F7AB7">
              <w:rPr>
                <w:rFonts w:ascii="Arial" w:hAnsi="Arial" w:cs="Arial"/>
              </w:rPr>
              <w:t xml:space="preserve"> classification and some terms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Amoeba + Giardia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Trichomonas + Leishmania</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Malaria + Toxoplasma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Cestodes (Taenia sodium and saginata E. granuloses)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Intestinal Nematodes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Tissue Nematodes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Vectors </w:t>
            </w:r>
          </w:p>
          <w:p w:rsidR="00AD2B40" w:rsidRPr="004F2DD2" w:rsidRDefault="00AD2B40" w:rsidP="00A31F92">
            <w:pPr>
              <w:pStyle w:val="ListParagraph"/>
              <w:widowControl w:val="0"/>
              <w:numPr>
                <w:ilvl w:val="0"/>
                <w:numId w:val="103"/>
              </w:numPr>
              <w:overflowPunct w:val="0"/>
              <w:autoSpaceDE w:val="0"/>
              <w:autoSpaceDN w:val="0"/>
              <w:adjustRightInd w:val="0"/>
              <w:spacing w:line="293" w:lineRule="auto"/>
              <w:jc w:val="both"/>
              <w:rPr>
                <w:rFonts w:ascii="Arial" w:hAnsi="Arial" w:cs="Arial"/>
                <w:b/>
                <w:bCs/>
              </w:rPr>
            </w:pPr>
            <w:r w:rsidRPr="004F2DD2">
              <w:rPr>
                <w:rFonts w:ascii="Arial" w:hAnsi="Arial" w:cs="Arial"/>
                <w:bCs/>
              </w:rPr>
              <w:t>Diff. Parasites and vectors stool preparation demo</w:t>
            </w:r>
          </w:p>
        </w:tc>
      </w:tr>
      <w:tr w:rsidR="00FB3780" w:rsidRPr="004F2DD2" w:rsidTr="004F2DD2">
        <w:tc>
          <w:tcPr>
            <w:tcW w:w="709"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IX</w:t>
            </w:r>
          </w:p>
        </w:tc>
        <w:tc>
          <w:tcPr>
            <w:tcW w:w="851"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8</w:t>
            </w:r>
          </w:p>
        </w:tc>
        <w:tc>
          <w:tcPr>
            <w:tcW w:w="7577" w:type="dxa"/>
          </w:tcPr>
          <w:p w:rsidR="00FB3780" w:rsidRPr="004F2DD2" w:rsidRDefault="00AD2B4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Systematic Virology</w:t>
            </w:r>
          </w:p>
          <w:p w:rsidR="00AD2B40" w:rsidRPr="004F2DD2" w:rsidRDefault="00AD2B40" w:rsidP="00A31F92">
            <w:pPr>
              <w:pStyle w:val="ListParagraph"/>
              <w:widowControl w:val="0"/>
              <w:numPr>
                <w:ilvl w:val="0"/>
                <w:numId w:val="104"/>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Gen. Prop. Cultivation classification </w:t>
            </w:r>
          </w:p>
          <w:p w:rsidR="00AD2B40" w:rsidRPr="004F2DD2" w:rsidRDefault="00AD2B40" w:rsidP="00A31F92">
            <w:pPr>
              <w:pStyle w:val="ListParagraph"/>
              <w:widowControl w:val="0"/>
              <w:numPr>
                <w:ilvl w:val="0"/>
                <w:numId w:val="104"/>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Herpes virus </w:t>
            </w:r>
          </w:p>
          <w:p w:rsidR="00AD2B40" w:rsidRPr="004F2DD2" w:rsidRDefault="00AD2B40" w:rsidP="00A31F92">
            <w:pPr>
              <w:pStyle w:val="ListParagraph"/>
              <w:widowControl w:val="0"/>
              <w:numPr>
                <w:ilvl w:val="0"/>
                <w:numId w:val="104"/>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Picorna virus </w:t>
            </w:r>
          </w:p>
          <w:p w:rsidR="00AD2B40" w:rsidRPr="004F2DD2" w:rsidRDefault="00AD2B40" w:rsidP="00A31F92">
            <w:pPr>
              <w:pStyle w:val="ListParagraph"/>
              <w:widowControl w:val="0"/>
              <w:numPr>
                <w:ilvl w:val="0"/>
                <w:numId w:val="104"/>
              </w:numPr>
              <w:overflowPunct w:val="0"/>
              <w:autoSpaceDE w:val="0"/>
              <w:autoSpaceDN w:val="0"/>
              <w:adjustRightInd w:val="0"/>
              <w:spacing w:line="293" w:lineRule="auto"/>
              <w:jc w:val="both"/>
              <w:rPr>
                <w:rFonts w:ascii="Arial" w:hAnsi="Arial" w:cs="Arial"/>
                <w:b/>
                <w:bCs/>
              </w:rPr>
            </w:pPr>
            <w:r w:rsidRPr="004F2DD2">
              <w:rPr>
                <w:rFonts w:ascii="Arial" w:hAnsi="Arial" w:cs="Arial"/>
                <w:bCs/>
              </w:rPr>
              <w:t>Measles, mumps, chicken pox, ortho&amp;arbo, Rhabdo virus, hepatitis virus, HIV virus</w:t>
            </w:r>
          </w:p>
        </w:tc>
      </w:tr>
      <w:tr w:rsidR="00FB3780" w:rsidRPr="004F2DD2" w:rsidTr="004F2DD2">
        <w:tc>
          <w:tcPr>
            <w:tcW w:w="709"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X</w:t>
            </w:r>
          </w:p>
        </w:tc>
        <w:tc>
          <w:tcPr>
            <w:tcW w:w="851" w:type="dxa"/>
          </w:tcPr>
          <w:p w:rsidR="00FB3780" w:rsidRPr="004F2DD2" w:rsidRDefault="00AD2B40" w:rsidP="00FB3780">
            <w:pPr>
              <w:widowControl w:val="0"/>
              <w:overflowPunct w:val="0"/>
              <w:autoSpaceDE w:val="0"/>
              <w:autoSpaceDN w:val="0"/>
              <w:adjustRightInd w:val="0"/>
              <w:spacing w:line="293" w:lineRule="auto"/>
              <w:jc w:val="center"/>
              <w:rPr>
                <w:rFonts w:ascii="Arial" w:hAnsi="Arial" w:cs="Arial"/>
              </w:rPr>
            </w:pPr>
            <w:r w:rsidRPr="004F2DD2">
              <w:rPr>
                <w:rFonts w:ascii="Arial" w:hAnsi="Arial" w:cs="Arial"/>
              </w:rPr>
              <w:t>6</w:t>
            </w:r>
          </w:p>
        </w:tc>
        <w:tc>
          <w:tcPr>
            <w:tcW w:w="7577" w:type="dxa"/>
          </w:tcPr>
          <w:p w:rsidR="00FB3780" w:rsidRPr="004F2DD2" w:rsidRDefault="00AD2B40" w:rsidP="00A31F92">
            <w:pPr>
              <w:pStyle w:val="ListParagraph"/>
              <w:widowControl w:val="0"/>
              <w:numPr>
                <w:ilvl w:val="0"/>
                <w:numId w:val="95"/>
              </w:numPr>
              <w:overflowPunct w:val="0"/>
              <w:autoSpaceDE w:val="0"/>
              <w:autoSpaceDN w:val="0"/>
              <w:adjustRightInd w:val="0"/>
              <w:spacing w:line="293" w:lineRule="auto"/>
              <w:jc w:val="both"/>
              <w:rPr>
                <w:rFonts w:ascii="Arial" w:hAnsi="Arial" w:cs="Arial"/>
                <w:b/>
                <w:bCs/>
              </w:rPr>
            </w:pPr>
            <w:r w:rsidRPr="004F2DD2">
              <w:rPr>
                <w:rFonts w:ascii="Arial" w:hAnsi="Arial" w:cs="Arial"/>
                <w:b/>
                <w:bCs/>
              </w:rPr>
              <w:t>Clinical Microbiology</w:t>
            </w:r>
          </w:p>
          <w:p w:rsidR="00AD2B40" w:rsidRPr="004F2DD2" w:rsidRDefault="00AD2B40" w:rsidP="00A31F92">
            <w:pPr>
              <w:pStyle w:val="ListParagraph"/>
              <w:widowControl w:val="0"/>
              <w:numPr>
                <w:ilvl w:val="0"/>
                <w:numId w:val="105"/>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PUO, UTI, STD, Wound infection </w:t>
            </w:r>
          </w:p>
          <w:p w:rsidR="00AD2B40" w:rsidRPr="004F2DD2" w:rsidRDefault="00AD2B40" w:rsidP="00A31F92">
            <w:pPr>
              <w:pStyle w:val="ListParagraph"/>
              <w:widowControl w:val="0"/>
              <w:numPr>
                <w:ilvl w:val="0"/>
                <w:numId w:val="105"/>
              </w:numPr>
              <w:overflowPunct w:val="0"/>
              <w:autoSpaceDE w:val="0"/>
              <w:autoSpaceDN w:val="0"/>
              <w:adjustRightInd w:val="0"/>
              <w:spacing w:line="293" w:lineRule="auto"/>
              <w:jc w:val="both"/>
              <w:rPr>
                <w:rFonts w:ascii="Arial" w:hAnsi="Arial" w:cs="Arial"/>
                <w:bCs/>
              </w:rPr>
            </w:pPr>
            <w:r w:rsidRPr="004F2DD2">
              <w:rPr>
                <w:rFonts w:ascii="Arial" w:hAnsi="Arial" w:cs="Arial"/>
                <w:bCs/>
              </w:rPr>
              <w:t xml:space="preserve">Micro – organism transmitted through food </w:t>
            </w:r>
          </w:p>
          <w:p w:rsidR="00AD2B40" w:rsidRPr="004F2DD2" w:rsidRDefault="00AD2B40" w:rsidP="00A31F92">
            <w:pPr>
              <w:pStyle w:val="ListParagraph"/>
              <w:widowControl w:val="0"/>
              <w:numPr>
                <w:ilvl w:val="0"/>
                <w:numId w:val="105"/>
              </w:numPr>
              <w:overflowPunct w:val="0"/>
              <w:autoSpaceDE w:val="0"/>
              <w:autoSpaceDN w:val="0"/>
              <w:adjustRightInd w:val="0"/>
              <w:spacing w:line="293" w:lineRule="auto"/>
              <w:jc w:val="both"/>
              <w:rPr>
                <w:rFonts w:ascii="Arial" w:hAnsi="Arial" w:cs="Arial"/>
                <w:b/>
                <w:bCs/>
              </w:rPr>
            </w:pPr>
            <w:r w:rsidRPr="004F2DD2">
              <w:rPr>
                <w:rFonts w:ascii="Arial" w:hAnsi="Arial" w:cs="Arial"/>
                <w:bCs/>
              </w:rPr>
              <w:t>Food poisoning, food born infection</w:t>
            </w:r>
          </w:p>
        </w:tc>
      </w:tr>
    </w:tbl>
    <w:p w:rsidR="00622D55" w:rsidRPr="00302C12" w:rsidRDefault="00622D55" w:rsidP="00622D55">
      <w:pPr>
        <w:widowControl w:val="0"/>
        <w:autoSpaceDE w:val="0"/>
        <w:autoSpaceDN w:val="0"/>
        <w:adjustRightInd w:val="0"/>
        <w:spacing w:after="0" w:line="293" w:lineRule="exact"/>
        <w:rPr>
          <w:rFonts w:ascii="Arial" w:hAnsi="Arial" w:cs="Arial"/>
          <w:sz w:val="24"/>
          <w:szCs w:val="24"/>
        </w:rPr>
      </w:pPr>
    </w:p>
    <w:p w:rsidR="00622D55" w:rsidRPr="00302C12" w:rsidRDefault="000B27AD" w:rsidP="00622D55">
      <w:pPr>
        <w:autoSpaceDE w:val="0"/>
        <w:autoSpaceDN w:val="0"/>
        <w:adjustRightInd w:val="0"/>
        <w:spacing w:after="0" w:line="240" w:lineRule="auto"/>
        <w:rPr>
          <w:rFonts w:ascii="Arial" w:eastAsiaTheme="minorHAnsi" w:hAnsi="Arial" w:cs="Arial"/>
          <w:b/>
          <w:bCs/>
          <w:sz w:val="24"/>
          <w:szCs w:val="24"/>
          <w:lang w:bidi="hi-IN"/>
        </w:rPr>
      </w:pPr>
      <w:r w:rsidRPr="000B27AD">
        <w:rPr>
          <w:rFonts w:ascii="Arial" w:eastAsiaTheme="minorHAnsi" w:hAnsi="Arial" w:cs="Arial"/>
          <w:b/>
          <w:bCs/>
          <w:szCs w:val="24"/>
          <w:lang w:bidi="hi-IN"/>
        </w:rPr>
        <w:t>Practicum</w:t>
      </w:r>
      <w:r w:rsidR="00622D55" w:rsidRPr="00302C12">
        <w:rPr>
          <w:rFonts w:ascii="Arial" w:eastAsiaTheme="minorHAnsi" w:hAnsi="Arial" w:cs="Arial"/>
          <w:b/>
          <w:bCs/>
          <w:sz w:val="24"/>
          <w:szCs w:val="24"/>
          <w:lang w:bidi="hi-IN"/>
        </w:rPr>
        <w:t xml:space="preserve">: </w:t>
      </w:r>
    </w:p>
    <w:p w:rsidR="00622D55" w:rsidRPr="00AD2B40" w:rsidRDefault="00622D55" w:rsidP="003D6B5B">
      <w:pPr>
        <w:pStyle w:val="ListParagraph"/>
        <w:numPr>
          <w:ilvl w:val="0"/>
          <w:numId w:val="10"/>
        </w:numPr>
        <w:autoSpaceDE w:val="0"/>
        <w:autoSpaceDN w:val="0"/>
        <w:adjustRightInd w:val="0"/>
        <w:ind w:left="900"/>
        <w:rPr>
          <w:rFonts w:ascii="Arial" w:hAnsi="Arial" w:cs="Arial"/>
          <w:lang w:bidi="gu-IN"/>
        </w:rPr>
      </w:pPr>
      <w:r w:rsidRPr="00AD2B40">
        <w:rPr>
          <w:rFonts w:ascii="Arial" w:hAnsi="Arial" w:cs="Arial"/>
          <w:color w:val="000000"/>
          <w:lang w:bidi="gu-IN"/>
        </w:rPr>
        <w:t xml:space="preserve">Each student will practice in laboratory as indicated in each unit of the courses outline.  While giving nursing care in the wards they will practicecollection and processing of specimens, prevention and control of </w:t>
      </w:r>
      <w:r w:rsidR="00D81FDA">
        <w:rPr>
          <w:rFonts w:ascii="Arial" w:hAnsi="Arial" w:cs="Arial"/>
          <w:color w:val="000000"/>
          <w:lang w:bidi="gu-IN"/>
        </w:rPr>
        <w:t xml:space="preserve">hospital </w:t>
      </w:r>
      <w:r w:rsidRPr="00AD2B40">
        <w:rPr>
          <w:rFonts w:ascii="Arial" w:hAnsi="Arial" w:cs="Arial"/>
          <w:color w:val="000000"/>
          <w:lang w:bidi="gu-IN"/>
        </w:rPr>
        <w:t xml:space="preserve">infections.  Sterilization, </w:t>
      </w:r>
      <w:r w:rsidR="00D81FDA" w:rsidRPr="00AD2B40">
        <w:rPr>
          <w:rFonts w:ascii="Arial" w:hAnsi="Arial" w:cs="Arial"/>
          <w:color w:val="000000"/>
          <w:lang w:bidi="gu-IN"/>
        </w:rPr>
        <w:t>immunization</w:t>
      </w:r>
      <w:r w:rsidRPr="00AD2B40">
        <w:rPr>
          <w:rFonts w:ascii="Arial" w:hAnsi="Arial" w:cs="Arial"/>
          <w:color w:val="000000"/>
          <w:lang w:bidi="gu-IN"/>
        </w:rPr>
        <w:t>, chemotherapy and maintenance ofpersonal and environmental hygiene.  Observation visit to incinerator,posting in CSSD and infection control department.</w:t>
      </w:r>
    </w:p>
    <w:p w:rsidR="00622D55" w:rsidRPr="00AD2B40" w:rsidRDefault="00622D55" w:rsidP="003D6B5B">
      <w:pPr>
        <w:widowControl w:val="0"/>
        <w:numPr>
          <w:ilvl w:val="0"/>
          <w:numId w:val="10"/>
        </w:numPr>
        <w:overflowPunct w:val="0"/>
        <w:autoSpaceDE w:val="0"/>
        <w:autoSpaceDN w:val="0"/>
        <w:adjustRightInd w:val="0"/>
        <w:spacing w:after="0" w:line="277" w:lineRule="auto"/>
        <w:ind w:left="900" w:right="180"/>
        <w:rPr>
          <w:rFonts w:ascii="Arial" w:hAnsi="Arial" w:cs="Arial"/>
        </w:rPr>
      </w:pPr>
      <w:r w:rsidRPr="00AD2B40">
        <w:rPr>
          <w:rFonts w:ascii="Arial" w:hAnsi="Arial" w:cs="Arial"/>
        </w:rPr>
        <w:t>Finding evidence on the causative organisms.</w:t>
      </w:r>
    </w:p>
    <w:p w:rsidR="008F7AB7" w:rsidRDefault="00622D55" w:rsidP="008F7AB7">
      <w:pPr>
        <w:widowControl w:val="0"/>
        <w:numPr>
          <w:ilvl w:val="0"/>
          <w:numId w:val="10"/>
        </w:numPr>
        <w:overflowPunct w:val="0"/>
        <w:autoSpaceDE w:val="0"/>
        <w:autoSpaceDN w:val="0"/>
        <w:adjustRightInd w:val="0"/>
        <w:spacing w:after="0" w:line="277" w:lineRule="auto"/>
        <w:ind w:left="900" w:right="180"/>
        <w:rPr>
          <w:rFonts w:ascii="Arial" w:hAnsi="Arial" w:cs="Arial"/>
        </w:rPr>
      </w:pPr>
      <w:r w:rsidRPr="00AD2B40">
        <w:rPr>
          <w:rFonts w:ascii="Arial" w:hAnsi="Arial" w:cs="Arial"/>
        </w:rPr>
        <w:t xml:space="preserve">Incorporating the research evidence into </w:t>
      </w:r>
      <w:r w:rsidR="008F7AB7" w:rsidRPr="00AD2B40">
        <w:rPr>
          <w:rFonts w:ascii="Arial" w:hAnsi="Arial" w:cs="Arial"/>
        </w:rPr>
        <w:t>practical</w:t>
      </w:r>
      <w:r w:rsidRPr="00AD2B40">
        <w:rPr>
          <w:rFonts w:ascii="Arial" w:hAnsi="Arial" w:cs="Arial"/>
        </w:rPr>
        <w:t>.</w:t>
      </w:r>
    </w:p>
    <w:p w:rsidR="005B2E11" w:rsidRPr="008F7AB7" w:rsidRDefault="005B2E11" w:rsidP="008F7AB7">
      <w:pPr>
        <w:widowControl w:val="0"/>
        <w:overflowPunct w:val="0"/>
        <w:autoSpaceDE w:val="0"/>
        <w:autoSpaceDN w:val="0"/>
        <w:adjustRightInd w:val="0"/>
        <w:spacing w:after="0" w:line="277" w:lineRule="auto"/>
        <w:ind w:right="180"/>
        <w:rPr>
          <w:rFonts w:ascii="Arial" w:hAnsi="Arial" w:cs="Arial"/>
        </w:rPr>
      </w:pPr>
      <w:r w:rsidRPr="008F7AB7">
        <w:rPr>
          <w:rFonts w:ascii="Arial" w:hAnsi="Arial" w:cs="Arial"/>
          <w:b/>
          <w:sz w:val="24"/>
          <w:szCs w:val="28"/>
        </w:rPr>
        <w:lastRenderedPageBreak/>
        <w:t>Subject:-</w:t>
      </w:r>
      <w:r w:rsidR="007C58D4" w:rsidRPr="008F7AB7">
        <w:rPr>
          <w:rFonts w:ascii="Arial" w:hAnsi="Arial" w:cs="Arial"/>
          <w:b/>
          <w:bCs/>
          <w:sz w:val="24"/>
          <w:szCs w:val="28"/>
        </w:rPr>
        <w:t>Maternal Nursing</w:t>
      </w:r>
      <w:r w:rsidRPr="008F7AB7">
        <w:rPr>
          <w:rFonts w:ascii="Arial" w:hAnsi="Arial" w:cs="Arial"/>
          <w:b/>
          <w:bCs/>
          <w:sz w:val="28"/>
          <w:szCs w:val="28"/>
        </w:rPr>
        <w:tab/>
      </w:r>
      <w:r w:rsidRPr="008F7AB7">
        <w:rPr>
          <w:rFonts w:ascii="Arial" w:hAnsi="Arial" w:cs="Arial"/>
          <w:b/>
          <w:bCs/>
          <w:sz w:val="24"/>
          <w:szCs w:val="24"/>
        </w:rPr>
        <w:t xml:space="preserve">Theory: - </w:t>
      </w:r>
      <w:r w:rsidRPr="008F7AB7">
        <w:rPr>
          <w:rFonts w:ascii="Arial" w:hAnsi="Arial" w:cs="Arial"/>
          <w:sz w:val="24"/>
          <w:szCs w:val="24"/>
        </w:rPr>
        <w:t>60 Hrs.</w:t>
      </w:r>
      <w:r w:rsidRPr="008F7AB7">
        <w:rPr>
          <w:rFonts w:ascii="Arial" w:hAnsi="Arial" w:cs="Arial"/>
          <w:b/>
          <w:bCs/>
          <w:sz w:val="24"/>
          <w:szCs w:val="24"/>
        </w:rPr>
        <w:t xml:space="preserve"> Practical: - </w:t>
      </w:r>
      <w:r w:rsidR="007C58D4" w:rsidRPr="008F7AB7">
        <w:rPr>
          <w:rFonts w:ascii="Arial" w:hAnsi="Arial" w:cs="Arial"/>
          <w:sz w:val="24"/>
          <w:szCs w:val="24"/>
        </w:rPr>
        <w:t xml:space="preserve">240 </w:t>
      </w:r>
      <w:r w:rsidRPr="008F7AB7">
        <w:rPr>
          <w:rFonts w:ascii="Arial" w:hAnsi="Arial" w:cs="Arial"/>
          <w:sz w:val="24"/>
          <w:szCs w:val="24"/>
        </w:rPr>
        <w:t>Hrs.</w:t>
      </w:r>
    </w:p>
    <w:p w:rsidR="00D81FDA" w:rsidRPr="00302C12" w:rsidRDefault="00D81FDA" w:rsidP="005B2E11">
      <w:pPr>
        <w:spacing w:after="0" w:line="240" w:lineRule="auto"/>
        <w:rPr>
          <w:rFonts w:ascii="Arial" w:hAnsi="Arial" w:cs="Arial"/>
          <w:sz w:val="24"/>
          <w:szCs w:val="24"/>
        </w:rPr>
      </w:pPr>
    </w:p>
    <w:p w:rsidR="005B2E11" w:rsidRPr="005B2E11" w:rsidRDefault="005B2E11" w:rsidP="00D81FDA">
      <w:pPr>
        <w:spacing w:before="20" w:line="240" w:lineRule="auto"/>
        <w:ind w:right="-3"/>
        <w:jc w:val="both"/>
        <w:rPr>
          <w:rFonts w:ascii="Arial" w:hAnsi="Arial" w:cs="Arial"/>
          <w:b/>
          <w:szCs w:val="24"/>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5B2E11">
        <w:rPr>
          <w:rFonts w:ascii="Arial" w:hAnsi="Arial" w:cs="Arial"/>
          <w:bCs/>
          <w:szCs w:val="24"/>
        </w:rPr>
        <w:t xml:space="preserve">At the completion of the course, the student shall </w:t>
      </w:r>
      <w:r w:rsidR="00895CA7" w:rsidRPr="005B2E11">
        <w:rPr>
          <w:rFonts w:ascii="Arial" w:hAnsi="Arial" w:cs="Arial"/>
          <w:bCs/>
          <w:szCs w:val="24"/>
        </w:rPr>
        <w:t>understand</w:t>
      </w:r>
      <w:r w:rsidRPr="005B2E11">
        <w:rPr>
          <w:rFonts w:ascii="Arial" w:hAnsi="Arial" w:cs="Arial"/>
          <w:bCs/>
          <w:szCs w:val="24"/>
        </w:rPr>
        <w:t xml:space="preserve"> the physiology and management of pregnancy, labor and puerperium, manage normal pregnancy, Explain the physiology of lactation and advice management of breast feeding.</w:t>
      </w:r>
    </w:p>
    <w:p w:rsidR="00622D55" w:rsidRPr="005B2E11" w:rsidRDefault="005B2E11" w:rsidP="00622D55">
      <w:pPr>
        <w:spacing w:after="0" w:line="240" w:lineRule="auto"/>
        <w:rPr>
          <w:rFonts w:ascii="Arial" w:hAnsi="Arial" w:cs="Arial"/>
          <w:b/>
          <w:bCs/>
          <w:highlight w:val="lightGray"/>
          <w:u w:val="single"/>
        </w:rPr>
      </w:pPr>
      <w:r w:rsidRPr="001E75AB">
        <w:rPr>
          <w:rFonts w:ascii="Arial" w:hAnsi="Arial" w:cs="Arial"/>
          <w:b/>
          <w:sz w:val="24"/>
          <w:szCs w:val="24"/>
        </w:rPr>
        <w:t>Learning Objectives</w:t>
      </w:r>
      <w:r>
        <w:rPr>
          <w:rFonts w:ascii="Arial" w:hAnsi="Arial" w:cs="Arial"/>
          <w:b/>
          <w:sz w:val="24"/>
          <w:szCs w:val="24"/>
        </w:rPr>
        <w:t xml:space="preserve">: </w:t>
      </w:r>
      <w:r w:rsidR="00622D55" w:rsidRPr="005B2E11">
        <w:rPr>
          <w:rFonts w:ascii="Arial" w:hAnsi="Arial" w:cs="Arial"/>
        </w:rPr>
        <w:t>At the end of the course, the student will be able to:</w:t>
      </w:r>
    </w:p>
    <w:p w:rsidR="00622D55" w:rsidRPr="005B2E11" w:rsidRDefault="00622D55" w:rsidP="003D6B5B">
      <w:pPr>
        <w:pStyle w:val="ListParagraph"/>
        <w:numPr>
          <w:ilvl w:val="0"/>
          <w:numId w:val="11"/>
        </w:numPr>
        <w:autoSpaceDE w:val="0"/>
        <w:autoSpaceDN w:val="0"/>
        <w:adjustRightInd w:val="0"/>
        <w:ind w:left="900"/>
        <w:rPr>
          <w:rFonts w:ascii="Arial" w:hAnsi="Arial" w:cs="Arial"/>
          <w:lang w:bidi="gu-IN"/>
        </w:rPr>
      </w:pPr>
      <w:r w:rsidRPr="005B2E11">
        <w:rPr>
          <w:rFonts w:ascii="Arial" w:hAnsi="Arial" w:cs="Arial"/>
          <w:color w:val="000000"/>
          <w:lang w:bidi="gu-IN"/>
        </w:rPr>
        <w:t>Describe the physiology of pregnancy, labour, and puerperium.</w:t>
      </w:r>
    </w:p>
    <w:p w:rsidR="00622D55" w:rsidRPr="005B2E11" w:rsidRDefault="00622D55" w:rsidP="003D6B5B">
      <w:pPr>
        <w:pStyle w:val="ListParagraph"/>
        <w:numPr>
          <w:ilvl w:val="0"/>
          <w:numId w:val="11"/>
        </w:numPr>
        <w:autoSpaceDE w:val="0"/>
        <w:autoSpaceDN w:val="0"/>
        <w:adjustRightInd w:val="0"/>
        <w:ind w:left="900"/>
        <w:rPr>
          <w:rFonts w:ascii="Arial" w:hAnsi="Arial" w:cs="Arial"/>
          <w:color w:val="000000"/>
          <w:lang w:bidi="gu-IN"/>
        </w:rPr>
      </w:pPr>
      <w:r w:rsidRPr="005B2E11">
        <w:rPr>
          <w:rFonts w:ascii="Arial" w:hAnsi="Arial" w:cs="Arial"/>
          <w:color w:val="000000"/>
          <w:lang w:bidi="gu-IN"/>
        </w:rPr>
        <w:t>Manage normal pregnancy, labour and puerperium.</w:t>
      </w:r>
    </w:p>
    <w:p w:rsidR="00622D55" w:rsidRPr="005B2E11" w:rsidRDefault="00622D55" w:rsidP="003D6B5B">
      <w:pPr>
        <w:pStyle w:val="ListParagraph"/>
        <w:numPr>
          <w:ilvl w:val="0"/>
          <w:numId w:val="11"/>
        </w:numPr>
        <w:autoSpaceDE w:val="0"/>
        <w:autoSpaceDN w:val="0"/>
        <w:adjustRightInd w:val="0"/>
        <w:ind w:left="900"/>
        <w:rPr>
          <w:rFonts w:ascii="Arial" w:hAnsi="Arial" w:cs="Arial"/>
          <w:lang w:bidi="gu-IN"/>
        </w:rPr>
      </w:pPr>
      <w:r w:rsidRPr="005B2E11">
        <w:rPr>
          <w:rFonts w:ascii="Arial" w:hAnsi="Arial" w:cs="Arial"/>
          <w:color w:val="000000"/>
          <w:lang w:bidi="gu-IN"/>
        </w:rPr>
        <w:t>Explain  the  physiology  of  lactation,  and  advice  on  management  of  breast feeding.</w:t>
      </w:r>
    </w:p>
    <w:p w:rsidR="00622D55" w:rsidRPr="005B2E11" w:rsidRDefault="00622D55" w:rsidP="003D6B5B">
      <w:pPr>
        <w:pStyle w:val="ListParagraph"/>
        <w:numPr>
          <w:ilvl w:val="0"/>
          <w:numId w:val="11"/>
        </w:numPr>
        <w:autoSpaceDE w:val="0"/>
        <w:autoSpaceDN w:val="0"/>
        <w:adjustRightInd w:val="0"/>
        <w:ind w:left="900"/>
        <w:rPr>
          <w:rFonts w:ascii="Arial" w:hAnsi="Arial" w:cs="Arial"/>
          <w:color w:val="000000"/>
          <w:lang w:bidi="gu-IN"/>
        </w:rPr>
      </w:pPr>
      <w:r w:rsidRPr="005B2E11">
        <w:rPr>
          <w:rFonts w:ascii="Arial" w:hAnsi="Arial" w:cs="Arial"/>
          <w:color w:val="000000"/>
          <w:lang w:bidi="gu-IN"/>
        </w:rPr>
        <w:t xml:space="preserve">Provide pre- and </w:t>
      </w:r>
      <w:r w:rsidR="00895CA7" w:rsidRPr="005B2E11">
        <w:rPr>
          <w:rFonts w:ascii="Arial" w:hAnsi="Arial" w:cs="Arial"/>
          <w:color w:val="000000"/>
          <w:lang w:bidi="gu-IN"/>
        </w:rPr>
        <w:t>post-operative</w:t>
      </w:r>
      <w:r w:rsidRPr="005B2E11">
        <w:rPr>
          <w:rFonts w:ascii="Arial" w:hAnsi="Arial" w:cs="Arial"/>
          <w:color w:val="000000"/>
          <w:lang w:bidi="gu-IN"/>
        </w:rPr>
        <w:t xml:space="preserve"> nursing care in obstetric conditions.</w:t>
      </w:r>
    </w:p>
    <w:p w:rsidR="00622D55" w:rsidRPr="005B2E11" w:rsidRDefault="00622D55" w:rsidP="003D6B5B">
      <w:pPr>
        <w:pStyle w:val="ListParagraph"/>
        <w:numPr>
          <w:ilvl w:val="0"/>
          <w:numId w:val="11"/>
        </w:numPr>
        <w:autoSpaceDE w:val="0"/>
        <w:autoSpaceDN w:val="0"/>
        <w:adjustRightInd w:val="0"/>
        <w:ind w:left="900"/>
        <w:rPr>
          <w:rFonts w:ascii="Arial" w:hAnsi="Arial" w:cs="Arial"/>
          <w:color w:val="000000"/>
          <w:lang w:bidi="gu-IN"/>
        </w:rPr>
      </w:pPr>
      <w:r w:rsidRPr="005B2E11">
        <w:rPr>
          <w:rFonts w:ascii="Arial" w:hAnsi="Arial" w:cs="Arial"/>
          <w:color w:val="000000"/>
          <w:lang w:bidi="gu-IN"/>
        </w:rPr>
        <w:t>Identify and manage  high risk pregnancy including appropriate referrals.</w:t>
      </w:r>
    </w:p>
    <w:p w:rsidR="00622D55" w:rsidRPr="005B2E11" w:rsidRDefault="00622D55" w:rsidP="003D6B5B">
      <w:pPr>
        <w:pStyle w:val="ListParagraph"/>
        <w:numPr>
          <w:ilvl w:val="0"/>
          <w:numId w:val="11"/>
        </w:numPr>
        <w:autoSpaceDE w:val="0"/>
        <w:autoSpaceDN w:val="0"/>
        <w:adjustRightInd w:val="0"/>
        <w:ind w:left="900"/>
        <w:rPr>
          <w:rFonts w:ascii="Arial" w:hAnsi="Arial" w:cs="Arial"/>
          <w:color w:val="000000"/>
          <w:lang w:bidi="gu-IN"/>
        </w:rPr>
      </w:pPr>
      <w:r w:rsidRPr="005B2E11">
        <w:rPr>
          <w:rFonts w:ascii="Arial" w:hAnsi="Arial" w:cs="Arial"/>
          <w:color w:val="000000"/>
          <w:lang w:bidi="gu-IN"/>
        </w:rPr>
        <w:t>Propagate the concept and motivate acceptance of family planning methods.</w:t>
      </w:r>
    </w:p>
    <w:p w:rsidR="00622D55" w:rsidRDefault="005B2E11" w:rsidP="003D6B5B">
      <w:pPr>
        <w:pStyle w:val="ListParagraph"/>
        <w:numPr>
          <w:ilvl w:val="0"/>
          <w:numId w:val="11"/>
        </w:numPr>
        <w:autoSpaceDE w:val="0"/>
        <w:autoSpaceDN w:val="0"/>
        <w:adjustRightInd w:val="0"/>
        <w:ind w:left="900"/>
        <w:jc w:val="both"/>
        <w:rPr>
          <w:rFonts w:ascii="Arial" w:hAnsi="Arial" w:cs="Arial"/>
          <w:color w:val="000000"/>
          <w:lang w:bidi="gu-IN"/>
        </w:rPr>
      </w:pPr>
      <w:r>
        <w:rPr>
          <w:rFonts w:ascii="Arial" w:hAnsi="Arial" w:cs="Arial"/>
          <w:color w:val="000000"/>
          <w:lang w:bidi="gu-IN"/>
        </w:rPr>
        <w:t>Teach,</w:t>
      </w:r>
      <w:r w:rsidR="00622D55" w:rsidRPr="005B2E11">
        <w:rPr>
          <w:rFonts w:ascii="Arial" w:hAnsi="Arial" w:cs="Arial"/>
          <w:color w:val="000000"/>
          <w:lang w:bidi="gu-IN"/>
        </w:rPr>
        <w:t xml:space="preserve"> guide and supervise auxiliary midwifery personnel.</w:t>
      </w:r>
    </w:p>
    <w:p w:rsidR="004F2DD2" w:rsidRPr="005B2E11" w:rsidRDefault="004F2DD2" w:rsidP="004F2DD2">
      <w:pPr>
        <w:pStyle w:val="ListParagraph"/>
        <w:autoSpaceDE w:val="0"/>
        <w:autoSpaceDN w:val="0"/>
        <w:adjustRightInd w:val="0"/>
        <w:ind w:left="900"/>
        <w:jc w:val="both"/>
        <w:rPr>
          <w:rFonts w:ascii="Arial" w:hAnsi="Arial" w:cs="Arial"/>
          <w:color w:val="000000"/>
          <w:lang w:bidi="gu-IN"/>
        </w:rPr>
      </w:pPr>
    </w:p>
    <w:tbl>
      <w:tblPr>
        <w:tblStyle w:val="TableGrid"/>
        <w:tblW w:w="0" w:type="auto"/>
        <w:tblLook w:val="04A0"/>
      </w:tblPr>
      <w:tblGrid>
        <w:gridCol w:w="817"/>
        <w:gridCol w:w="851"/>
        <w:gridCol w:w="7577"/>
      </w:tblGrid>
      <w:tr w:rsidR="00BC11AF" w:rsidRPr="00BC11AF" w:rsidTr="004F2DD2">
        <w:tc>
          <w:tcPr>
            <w:tcW w:w="817" w:type="dxa"/>
          </w:tcPr>
          <w:p w:rsidR="00BC11AF" w:rsidRPr="00BC11AF" w:rsidRDefault="00BC11AF" w:rsidP="000B401E">
            <w:pPr>
              <w:autoSpaceDE w:val="0"/>
              <w:autoSpaceDN w:val="0"/>
              <w:adjustRightInd w:val="0"/>
              <w:jc w:val="center"/>
              <w:rPr>
                <w:rFonts w:ascii="Arial" w:hAnsi="Arial" w:cs="Arial"/>
                <w:b/>
                <w:lang w:bidi="hi-IN"/>
              </w:rPr>
            </w:pPr>
            <w:r w:rsidRPr="00BC11AF">
              <w:rPr>
                <w:rFonts w:ascii="Arial" w:hAnsi="Arial" w:cs="Arial"/>
                <w:b/>
                <w:bCs/>
              </w:rPr>
              <w:t>Unit</w:t>
            </w:r>
          </w:p>
        </w:tc>
        <w:tc>
          <w:tcPr>
            <w:tcW w:w="851" w:type="dxa"/>
          </w:tcPr>
          <w:p w:rsidR="00BC11AF" w:rsidRPr="00BC11AF" w:rsidRDefault="00BC11AF" w:rsidP="000B401E">
            <w:pPr>
              <w:pStyle w:val="TableParagraph"/>
              <w:spacing w:line="273" w:lineRule="exact"/>
              <w:jc w:val="center"/>
              <w:rPr>
                <w:rFonts w:ascii="Arial" w:hAnsi="Arial" w:cs="Arial"/>
                <w:b/>
              </w:rPr>
            </w:pPr>
            <w:r w:rsidRPr="00BC11AF">
              <w:rPr>
                <w:rFonts w:ascii="Arial" w:hAnsi="Arial" w:cs="Arial"/>
                <w:b/>
              </w:rPr>
              <w:t>Time</w:t>
            </w:r>
          </w:p>
          <w:p w:rsidR="00BC11AF" w:rsidRPr="00BC11AF" w:rsidRDefault="00BC11AF" w:rsidP="000B401E">
            <w:pPr>
              <w:autoSpaceDE w:val="0"/>
              <w:autoSpaceDN w:val="0"/>
              <w:adjustRightInd w:val="0"/>
              <w:jc w:val="center"/>
              <w:rPr>
                <w:rFonts w:ascii="Arial" w:hAnsi="Arial" w:cs="Arial"/>
                <w:b/>
                <w:lang w:bidi="hi-IN"/>
              </w:rPr>
            </w:pPr>
            <w:r w:rsidRPr="00BC11AF">
              <w:rPr>
                <w:rFonts w:ascii="Arial" w:hAnsi="Arial" w:cs="Arial"/>
                <w:b/>
              </w:rPr>
              <w:t>(Hrs.)</w:t>
            </w:r>
          </w:p>
        </w:tc>
        <w:tc>
          <w:tcPr>
            <w:tcW w:w="7577" w:type="dxa"/>
          </w:tcPr>
          <w:p w:rsidR="00BC11AF" w:rsidRPr="00BC11AF" w:rsidRDefault="00BC11AF" w:rsidP="000B401E">
            <w:pPr>
              <w:autoSpaceDE w:val="0"/>
              <w:autoSpaceDN w:val="0"/>
              <w:adjustRightInd w:val="0"/>
              <w:jc w:val="center"/>
              <w:rPr>
                <w:rFonts w:ascii="Arial" w:hAnsi="Arial" w:cs="Arial"/>
                <w:lang w:bidi="hi-IN"/>
              </w:rPr>
            </w:pPr>
            <w:r w:rsidRPr="00BC11AF">
              <w:rPr>
                <w:rFonts w:ascii="Arial" w:hAnsi="Arial" w:cs="Arial"/>
                <w:b/>
                <w:lang w:bidi="hi-IN"/>
              </w:rPr>
              <w:t>Content</w:t>
            </w:r>
          </w:p>
        </w:tc>
      </w:tr>
      <w:tr w:rsidR="00BC11AF" w:rsidRPr="00BC11AF" w:rsidTr="004F2DD2">
        <w:tc>
          <w:tcPr>
            <w:tcW w:w="817" w:type="dxa"/>
          </w:tcPr>
          <w:p w:rsidR="00BC11AF" w:rsidRPr="008F7AB7" w:rsidRDefault="00BC11AF" w:rsidP="000B401E">
            <w:pPr>
              <w:widowControl w:val="0"/>
              <w:tabs>
                <w:tab w:val="left" w:pos="2140"/>
              </w:tabs>
              <w:autoSpaceDE w:val="0"/>
              <w:autoSpaceDN w:val="0"/>
              <w:adjustRightInd w:val="0"/>
              <w:jc w:val="center"/>
              <w:rPr>
                <w:rFonts w:ascii="Arial" w:hAnsi="Arial" w:cs="Arial"/>
                <w:b/>
                <w:bCs/>
              </w:rPr>
            </w:pPr>
            <w:r w:rsidRPr="008F7AB7">
              <w:rPr>
                <w:rFonts w:ascii="Arial" w:hAnsi="Arial" w:cs="Arial"/>
                <w:b/>
                <w:bCs/>
              </w:rPr>
              <w:t>I</w:t>
            </w:r>
          </w:p>
        </w:tc>
        <w:tc>
          <w:tcPr>
            <w:tcW w:w="851" w:type="dxa"/>
          </w:tcPr>
          <w:p w:rsidR="00BC11AF" w:rsidRPr="00BC11AF" w:rsidRDefault="00BC11AF" w:rsidP="000B401E">
            <w:pPr>
              <w:widowControl w:val="0"/>
              <w:tabs>
                <w:tab w:val="left" w:pos="2140"/>
              </w:tabs>
              <w:autoSpaceDE w:val="0"/>
              <w:autoSpaceDN w:val="0"/>
              <w:adjustRightInd w:val="0"/>
              <w:jc w:val="center"/>
              <w:rPr>
                <w:rFonts w:ascii="Arial" w:hAnsi="Arial" w:cs="Arial"/>
              </w:rPr>
            </w:pPr>
            <w:r w:rsidRPr="00BC11AF">
              <w:rPr>
                <w:rFonts w:ascii="Arial" w:hAnsi="Arial" w:cs="Arial"/>
              </w:rPr>
              <w:t>5</w:t>
            </w:r>
          </w:p>
        </w:tc>
        <w:tc>
          <w:tcPr>
            <w:tcW w:w="7577" w:type="dxa"/>
          </w:tcPr>
          <w:p w:rsidR="00BC11AF" w:rsidRPr="00BC11AF" w:rsidRDefault="00BC11AF" w:rsidP="00A31F92">
            <w:pPr>
              <w:pStyle w:val="ListParagraph"/>
              <w:widowControl w:val="0"/>
              <w:numPr>
                <w:ilvl w:val="0"/>
                <w:numId w:val="106"/>
              </w:numPr>
              <w:tabs>
                <w:tab w:val="left" w:pos="2140"/>
              </w:tabs>
              <w:autoSpaceDE w:val="0"/>
              <w:autoSpaceDN w:val="0"/>
              <w:adjustRightInd w:val="0"/>
              <w:rPr>
                <w:rFonts w:ascii="Arial" w:hAnsi="Arial" w:cs="Arial"/>
              </w:rPr>
            </w:pPr>
            <w:r w:rsidRPr="00BC11AF">
              <w:rPr>
                <w:rFonts w:ascii="Arial" w:hAnsi="Arial" w:cs="Arial"/>
                <w:b/>
                <w:bCs/>
              </w:rPr>
              <w:t>Introduction and Historical Review</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Early history of midwifery and evolution of obstetrics</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Maternity care and practices in various cultures across the world.</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Expanded role of the nurse in maternity and gynecology.</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Safe motherhood  initiative</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Maternal mortality, morbidity and perinatal mortality.</w:t>
            </w:r>
          </w:p>
          <w:p w:rsidR="00BC11AF" w:rsidRPr="00BC11AF" w:rsidRDefault="00BC11AF" w:rsidP="00A31F92">
            <w:pPr>
              <w:pStyle w:val="ListParagraph"/>
              <w:widowControl w:val="0"/>
              <w:numPr>
                <w:ilvl w:val="0"/>
                <w:numId w:val="107"/>
              </w:numPr>
              <w:tabs>
                <w:tab w:val="left" w:pos="2140"/>
              </w:tabs>
              <w:autoSpaceDE w:val="0"/>
              <w:autoSpaceDN w:val="0"/>
              <w:adjustRightInd w:val="0"/>
              <w:rPr>
                <w:rFonts w:ascii="Arial" w:hAnsi="Arial" w:cs="Arial"/>
              </w:rPr>
            </w:pPr>
            <w:r w:rsidRPr="00BC11AF">
              <w:rPr>
                <w:rFonts w:ascii="Arial" w:hAnsi="Arial" w:cs="Arial"/>
              </w:rPr>
              <w:t>Legislation related to maternal benefits, MTP acts, incentives and Family planning. Family welfare programme</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6</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rPr>
            </w:pPr>
            <w:r w:rsidRPr="00BC11AF">
              <w:rPr>
                <w:rFonts w:ascii="Arial" w:hAnsi="Arial" w:cs="Arial"/>
                <w:b/>
                <w:bCs/>
              </w:rPr>
              <w:t>Anatomy and Physiology Of Female reproductive System</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Review of anatomy and physiology of female reproductive system</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Female pelvis and fetal skull</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Menstrual cycle</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Human reproduction, gametogenesis, fertilization, embryo</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Placenta, fetal membrane</w:t>
            </w:r>
          </w:p>
          <w:p w:rsidR="00BC11AF" w:rsidRPr="00BC11AF" w:rsidRDefault="00BC11AF" w:rsidP="00A31F92">
            <w:pPr>
              <w:pStyle w:val="ListParagraph"/>
              <w:widowControl w:val="0"/>
              <w:numPr>
                <w:ilvl w:val="0"/>
                <w:numId w:val="108"/>
              </w:numPr>
              <w:autoSpaceDE w:val="0"/>
              <w:autoSpaceDN w:val="0"/>
              <w:adjustRightInd w:val="0"/>
              <w:rPr>
                <w:rFonts w:ascii="Arial" w:hAnsi="Arial" w:cs="Arial"/>
              </w:rPr>
            </w:pPr>
            <w:r w:rsidRPr="00BC11AF">
              <w:rPr>
                <w:rFonts w:ascii="Arial" w:hAnsi="Arial" w:cs="Arial"/>
              </w:rPr>
              <w:t>Fetus, fetal growth, fetal physiology, fetal circulation</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III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8</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rPr>
            </w:pPr>
            <w:r w:rsidRPr="00BC11AF">
              <w:rPr>
                <w:rFonts w:ascii="Arial" w:hAnsi="Arial" w:cs="Arial"/>
                <w:b/>
                <w:bCs/>
              </w:rPr>
              <w:t>Normal Pregnancy, Labour &amp; Puerperium</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Physiological changes during pregnancy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Diagnosis of pregnancy and antenatal care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Antenatal assessment of fetal wellbeing.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Physiology of normal labour</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Mechanism of normal labour.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Management of I, II, and III stages of labour.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Physiology of puerperium.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Physiology of lactation and breast feeding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 xml:space="preserve">Management of normal puerperium </w:t>
            </w:r>
          </w:p>
          <w:p w:rsidR="00BC11AF" w:rsidRPr="00BC11AF" w:rsidRDefault="00BC11AF" w:rsidP="00A31F92">
            <w:pPr>
              <w:pStyle w:val="ListParagraph"/>
              <w:widowControl w:val="0"/>
              <w:numPr>
                <w:ilvl w:val="0"/>
                <w:numId w:val="109"/>
              </w:numPr>
              <w:autoSpaceDE w:val="0"/>
              <w:autoSpaceDN w:val="0"/>
              <w:adjustRightInd w:val="0"/>
              <w:rPr>
                <w:rFonts w:ascii="Arial" w:hAnsi="Arial" w:cs="Arial"/>
              </w:rPr>
            </w:pPr>
            <w:r w:rsidRPr="00BC11AF">
              <w:rPr>
                <w:rFonts w:ascii="Arial" w:hAnsi="Arial" w:cs="Arial"/>
              </w:rPr>
              <w:t>Research review on normal pregnancy</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IV</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6</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rPr>
            </w:pPr>
            <w:r w:rsidRPr="00BC11AF">
              <w:rPr>
                <w:rFonts w:ascii="Arial" w:hAnsi="Arial" w:cs="Arial"/>
                <w:b/>
                <w:bCs/>
              </w:rPr>
              <w:t>New Born Baby</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Resuscitation and immediate care of newborn. Including SGA &amp; LGA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Normal characteristics and essential care of newborn.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Asphyxia Neonatarum, respiratory distress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Jaundice in newborn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Birth injuries, congenital anomalies, infection in newborn, and vomiting in newborn.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 xml:space="preserve">Still birth – incidence, causes and prevention.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lastRenderedPageBreak/>
              <w:t xml:space="preserve">Care of low birth weight babies in labour room and nursery / NICU. </w:t>
            </w:r>
          </w:p>
          <w:p w:rsidR="00BC11AF" w:rsidRPr="00BC11AF" w:rsidRDefault="00BC11AF" w:rsidP="00A31F92">
            <w:pPr>
              <w:pStyle w:val="ListParagraph"/>
              <w:widowControl w:val="0"/>
              <w:numPr>
                <w:ilvl w:val="0"/>
                <w:numId w:val="110"/>
              </w:numPr>
              <w:autoSpaceDE w:val="0"/>
              <w:autoSpaceDN w:val="0"/>
              <w:adjustRightInd w:val="0"/>
              <w:rPr>
                <w:rFonts w:ascii="Arial" w:hAnsi="Arial" w:cs="Arial"/>
              </w:rPr>
            </w:pPr>
            <w:r w:rsidRPr="00BC11AF">
              <w:rPr>
                <w:rFonts w:ascii="Arial" w:hAnsi="Arial" w:cs="Arial"/>
              </w:rPr>
              <w:t>Systematic review and analysis on causes of still birth/congenital anomalies.</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lastRenderedPageBreak/>
              <w:t>V</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5</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Medical Disorders In Pregnancy</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Hypertensive disorders – Pregnancy i</w:t>
            </w:r>
            <w:r w:rsidR="00781FED">
              <w:rPr>
                <w:rFonts w:ascii="Arial" w:hAnsi="Arial" w:cs="Arial"/>
                <w:bCs/>
              </w:rPr>
              <w:t>nduced hypertension, Eclampsia</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Anaemia in pregnancy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Diabetes mellitus in pregnancy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Heart diseases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Renal disorders in pregnancy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Jaundice in pregnancy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Pulmonary TB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 xml:space="preserve">Pregnancy with STD, HIV / AIDS. </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Cs/>
              </w:rPr>
            </w:pPr>
            <w:r w:rsidRPr="00BC11AF">
              <w:rPr>
                <w:rFonts w:ascii="Arial" w:hAnsi="Arial" w:cs="Arial"/>
                <w:bCs/>
              </w:rPr>
              <w:t>RCTs on HIV with pregnancy.</w:t>
            </w:r>
          </w:p>
          <w:p w:rsidR="00BC11AF" w:rsidRPr="00BC11AF" w:rsidRDefault="00BC11AF" w:rsidP="00A31F92">
            <w:pPr>
              <w:pStyle w:val="ListParagraph"/>
              <w:widowControl w:val="0"/>
              <w:numPr>
                <w:ilvl w:val="0"/>
                <w:numId w:val="111"/>
              </w:numPr>
              <w:autoSpaceDE w:val="0"/>
              <w:autoSpaceDN w:val="0"/>
              <w:adjustRightInd w:val="0"/>
              <w:rPr>
                <w:rFonts w:ascii="Arial" w:hAnsi="Arial" w:cs="Arial"/>
                <w:b/>
                <w:bCs/>
              </w:rPr>
            </w:pPr>
            <w:r w:rsidRPr="00BC11AF">
              <w:rPr>
                <w:rFonts w:ascii="Arial" w:hAnsi="Arial" w:cs="Arial"/>
                <w:bCs/>
              </w:rPr>
              <w:t>PICO on PIH</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VI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10</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High Risk Pregnancy</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Abortion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Hydatiform mole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Ectopic pregnancy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Medical termination of pregnancy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Antepartum haemorrhage – Placenta previa, Abruptio placenta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Vomiting in pregnancy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Pregnancy in Rh negative women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Multiple pregnancy, hydramnios</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Preterm labour</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Premature rupture of membrane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IUGR, postdatism</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Pregnancy with previous caesarean section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 xml:space="preserve">Fibroid with pregnancy </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Cs/>
              </w:rPr>
            </w:pPr>
            <w:r w:rsidRPr="00BC11AF">
              <w:rPr>
                <w:rFonts w:ascii="Arial" w:hAnsi="Arial" w:cs="Arial"/>
                <w:bCs/>
              </w:rPr>
              <w:t>Ovarian tumour with pregnancy</w:t>
            </w:r>
          </w:p>
          <w:p w:rsidR="00BC11AF" w:rsidRPr="00BC11AF" w:rsidRDefault="00BC11AF" w:rsidP="00A31F92">
            <w:pPr>
              <w:pStyle w:val="ListParagraph"/>
              <w:widowControl w:val="0"/>
              <w:numPr>
                <w:ilvl w:val="0"/>
                <w:numId w:val="112"/>
              </w:numPr>
              <w:autoSpaceDE w:val="0"/>
              <w:autoSpaceDN w:val="0"/>
              <w:adjustRightInd w:val="0"/>
              <w:rPr>
                <w:rFonts w:ascii="Arial" w:hAnsi="Arial" w:cs="Arial"/>
                <w:b/>
                <w:bCs/>
              </w:rPr>
            </w:pPr>
            <w:r w:rsidRPr="00BC11AF">
              <w:rPr>
                <w:rFonts w:ascii="Arial" w:hAnsi="Arial" w:cs="Arial"/>
              </w:rPr>
              <w:t>Research Evidence: causes of ectopic pregnancy, IUGR, abruptio placenta, antepartum hemorrhage, etc.</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VII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3</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High Risk Labour</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 xml:space="preserve">Abnormal presentation – Unstable lie, Occipitoposterior, face and brow presentation </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 xml:space="preserve">Breech presentation, compound presentation </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Abnormal uterine action in labour and active management of labour</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 xml:space="preserve">Contracted pelvis and CPD </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Obstructed labour, rupture of uterus, injuries of maternal birth canal, cord prolapse.</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Cs/>
              </w:rPr>
            </w:pPr>
            <w:r w:rsidRPr="00BC11AF">
              <w:rPr>
                <w:rFonts w:ascii="Arial" w:hAnsi="Arial" w:cs="Arial"/>
                <w:bCs/>
              </w:rPr>
              <w:t>Comparative study on breech and compound presentation.</w:t>
            </w:r>
          </w:p>
          <w:p w:rsidR="00BC11AF" w:rsidRPr="00BC11AF" w:rsidRDefault="00BC11AF" w:rsidP="00A31F92">
            <w:pPr>
              <w:pStyle w:val="ListParagraph"/>
              <w:widowControl w:val="0"/>
              <w:numPr>
                <w:ilvl w:val="0"/>
                <w:numId w:val="113"/>
              </w:numPr>
              <w:autoSpaceDE w:val="0"/>
              <w:autoSpaceDN w:val="0"/>
              <w:adjustRightInd w:val="0"/>
              <w:rPr>
                <w:rFonts w:ascii="Arial" w:hAnsi="Arial" w:cs="Arial"/>
                <w:b/>
                <w:bCs/>
              </w:rPr>
            </w:pPr>
            <w:r w:rsidRPr="00BC11AF">
              <w:rPr>
                <w:rFonts w:ascii="Arial" w:hAnsi="Arial" w:cs="Arial"/>
                <w:bCs/>
              </w:rPr>
              <w:t>Research review: interventions for high risk labour.</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VIII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4</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Abnormalities of Puerperium</w:t>
            </w:r>
          </w:p>
          <w:p w:rsidR="00BC11AF" w:rsidRPr="00BC11AF" w:rsidRDefault="009D59D3" w:rsidP="00A31F92">
            <w:pPr>
              <w:pStyle w:val="ListParagraph"/>
              <w:widowControl w:val="0"/>
              <w:numPr>
                <w:ilvl w:val="0"/>
                <w:numId w:val="114"/>
              </w:numPr>
              <w:autoSpaceDE w:val="0"/>
              <w:autoSpaceDN w:val="0"/>
              <w:adjustRightInd w:val="0"/>
              <w:rPr>
                <w:rFonts w:ascii="Arial" w:hAnsi="Arial" w:cs="Arial"/>
                <w:bCs/>
              </w:rPr>
            </w:pPr>
            <w:r w:rsidRPr="00BC11AF">
              <w:rPr>
                <w:rFonts w:ascii="Arial" w:hAnsi="Arial" w:cs="Arial"/>
                <w:bCs/>
              </w:rPr>
              <w:t>Puerperal</w:t>
            </w:r>
            <w:r w:rsidR="00BC11AF" w:rsidRPr="00BC11AF">
              <w:rPr>
                <w:rFonts w:ascii="Arial" w:hAnsi="Arial" w:cs="Arial"/>
                <w:bCs/>
              </w:rPr>
              <w:t xml:space="preserve"> pyrexia and sepsis </w:t>
            </w:r>
          </w:p>
          <w:p w:rsidR="00BC11AF" w:rsidRPr="00BC11AF" w:rsidRDefault="009D59D3" w:rsidP="00A31F92">
            <w:pPr>
              <w:pStyle w:val="ListParagraph"/>
              <w:widowControl w:val="0"/>
              <w:numPr>
                <w:ilvl w:val="0"/>
                <w:numId w:val="114"/>
              </w:numPr>
              <w:autoSpaceDE w:val="0"/>
              <w:autoSpaceDN w:val="0"/>
              <w:adjustRightInd w:val="0"/>
              <w:rPr>
                <w:rFonts w:ascii="Arial" w:hAnsi="Arial" w:cs="Arial"/>
                <w:bCs/>
              </w:rPr>
            </w:pPr>
            <w:r w:rsidRPr="00BC11AF">
              <w:rPr>
                <w:rFonts w:ascii="Arial" w:hAnsi="Arial" w:cs="Arial"/>
                <w:bCs/>
              </w:rPr>
              <w:t>Postpartumhemorrhage</w:t>
            </w:r>
          </w:p>
          <w:p w:rsidR="00BC11AF" w:rsidRPr="00BC11AF" w:rsidRDefault="00BC11AF" w:rsidP="00A31F92">
            <w:pPr>
              <w:pStyle w:val="ListParagraph"/>
              <w:widowControl w:val="0"/>
              <w:numPr>
                <w:ilvl w:val="0"/>
                <w:numId w:val="114"/>
              </w:numPr>
              <w:autoSpaceDE w:val="0"/>
              <w:autoSpaceDN w:val="0"/>
              <w:adjustRightInd w:val="0"/>
              <w:rPr>
                <w:rFonts w:ascii="Arial" w:hAnsi="Arial" w:cs="Arial"/>
                <w:bCs/>
              </w:rPr>
            </w:pPr>
            <w:r w:rsidRPr="00BC11AF">
              <w:rPr>
                <w:rFonts w:ascii="Arial" w:hAnsi="Arial" w:cs="Arial"/>
                <w:bCs/>
              </w:rPr>
              <w:t xml:space="preserve">Breast complications – Breast engorgement, breast abscess, acute mastitis </w:t>
            </w:r>
          </w:p>
          <w:p w:rsidR="00BC11AF" w:rsidRPr="00BC11AF" w:rsidRDefault="00BC11AF" w:rsidP="00A31F92">
            <w:pPr>
              <w:pStyle w:val="ListParagraph"/>
              <w:widowControl w:val="0"/>
              <w:numPr>
                <w:ilvl w:val="0"/>
                <w:numId w:val="114"/>
              </w:numPr>
              <w:autoSpaceDE w:val="0"/>
              <w:autoSpaceDN w:val="0"/>
              <w:adjustRightInd w:val="0"/>
              <w:rPr>
                <w:rFonts w:ascii="Arial" w:hAnsi="Arial" w:cs="Arial"/>
                <w:bCs/>
              </w:rPr>
            </w:pPr>
            <w:r w:rsidRPr="00BC11AF">
              <w:rPr>
                <w:rFonts w:ascii="Arial" w:hAnsi="Arial" w:cs="Arial"/>
                <w:bCs/>
              </w:rPr>
              <w:t>Psychiatric disorders in puerperium</w:t>
            </w:r>
          </w:p>
          <w:p w:rsidR="00BC11AF" w:rsidRPr="00BC11AF" w:rsidRDefault="00BC11AF" w:rsidP="00A31F92">
            <w:pPr>
              <w:pStyle w:val="ListParagraph"/>
              <w:widowControl w:val="0"/>
              <w:numPr>
                <w:ilvl w:val="0"/>
                <w:numId w:val="114"/>
              </w:numPr>
              <w:autoSpaceDE w:val="0"/>
              <w:autoSpaceDN w:val="0"/>
              <w:adjustRightInd w:val="0"/>
              <w:rPr>
                <w:rFonts w:ascii="Arial" w:hAnsi="Arial" w:cs="Arial"/>
                <w:b/>
                <w:bCs/>
              </w:rPr>
            </w:pPr>
            <w:r w:rsidRPr="00BC11AF">
              <w:rPr>
                <w:rFonts w:ascii="Arial" w:hAnsi="Arial" w:cs="Arial"/>
                <w:bCs/>
              </w:rPr>
              <w:t>Research evidence: interventions for PPH</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IX</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3</w:t>
            </w:r>
          </w:p>
        </w:tc>
        <w:tc>
          <w:tcPr>
            <w:tcW w:w="7577" w:type="dxa"/>
          </w:tcPr>
          <w:p w:rsidR="00BC11AF" w:rsidRPr="00BC11AF" w:rsidRDefault="00BC11AF" w:rsidP="00A31F92">
            <w:pPr>
              <w:pStyle w:val="ListParagraph"/>
              <w:widowControl w:val="0"/>
              <w:numPr>
                <w:ilvl w:val="0"/>
                <w:numId w:val="106"/>
              </w:numPr>
              <w:tabs>
                <w:tab w:val="left" w:pos="1420"/>
                <w:tab w:val="left" w:pos="7900"/>
              </w:tabs>
              <w:autoSpaceDE w:val="0"/>
              <w:autoSpaceDN w:val="0"/>
              <w:adjustRightInd w:val="0"/>
              <w:rPr>
                <w:rFonts w:ascii="Arial" w:hAnsi="Arial" w:cs="Arial"/>
              </w:rPr>
            </w:pPr>
            <w:r w:rsidRPr="00BC11AF">
              <w:rPr>
                <w:rFonts w:ascii="Arial" w:hAnsi="Arial" w:cs="Arial"/>
                <w:b/>
                <w:bCs/>
              </w:rPr>
              <w:t>Obstetrical Emergencies &amp; Operative Obstetrics</w:t>
            </w:r>
            <w:r w:rsidRPr="00BC11AF">
              <w:rPr>
                <w:rFonts w:ascii="Arial" w:hAnsi="Arial" w:cs="Arial"/>
              </w:rPr>
              <w:tab/>
            </w:r>
            <w:r w:rsidRPr="00BC11AF">
              <w:rPr>
                <w:rFonts w:ascii="Arial" w:hAnsi="Arial" w:cs="Arial"/>
                <w:b/>
                <w:bCs/>
              </w:rPr>
              <w:t>3 Hrs.Obstetrics</w:t>
            </w:r>
          </w:p>
          <w:p w:rsidR="00BC11AF" w:rsidRPr="00BC11AF" w:rsidRDefault="00BC11AF" w:rsidP="00A31F92">
            <w:pPr>
              <w:pStyle w:val="ListParagraph"/>
              <w:widowControl w:val="0"/>
              <w:numPr>
                <w:ilvl w:val="0"/>
                <w:numId w:val="115"/>
              </w:numPr>
              <w:autoSpaceDE w:val="0"/>
              <w:autoSpaceDN w:val="0"/>
              <w:adjustRightInd w:val="0"/>
              <w:rPr>
                <w:rFonts w:ascii="Arial" w:hAnsi="Arial" w:cs="Arial"/>
                <w:bCs/>
              </w:rPr>
            </w:pPr>
            <w:r w:rsidRPr="00BC11AF">
              <w:rPr>
                <w:rFonts w:ascii="Arial" w:hAnsi="Arial" w:cs="Arial"/>
                <w:bCs/>
              </w:rPr>
              <w:t xml:space="preserve">Uterine rupture, cervical tear </w:t>
            </w:r>
          </w:p>
          <w:p w:rsidR="00BC11AF" w:rsidRPr="00BC11AF" w:rsidRDefault="00BC11AF" w:rsidP="00A31F92">
            <w:pPr>
              <w:pStyle w:val="ListParagraph"/>
              <w:widowControl w:val="0"/>
              <w:numPr>
                <w:ilvl w:val="0"/>
                <w:numId w:val="115"/>
              </w:numPr>
              <w:autoSpaceDE w:val="0"/>
              <w:autoSpaceDN w:val="0"/>
              <w:adjustRightInd w:val="0"/>
              <w:rPr>
                <w:rFonts w:ascii="Arial" w:hAnsi="Arial" w:cs="Arial"/>
                <w:bCs/>
              </w:rPr>
            </w:pPr>
            <w:r w:rsidRPr="00BC11AF">
              <w:rPr>
                <w:rFonts w:ascii="Arial" w:hAnsi="Arial" w:cs="Arial"/>
                <w:bCs/>
              </w:rPr>
              <w:t xml:space="preserve">D &amp; E , S &amp; E </w:t>
            </w:r>
          </w:p>
          <w:p w:rsidR="00BC11AF" w:rsidRPr="00BC11AF" w:rsidRDefault="00D81FDA" w:rsidP="00A31F92">
            <w:pPr>
              <w:pStyle w:val="ListParagraph"/>
              <w:widowControl w:val="0"/>
              <w:numPr>
                <w:ilvl w:val="0"/>
                <w:numId w:val="115"/>
              </w:numPr>
              <w:autoSpaceDE w:val="0"/>
              <w:autoSpaceDN w:val="0"/>
              <w:adjustRightInd w:val="0"/>
              <w:rPr>
                <w:rFonts w:ascii="Arial" w:hAnsi="Arial" w:cs="Arial"/>
                <w:bCs/>
              </w:rPr>
            </w:pPr>
            <w:r>
              <w:rPr>
                <w:rFonts w:ascii="Arial" w:hAnsi="Arial" w:cs="Arial"/>
                <w:bCs/>
              </w:rPr>
              <w:lastRenderedPageBreak/>
              <w:t>Use of instruments – Epi</w:t>
            </w:r>
            <w:r w:rsidR="00BC11AF" w:rsidRPr="00BC11AF">
              <w:rPr>
                <w:rFonts w:ascii="Arial" w:hAnsi="Arial" w:cs="Arial"/>
                <w:bCs/>
              </w:rPr>
              <w:t>siotomy</w:t>
            </w:r>
            <w:r>
              <w:rPr>
                <w:rFonts w:ascii="Arial" w:hAnsi="Arial" w:cs="Arial"/>
                <w:bCs/>
              </w:rPr>
              <w:t xml:space="preserve">, </w:t>
            </w:r>
            <w:r w:rsidRPr="00BC11AF">
              <w:rPr>
                <w:rFonts w:ascii="Arial" w:hAnsi="Arial" w:cs="Arial"/>
                <w:bCs/>
              </w:rPr>
              <w:t>Forceps</w:t>
            </w:r>
            <w:r w:rsidR="00BC11AF" w:rsidRPr="00BC11AF">
              <w:rPr>
                <w:rFonts w:ascii="Arial" w:hAnsi="Arial" w:cs="Arial"/>
                <w:bCs/>
              </w:rPr>
              <w:t xml:space="preserve">, </w:t>
            </w:r>
            <w:r w:rsidRPr="00BC11AF">
              <w:rPr>
                <w:rFonts w:ascii="Arial" w:hAnsi="Arial" w:cs="Arial"/>
                <w:bCs/>
              </w:rPr>
              <w:t>Vacuum</w:t>
            </w:r>
          </w:p>
          <w:p w:rsidR="00BC11AF" w:rsidRPr="00BC11AF" w:rsidRDefault="00BC11AF" w:rsidP="00A31F92">
            <w:pPr>
              <w:pStyle w:val="ListParagraph"/>
              <w:widowControl w:val="0"/>
              <w:numPr>
                <w:ilvl w:val="0"/>
                <w:numId w:val="115"/>
              </w:numPr>
              <w:autoSpaceDE w:val="0"/>
              <w:autoSpaceDN w:val="0"/>
              <w:adjustRightInd w:val="0"/>
              <w:rPr>
                <w:rFonts w:ascii="Arial" w:hAnsi="Arial" w:cs="Arial"/>
                <w:bCs/>
              </w:rPr>
            </w:pPr>
            <w:r w:rsidRPr="00BC11AF">
              <w:rPr>
                <w:rFonts w:ascii="Arial" w:hAnsi="Arial" w:cs="Arial"/>
                <w:bCs/>
              </w:rPr>
              <w:t xml:space="preserve">Caesarean section </w:t>
            </w:r>
          </w:p>
          <w:p w:rsidR="00BC11AF" w:rsidRPr="00BC11AF" w:rsidRDefault="00BC11AF" w:rsidP="00A31F92">
            <w:pPr>
              <w:pStyle w:val="ListParagraph"/>
              <w:widowControl w:val="0"/>
              <w:numPr>
                <w:ilvl w:val="0"/>
                <w:numId w:val="115"/>
              </w:numPr>
              <w:autoSpaceDE w:val="0"/>
              <w:autoSpaceDN w:val="0"/>
              <w:adjustRightInd w:val="0"/>
              <w:rPr>
                <w:rFonts w:ascii="Arial" w:hAnsi="Arial" w:cs="Arial"/>
                <w:b/>
                <w:bCs/>
              </w:rPr>
            </w:pPr>
            <w:r w:rsidRPr="00BC11AF">
              <w:rPr>
                <w:rFonts w:ascii="Arial" w:hAnsi="Arial" w:cs="Arial"/>
                <w:bCs/>
              </w:rPr>
              <w:t>Comparative study: LSCS and normal delivery</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lastRenderedPageBreak/>
              <w:t>X</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2</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 xml:space="preserve"> Pharmacotherapeutics</w:t>
            </w:r>
          </w:p>
          <w:p w:rsidR="00BC11AF" w:rsidRPr="00BC11AF" w:rsidRDefault="00BC11AF" w:rsidP="00A31F92">
            <w:pPr>
              <w:pStyle w:val="ListParagraph"/>
              <w:widowControl w:val="0"/>
              <w:numPr>
                <w:ilvl w:val="0"/>
                <w:numId w:val="116"/>
              </w:numPr>
              <w:autoSpaceDE w:val="0"/>
              <w:autoSpaceDN w:val="0"/>
              <w:adjustRightInd w:val="0"/>
              <w:rPr>
                <w:rFonts w:ascii="Arial" w:hAnsi="Arial" w:cs="Arial"/>
                <w:bCs/>
              </w:rPr>
            </w:pPr>
            <w:r w:rsidRPr="00BC11AF">
              <w:rPr>
                <w:rFonts w:ascii="Arial" w:hAnsi="Arial" w:cs="Arial"/>
                <w:bCs/>
              </w:rPr>
              <w:t xml:space="preserve">Oxytocics, Prostaglandins – use in obstetrics </w:t>
            </w:r>
          </w:p>
          <w:p w:rsidR="00BC11AF" w:rsidRPr="00BC11AF" w:rsidRDefault="00BC11AF" w:rsidP="00A31F92">
            <w:pPr>
              <w:pStyle w:val="ListParagraph"/>
              <w:widowControl w:val="0"/>
              <w:numPr>
                <w:ilvl w:val="0"/>
                <w:numId w:val="116"/>
              </w:numPr>
              <w:autoSpaceDE w:val="0"/>
              <w:autoSpaceDN w:val="0"/>
              <w:adjustRightInd w:val="0"/>
              <w:rPr>
                <w:rFonts w:ascii="Arial" w:hAnsi="Arial" w:cs="Arial"/>
                <w:bCs/>
              </w:rPr>
            </w:pPr>
            <w:r w:rsidRPr="00BC11AF">
              <w:rPr>
                <w:rFonts w:ascii="Arial" w:hAnsi="Arial" w:cs="Arial"/>
                <w:bCs/>
              </w:rPr>
              <w:t>Anesthesia and analgesics used in obstetrics</w:t>
            </w:r>
          </w:p>
          <w:p w:rsidR="00BC11AF" w:rsidRPr="00BC11AF" w:rsidRDefault="00BC11AF" w:rsidP="00A31F92">
            <w:pPr>
              <w:pStyle w:val="ListParagraph"/>
              <w:widowControl w:val="0"/>
              <w:numPr>
                <w:ilvl w:val="0"/>
                <w:numId w:val="116"/>
              </w:numPr>
              <w:autoSpaceDE w:val="0"/>
              <w:autoSpaceDN w:val="0"/>
              <w:adjustRightInd w:val="0"/>
              <w:rPr>
                <w:rFonts w:ascii="Arial" w:hAnsi="Arial" w:cs="Arial"/>
                <w:bCs/>
              </w:rPr>
            </w:pPr>
            <w:r w:rsidRPr="00BC11AF">
              <w:rPr>
                <w:rFonts w:ascii="Arial" w:hAnsi="Arial" w:cs="Arial"/>
                <w:bCs/>
              </w:rPr>
              <w:t>PICO: pharmacotherapy or surgical intervention in obstetrical emergency</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XI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2</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Special Investigations In Obstetrics</w:t>
            </w:r>
          </w:p>
          <w:p w:rsidR="00BC11AF" w:rsidRPr="00327A2F" w:rsidRDefault="00327A2F" w:rsidP="00A31F92">
            <w:pPr>
              <w:pStyle w:val="ListParagraph"/>
              <w:widowControl w:val="0"/>
              <w:numPr>
                <w:ilvl w:val="0"/>
                <w:numId w:val="117"/>
              </w:numPr>
              <w:autoSpaceDE w:val="0"/>
              <w:autoSpaceDN w:val="0"/>
              <w:adjustRightInd w:val="0"/>
              <w:rPr>
                <w:rFonts w:ascii="Arial" w:hAnsi="Arial" w:cs="Arial"/>
                <w:bCs/>
              </w:rPr>
            </w:pPr>
            <w:r>
              <w:rPr>
                <w:rFonts w:ascii="Arial" w:hAnsi="Arial" w:cs="Arial"/>
                <w:bCs/>
              </w:rPr>
              <w:t xml:space="preserve">USG, NST, CTG, </w:t>
            </w:r>
            <w:r w:rsidR="00BC11AF" w:rsidRPr="00327A2F">
              <w:rPr>
                <w:rFonts w:ascii="Arial" w:hAnsi="Arial" w:cs="Arial"/>
                <w:bCs/>
              </w:rPr>
              <w:t>Radiography</w:t>
            </w:r>
            <w:r>
              <w:rPr>
                <w:rFonts w:ascii="Arial" w:hAnsi="Arial" w:cs="Arial"/>
                <w:bCs/>
              </w:rPr>
              <w:t>, etc.</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XII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4</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Current Trends In Reproductive Health (RCH)</w:t>
            </w:r>
          </w:p>
          <w:p w:rsidR="00BC11AF" w:rsidRPr="00BC11AF" w:rsidRDefault="00BC11AF" w:rsidP="00A31F92">
            <w:pPr>
              <w:pStyle w:val="ListParagraph"/>
              <w:widowControl w:val="0"/>
              <w:numPr>
                <w:ilvl w:val="0"/>
                <w:numId w:val="118"/>
              </w:numPr>
              <w:autoSpaceDE w:val="0"/>
              <w:autoSpaceDN w:val="0"/>
              <w:adjustRightInd w:val="0"/>
              <w:rPr>
                <w:rFonts w:ascii="Arial" w:hAnsi="Arial" w:cs="Arial"/>
                <w:bCs/>
              </w:rPr>
            </w:pPr>
            <w:r w:rsidRPr="00BC11AF">
              <w:rPr>
                <w:rFonts w:ascii="Arial" w:hAnsi="Arial" w:cs="Arial"/>
                <w:bCs/>
              </w:rPr>
              <w:t xml:space="preserve">Infertility, genetic counseling </w:t>
            </w:r>
          </w:p>
          <w:p w:rsidR="00BC11AF" w:rsidRPr="00BC11AF" w:rsidRDefault="00BC11AF" w:rsidP="00A31F92">
            <w:pPr>
              <w:pStyle w:val="ListParagraph"/>
              <w:widowControl w:val="0"/>
              <w:numPr>
                <w:ilvl w:val="0"/>
                <w:numId w:val="118"/>
              </w:numPr>
              <w:autoSpaceDE w:val="0"/>
              <w:autoSpaceDN w:val="0"/>
              <w:adjustRightInd w:val="0"/>
              <w:rPr>
                <w:rFonts w:ascii="Arial" w:hAnsi="Arial" w:cs="Arial"/>
                <w:bCs/>
              </w:rPr>
            </w:pPr>
            <w:r w:rsidRPr="00BC11AF">
              <w:rPr>
                <w:rFonts w:ascii="Arial" w:hAnsi="Arial" w:cs="Arial"/>
                <w:bCs/>
              </w:rPr>
              <w:t xml:space="preserve">Unwanted pregnancy </w:t>
            </w:r>
          </w:p>
          <w:p w:rsidR="00BC11AF" w:rsidRPr="00BC11AF" w:rsidRDefault="00BC11AF" w:rsidP="00A31F92">
            <w:pPr>
              <w:pStyle w:val="ListParagraph"/>
              <w:widowControl w:val="0"/>
              <w:numPr>
                <w:ilvl w:val="0"/>
                <w:numId w:val="118"/>
              </w:numPr>
              <w:autoSpaceDE w:val="0"/>
              <w:autoSpaceDN w:val="0"/>
              <w:adjustRightInd w:val="0"/>
              <w:rPr>
                <w:rFonts w:ascii="Arial" w:hAnsi="Arial" w:cs="Arial"/>
                <w:bCs/>
              </w:rPr>
            </w:pPr>
            <w:r w:rsidRPr="00BC11AF">
              <w:rPr>
                <w:rFonts w:ascii="Arial" w:hAnsi="Arial" w:cs="Arial"/>
                <w:bCs/>
              </w:rPr>
              <w:t xml:space="preserve">Unwed mother </w:t>
            </w:r>
          </w:p>
          <w:p w:rsidR="00BC11AF" w:rsidRPr="00BC11AF" w:rsidRDefault="00BC11AF" w:rsidP="00A31F92">
            <w:pPr>
              <w:pStyle w:val="ListParagraph"/>
              <w:widowControl w:val="0"/>
              <w:numPr>
                <w:ilvl w:val="0"/>
                <w:numId w:val="118"/>
              </w:numPr>
              <w:autoSpaceDE w:val="0"/>
              <w:autoSpaceDN w:val="0"/>
              <w:adjustRightInd w:val="0"/>
              <w:rPr>
                <w:rFonts w:ascii="Arial" w:hAnsi="Arial" w:cs="Arial"/>
                <w:b/>
                <w:bCs/>
              </w:rPr>
            </w:pPr>
            <w:r w:rsidRPr="00BC11AF">
              <w:rPr>
                <w:rFonts w:ascii="Arial" w:hAnsi="Arial" w:cs="Arial"/>
                <w:bCs/>
              </w:rPr>
              <w:t>Advances in obstetrics and maternity care.</w:t>
            </w:r>
          </w:p>
        </w:tc>
      </w:tr>
      <w:tr w:rsidR="00BC11AF" w:rsidRPr="00BC11AF" w:rsidTr="004F2DD2">
        <w:tc>
          <w:tcPr>
            <w:tcW w:w="817" w:type="dxa"/>
          </w:tcPr>
          <w:p w:rsidR="00BC11AF" w:rsidRPr="008F7AB7" w:rsidRDefault="00BC11AF" w:rsidP="000B401E">
            <w:pPr>
              <w:widowControl w:val="0"/>
              <w:autoSpaceDE w:val="0"/>
              <w:autoSpaceDN w:val="0"/>
              <w:adjustRightInd w:val="0"/>
              <w:jc w:val="center"/>
              <w:rPr>
                <w:rFonts w:ascii="Arial" w:hAnsi="Arial" w:cs="Arial"/>
                <w:b/>
                <w:bCs/>
              </w:rPr>
            </w:pPr>
            <w:r w:rsidRPr="008F7AB7">
              <w:rPr>
                <w:rFonts w:ascii="Arial" w:hAnsi="Arial" w:cs="Arial"/>
                <w:b/>
                <w:bCs/>
              </w:rPr>
              <w:t>XIII</w:t>
            </w:r>
          </w:p>
        </w:tc>
        <w:tc>
          <w:tcPr>
            <w:tcW w:w="851" w:type="dxa"/>
          </w:tcPr>
          <w:p w:rsidR="00BC11AF" w:rsidRPr="00BC11AF" w:rsidRDefault="00BC11AF" w:rsidP="000B401E">
            <w:pPr>
              <w:widowControl w:val="0"/>
              <w:autoSpaceDE w:val="0"/>
              <w:autoSpaceDN w:val="0"/>
              <w:adjustRightInd w:val="0"/>
              <w:jc w:val="center"/>
              <w:rPr>
                <w:rFonts w:ascii="Arial" w:hAnsi="Arial" w:cs="Arial"/>
              </w:rPr>
            </w:pPr>
            <w:r w:rsidRPr="00BC11AF">
              <w:rPr>
                <w:rFonts w:ascii="Arial" w:hAnsi="Arial" w:cs="Arial"/>
              </w:rPr>
              <w:t>4</w:t>
            </w:r>
          </w:p>
        </w:tc>
        <w:tc>
          <w:tcPr>
            <w:tcW w:w="7577" w:type="dxa"/>
          </w:tcPr>
          <w:p w:rsidR="00BC11AF" w:rsidRPr="00BC11AF" w:rsidRDefault="00BC11AF" w:rsidP="00A31F92">
            <w:pPr>
              <w:pStyle w:val="ListParagraph"/>
              <w:widowControl w:val="0"/>
              <w:numPr>
                <w:ilvl w:val="0"/>
                <w:numId w:val="106"/>
              </w:numPr>
              <w:autoSpaceDE w:val="0"/>
              <w:autoSpaceDN w:val="0"/>
              <w:adjustRightInd w:val="0"/>
              <w:rPr>
                <w:rFonts w:ascii="Arial" w:hAnsi="Arial" w:cs="Arial"/>
                <w:b/>
                <w:bCs/>
              </w:rPr>
            </w:pPr>
            <w:r w:rsidRPr="00BC11AF">
              <w:rPr>
                <w:rFonts w:ascii="Arial" w:hAnsi="Arial" w:cs="Arial"/>
                <w:b/>
                <w:bCs/>
              </w:rPr>
              <w:t xml:space="preserve">Gynecological Nursing </w:t>
            </w:r>
          </w:p>
          <w:p w:rsidR="00BC11AF" w:rsidRPr="00BC11AF" w:rsidRDefault="00BC11AF" w:rsidP="00A31F92">
            <w:pPr>
              <w:pStyle w:val="ListParagraph"/>
              <w:widowControl w:val="0"/>
              <w:numPr>
                <w:ilvl w:val="0"/>
                <w:numId w:val="120"/>
              </w:numPr>
              <w:autoSpaceDE w:val="0"/>
              <w:autoSpaceDN w:val="0"/>
              <w:adjustRightInd w:val="0"/>
              <w:rPr>
                <w:rFonts w:ascii="Arial" w:hAnsi="Arial" w:cs="Arial"/>
                <w:bCs/>
              </w:rPr>
            </w:pPr>
            <w:r w:rsidRPr="00BC11AF">
              <w:rPr>
                <w:rFonts w:ascii="Arial" w:hAnsi="Arial" w:cs="Arial"/>
                <w:bCs/>
              </w:rPr>
              <w:t>Common Gynecological Problems</w:t>
            </w:r>
          </w:p>
          <w:p w:rsidR="00BC11AF" w:rsidRPr="00BC11AF" w:rsidRDefault="00BC11AF" w:rsidP="00A31F92">
            <w:pPr>
              <w:pStyle w:val="ListParagraph"/>
              <w:widowControl w:val="0"/>
              <w:numPr>
                <w:ilvl w:val="0"/>
                <w:numId w:val="120"/>
              </w:numPr>
              <w:autoSpaceDE w:val="0"/>
              <w:autoSpaceDN w:val="0"/>
              <w:adjustRightInd w:val="0"/>
              <w:rPr>
                <w:rFonts w:ascii="Arial" w:hAnsi="Arial" w:cs="Arial"/>
                <w:bCs/>
              </w:rPr>
            </w:pPr>
            <w:r w:rsidRPr="00BC11AF">
              <w:rPr>
                <w:rFonts w:ascii="Arial" w:hAnsi="Arial" w:cs="Arial"/>
                <w:bCs/>
              </w:rPr>
              <w:t xml:space="preserve">Cervical erosions, Carcinoma </w:t>
            </w:r>
          </w:p>
          <w:p w:rsidR="00BC11AF" w:rsidRPr="00BC11AF" w:rsidRDefault="00BC11AF" w:rsidP="00A31F92">
            <w:pPr>
              <w:pStyle w:val="ListParagraph"/>
              <w:widowControl w:val="0"/>
              <w:numPr>
                <w:ilvl w:val="0"/>
                <w:numId w:val="120"/>
              </w:numPr>
              <w:autoSpaceDE w:val="0"/>
              <w:autoSpaceDN w:val="0"/>
              <w:adjustRightInd w:val="0"/>
              <w:rPr>
                <w:rFonts w:ascii="Arial" w:hAnsi="Arial" w:cs="Arial"/>
                <w:bCs/>
              </w:rPr>
            </w:pPr>
            <w:r w:rsidRPr="00BC11AF">
              <w:rPr>
                <w:rFonts w:ascii="Arial" w:hAnsi="Arial" w:cs="Arial"/>
                <w:bCs/>
              </w:rPr>
              <w:t>Fibroids, Uterine and Cervical Prolapse</w:t>
            </w:r>
          </w:p>
          <w:p w:rsidR="00BC11AF" w:rsidRPr="00BC11AF" w:rsidRDefault="00BC11AF" w:rsidP="00A31F92">
            <w:pPr>
              <w:pStyle w:val="ListParagraph"/>
              <w:widowControl w:val="0"/>
              <w:numPr>
                <w:ilvl w:val="0"/>
                <w:numId w:val="120"/>
              </w:numPr>
              <w:autoSpaceDE w:val="0"/>
              <w:autoSpaceDN w:val="0"/>
              <w:adjustRightInd w:val="0"/>
              <w:rPr>
                <w:rFonts w:ascii="Arial" w:hAnsi="Arial" w:cs="Arial"/>
                <w:bCs/>
              </w:rPr>
            </w:pPr>
            <w:r w:rsidRPr="00BC11AF">
              <w:rPr>
                <w:rFonts w:ascii="Arial" w:hAnsi="Arial" w:cs="Arial"/>
                <w:bCs/>
              </w:rPr>
              <w:t>Uterine Inversion etc.</w:t>
            </w:r>
          </w:p>
          <w:p w:rsidR="00BC11AF" w:rsidRPr="00BC11AF" w:rsidRDefault="00BC11AF" w:rsidP="00A31F92">
            <w:pPr>
              <w:pStyle w:val="ListParagraph"/>
              <w:widowControl w:val="0"/>
              <w:numPr>
                <w:ilvl w:val="0"/>
                <w:numId w:val="120"/>
              </w:numPr>
              <w:autoSpaceDE w:val="0"/>
              <w:autoSpaceDN w:val="0"/>
              <w:adjustRightInd w:val="0"/>
              <w:rPr>
                <w:rFonts w:ascii="Arial" w:hAnsi="Arial" w:cs="Arial"/>
                <w:bCs/>
              </w:rPr>
            </w:pPr>
            <w:r w:rsidRPr="00BC11AF">
              <w:rPr>
                <w:rFonts w:ascii="Arial" w:hAnsi="Arial" w:cs="Arial"/>
                <w:bCs/>
              </w:rPr>
              <w:t>Evidence on interventions of cervical cancer</w:t>
            </w:r>
          </w:p>
          <w:p w:rsidR="00BC11AF" w:rsidRPr="00BC11AF" w:rsidRDefault="00BC11AF" w:rsidP="00BC11AF">
            <w:pPr>
              <w:pStyle w:val="ListParagraph"/>
              <w:widowControl w:val="0"/>
              <w:autoSpaceDE w:val="0"/>
              <w:autoSpaceDN w:val="0"/>
              <w:adjustRightInd w:val="0"/>
              <w:ind w:left="360"/>
              <w:rPr>
                <w:rFonts w:ascii="Arial" w:hAnsi="Arial" w:cs="Arial"/>
                <w:b/>
                <w:bCs/>
              </w:rPr>
            </w:pPr>
          </w:p>
        </w:tc>
      </w:tr>
    </w:tbl>
    <w:p w:rsidR="00622D55" w:rsidRPr="00302C12" w:rsidRDefault="00622D55" w:rsidP="00622D55">
      <w:pPr>
        <w:widowControl w:val="0"/>
        <w:autoSpaceDE w:val="0"/>
        <w:autoSpaceDN w:val="0"/>
        <w:adjustRightInd w:val="0"/>
        <w:spacing w:after="0" w:line="271" w:lineRule="exact"/>
        <w:rPr>
          <w:rFonts w:ascii="Arial" w:hAnsi="Arial" w:cs="Arial"/>
          <w:sz w:val="24"/>
          <w:szCs w:val="24"/>
        </w:rPr>
      </w:pPr>
    </w:p>
    <w:p w:rsidR="00622D55" w:rsidRPr="00D83363" w:rsidRDefault="00D83363" w:rsidP="00622D55">
      <w:pPr>
        <w:autoSpaceDE w:val="0"/>
        <w:autoSpaceDN w:val="0"/>
        <w:adjustRightInd w:val="0"/>
        <w:spacing w:after="0" w:line="240" w:lineRule="auto"/>
        <w:rPr>
          <w:rFonts w:ascii="Arial" w:eastAsiaTheme="minorHAnsi" w:hAnsi="Arial" w:cs="Arial"/>
          <w:b/>
          <w:bCs/>
          <w:szCs w:val="24"/>
          <w:lang w:bidi="hi-IN"/>
        </w:rPr>
      </w:pPr>
      <w:r w:rsidRPr="00302C12">
        <w:rPr>
          <w:rFonts w:ascii="Arial" w:eastAsiaTheme="minorHAnsi" w:hAnsi="Arial" w:cs="Arial"/>
          <w:b/>
          <w:bCs/>
          <w:sz w:val="24"/>
          <w:szCs w:val="24"/>
          <w:lang w:bidi="hi-IN"/>
        </w:rPr>
        <w:t>Practicum</w:t>
      </w:r>
      <w:r w:rsidR="00622D55" w:rsidRPr="00302C12">
        <w:rPr>
          <w:rFonts w:ascii="Arial" w:eastAsiaTheme="minorHAnsi" w:hAnsi="Arial" w:cs="Arial"/>
          <w:b/>
          <w:bCs/>
          <w:sz w:val="24"/>
          <w:szCs w:val="24"/>
          <w:lang w:bidi="hi-IN"/>
        </w:rPr>
        <w:t xml:space="preserve">: </w:t>
      </w:r>
      <w:r w:rsidR="00622D55" w:rsidRPr="00D83363">
        <w:rPr>
          <w:rFonts w:ascii="Arial" w:eastAsiaTheme="minorHAnsi" w:hAnsi="Arial" w:cs="Arial"/>
          <w:color w:val="000000"/>
          <w:szCs w:val="24"/>
          <w:lang w:bidi="gu-IN"/>
        </w:rPr>
        <w:t>Practice following Procedures</w:t>
      </w:r>
    </w:p>
    <w:p w:rsidR="00622D55" w:rsidRPr="00D83363" w:rsidRDefault="00622D55" w:rsidP="003D6B5B">
      <w:pPr>
        <w:pStyle w:val="ListParagraph"/>
        <w:numPr>
          <w:ilvl w:val="0"/>
          <w:numId w:val="12"/>
        </w:numPr>
        <w:autoSpaceDE w:val="0"/>
        <w:autoSpaceDN w:val="0"/>
        <w:adjustRightInd w:val="0"/>
        <w:ind w:left="900"/>
        <w:rPr>
          <w:rFonts w:ascii="Arial" w:hAnsi="Arial" w:cs="Arial"/>
          <w:szCs w:val="24"/>
          <w:lang w:bidi="gu-IN"/>
        </w:rPr>
      </w:pPr>
      <w:r w:rsidRPr="00D83363">
        <w:rPr>
          <w:rFonts w:ascii="Arial" w:hAnsi="Arial" w:cs="Arial"/>
          <w:color w:val="000000"/>
          <w:szCs w:val="24"/>
          <w:lang w:bidi="gu-IN"/>
        </w:rPr>
        <w:t>Antenatal, Postnatal &amp; per vaginal exam.</w:t>
      </w:r>
    </w:p>
    <w:p w:rsidR="00622D55" w:rsidRPr="00D83363" w:rsidRDefault="00622D55" w:rsidP="003D6B5B">
      <w:pPr>
        <w:pStyle w:val="ListParagraph"/>
        <w:numPr>
          <w:ilvl w:val="0"/>
          <w:numId w:val="12"/>
        </w:numPr>
        <w:autoSpaceDE w:val="0"/>
        <w:autoSpaceDN w:val="0"/>
        <w:adjustRightInd w:val="0"/>
        <w:ind w:left="900"/>
        <w:rPr>
          <w:rFonts w:ascii="Arial" w:hAnsi="Arial" w:cs="Arial"/>
          <w:color w:val="000000"/>
          <w:szCs w:val="24"/>
          <w:lang w:bidi="gu-IN"/>
        </w:rPr>
      </w:pPr>
      <w:r w:rsidRPr="00D83363">
        <w:rPr>
          <w:rFonts w:ascii="Arial" w:hAnsi="Arial" w:cs="Arial"/>
          <w:color w:val="000000"/>
          <w:szCs w:val="24"/>
          <w:lang w:bidi="gu-IN"/>
        </w:rPr>
        <w:t>Conduct normal delivery (For male candidates minimum conduct of 5 deliveries)</w:t>
      </w:r>
    </w:p>
    <w:p w:rsidR="00622D55" w:rsidRPr="00D83363" w:rsidRDefault="00622D55" w:rsidP="003D6B5B">
      <w:pPr>
        <w:pStyle w:val="ListParagraph"/>
        <w:numPr>
          <w:ilvl w:val="0"/>
          <w:numId w:val="12"/>
        </w:numPr>
        <w:autoSpaceDE w:val="0"/>
        <w:autoSpaceDN w:val="0"/>
        <w:adjustRightInd w:val="0"/>
        <w:ind w:left="900"/>
        <w:rPr>
          <w:rFonts w:ascii="Arial" w:hAnsi="Arial" w:cs="Arial"/>
          <w:color w:val="000000"/>
          <w:szCs w:val="24"/>
          <w:lang w:bidi="gu-IN"/>
        </w:rPr>
      </w:pPr>
      <w:r w:rsidRPr="00D83363">
        <w:rPr>
          <w:rFonts w:ascii="Arial" w:hAnsi="Arial" w:cs="Arial"/>
          <w:color w:val="000000"/>
          <w:szCs w:val="24"/>
          <w:lang w:bidi="gu-IN"/>
        </w:rPr>
        <w:t>Motivation of Planned Parenthood, advice on family planning methods.</w:t>
      </w:r>
    </w:p>
    <w:p w:rsidR="00622D55" w:rsidRPr="00D83363" w:rsidRDefault="00622D55" w:rsidP="003D6B5B">
      <w:pPr>
        <w:pStyle w:val="ListParagraph"/>
        <w:numPr>
          <w:ilvl w:val="0"/>
          <w:numId w:val="12"/>
        </w:numPr>
        <w:autoSpaceDE w:val="0"/>
        <w:autoSpaceDN w:val="0"/>
        <w:adjustRightInd w:val="0"/>
        <w:ind w:left="900"/>
        <w:rPr>
          <w:rFonts w:ascii="Arial" w:hAnsi="Arial" w:cs="Arial"/>
          <w:szCs w:val="24"/>
          <w:lang w:bidi="gu-IN"/>
        </w:rPr>
      </w:pPr>
      <w:r w:rsidRPr="00D83363">
        <w:rPr>
          <w:rFonts w:ascii="Arial" w:hAnsi="Arial" w:cs="Arial"/>
          <w:color w:val="000000"/>
          <w:szCs w:val="24"/>
          <w:lang w:bidi="gu-IN"/>
        </w:rPr>
        <w:t>Assist in various diagnostic &amp; therapeutic procedure including IUD insertion&amp; removal.</w:t>
      </w:r>
    </w:p>
    <w:p w:rsidR="00622D55" w:rsidRPr="00327A2F" w:rsidRDefault="00622D55" w:rsidP="003D6B5B">
      <w:pPr>
        <w:pStyle w:val="ListParagraph"/>
        <w:numPr>
          <w:ilvl w:val="0"/>
          <w:numId w:val="12"/>
        </w:numPr>
        <w:autoSpaceDE w:val="0"/>
        <w:autoSpaceDN w:val="0"/>
        <w:adjustRightInd w:val="0"/>
        <w:ind w:left="900"/>
        <w:rPr>
          <w:rFonts w:ascii="Arial" w:hAnsi="Arial" w:cs="Arial"/>
          <w:b/>
          <w:bCs/>
          <w:szCs w:val="24"/>
          <w:lang w:bidi="hi-IN"/>
        </w:rPr>
      </w:pPr>
      <w:r w:rsidRPr="00D83363">
        <w:rPr>
          <w:rFonts w:ascii="Arial" w:hAnsi="Arial" w:cs="Arial"/>
          <w:color w:val="000000"/>
          <w:szCs w:val="24"/>
          <w:lang w:bidi="gu-IN"/>
        </w:rPr>
        <w:t>Follow Nursing process in providing care to 3-6 patients.</w:t>
      </w:r>
    </w:p>
    <w:p w:rsidR="00622D55" w:rsidRPr="00D83363" w:rsidRDefault="00622D55" w:rsidP="00622D55">
      <w:pPr>
        <w:widowControl w:val="0"/>
        <w:overflowPunct w:val="0"/>
        <w:autoSpaceDE w:val="0"/>
        <w:autoSpaceDN w:val="0"/>
        <w:adjustRightInd w:val="0"/>
        <w:spacing w:after="0" w:line="277" w:lineRule="auto"/>
        <w:ind w:right="180"/>
        <w:rPr>
          <w:rFonts w:ascii="Arial" w:hAnsi="Arial" w:cs="Arial"/>
          <w:b/>
          <w:bCs/>
          <w:sz w:val="24"/>
          <w:szCs w:val="28"/>
        </w:rPr>
      </w:pPr>
      <w:r w:rsidRPr="00D83363">
        <w:rPr>
          <w:rFonts w:ascii="Arial" w:hAnsi="Arial" w:cs="Arial"/>
          <w:b/>
          <w:bCs/>
          <w:sz w:val="24"/>
          <w:szCs w:val="28"/>
        </w:rPr>
        <w:t>List of Assignment: -</w:t>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Report Writing</w:t>
      </w:r>
    </w:p>
    <w:p w:rsidR="00622D55" w:rsidRPr="00D83363" w:rsidRDefault="00622D55" w:rsidP="00A31F92">
      <w:pPr>
        <w:numPr>
          <w:ilvl w:val="0"/>
          <w:numId w:val="30"/>
        </w:numPr>
        <w:tabs>
          <w:tab w:val="clear" w:pos="720"/>
        </w:tabs>
        <w:spacing w:after="0" w:line="240" w:lineRule="auto"/>
        <w:ind w:left="1080"/>
        <w:rPr>
          <w:rFonts w:ascii="Arial" w:eastAsia="Calibri" w:hAnsi="Arial" w:cs="Arial"/>
          <w:szCs w:val="24"/>
        </w:rPr>
      </w:pPr>
      <w:r w:rsidRPr="00D83363">
        <w:rPr>
          <w:rFonts w:ascii="Arial" w:eastAsia="Calibri" w:hAnsi="Arial" w:cs="Arial"/>
          <w:szCs w:val="24"/>
        </w:rPr>
        <w:t>Labour Room including instrument</w:t>
      </w:r>
    </w:p>
    <w:p w:rsidR="00622D55" w:rsidRPr="00D83363" w:rsidRDefault="00622D55" w:rsidP="00A31F92">
      <w:pPr>
        <w:numPr>
          <w:ilvl w:val="0"/>
          <w:numId w:val="30"/>
        </w:numPr>
        <w:tabs>
          <w:tab w:val="clear" w:pos="720"/>
        </w:tabs>
        <w:spacing w:after="0" w:line="240" w:lineRule="auto"/>
        <w:ind w:left="1080"/>
        <w:rPr>
          <w:rFonts w:ascii="Arial" w:eastAsia="Calibri" w:hAnsi="Arial" w:cs="Arial"/>
          <w:szCs w:val="24"/>
        </w:rPr>
      </w:pPr>
      <w:r w:rsidRPr="00D83363">
        <w:rPr>
          <w:rFonts w:ascii="Arial" w:eastAsia="Calibri" w:hAnsi="Arial" w:cs="Arial"/>
          <w:szCs w:val="24"/>
        </w:rPr>
        <w:t>Gyneac OT including instrument</w:t>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Care plan – Antenatal</w:t>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Care plan – Intranatal</w:t>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 xml:space="preserve">Care Plan – Postnatal </w:t>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 xml:space="preserve">Care plan – New Born  </w:t>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Case Study</w:t>
      </w:r>
      <w:r w:rsidRPr="00D83363">
        <w:rPr>
          <w:rFonts w:ascii="Arial" w:eastAsia="Calibri" w:hAnsi="Arial" w:cs="Arial"/>
          <w:szCs w:val="24"/>
        </w:rPr>
        <w:tab/>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Case book</w:t>
      </w:r>
      <w:r w:rsidRPr="00D83363">
        <w:rPr>
          <w:rFonts w:ascii="Arial" w:eastAsia="Calibri" w:hAnsi="Arial" w:cs="Arial"/>
          <w:szCs w:val="24"/>
        </w:rPr>
        <w:tab/>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 xml:space="preserve">Clinical Presentation </w:t>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numPr>
          <w:ilvl w:val="0"/>
          <w:numId w:val="37"/>
        </w:numPr>
        <w:rPr>
          <w:rFonts w:ascii="Arial" w:eastAsia="Calibri" w:hAnsi="Arial" w:cs="Arial"/>
          <w:szCs w:val="24"/>
        </w:rPr>
      </w:pPr>
      <w:r w:rsidRPr="00D83363">
        <w:rPr>
          <w:rFonts w:ascii="Arial" w:eastAsia="Calibri" w:hAnsi="Arial" w:cs="Arial"/>
          <w:szCs w:val="24"/>
        </w:rPr>
        <w:t>Procedure</w:t>
      </w:r>
      <w:r w:rsidRPr="00D83363">
        <w:rPr>
          <w:rFonts w:ascii="Arial" w:eastAsia="Calibri" w:hAnsi="Arial" w:cs="Arial"/>
          <w:szCs w:val="24"/>
        </w:rPr>
        <w:tab/>
      </w:r>
      <w:r w:rsidRPr="00D83363">
        <w:rPr>
          <w:rFonts w:ascii="Arial" w:eastAsia="Calibri" w:hAnsi="Arial" w:cs="Arial"/>
          <w:szCs w:val="24"/>
        </w:rPr>
        <w:tab/>
      </w:r>
      <w:r w:rsidRPr="00D83363">
        <w:rPr>
          <w:rFonts w:ascii="Arial" w:eastAsia="Calibri" w:hAnsi="Arial" w:cs="Arial"/>
          <w:szCs w:val="24"/>
        </w:rPr>
        <w:tab/>
      </w:r>
    </w:p>
    <w:p w:rsidR="00622D55" w:rsidRPr="00D83363" w:rsidRDefault="00622D55" w:rsidP="00A31F92">
      <w:pPr>
        <w:pStyle w:val="ListParagraph"/>
        <w:widowControl w:val="0"/>
        <w:numPr>
          <w:ilvl w:val="0"/>
          <w:numId w:val="37"/>
        </w:numPr>
        <w:overflowPunct w:val="0"/>
        <w:autoSpaceDE w:val="0"/>
        <w:autoSpaceDN w:val="0"/>
        <w:adjustRightInd w:val="0"/>
        <w:spacing w:line="277" w:lineRule="auto"/>
        <w:ind w:right="180"/>
        <w:rPr>
          <w:rFonts w:ascii="Arial" w:eastAsia="Calibri" w:hAnsi="Arial" w:cs="Arial"/>
          <w:szCs w:val="24"/>
        </w:rPr>
      </w:pPr>
      <w:r w:rsidRPr="00D83363">
        <w:rPr>
          <w:rFonts w:ascii="Arial" w:eastAsia="Calibri" w:hAnsi="Arial" w:cs="Arial"/>
          <w:szCs w:val="24"/>
        </w:rPr>
        <w:t>Daily Diary</w:t>
      </w:r>
      <w:r w:rsidRPr="00D83363">
        <w:rPr>
          <w:rFonts w:ascii="Arial" w:eastAsia="Calibri" w:hAnsi="Arial" w:cs="Arial"/>
          <w:szCs w:val="24"/>
        </w:rPr>
        <w:tab/>
      </w:r>
      <w:r w:rsidRPr="00D83363">
        <w:rPr>
          <w:rFonts w:ascii="Arial" w:eastAsia="Calibri" w:hAnsi="Arial" w:cs="Arial"/>
          <w:szCs w:val="24"/>
        </w:rPr>
        <w:tab/>
      </w:r>
      <w:r w:rsidRPr="00D83363">
        <w:rPr>
          <w:rFonts w:ascii="Arial" w:eastAsia="Calibri" w:hAnsi="Arial" w:cs="Arial"/>
          <w:szCs w:val="24"/>
        </w:rPr>
        <w:tab/>
      </w:r>
    </w:p>
    <w:p w:rsidR="00D83363" w:rsidRPr="00327A2F" w:rsidRDefault="00622D55" w:rsidP="00A31F92">
      <w:pPr>
        <w:pStyle w:val="ListParagraph"/>
        <w:widowControl w:val="0"/>
        <w:numPr>
          <w:ilvl w:val="0"/>
          <w:numId w:val="37"/>
        </w:numPr>
        <w:overflowPunct w:val="0"/>
        <w:autoSpaceDE w:val="0"/>
        <w:autoSpaceDN w:val="0"/>
        <w:adjustRightInd w:val="0"/>
        <w:spacing w:line="277" w:lineRule="auto"/>
        <w:ind w:right="180"/>
        <w:rPr>
          <w:rFonts w:ascii="Arial" w:hAnsi="Arial" w:cs="Arial"/>
          <w:b/>
          <w:bCs/>
          <w:sz w:val="24"/>
          <w:szCs w:val="28"/>
        </w:rPr>
      </w:pPr>
      <w:r w:rsidRPr="00D83363">
        <w:rPr>
          <w:rFonts w:ascii="Arial" w:eastAsia="Calibri" w:hAnsi="Arial" w:cs="Arial"/>
          <w:szCs w:val="24"/>
        </w:rPr>
        <w:t>Drug Book</w:t>
      </w:r>
      <w:r w:rsidRPr="00D83363">
        <w:rPr>
          <w:rFonts w:ascii="Arial" w:eastAsia="Calibri" w:hAnsi="Arial" w:cs="Arial"/>
          <w:szCs w:val="24"/>
        </w:rPr>
        <w:tab/>
      </w:r>
      <w:r w:rsidRPr="00D83363">
        <w:rPr>
          <w:rFonts w:ascii="Arial" w:eastAsia="Calibri" w:hAnsi="Arial" w:cs="Arial"/>
          <w:szCs w:val="24"/>
        </w:rPr>
        <w:tab/>
      </w:r>
      <w:r w:rsidRPr="00D83363">
        <w:rPr>
          <w:rFonts w:ascii="Arial" w:eastAsia="Calibri" w:hAnsi="Arial" w:cs="Arial"/>
          <w:szCs w:val="24"/>
        </w:rPr>
        <w:tab/>
      </w:r>
    </w:p>
    <w:p w:rsidR="00622D55" w:rsidRPr="00327A2F" w:rsidRDefault="00D83363" w:rsidP="00622D55">
      <w:pPr>
        <w:widowControl w:val="0"/>
        <w:overflowPunct w:val="0"/>
        <w:autoSpaceDE w:val="0"/>
        <w:autoSpaceDN w:val="0"/>
        <w:adjustRightInd w:val="0"/>
        <w:spacing w:after="0" w:line="277" w:lineRule="auto"/>
        <w:ind w:right="180"/>
        <w:rPr>
          <w:rFonts w:ascii="Arial" w:hAnsi="Arial" w:cs="Arial"/>
          <w:b/>
          <w:bCs/>
          <w:szCs w:val="28"/>
        </w:rPr>
      </w:pPr>
      <w:r w:rsidRPr="00327A2F">
        <w:rPr>
          <w:rFonts w:ascii="Arial" w:hAnsi="Arial" w:cs="Arial"/>
          <w:b/>
          <w:bCs/>
          <w:szCs w:val="28"/>
        </w:rPr>
        <w:t xml:space="preserve">Practicum / Clinical Experience:       </w:t>
      </w:r>
      <w:r w:rsidRPr="00327A2F">
        <w:rPr>
          <w:rFonts w:ascii="Arial" w:hAnsi="Arial" w:cs="Arial"/>
          <w:b/>
          <w:bCs/>
          <w:szCs w:val="28"/>
        </w:rPr>
        <w:tab/>
      </w:r>
      <w:r w:rsidR="00327A2F">
        <w:rPr>
          <w:rFonts w:ascii="Arial" w:hAnsi="Arial" w:cs="Arial"/>
          <w:b/>
          <w:bCs/>
          <w:szCs w:val="28"/>
        </w:rPr>
        <w:tab/>
      </w:r>
      <w:r w:rsidRPr="00327A2F">
        <w:rPr>
          <w:rFonts w:ascii="Arial" w:hAnsi="Arial" w:cs="Arial"/>
          <w:b/>
          <w:bCs/>
          <w:szCs w:val="28"/>
        </w:rPr>
        <w:t>Total Hours: 240</w:t>
      </w:r>
    </w:p>
    <w:p w:rsidR="00622D55" w:rsidRPr="00327A2F" w:rsidRDefault="00622D55" w:rsidP="00A31F92">
      <w:pPr>
        <w:pStyle w:val="ListParagraph"/>
        <w:numPr>
          <w:ilvl w:val="0"/>
          <w:numId w:val="119"/>
        </w:numPr>
        <w:autoSpaceDE w:val="0"/>
        <w:autoSpaceDN w:val="0"/>
        <w:adjustRightInd w:val="0"/>
        <w:rPr>
          <w:rFonts w:ascii="Arial" w:hAnsi="Arial" w:cs="Arial"/>
          <w:b/>
          <w:bCs/>
          <w:color w:val="000000"/>
          <w:szCs w:val="24"/>
          <w:lang w:bidi="gu-IN"/>
        </w:rPr>
      </w:pPr>
      <w:r w:rsidRPr="00327A2F">
        <w:rPr>
          <w:rFonts w:ascii="Arial" w:hAnsi="Arial" w:cs="Arial"/>
          <w:color w:val="000000"/>
          <w:szCs w:val="24"/>
          <w:lang w:bidi="gu-IN"/>
        </w:rPr>
        <w:t>Antenatal OPD or ANC Ward</w:t>
      </w:r>
      <w:r w:rsidRPr="00327A2F">
        <w:rPr>
          <w:rFonts w:ascii="Arial" w:hAnsi="Arial" w:cs="Arial"/>
          <w:color w:val="000000"/>
          <w:szCs w:val="24"/>
          <w:lang w:bidi="gu-IN"/>
        </w:rPr>
        <w:tab/>
      </w:r>
      <w:r w:rsidRPr="00327A2F">
        <w:rPr>
          <w:rFonts w:ascii="Arial" w:hAnsi="Arial" w:cs="Arial"/>
          <w:color w:val="000000"/>
          <w:szCs w:val="24"/>
          <w:lang w:bidi="gu-IN"/>
        </w:rPr>
        <w:tab/>
      </w:r>
      <w:r w:rsidR="00D83363" w:rsidRPr="00327A2F">
        <w:rPr>
          <w:rFonts w:ascii="Arial" w:hAnsi="Arial" w:cs="Arial"/>
          <w:color w:val="000000"/>
          <w:szCs w:val="24"/>
          <w:lang w:bidi="gu-IN"/>
        </w:rPr>
        <w:tab/>
        <w:t>:</w:t>
      </w:r>
      <w:r w:rsidR="00D83363" w:rsidRPr="00327A2F">
        <w:rPr>
          <w:rFonts w:ascii="Arial" w:hAnsi="Arial" w:cs="Arial"/>
          <w:color w:val="000000"/>
          <w:szCs w:val="24"/>
          <w:lang w:bidi="gu-IN"/>
        </w:rPr>
        <w:tab/>
      </w:r>
      <w:r w:rsidRPr="00327A2F">
        <w:rPr>
          <w:rFonts w:ascii="Arial" w:hAnsi="Arial" w:cs="Arial"/>
          <w:b/>
          <w:bCs/>
          <w:color w:val="000000"/>
          <w:szCs w:val="24"/>
          <w:lang w:bidi="gu-IN"/>
        </w:rPr>
        <w:t>hours : 50</w:t>
      </w:r>
    </w:p>
    <w:p w:rsidR="00622D55" w:rsidRPr="00327A2F" w:rsidRDefault="00622D55" w:rsidP="00A31F92">
      <w:pPr>
        <w:pStyle w:val="ListParagraph"/>
        <w:numPr>
          <w:ilvl w:val="0"/>
          <w:numId w:val="119"/>
        </w:numPr>
        <w:autoSpaceDE w:val="0"/>
        <w:autoSpaceDN w:val="0"/>
        <w:adjustRightInd w:val="0"/>
        <w:rPr>
          <w:rFonts w:ascii="Arial" w:hAnsi="Arial" w:cs="Arial"/>
          <w:b/>
          <w:bCs/>
          <w:color w:val="000000"/>
          <w:szCs w:val="24"/>
          <w:lang w:bidi="gu-IN"/>
        </w:rPr>
      </w:pPr>
      <w:r w:rsidRPr="00327A2F">
        <w:rPr>
          <w:rFonts w:ascii="Arial" w:hAnsi="Arial" w:cs="Arial"/>
          <w:color w:val="000000"/>
          <w:szCs w:val="24"/>
          <w:lang w:bidi="gu-IN"/>
        </w:rPr>
        <w:t>Labour Room</w:t>
      </w:r>
      <w:r w:rsidRPr="00327A2F">
        <w:rPr>
          <w:rFonts w:ascii="Arial" w:hAnsi="Arial" w:cs="Arial"/>
          <w:color w:val="000000"/>
          <w:szCs w:val="24"/>
          <w:lang w:bidi="gu-IN"/>
        </w:rPr>
        <w:tab/>
      </w:r>
      <w:r w:rsidRPr="00327A2F">
        <w:rPr>
          <w:rFonts w:ascii="Arial" w:hAnsi="Arial" w:cs="Arial"/>
          <w:color w:val="000000"/>
          <w:szCs w:val="24"/>
          <w:lang w:bidi="gu-IN"/>
        </w:rPr>
        <w:tab/>
      </w:r>
      <w:r w:rsidR="00D83363" w:rsidRPr="00327A2F">
        <w:rPr>
          <w:rFonts w:ascii="Arial" w:hAnsi="Arial" w:cs="Arial"/>
          <w:color w:val="000000"/>
          <w:szCs w:val="24"/>
          <w:lang w:bidi="gu-IN"/>
        </w:rPr>
        <w:tab/>
      </w:r>
      <w:r w:rsidR="00D83363" w:rsidRPr="00327A2F">
        <w:rPr>
          <w:rFonts w:ascii="Arial" w:hAnsi="Arial" w:cs="Arial"/>
          <w:color w:val="000000"/>
          <w:szCs w:val="24"/>
          <w:lang w:bidi="gu-IN"/>
        </w:rPr>
        <w:tab/>
      </w:r>
      <w:r w:rsidR="00D83363" w:rsidRPr="00327A2F">
        <w:rPr>
          <w:rFonts w:ascii="Arial" w:hAnsi="Arial" w:cs="Arial"/>
          <w:color w:val="000000"/>
          <w:szCs w:val="24"/>
          <w:lang w:bidi="gu-IN"/>
        </w:rPr>
        <w:tab/>
        <w:t>:</w:t>
      </w:r>
      <w:r w:rsidR="00D83363" w:rsidRPr="00327A2F">
        <w:rPr>
          <w:rFonts w:ascii="Arial" w:hAnsi="Arial" w:cs="Arial"/>
          <w:color w:val="000000"/>
          <w:szCs w:val="24"/>
          <w:lang w:bidi="gu-IN"/>
        </w:rPr>
        <w:tab/>
      </w:r>
      <w:r w:rsidRPr="00327A2F">
        <w:rPr>
          <w:rFonts w:ascii="Arial" w:hAnsi="Arial" w:cs="Arial"/>
          <w:b/>
          <w:bCs/>
          <w:color w:val="000000"/>
          <w:szCs w:val="24"/>
          <w:lang w:bidi="gu-IN"/>
        </w:rPr>
        <w:t>hours : 60</w:t>
      </w:r>
    </w:p>
    <w:p w:rsidR="00622D55" w:rsidRPr="00327A2F" w:rsidRDefault="00D83363" w:rsidP="00A31F92">
      <w:pPr>
        <w:pStyle w:val="ListParagraph"/>
        <w:numPr>
          <w:ilvl w:val="0"/>
          <w:numId w:val="119"/>
        </w:numPr>
        <w:autoSpaceDE w:val="0"/>
        <w:autoSpaceDN w:val="0"/>
        <w:adjustRightInd w:val="0"/>
        <w:rPr>
          <w:rFonts w:ascii="Arial" w:hAnsi="Arial" w:cs="Arial"/>
          <w:b/>
          <w:bCs/>
          <w:color w:val="000000"/>
          <w:szCs w:val="24"/>
          <w:lang w:bidi="gu-IN"/>
        </w:rPr>
      </w:pPr>
      <w:r w:rsidRPr="00327A2F">
        <w:rPr>
          <w:rFonts w:ascii="Arial" w:hAnsi="Arial" w:cs="Arial"/>
          <w:color w:val="000000"/>
          <w:szCs w:val="24"/>
          <w:lang w:bidi="gu-IN"/>
        </w:rPr>
        <w:t>Post natal ward/ OPD</w:t>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t>:</w:t>
      </w:r>
      <w:r w:rsidRPr="00327A2F">
        <w:rPr>
          <w:rFonts w:ascii="Arial" w:hAnsi="Arial" w:cs="Arial"/>
          <w:color w:val="000000"/>
          <w:szCs w:val="24"/>
          <w:lang w:bidi="gu-IN"/>
        </w:rPr>
        <w:tab/>
      </w:r>
      <w:r w:rsidR="00622D55" w:rsidRPr="00327A2F">
        <w:rPr>
          <w:rFonts w:ascii="Arial" w:hAnsi="Arial" w:cs="Arial"/>
          <w:b/>
          <w:bCs/>
          <w:color w:val="000000"/>
          <w:szCs w:val="24"/>
          <w:lang w:bidi="gu-IN"/>
        </w:rPr>
        <w:t>hours : 50</w:t>
      </w:r>
    </w:p>
    <w:p w:rsidR="00622D55" w:rsidRPr="00327A2F" w:rsidRDefault="00D83363" w:rsidP="00A31F92">
      <w:pPr>
        <w:pStyle w:val="ListParagraph"/>
        <w:numPr>
          <w:ilvl w:val="0"/>
          <w:numId w:val="119"/>
        </w:numPr>
        <w:autoSpaceDE w:val="0"/>
        <w:autoSpaceDN w:val="0"/>
        <w:adjustRightInd w:val="0"/>
        <w:rPr>
          <w:rFonts w:ascii="Arial" w:hAnsi="Arial" w:cs="Arial"/>
          <w:b/>
          <w:bCs/>
          <w:color w:val="000000"/>
          <w:szCs w:val="24"/>
          <w:lang w:bidi="gu-IN"/>
        </w:rPr>
      </w:pPr>
      <w:r w:rsidRPr="00327A2F">
        <w:rPr>
          <w:rFonts w:ascii="Arial" w:hAnsi="Arial" w:cs="Arial"/>
          <w:color w:val="000000"/>
          <w:szCs w:val="24"/>
          <w:lang w:bidi="gu-IN"/>
        </w:rPr>
        <w:t>Gyaence ward</w:t>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t>:</w:t>
      </w:r>
      <w:r w:rsidRPr="00327A2F">
        <w:rPr>
          <w:rFonts w:ascii="Arial" w:hAnsi="Arial" w:cs="Arial"/>
          <w:color w:val="000000"/>
          <w:szCs w:val="24"/>
          <w:lang w:bidi="gu-IN"/>
        </w:rPr>
        <w:tab/>
      </w:r>
      <w:r w:rsidR="00622D55" w:rsidRPr="00327A2F">
        <w:rPr>
          <w:rFonts w:ascii="Arial" w:hAnsi="Arial" w:cs="Arial"/>
          <w:b/>
          <w:bCs/>
          <w:color w:val="000000"/>
          <w:szCs w:val="24"/>
          <w:lang w:bidi="gu-IN"/>
        </w:rPr>
        <w:t>hours : 30</w:t>
      </w:r>
    </w:p>
    <w:p w:rsidR="00622D55" w:rsidRPr="00327A2F" w:rsidRDefault="00622D55" w:rsidP="00A31F92">
      <w:pPr>
        <w:pStyle w:val="ListParagraph"/>
        <w:numPr>
          <w:ilvl w:val="0"/>
          <w:numId w:val="119"/>
        </w:numPr>
        <w:autoSpaceDE w:val="0"/>
        <w:autoSpaceDN w:val="0"/>
        <w:adjustRightInd w:val="0"/>
        <w:rPr>
          <w:rFonts w:ascii="Arial" w:hAnsi="Arial" w:cs="Arial"/>
          <w:b/>
          <w:bCs/>
          <w:color w:val="000000"/>
          <w:szCs w:val="24"/>
          <w:lang w:bidi="gu-IN"/>
        </w:rPr>
      </w:pPr>
      <w:r w:rsidRPr="00327A2F">
        <w:rPr>
          <w:rFonts w:ascii="Arial" w:hAnsi="Arial" w:cs="Arial"/>
          <w:color w:val="000000"/>
          <w:szCs w:val="24"/>
          <w:lang w:bidi="gu-IN"/>
        </w:rPr>
        <w:t>OPD, Family Planning clinics &amp; visits</w:t>
      </w:r>
      <w:r w:rsidRPr="00327A2F">
        <w:rPr>
          <w:rFonts w:ascii="Arial" w:hAnsi="Arial" w:cs="Arial"/>
          <w:color w:val="000000"/>
          <w:szCs w:val="24"/>
          <w:lang w:bidi="gu-IN"/>
        </w:rPr>
        <w:tab/>
      </w:r>
      <w:r w:rsidR="00D83363" w:rsidRPr="00327A2F">
        <w:rPr>
          <w:rFonts w:ascii="Arial" w:hAnsi="Arial" w:cs="Arial"/>
          <w:color w:val="000000"/>
          <w:szCs w:val="24"/>
          <w:lang w:bidi="gu-IN"/>
        </w:rPr>
        <w:tab/>
        <w:t xml:space="preserve">: </w:t>
      </w:r>
      <w:r w:rsidR="00D83363" w:rsidRPr="00327A2F">
        <w:rPr>
          <w:rFonts w:ascii="Arial" w:hAnsi="Arial" w:cs="Arial"/>
          <w:color w:val="000000"/>
          <w:szCs w:val="24"/>
          <w:lang w:bidi="gu-IN"/>
        </w:rPr>
        <w:tab/>
      </w:r>
      <w:r w:rsidRPr="00327A2F">
        <w:rPr>
          <w:rFonts w:ascii="Arial" w:hAnsi="Arial" w:cs="Arial"/>
          <w:b/>
          <w:bCs/>
          <w:color w:val="000000"/>
          <w:szCs w:val="24"/>
          <w:lang w:bidi="gu-IN"/>
        </w:rPr>
        <w:t>hours : 30</w:t>
      </w:r>
    </w:p>
    <w:p w:rsidR="00327A2F" w:rsidRPr="00327A2F" w:rsidRDefault="00622D55" w:rsidP="00A31F92">
      <w:pPr>
        <w:pStyle w:val="ListParagraph"/>
        <w:numPr>
          <w:ilvl w:val="0"/>
          <w:numId w:val="119"/>
        </w:numPr>
        <w:autoSpaceDE w:val="0"/>
        <w:autoSpaceDN w:val="0"/>
        <w:adjustRightInd w:val="0"/>
        <w:rPr>
          <w:rFonts w:ascii="Arial" w:hAnsi="Arial" w:cs="Arial"/>
          <w:szCs w:val="24"/>
          <w:lang w:bidi="gu-IN"/>
        </w:rPr>
      </w:pPr>
      <w:r w:rsidRPr="00327A2F">
        <w:rPr>
          <w:rFonts w:ascii="Arial" w:hAnsi="Arial" w:cs="Arial"/>
          <w:color w:val="000000"/>
          <w:szCs w:val="24"/>
          <w:lang w:bidi="gu-IN"/>
        </w:rPr>
        <w:t>Operation Theatre</w:t>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r>
      <w:r w:rsidRPr="00327A2F">
        <w:rPr>
          <w:rFonts w:ascii="Arial" w:hAnsi="Arial" w:cs="Arial"/>
          <w:color w:val="000000"/>
          <w:szCs w:val="24"/>
          <w:lang w:bidi="gu-IN"/>
        </w:rPr>
        <w:tab/>
      </w:r>
      <w:r w:rsidR="00D83363" w:rsidRPr="00327A2F">
        <w:rPr>
          <w:rFonts w:ascii="Arial" w:hAnsi="Arial" w:cs="Arial"/>
          <w:color w:val="000000"/>
          <w:szCs w:val="24"/>
          <w:lang w:bidi="gu-IN"/>
        </w:rPr>
        <w:tab/>
      </w:r>
      <w:r w:rsidRPr="00327A2F">
        <w:rPr>
          <w:rFonts w:ascii="Arial" w:hAnsi="Arial" w:cs="Arial"/>
          <w:b/>
          <w:bCs/>
          <w:color w:val="000000"/>
          <w:szCs w:val="24"/>
          <w:lang w:bidi="gu-IN"/>
        </w:rPr>
        <w:t>hours : 20</w:t>
      </w:r>
    </w:p>
    <w:p w:rsidR="00622D55" w:rsidRPr="00635896" w:rsidRDefault="00D81FDA" w:rsidP="00B5363D">
      <w:pPr>
        <w:rPr>
          <w:rFonts w:ascii="Arial" w:hAnsi="Arial" w:cs="Arial"/>
          <w:sz w:val="24"/>
          <w:szCs w:val="24"/>
        </w:rPr>
      </w:pPr>
      <w:r w:rsidRPr="00635896">
        <w:rPr>
          <w:rFonts w:ascii="Arial" w:hAnsi="Arial" w:cs="Arial"/>
          <w:b/>
          <w:sz w:val="24"/>
          <w:szCs w:val="24"/>
        </w:rPr>
        <w:lastRenderedPageBreak/>
        <w:t>Subject:-</w:t>
      </w:r>
      <w:r w:rsidR="00B5363D" w:rsidRPr="00635896">
        <w:rPr>
          <w:rFonts w:ascii="Arial" w:hAnsi="Arial" w:cs="Arial"/>
          <w:b/>
          <w:bCs/>
          <w:sz w:val="24"/>
          <w:szCs w:val="24"/>
        </w:rPr>
        <w:t xml:space="preserve">Child Health </w:t>
      </w:r>
      <w:r w:rsidRPr="00635896">
        <w:rPr>
          <w:rFonts w:ascii="Arial" w:hAnsi="Arial" w:cs="Arial"/>
          <w:b/>
          <w:bCs/>
          <w:sz w:val="24"/>
          <w:szCs w:val="24"/>
        </w:rPr>
        <w:t xml:space="preserve">NursingTheory: - </w:t>
      </w:r>
      <w:r w:rsidRPr="00635896">
        <w:rPr>
          <w:rFonts w:ascii="Arial" w:hAnsi="Arial" w:cs="Arial"/>
          <w:sz w:val="24"/>
          <w:szCs w:val="24"/>
        </w:rPr>
        <w:t>60 Hrs.</w:t>
      </w:r>
      <w:r w:rsidRPr="00635896">
        <w:rPr>
          <w:rFonts w:ascii="Arial" w:hAnsi="Arial" w:cs="Arial"/>
          <w:b/>
          <w:bCs/>
          <w:sz w:val="24"/>
          <w:szCs w:val="24"/>
        </w:rPr>
        <w:t xml:space="preserve"> Practical: - </w:t>
      </w:r>
      <w:r w:rsidRPr="00635896">
        <w:rPr>
          <w:rFonts w:ascii="Arial" w:hAnsi="Arial" w:cs="Arial"/>
          <w:sz w:val="24"/>
          <w:szCs w:val="24"/>
        </w:rPr>
        <w:t>240 Hrs.</w:t>
      </w:r>
    </w:p>
    <w:p w:rsidR="00781FED" w:rsidRPr="005B2E11" w:rsidRDefault="00781FED" w:rsidP="00781FED">
      <w:pPr>
        <w:spacing w:before="20" w:line="240" w:lineRule="auto"/>
        <w:ind w:right="-3"/>
        <w:jc w:val="both"/>
        <w:rPr>
          <w:rFonts w:ascii="Arial" w:hAnsi="Arial" w:cs="Arial"/>
          <w:b/>
          <w:szCs w:val="24"/>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781FED">
        <w:rPr>
          <w:rFonts w:ascii="Arial" w:hAnsi="Arial" w:cs="Arial"/>
          <w:bCs/>
          <w:szCs w:val="24"/>
        </w:rPr>
        <w:t>At the completion of the course, the student shall be understand the modem concept of child care and the principles of child health nursing, Describe the normal growth and development of children at different ages and identity various aspects of preventive Pediatric nursing and apply them in providing nursing care to children in hospital and community</w:t>
      </w:r>
      <w:r w:rsidRPr="00781FED">
        <w:rPr>
          <w:rFonts w:ascii="Arial" w:hAnsi="Arial" w:cs="Arial"/>
          <w:szCs w:val="24"/>
        </w:rPr>
        <w:t>.</w:t>
      </w:r>
    </w:p>
    <w:p w:rsidR="00622D55" w:rsidRPr="00B5363D" w:rsidRDefault="00781FED" w:rsidP="00781FED">
      <w:pPr>
        <w:spacing w:after="0" w:line="240" w:lineRule="auto"/>
        <w:rPr>
          <w:rFonts w:ascii="Arial" w:hAnsi="Arial" w:cs="Arial"/>
          <w:szCs w:val="24"/>
        </w:rPr>
      </w:pPr>
      <w:r w:rsidRPr="001E75AB">
        <w:rPr>
          <w:rFonts w:ascii="Arial" w:hAnsi="Arial" w:cs="Arial"/>
          <w:b/>
          <w:sz w:val="24"/>
          <w:szCs w:val="24"/>
        </w:rPr>
        <w:t>Learning Objectives</w:t>
      </w:r>
      <w:r>
        <w:rPr>
          <w:rFonts w:ascii="Arial" w:hAnsi="Arial" w:cs="Arial"/>
          <w:b/>
          <w:sz w:val="24"/>
          <w:szCs w:val="24"/>
        </w:rPr>
        <w:t>:</w:t>
      </w:r>
      <w:r w:rsidR="00622D55" w:rsidRPr="00B5363D">
        <w:rPr>
          <w:rFonts w:ascii="Arial" w:hAnsi="Arial" w:cs="Arial"/>
          <w:szCs w:val="24"/>
        </w:rPr>
        <w:t>At the end of the course, the</w:t>
      </w:r>
      <w:r w:rsidRPr="00B5363D">
        <w:rPr>
          <w:rFonts w:ascii="Arial" w:hAnsi="Arial" w:cs="Arial"/>
          <w:szCs w:val="24"/>
        </w:rPr>
        <w:t xml:space="preserve"> students will be able to:-</w:t>
      </w:r>
    </w:p>
    <w:p w:rsidR="00622D55" w:rsidRPr="00B5363D" w:rsidRDefault="00622D55" w:rsidP="00A31F92">
      <w:pPr>
        <w:pStyle w:val="ListParagraph"/>
        <w:widowControl w:val="0"/>
        <w:numPr>
          <w:ilvl w:val="0"/>
          <w:numId w:val="121"/>
        </w:numPr>
        <w:overflowPunct w:val="0"/>
        <w:autoSpaceDE w:val="0"/>
        <w:autoSpaceDN w:val="0"/>
        <w:adjustRightInd w:val="0"/>
        <w:jc w:val="both"/>
        <w:rPr>
          <w:rFonts w:ascii="Arial" w:hAnsi="Arial" w:cs="Arial"/>
          <w:szCs w:val="24"/>
        </w:rPr>
      </w:pPr>
      <w:r w:rsidRPr="00B5363D">
        <w:rPr>
          <w:rFonts w:ascii="Arial" w:hAnsi="Arial" w:cs="Arial"/>
          <w:szCs w:val="24"/>
        </w:rPr>
        <w:t xml:space="preserve">Explain the modern concept of child care and the principles of child health nursing. </w:t>
      </w:r>
    </w:p>
    <w:p w:rsidR="00622D55" w:rsidRPr="00B5363D" w:rsidRDefault="00622D55" w:rsidP="00A31F92">
      <w:pPr>
        <w:pStyle w:val="ListParagraph"/>
        <w:widowControl w:val="0"/>
        <w:numPr>
          <w:ilvl w:val="0"/>
          <w:numId w:val="121"/>
        </w:numPr>
        <w:overflowPunct w:val="0"/>
        <w:autoSpaceDE w:val="0"/>
        <w:autoSpaceDN w:val="0"/>
        <w:adjustRightInd w:val="0"/>
        <w:jc w:val="both"/>
        <w:rPr>
          <w:rFonts w:ascii="Arial" w:hAnsi="Arial" w:cs="Arial"/>
          <w:szCs w:val="24"/>
        </w:rPr>
      </w:pPr>
      <w:r w:rsidRPr="00B5363D">
        <w:rPr>
          <w:rFonts w:ascii="Arial" w:hAnsi="Arial" w:cs="Arial"/>
          <w:szCs w:val="24"/>
        </w:rPr>
        <w:t xml:space="preserve">Describe the normal growth and development of children in various age groups. </w:t>
      </w:r>
    </w:p>
    <w:p w:rsidR="00622D55" w:rsidRPr="00B5363D" w:rsidRDefault="00622D55" w:rsidP="00A31F92">
      <w:pPr>
        <w:pStyle w:val="ListParagraph"/>
        <w:widowControl w:val="0"/>
        <w:numPr>
          <w:ilvl w:val="0"/>
          <w:numId w:val="121"/>
        </w:numPr>
        <w:overflowPunct w:val="0"/>
        <w:autoSpaceDE w:val="0"/>
        <w:autoSpaceDN w:val="0"/>
        <w:adjustRightInd w:val="0"/>
        <w:jc w:val="both"/>
        <w:rPr>
          <w:rFonts w:ascii="Arial" w:hAnsi="Arial" w:cs="Arial"/>
          <w:szCs w:val="24"/>
        </w:rPr>
      </w:pPr>
      <w:r w:rsidRPr="00B5363D">
        <w:rPr>
          <w:rFonts w:ascii="Arial" w:hAnsi="Arial" w:cs="Arial"/>
          <w:szCs w:val="24"/>
        </w:rPr>
        <w:t xml:space="preserve">Explain the physiological response of body to disease conditions in children. </w:t>
      </w:r>
    </w:p>
    <w:p w:rsidR="00622D55" w:rsidRPr="00B5363D" w:rsidRDefault="00622D55" w:rsidP="00A31F92">
      <w:pPr>
        <w:pStyle w:val="ListParagraph"/>
        <w:widowControl w:val="0"/>
        <w:numPr>
          <w:ilvl w:val="0"/>
          <w:numId w:val="121"/>
        </w:numPr>
        <w:overflowPunct w:val="0"/>
        <w:autoSpaceDE w:val="0"/>
        <w:autoSpaceDN w:val="0"/>
        <w:adjustRightInd w:val="0"/>
        <w:jc w:val="both"/>
        <w:rPr>
          <w:rFonts w:ascii="Arial" w:hAnsi="Arial" w:cs="Arial"/>
          <w:szCs w:val="24"/>
        </w:rPr>
      </w:pPr>
      <w:r w:rsidRPr="00B5363D">
        <w:rPr>
          <w:rFonts w:ascii="Arial" w:hAnsi="Arial" w:cs="Arial"/>
          <w:szCs w:val="24"/>
        </w:rPr>
        <w:t xml:space="preserve">Identify the health needs and problems of neonates and children, plan and implement appropriate nursing interventions. </w:t>
      </w:r>
    </w:p>
    <w:p w:rsidR="00F71407" w:rsidRPr="00B5363D" w:rsidRDefault="00622D55" w:rsidP="00A31F92">
      <w:pPr>
        <w:pStyle w:val="ListParagraph"/>
        <w:widowControl w:val="0"/>
        <w:numPr>
          <w:ilvl w:val="0"/>
          <w:numId w:val="121"/>
        </w:numPr>
        <w:overflowPunct w:val="0"/>
        <w:autoSpaceDE w:val="0"/>
        <w:autoSpaceDN w:val="0"/>
        <w:adjustRightInd w:val="0"/>
        <w:spacing w:line="256" w:lineRule="auto"/>
        <w:jc w:val="both"/>
        <w:rPr>
          <w:rFonts w:ascii="Arial" w:hAnsi="Arial" w:cs="Arial"/>
          <w:szCs w:val="24"/>
        </w:rPr>
      </w:pPr>
      <w:r w:rsidRPr="00B5363D">
        <w:rPr>
          <w:rFonts w:ascii="Arial" w:hAnsi="Arial" w:cs="Arial"/>
          <w:szCs w:val="24"/>
        </w:rPr>
        <w:t>Identify the various preventive, promotive and rehabilitative aspects of child care and apply them in providing nursing care to children in the hospital and in the community.</w:t>
      </w:r>
    </w:p>
    <w:p w:rsidR="00B5363D" w:rsidRPr="00B5363D" w:rsidRDefault="00B5363D" w:rsidP="00B5363D">
      <w:pPr>
        <w:pStyle w:val="ListParagraph"/>
        <w:widowControl w:val="0"/>
        <w:overflowPunct w:val="0"/>
        <w:autoSpaceDE w:val="0"/>
        <w:autoSpaceDN w:val="0"/>
        <w:adjustRightInd w:val="0"/>
        <w:spacing w:line="256" w:lineRule="auto"/>
        <w:ind w:left="644"/>
        <w:jc w:val="both"/>
        <w:rPr>
          <w:rFonts w:ascii="Arial" w:hAnsi="Arial" w:cs="Arial"/>
          <w:sz w:val="24"/>
          <w:szCs w:val="24"/>
        </w:rPr>
      </w:pPr>
    </w:p>
    <w:tbl>
      <w:tblPr>
        <w:tblStyle w:val="TableGrid"/>
        <w:tblW w:w="0" w:type="auto"/>
        <w:tblLook w:val="04A0"/>
      </w:tblPr>
      <w:tblGrid>
        <w:gridCol w:w="817"/>
        <w:gridCol w:w="851"/>
        <w:gridCol w:w="7577"/>
      </w:tblGrid>
      <w:tr w:rsidR="00F71407" w:rsidRPr="00033783" w:rsidTr="004F2DD2">
        <w:tc>
          <w:tcPr>
            <w:tcW w:w="817" w:type="dxa"/>
          </w:tcPr>
          <w:p w:rsidR="00F71407" w:rsidRPr="00033783" w:rsidRDefault="00F71407" w:rsidP="000B401E">
            <w:pPr>
              <w:autoSpaceDE w:val="0"/>
              <w:autoSpaceDN w:val="0"/>
              <w:adjustRightInd w:val="0"/>
              <w:jc w:val="center"/>
              <w:rPr>
                <w:rFonts w:ascii="Arial" w:hAnsi="Arial" w:cs="Arial"/>
                <w:b/>
                <w:lang w:bidi="hi-IN"/>
              </w:rPr>
            </w:pPr>
            <w:r w:rsidRPr="00033783">
              <w:rPr>
                <w:rFonts w:ascii="Arial" w:hAnsi="Arial" w:cs="Arial"/>
                <w:b/>
                <w:bCs/>
              </w:rPr>
              <w:t>Unit</w:t>
            </w:r>
          </w:p>
        </w:tc>
        <w:tc>
          <w:tcPr>
            <w:tcW w:w="851" w:type="dxa"/>
          </w:tcPr>
          <w:p w:rsidR="00F71407" w:rsidRPr="00033783" w:rsidRDefault="00F71407" w:rsidP="000B401E">
            <w:pPr>
              <w:pStyle w:val="TableParagraph"/>
              <w:spacing w:line="273" w:lineRule="exact"/>
              <w:jc w:val="center"/>
              <w:rPr>
                <w:rFonts w:ascii="Arial" w:hAnsi="Arial" w:cs="Arial"/>
                <w:b/>
              </w:rPr>
            </w:pPr>
            <w:r w:rsidRPr="00033783">
              <w:rPr>
                <w:rFonts w:ascii="Arial" w:hAnsi="Arial" w:cs="Arial"/>
                <w:b/>
              </w:rPr>
              <w:t>Time</w:t>
            </w:r>
          </w:p>
          <w:p w:rsidR="00F71407" w:rsidRPr="00033783" w:rsidRDefault="00F71407" w:rsidP="000B401E">
            <w:pPr>
              <w:autoSpaceDE w:val="0"/>
              <w:autoSpaceDN w:val="0"/>
              <w:adjustRightInd w:val="0"/>
              <w:jc w:val="center"/>
              <w:rPr>
                <w:rFonts w:ascii="Arial" w:hAnsi="Arial" w:cs="Arial"/>
                <w:b/>
                <w:lang w:bidi="hi-IN"/>
              </w:rPr>
            </w:pPr>
            <w:r w:rsidRPr="00033783">
              <w:rPr>
                <w:rFonts w:ascii="Arial" w:hAnsi="Arial" w:cs="Arial"/>
                <w:b/>
              </w:rPr>
              <w:t>(Hrs.)</w:t>
            </w:r>
          </w:p>
        </w:tc>
        <w:tc>
          <w:tcPr>
            <w:tcW w:w="7577" w:type="dxa"/>
          </w:tcPr>
          <w:p w:rsidR="00F71407" w:rsidRPr="00033783" w:rsidRDefault="00F71407" w:rsidP="000B401E">
            <w:pPr>
              <w:autoSpaceDE w:val="0"/>
              <w:autoSpaceDN w:val="0"/>
              <w:adjustRightInd w:val="0"/>
              <w:jc w:val="center"/>
              <w:rPr>
                <w:rFonts w:ascii="Arial" w:hAnsi="Arial" w:cs="Arial"/>
                <w:lang w:bidi="hi-IN"/>
              </w:rPr>
            </w:pPr>
            <w:r w:rsidRPr="00033783">
              <w:rPr>
                <w:rFonts w:ascii="Arial" w:hAnsi="Arial" w:cs="Arial"/>
                <w:b/>
                <w:lang w:bidi="hi-IN"/>
              </w:rPr>
              <w:t>Content</w:t>
            </w:r>
          </w:p>
        </w:tc>
      </w:tr>
      <w:tr w:rsidR="00F71407" w:rsidRPr="00033783" w:rsidTr="004F2DD2">
        <w:tc>
          <w:tcPr>
            <w:tcW w:w="817" w:type="dxa"/>
          </w:tcPr>
          <w:p w:rsidR="00F71407" w:rsidRPr="00033783" w:rsidRDefault="00B5363D" w:rsidP="00B5363D">
            <w:pPr>
              <w:widowControl w:val="0"/>
              <w:overflowPunct w:val="0"/>
              <w:autoSpaceDE w:val="0"/>
              <w:autoSpaceDN w:val="0"/>
              <w:adjustRightInd w:val="0"/>
              <w:spacing w:line="256" w:lineRule="auto"/>
              <w:jc w:val="center"/>
              <w:rPr>
                <w:rFonts w:ascii="Arial" w:hAnsi="Arial" w:cs="Arial"/>
                <w:b/>
                <w:bCs/>
              </w:rPr>
            </w:pPr>
            <w:r w:rsidRPr="00033783">
              <w:rPr>
                <w:rFonts w:ascii="Arial" w:hAnsi="Arial" w:cs="Arial"/>
                <w:b/>
                <w:bCs/>
              </w:rPr>
              <w:t>I</w:t>
            </w:r>
          </w:p>
        </w:tc>
        <w:tc>
          <w:tcPr>
            <w:tcW w:w="851" w:type="dxa"/>
          </w:tcPr>
          <w:p w:rsidR="00F71407" w:rsidRPr="00033783" w:rsidRDefault="00B5363D" w:rsidP="00B5363D">
            <w:pPr>
              <w:widowControl w:val="0"/>
              <w:overflowPunct w:val="0"/>
              <w:autoSpaceDE w:val="0"/>
              <w:autoSpaceDN w:val="0"/>
              <w:adjustRightInd w:val="0"/>
              <w:spacing w:line="256" w:lineRule="auto"/>
              <w:jc w:val="center"/>
              <w:rPr>
                <w:rFonts w:ascii="Arial" w:hAnsi="Arial" w:cs="Arial"/>
                <w:bCs/>
              </w:rPr>
            </w:pPr>
            <w:r w:rsidRPr="00033783">
              <w:rPr>
                <w:rFonts w:ascii="Arial" w:hAnsi="Arial" w:cs="Arial"/>
                <w:bCs/>
              </w:rPr>
              <w:t>8</w:t>
            </w:r>
          </w:p>
        </w:tc>
        <w:tc>
          <w:tcPr>
            <w:tcW w:w="7577" w:type="dxa"/>
          </w:tcPr>
          <w:p w:rsidR="00F71407" w:rsidRPr="00033783" w:rsidRDefault="00B5363D" w:rsidP="00A31F92">
            <w:pPr>
              <w:pStyle w:val="ListParagraph"/>
              <w:widowControl w:val="0"/>
              <w:numPr>
                <w:ilvl w:val="0"/>
                <w:numId w:val="122"/>
              </w:numPr>
              <w:overflowPunct w:val="0"/>
              <w:autoSpaceDE w:val="0"/>
              <w:autoSpaceDN w:val="0"/>
              <w:adjustRightInd w:val="0"/>
              <w:spacing w:line="256" w:lineRule="auto"/>
              <w:jc w:val="both"/>
              <w:rPr>
                <w:rFonts w:ascii="Arial" w:hAnsi="Arial" w:cs="Arial"/>
                <w:b/>
                <w:bCs/>
              </w:rPr>
            </w:pPr>
            <w:r w:rsidRPr="00033783">
              <w:rPr>
                <w:rFonts w:ascii="Arial" w:hAnsi="Arial" w:cs="Arial"/>
                <w:b/>
                <w:bCs/>
              </w:rPr>
              <w:t>Introduction to Child Health Nursing</w:t>
            </w:r>
          </w:p>
          <w:p w:rsidR="00B5363D"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bCs/>
              </w:rPr>
              <w:t>Modern concept of child care</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Internationally accepted rights of the child.</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 xml:space="preserve">Changing  trends  in  hospital  care,  preventive,  promotive  and curative aspects of child health Child morbidity and mortality </w:t>
            </w:r>
            <w:r w:rsidR="00A13FBF" w:rsidRPr="00033783">
              <w:rPr>
                <w:rFonts w:ascii="Arial" w:hAnsi="Arial" w:cs="Arial"/>
              </w:rPr>
              <w:t>rates</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National policy and legislation’s in relation to child health and welfare</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Differences between adult and child</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 xml:space="preserve">Hospital environment for a sick child and role of a </w:t>
            </w:r>
            <w:r w:rsidR="00A13FBF" w:rsidRPr="00033783">
              <w:rPr>
                <w:rFonts w:ascii="Arial" w:hAnsi="Arial" w:cs="Arial"/>
              </w:rPr>
              <w:t>pediatric</w:t>
            </w:r>
            <w:r w:rsidRPr="00033783">
              <w:rPr>
                <w:rFonts w:ascii="Arial" w:hAnsi="Arial" w:cs="Arial"/>
              </w:rPr>
              <w:t xml:space="preserve"> nurse in caring for the hospitalized child</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 xml:space="preserve">Hospital environment for a sick child and role of a </w:t>
            </w:r>
            <w:r w:rsidR="00A13FBF" w:rsidRPr="00033783">
              <w:rPr>
                <w:rFonts w:ascii="Arial" w:hAnsi="Arial" w:cs="Arial"/>
              </w:rPr>
              <w:t>pediatric</w:t>
            </w:r>
            <w:r w:rsidRPr="00033783">
              <w:rPr>
                <w:rFonts w:ascii="Arial" w:hAnsi="Arial" w:cs="Arial"/>
              </w:rPr>
              <w:t xml:space="preserve"> nurse in caring for the hospitalized child</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 xml:space="preserve">Principles of pre and </w:t>
            </w:r>
            <w:r w:rsidR="00A13FBF" w:rsidRPr="00033783">
              <w:rPr>
                <w:rFonts w:ascii="Arial" w:hAnsi="Arial" w:cs="Arial"/>
              </w:rPr>
              <w:t>post-operative</w:t>
            </w:r>
            <w:r w:rsidRPr="00033783">
              <w:rPr>
                <w:rFonts w:ascii="Arial" w:hAnsi="Arial" w:cs="Arial"/>
              </w:rPr>
              <w:t xml:space="preserve"> care of infants and children</w:t>
            </w:r>
          </w:p>
          <w:p w:rsidR="009D59D3" w:rsidRPr="00033783" w:rsidRDefault="00A13FBF"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t>Pediatric</w:t>
            </w:r>
            <w:r w:rsidR="009D59D3" w:rsidRPr="00033783">
              <w:rPr>
                <w:rFonts w:ascii="Arial" w:hAnsi="Arial" w:cs="Arial"/>
              </w:rPr>
              <w:t xml:space="preserve"> nursing procedures Preparation of child for diagnostic tests, collection of specimens, calculation and administration of oral  and  parenteral  medication,  feeding,  </w:t>
            </w:r>
            <w:r w:rsidRPr="00033783">
              <w:rPr>
                <w:rFonts w:ascii="Arial" w:hAnsi="Arial" w:cs="Arial"/>
              </w:rPr>
              <w:t>administration</w:t>
            </w:r>
            <w:r w:rsidR="009D59D3" w:rsidRPr="00033783">
              <w:rPr>
                <w:rFonts w:ascii="Arial" w:hAnsi="Arial" w:cs="Arial"/>
              </w:rPr>
              <w:t xml:space="preserve">  of  oxygen, </w:t>
            </w:r>
            <w:r w:rsidRPr="00033783">
              <w:rPr>
                <w:rFonts w:ascii="Arial" w:hAnsi="Arial" w:cs="Arial"/>
              </w:rPr>
              <w:t>nebulization</w:t>
            </w:r>
            <w:r w:rsidR="009D59D3" w:rsidRPr="00033783">
              <w:rPr>
                <w:rFonts w:ascii="Arial" w:hAnsi="Arial" w:cs="Arial"/>
              </w:rPr>
              <w:t xml:space="preserve">  ,collection  of  specimens  ,exchange  transfusion, Restraints</w:t>
            </w:r>
          </w:p>
          <w:p w:rsidR="009D59D3" w:rsidRPr="00033783" w:rsidRDefault="009D59D3" w:rsidP="00A31F92">
            <w:pPr>
              <w:pStyle w:val="ListParagraph"/>
              <w:widowControl w:val="0"/>
              <w:numPr>
                <w:ilvl w:val="0"/>
                <w:numId w:val="123"/>
              </w:numPr>
              <w:overflowPunct w:val="0"/>
              <w:autoSpaceDE w:val="0"/>
              <w:autoSpaceDN w:val="0"/>
              <w:adjustRightInd w:val="0"/>
              <w:spacing w:line="256" w:lineRule="auto"/>
              <w:jc w:val="both"/>
              <w:rPr>
                <w:rFonts w:ascii="Arial" w:hAnsi="Arial" w:cs="Arial"/>
                <w:bCs/>
                <w:u w:val="single"/>
              </w:rPr>
            </w:pPr>
            <w:r w:rsidRPr="00033783">
              <w:rPr>
                <w:rFonts w:ascii="Arial" w:eastAsia="Calibri" w:hAnsi="Arial" w:cs="Arial"/>
              </w:rPr>
              <w:t>Incorporate evidence searching for recent and modern concept of child care (Group assignment)</w:t>
            </w:r>
          </w:p>
        </w:tc>
      </w:tr>
      <w:tr w:rsidR="00F71407" w:rsidRPr="00033783" w:rsidTr="004F2DD2">
        <w:tc>
          <w:tcPr>
            <w:tcW w:w="817" w:type="dxa"/>
          </w:tcPr>
          <w:p w:rsidR="00F71407" w:rsidRPr="00033783" w:rsidRDefault="00A4507F" w:rsidP="00B5363D">
            <w:pPr>
              <w:widowControl w:val="0"/>
              <w:overflowPunct w:val="0"/>
              <w:autoSpaceDE w:val="0"/>
              <w:autoSpaceDN w:val="0"/>
              <w:adjustRightInd w:val="0"/>
              <w:spacing w:line="256" w:lineRule="auto"/>
              <w:jc w:val="center"/>
              <w:rPr>
                <w:rFonts w:ascii="Arial" w:hAnsi="Arial" w:cs="Arial"/>
                <w:b/>
                <w:bCs/>
              </w:rPr>
            </w:pPr>
            <w:r w:rsidRPr="00033783">
              <w:rPr>
                <w:rFonts w:ascii="Arial" w:hAnsi="Arial" w:cs="Arial"/>
                <w:b/>
                <w:bCs/>
              </w:rPr>
              <w:t>II</w:t>
            </w:r>
          </w:p>
        </w:tc>
        <w:tc>
          <w:tcPr>
            <w:tcW w:w="851" w:type="dxa"/>
          </w:tcPr>
          <w:p w:rsidR="00F71407" w:rsidRPr="00033783" w:rsidRDefault="00A4507F" w:rsidP="00B5363D">
            <w:pPr>
              <w:widowControl w:val="0"/>
              <w:overflowPunct w:val="0"/>
              <w:autoSpaceDE w:val="0"/>
              <w:autoSpaceDN w:val="0"/>
              <w:adjustRightInd w:val="0"/>
              <w:spacing w:line="256" w:lineRule="auto"/>
              <w:jc w:val="center"/>
              <w:rPr>
                <w:rFonts w:ascii="Arial" w:hAnsi="Arial" w:cs="Arial"/>
                <w:bCs/>
              </w:rPr>
            </w:pPr>
            <w:r w:rsidRPr="00033783">
              <w:rPr>
                <w:rFonts w:ascii="Arial" w:hAnsi="Arial" w:cs="Arial"/>
                <w:bCs/>
              </w:rPr>
              <w:t>12</w:t>
            </w:r>
          </w:p>
        </w:tc>
        <w:tc>
          <w:tcPr>
            <w:tcW w:w="7577" w:type="dxa"/>
          </w:tcPr>
          <w:p w:rsidR="00F71407" w:rsidRPr="00033783" w:rsidRDefault="00A0480F" w:rsidP="00A31F92">
            <w:pPr>
              <w:pStyle w:val="ListParagraph"/>
              <w:widowControl w:val="0"/>
              <w:numPr>
                <w:ilvl w:val="0"/>
                <w:numId w:val="122"/>
              </w:numPr>
              <w:overflowPunct w:val="0"/>
              <w:autoSpaceDE w:val="0"/>
              <w:autoSpaceDN w:val="0"/>
              <w:adjustRightInd w:val="0"/>
              <w:spacing w:line="256" w:lineRule="auto"/>
              <w:jc w:val="both"/>
              <w:rPr>
                <w:rFonts w:ascii="Arial" w:hAnsi="Arial" w:cs="Arial"/>
                <w:b/>
                <w:bCs/>
                <w:u w:val="single"/>
              </w:rPr>
            </w:pPr>
            <w:r w:rsidRPr="00033783">
              <w:rPr>
                <w:rFonts w:ascii="Arial" w:hAnsi="Arial" w:cs="Arial"/>
                <w:b/>
                <w:bCs/>
              </w:rPr>
              <w:t>The Healthy Child</w:t>
            </w:r>
          </w:p>
          <w:p w:rsidR="00A4507F" w:rsidRPr="00033783" w:rsidRDefault="00A4507F" w:rsidP="00A31F92">
            <w:pPr>
              <w:pStyle w:val="ListParagraph"/>
              <w:widowControl w:val="0"/>
              <w:numPr>
                <w:ilvl w:val="0"/>
                <w:numId w:val="124"/>
              </w:numPr>
              <w:overflowPunct w:val="0"/>
              <w:autoSpaceDE w:val="0"/>
              <w:autoSpaceDN w:val="0"/>
              <w:adjustRightInd w:val="0"/>
              <w:spacing w:line="261" w:lineRule="auto"/>
              <w:rPr>
                <w:rFonts w:ascii="Arial" w:hAnsi="Arial" w:cs="Arial"/>
              </w:rPr>
            </w:pPr>
            <w:r w:rsidRPr="00033783">
              <w:rPr>
                <w:rFonts w:ascii="Arial" w:hAnsi="Arial" w:cs="Arial"/>
              </w:rPr>
              <w:t xml:space="preserve">Growth &amp; development - Principles &amp; factors affecting growth &amp; development </w:t>
            </w:r>
          </w:p>
          <w:p w:rsidR="00A4507F" w:rsidRPr="00033783" w:rsidRDefault="00A4507F" w:rsidP="00A31F92">
            <w:pPr>
              <w:pStyle w:val="ListParagraph"/>
              <w:widowControl w:val="0"/>
              <w:numPr>
                <w:ilvl w:val="0"/>
                <w:numId w:val="125"/>
              </w:numPr>
              <w:overflowPunct w:val="0"/>
              <w:autoSpaceDE w:val="0"/>
              <w:autoSpaceDN w:val="0"/>
              <w:adjustRightInd w:val="0"/>
              <w:spacing w:line="261" w:lineRule="auto"/>
              <w:rPr>
                <w:rFonts w:ascii="Arial" w:hAnsi="Arial" w:cs="Arial"/>
              </w:rPr>
            </w:pPr>
            <w:r w:rsidRPr="00033783">
              <w:rPr>
                <w:rFonts w:ascii="Arial" w:hAnsi="Arial" w:cs="Arial"/>
              </w:rPr>
              <w:t>Assessment of growth and development</w:t>
            </w:r>
          </w:p>
          <w:p w:rsidR="00A4507F" w:rsidRPr="00033783" w:rsidRDefault="00A4507F" w:rsidP="00A31F92">
            <w:pPr>
              <w:pStyle w:val="ListParagraph"/>
              <w:widowControl w:val="0"/>
              <w:numPr>
                <w:ilvl w:val="0"/>
                <w:numId w:val="125"/>
              </w:numPr>
              <w:overflowPunct w:val="0"/>
              <w:autoSpaceDE w:val="0"/>
              <w:autoSpaceDN w:val="0"/>
              <w:adjustRightInd w:val="0"/>
              <w:spacing w:line="261" w:lineRule="auto"/>
              <w:rPr>
                <w:rFonts w:ascii="Arial" w:hAnsi="Arial" w:cs="Arial"/>
              </w:rPr>
            </w:pPr>
            <w:r w:rsidRPr="00033783">
              <w:rPr>
                <w:rFonts w:ascii="Arial" w:hAnsi="Arial" w:cs="Arial"/>
              </w:rPr>
              <w:t>Growth &amp; development from birth to adolescence</w:t>
            </w:r>
          </w:p>
          <w:p w:rsidR="00A4507F" w:rsidRPr="00033783" w:rsidRDefault="00A4507F" w:rsidP="00A31F92">
            <w:pPr>
              <w:pStyle w:val="ListParagraph"/>
              <w:widowControl w:val="0"/>
              <w:numPr>
                <w:ilvl w:val="0"/>
                <w:numId w:val="125"/>
              </w:numPr>
              <w:overflowPunct w:val="0"/>
              <w:autoSpaceDE w:val="0"/>
              <w:autoSpaceDN w:val="0"/>
              <w:adjustRightInd w:val="0"/>
              <w:spacing w:line="256" w:lineRule="auto"/>
              <w:jc w:val="both"/>
              <w:rPr>
                <w:rFonts w:ascii="Arial" w:hAnsi="Arial" w:cs="Arial"/>
                <w:b/>
                <w:bCs/>
                <w:u w:val="single"/>
              </w:rPr>
            </w:pPr>
            <w:r w:rsidRPr="00033783">
              <w:rPr>
                <w:rFonts w:ascii="Arial" w:hAnsi="Arial" w:cs="Arial"/>
              </w:rPr>
              <w:t>needs of normal children through stages of development and parental guidance</w:t>
            </w:r>
          </w:p>
          <w:p w:rsidR="00A4507F" w:rsidRPr="00033783" w:rsidRDefault="00A4507F" w:rsidP="00A31F92">
            <w:pPr>
              <w:pStyle w:val="ListParagraph"/>
              <w:widowControl w:val="0"/>
              <w:numPr>
                <w:ilvl w:val="0"/>
                <w:numId w:val="124"/>
              </w:numPr>
              <w:overflowPunct w:val="0"/>
              <w:autoSpaceDE w:val="0"/>
              <w:autoSpaceDN w:val="0"/>
              <w:adjustRightInd w:val="0"/>
              <w:spacing w:line="256" w:lineRule="auto"/>
              <w:jc w:val="both"/>
              <w:rPr>
                <w:rFonts w:ascii="Arial" w:hAnsi="Arial" w:cs="Arial"/>
                <w:b/>
                <w:bCs/>
                <w:u w:val="single"/>
              </w:rPr>
            </w:pPr>
            <w:r w:rsidRPr="00033783">
              <w:rPr>
                <w:rFonts w:ascii="Arial" w:hAnsi="Arial" w:cs="Arial"/>
              </w:rPr>
              <w:t>Nutritional needs of infants and children principles of pediatric nutrition</w:t>
            </w:r>
            <w:r w:rsidR="00A0480F" w:rsidRPr="00033783">
              <w:rPr>
                <w:rFonts w:ascii="Arial" w:hAnsi="Arial" w:cs="Arial"/>
              </w:rPr>
              <w:t>: Breast feeding, Artificial feeding &amp; Weaning</w:t>
            </w:r>
          </w:p>
          <w:p w:rsidR="00A0480F" w:rsidRPr="00033783" w:rsidRDefault="00A0480F" w:rsidP="00A31F92">
            <w:pPr>
              <w:pStyle w:val="ListParagraph"/>
              <w:widowControl w:val="0"/>
              <w:numPr>
                <w:ilvl w:val="0"/>
                <w:numId w:val="124"/>
              </w:numPr>
              <w:overflowPunct w:val="0"/>
              <w:autoSpaceDE w:val="0"/>
              <w:autoSpaceDN w:val="0"/>
              <w:adjustRightInd w:val="0"/>
              <w:spacing w:line="256" w:lineRule="auto"/>
              <w:jc w:val="both"/>
              <w:rPr>
                <w:rFonts w:ascii="Arial" w:hAnsi="Arial" w:cs="Arial"/>
                <w:b/>
                <w:bCs/>
                <w:u w:val="single"/>
              </w:rPr>
            </w:pPr>
            <w:r w:rsidRPr="00033783">
              <w:rPr>
                <w:rFonts w:ascii="Arial" w:hAnsi="Arial" w:cs="Arial"/>
              </w:rPr>
              <w:t>Role of play in children - Need, importance and value of play, selection of play material and nurse’s role</w:t>
            </w:r>
          </w:p>
          <w:p w:rsidR="00A0480F" w:rsidRPr="00033783" w:rsidRDefault="00A0480F" w:rsidP="00A31F92">
            <w:pPr>
              <w:pStyle w:val="ListParagraph"/>
              <w:widowControl w:val="0"/>
              <w:numPr>
                <w:ilvl w:val="0"/>
                <w:numId w:val="124"/>
              </w:numPr>
              <w:overflowPunct w:val="0"/>
              <w:autoSpaceDE w:val="0"/>
              <w:autoSpaceDN w:val="0"/>
              <w:adjustRightInd w:val="0"/>
              <w:spacing w:line="256" w:lineRule="auto"/>
              <w:jc w:val="both"/>
              <w:rPr>
                <w:rFonts w:ascii="Arial" w:hAnsi="Arial" w:cs="Arial"/>
                <w:b/>
                <w:bCs/>
                <w:u w:val="single"/>
              </w:rPr>
            </w:pPr>
            <w:r w:rsidRPr="00033783">
              <w:rPr>
                <w:rFonts w:ascii="Arial" w:hAnsi="Arial" w:cs="Arial"/>
              </w:rPr>
              <w:t>Preventive immunization</w:t>
            </w:r>
          </w:p>
          <w:p w:rsidR="00A0480F" w:rsidRPr="00033783" w:rsidRDefault="00A0480F" w:rsidP="00A31F92">
            <w:pPr>
              <w:pStyle w:val="ListParagraph"/>
              <w:widowControl w:val="0"/>
              <w:numPr>
                <w:ilvl w:val="0"/>
                <w:numId w:val="124"/>
              </w:numPr>
              <w:overflowPunct w:val="0"/>
              <w:autoSpaceDE w:val="0"/>
              <w:autoSpaceDN w:val="0"/>
              <w:adjustRightInd w:val="0"/>
              <w:spacing w:line="256" w:lineRule="auto"/>
              <w:jc w:val="both"/>
              <w:rPr>
                <w:rFonts w:ascii="Arial" w:hAnsi="Arial" w:cs="Arial"/>
                <w:bCs/>
                <w:u w:val="single"/>
              </w:rPr>
            </w:pPr>
            <w:r w:rsidRPr="00033783">
              <w:rPr>
                <w:rFonts w:ascii="Arial" w:hAnsi="Arial" w:cs="Arial"/>
              </w:rPr>
              <w:lastRenderedPageBreak/>
              <w:t>Searching of evidences related to concepts of growth and development. ( Group assignment)</w:t>
            </w:r>
          </w:p>
          <w:p w:rsidR="00A4507F" w:rsidRPr="00033783" w:rsidRDefault="00A4507F" w:rsidP="00A4507F">
            <w:pPr>
              <w:widowControl w:val="0"/>
              <w:overflowPunct w:val="0"/>
              <w:autoSpaceDE w:val="0"/>
              <w:autoSpaceDN w:val="0"/>
              <w:adjustRightInd w:val="0"/>
              <w:spacing w:line="256" w:lineRule="auto"/>
              <w:jc w:val="both"/>
              <w:rPr>
                <w:rFonts w:ascii="Arial" w:hAnsi="Arial" w:cs="Arial"/>
                <w:b/>
                <w:bCs/>
                <w:u w:val="single"/>
              </w:rPr>
            </w:pPr>
          </w:p>
        </w:tc>
      </w:tr>
      <w:tr w:rsidR="00F71407" w:rsidRPr="00033783" w:rsidTr="004F2DD2">
        <w:trPr>
          <w:trHeight w:val="109"/>
        </w:trPr>
        <w:tc>
          <w:tcPr>
            <w:tcW w:w="817" w:type="dxa"/>
          </w:tcPr>
          <w:p w:rsidR="00F71407" w:rsidRPr="00033783" w:rsidRDefault="00355B99" w:rsidP="00B5363D">
            <w:pPr>
              <w:widowControl w:val="0"/>
              <w:overflowPunct w:val="0"/>
              <w:autoSpaceDE w:val="0"/>
              <w:autoSpaceDN w:val="0"/>
              <w:adjustRightInd w:val="0"/>
              <w:spacing w:line="256" w:lineRule="auto"/>
              <w:jc w:val="center"/>
              <w:rPr>
                <w:rFonts w:ascii="Arial" w:hAnsi="Arial" w:cs="Arial"/>
                <w:b/>
                <w:bCs/>
              </w:rPr>
            </w:pPr>
            <w:r w:rsidRPr="00033783">
              <w:rPr>
                <w:rFonts w:ascii="Arial" w:hAnsi="Arial" w:cs="Arial"/>
                <w:b/>
                <w:bCs/>
              </w:rPr>
              <w:lastRenderedPageBreak/>
              <w:t>III</w:t>
            </w:r>
          </w:p>
        </w:tc>
        <w:tc>
          <w:tcPr>
            <w:tcW w:w="851" w:type="dxa"/>
          </w:tcPr>
          <w:p w:rsidR="00F71407" w:rsidRPr="00033783" w:rsidRDefault="00355B99" w:rsidP="00B5363D">
            <w:pPr>
              <w:widowControl w:val="0"/>
              <w:overflowPunct w:val="0"/>
              <w:autoSpaceDE w:val="0"/>
              <w:autoSpaceDN w:val="0"/>
              <w:adjustRightInd w:val="0"/>
              <w:spacing w:line="256" w:lineRule="auto"/>
              <w:jc w:val="center"/>
              <w:rPr>
                <w:rFonts w:ascii="Arial" w:hAnsi="Arial" w:cs="Arial"/>
                <w:bCs/>
              </w:rPr>
            </w:pPr>
            <w:r w:rsidRPr="00033783">
              <w:rPr>
                <w:rFonts w:ascii="Arial" w:hAnsi="Arial" w:cs="Arial"/>
                <w:bCs/>
              </w:rPr>
              <w:t>4</w:t>
            </w:r>
          </w:p>
        </w:tc>
        <w:tc>
          <w:tcPr>
            <w:tcW w:w="7577" w:type="dxa"/>
          </w:tcPr>
          <w:p w:rsidR="00F71407" w:rsidRPr="00033783" w:rsidRDefault="00355B99" w:rsidP="00A31F92">
            <w:pPr>
              <w:pStyle w:val="ListParagraph"/>
              <w:widowControl w:val="0"/>
              <w:numPr>
                <w:ilvl w:val="0"/>
                <w:numId w:val="122"/>
              </w:numPr>
              <w:overflowPunct w:val="0"/>
              <w:autoSpaceDE w:val="0"/>
              <w:autoSpaceDN w:val="0"/>
              <w:adjustRightInd w:val="0"/>
              <w:spacing w:line="256" w:lineRule="auto"/>
              <w:jc w:val="both"/>
              <w:rPr>
                <w:rFonts w:ascii="Arial" w:hAnsi="Arial" w:cs="Arial"/>
                <w:b/>
                <w:bCs/>
              </w:rPr>
            </w:pPr>
            <w:r w:rsidRPr="00033783">
              <w:rPr>
                <w:rFonts w:ascii="Arial" w:hAnsi="Arial" w:cs="Arial"/>
                <w:b/>
                <w:bCs/>
              </w:rPr>
              <w:t>Care of the Newborn</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Characteristics and care of a newborn</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Asphyxia </w:t>
            </w:r>
            <w:r w:rsidR="00A64137" w:rsidRPr="00033783">
              <w:rPr>
                <w:rFonts w:ascii="Arial" w:hAnsi="Arial" w:cs="Arial"/>
                <w:bCs/>
              </w:rPr>
              <w:t>Neonatarum</w:t>
            </w:r>
            <w:r w:rsidRPr="00033783">
              <w:rPr>
                <w:rFonts w:ascii="Arial" w:hAnsi="Arial" w:cs="Arial"/>
                <w:bCs/>
              </w:rPr>
              <w:t>&amp; neonatal resuscitation</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Low birth weight infants</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Nursing management of common neonatal disorders</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Neonatal jaundice &amp; photo therapy</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Neonatal sepsis &amp; hypoglycemia</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Organization of Neonatal units, Prevention &amp; Control of infection</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Cs/>
              </w:rPr>
            </w:pPr>
            <w:r w:rsidRPr="00033783">
              <w:rPr>
                <w:rFonts w:ascii="Arial" w:hAnsi="Arial" w:cs="Arial"/>
                <w:bCs/>
              </w:rPr>
              <w:t>Critical care concept in child health</w:t>
            </w:r>
          </w:p>
          <w:p w:rsidR="00355B99" w:rsidRPr="00033783" w:rsidRDefault="00355B99" w:rsidP="00A31F92">
            <w:pPr>
              <w:pStyle w:val="ListParagraph"/>
              <w:widowControl w:val="0"/>
              <w:numPr>
                <w:ilvl w:val="0"/>
                <w:numId w:val="126"/>
              </w:numPr>
              <w:overflowPunct w:val="0"/>
              <w:autoSpaceDE w:val="0"/>
              <w:autoSpaceDN w:val="0"/>
              <w:adjustRightInd w:val="0"/>
              <w:spacing w:line="256" w:lineRule="auto"/>
              <w:jc w:val="both"/>
              <w:rPr>
                <w:rFonts w:ascii="Arial" w:hAnsi="Arial" w:cs="Arial"/>
                <w:b/>
                <w:bCs/>
                <w:u w:val="single"/>
              </w:rPr>
            </w:pPr>
            <w:r w:rsidRPr="00033783">
              <w:rPr>
                <w:rFonts w:ascii="Arial" w:hAnsi="Arial" w:cs="Arial"/>
                <w:bCs/>
              </w:rPr>
              <w:t>Research Evidence: CPR protocol for Neonatal resuscitation</w:t>
            </w:r>
          </w:p>
        </w:tc>
      </w:tr>
      <w:tr w:rsidR="00F71407" w:rsidRPr="00033783" w:rsidTr="004F2DD2">
        <w:tc>
          <w:tcPr>
            <w:tcW w:w="817" w:type="dxa"/>
          </w:tcPr>
          <w:p w:rsidR="00F71407" w:rsidRPr="00033783" w:rsidRDefault="00355B99" w:rsidP="00B5363D">
            <w:pPr>
              <w:widowControl w:val="0"/>
              <w:overflowPunct w:val="0"/>
              <w:autoSpaceDE w:val="0"/>
              <w:autoSpaceDN w:val="0"/>
              <w:adjustRightInd w:val="0"/>
              <w:spacing w:line="256" w:lineRule="auto"/>
              <w:jc w:val="center"/>
              <w:rPr>
                <w:rFonts w:ascii="Arial" w:hAnsi="Arial" w:cs="Arial"/>
                <w:b/>
                <w:bCs/>
              </w:rPr>
            </w:pPr>
            <w:r w:rsidRPr="00033783">
              <w:rPr>
                <w:rFonts w:ascii="Arial" w:hAnsi="Arial" w:cs="Arial"/>
                <w:b/>
                <w:bCs/>
              </w:rPr>
              <w:t>IV</w:t>
            </w:r>
          </w:p>
        </w:tc>
        <w:tc>
          <w:tcPr>
            <w:tcW w:w="851" w:type="dxa"/>
          </w:tcPr>
          <w:p w:rsidR="00F71407" w:rsidRPr="00033783" w:rsidRDefault="00355B99" w:rsidP="00B5363D">
            <w:pPr>
              <w:widowControl w:val="0"/>
              <w:overflowPunct w:val="0"/>
              <w:autoSpaceDE w:val="0"/>
              <w:autoSpaceDN w:val="0"/>
              <w:adjustRightInd w:val="0"/>
              <w:spacing w:line="256" w:lineRule="auto"/>
              <w:jc w:val="center"/>
              <w:rPr>
                <w:rFonts w:ascii="Arial" w:hAnsi="Arial" w:cs="Arial"/>
                <w:bCs/>
              </w:rPr>
            </w:pPr>
            <w:r w:rsidRPr="00033783">
              <w:rPr>
                <w:rFonts w:ascii="Arial" w:hAnsi="Arial" w:cs="Arial"/>
                <w:bCs/>
              </w:rPr>
              <w:t>32</w:t>
            </w:r>
          </w:p>
        </w:tc>
        <w:tc>
          <w:tcPr>
            <w:tcW w:w="7577" w:type="dxa"/>
          </w:tcPr>
          <w:p w:rsidR="00F71407" w:rsidRPr="00033783" w:rsidRDefault="00355B99" w:rsidP="00A31F92">
            <w:pPr>
              <w:pStyle w:val="ListParagraph"/>
              <w:widowControl w:val="0"/>
              <w:numPr>
                <w:ilvl w:val="0"/>
                <w:numId w:val="122"/>
              </w:numPr>
              <w:overflowPunct w:val="0"/>
              <w:autoSpaceDE w:val="0"/>
              <w:autoSpaceDN w:val="0"/>
              <w:adjustRightInd w:val="0"/>
              <w:spacing w:line="256" w:lineRule="auto"/>
              <w:jc w:val="both"/>
              <w:rPr>
                <w:rFonts w:ascii="Arial" w:hAnsi="Arial" w:cs="Arial"/>
                <w:b/>
                <w:bCs/>
              </w:rPr>
            </w:pPr>
            <w:r w:rsidRPr="00033783">
              <w:rPr>
                <w:rFonts w:ascii="Arial" w:hAnsi="Arial" w:cs="Arial"/>
                <w:b/>
                <w:bCs/>
              </w:rPr>
              <w:t>Nursing Management of Common Childhood Illness</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Nutritional deficiency disorders.</w:t>
            </w:r>
          </w:p>
          <w:p w:rsidR="00355B99" w:rsidRPr="00033783" w:rsidRDefault="00355B99" w:rsidP="00A31F92">
            <w:pPr>
              <w:pStyle w:val="ListParagraph"/>
              <w:widowControl w:val="0"/>
              <w:numPr>
                <w:ilvl w:val="0"/>
                <w:numId w:val="128"/>
              </w:numPr>
              <w:overflowPunct w:val="0"/>
              <w:autoSpaceDE w:val="0"/>
              <w:autoSpaceDN w:val="0"/>
              <w:adjustRightInd w:val="0"/>
              <w:spacing w:line="256" w:lineRule="auto"/>
              <w:jc w:val="both"/>
              <w:rPr>
                <w:rFonts w:ascii="Arial" w:hAnsi="Arial" w:cs="Arial"/>
                <w:bCs/>
              </w:rPr>
            </w:pPr>
            <w:r w:rsidRPr="00033783">
              <w:rPr>
                <w:rFonts w:ascii="Arial" w:hAnsi="Arial" w:cs="Arial"/>
                <w:bCs/>
              </w:rPr>
              <w:t>Protein energy malnutrition</w:t>
            </w:r>
          </w:p>
          <w:p w:rsidR="00355B99" w:rsidRPr="00033783" w:rsidRDefault="00355B99" w:rsidP="00A31F92">
            <w:pPr>
              <w:pStyle w:val="ListParagraph"/>
              <w:widowControl w:val="0"/>
              <w:numPr>
                <w:ilvl w:val="0"/>
                <w:numId w:val="128"/>
              </w:numPr>
              <w:overflowPunct w:val="0"/>
              <w:autoSpaceDE w:val="0"/>
              <w:autoSpaceDN w:val="0"/>
              <w:adjustRightInd w:val="0"/>
              <w:spacing w:line="256" w:lineRule="auto"/>
              <w:jc w:val="both"/>
              <w:rPr>
                <w:rFonts w:ascii="Arial" w:hAnsi="Arial" w:cs="Arial"/>
                <w:bCs/>
              </w:rPr>
            </w:pPr>
            <w:r w:rsidRPr="00033783">
              <w:rPr>
                <w:rFonts w:ascii="Arial" w:hAnsi="Arial" w:cs="Arial"/>
                <w:bCs/>
              </w:rPr>
              <w:t>Vitamin deficiency disorders (Rickets, scurvy, Vit</w:t>
            </w:r>
            <w:r w:rsidR="009E3035">
              <w:rPr>
                <w:rFonts w:ascii="Arial" w:hAnsi="Arial" w:cs="Arial"/>
                <w:bCs/>
              </w:rPr>
              <w:t>amin</w:t>
            </w:r>
            <w:r w:rsidRPr="00033783">
              <w:rPr>
                <w:rFonts w:ascii="Arial" w:hAnsi="Arial" w:cs="Arial"/>
                <w:bCs/>
              </w:rPr>
              <w:t xml:space="preserve"> A deficiency disorders)</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 Respiratory diseases &amp;disorders.</w:t>
            </w:r>
          </w:p>
          <w:p w:rsidR="00355B99" w:rsidRPr="00033783" w:rsidRDefault="00355B99" w:rsidP="00A31F92">
            <w:pPr>
              <w:pStyle w:val="ListParagraph"/>
              <w:widowControl w:val="0"/>
              <w:numPr>
                <w:ilvl w:val="0"/>
                <w:numId w:val="129"/>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Acute bronchitis &amp; Bronchiolitis </w:t>
            </w:r>
          </w:p>
          <w:p w:rsidR="00355B99" w:rsidRPr="00033783" w:rsidRDefault="00355B99" w:rsidP="00A31F92">
            <w:pPr>
              <w:pStyle w:val="ListParagraph"/>
              <w:widowControl w:val="0"/>
              <w:numPr>
                <w:ilvl w:val="0"/>
                <w:numId w:val="129"/>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Pneumonia </w:t>
            </w:r>
          </w:p>
          <w:p w:rsidR="00355B99" w:rsidRPr="00033783" w:rsidRDefault="00355B99" w:rsidP="00A31F92">
            <w:pPr>
              <w:pStyle w:val="ListParagraph"/>
              <w:widowControl w:val="0"/>
              <w:numPr>
                <w:ilvl w:val="0"/>
                <w:numId w:val="129"/>
              </w:numPr>
              <w:overflowPunct w:val="0"/>
              <w:autoSpaceDE w:val="0"/>
              <w:autoSpaceDN w:val="0"/>
              <w:adjustRightInd w:val="0"/>
              <w:spacing w:line="256" w:lineRule="auto"/>
              <w:jc w:val="both"/>
              <w:rPr>
                <w:rFonts w:ascii="Arial" w:hAnsi="Arial" w:cs="Arial"/>
                <w:bCs/>
              </w:rPr>
            </w:pPr>
            <w:r w:rsidRPr="00033783">
              <w:rPr>
                <w:rFonts w:ascii="Arial" w:hAnsi="Arial" w:cs="Arial"/>
                <w:bCs/>
              </w:rPr>
              <w:t>Bronchial Asthma</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Disorders of the gastro-intestinal system.</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Acute gastroenteritis </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Tracheo esophageal fistula </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Cleft lip and palate </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Hypertrophic Pyloric Stenosis </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Hirschsprung’s disease &amp; Intestinal Obstruction </w:t>
            </w:r>
          </w:p>
          <w:p w:rsidR="00355B99" w:rsidRPr="00033783" w:rsidRDefault="00355B99" w:rsidP="00A31F92">
            <w:pPr>
              <w:pStyle w:val="ListParagraph"/>
              <w:widowControl w:val="0"/>
              <w:numPr>
                <w:ilvl w:val="0"/>
                <w:numId w:val="130"/>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Anorectal anomalies </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 Cardiovascular system</w:t>
            </w:r>
          </w:p>
          <w:p w:rsidR="00355B99" w:rsidRPr="00033783" w:rsidRDefault="00355B99" w:rsidP="00A31F92">
            <w:pPr>
              <w:pStyle w:val="ListParagraph"/>
              <w:widowControl w:val="0"/>
              <w:numPr>
                <w:ilvl w:val="0"/>
                <w:numId w:val="131"/>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Rheumatic fever </w:t>
            </w:r>
          </w:p>
          <w:p w:rsidR="00355B99" w:rsidRPr="00033783" w:rsidRDefault="00355B99" w:rsidP="00A31F92">
            <w:pPr>
              <w:pStyle w:val="ListParagraph"/>
              <w:widowControl w:val="0"/>
              <w:numPr>
                <w:ilvl w:val="0"/>
                <w:numId w:val="131"/>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Congenital heart diseases </w:t>
            </w:r>
          </w:p>
          <w:p w:rsidR="00355B99" w:rsidRPr="00033783" w:rsidRDefault="00355B99" w:rsidP="00A31F92">
            <w:pPr>
              <w:pStyle w:val="ListParagraph"/>
              <w:widowControl w:val="0"/>
              <w:numPr>
                <w:ilvl w:val="0"/>
                <w:numId w:val="131"/>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Congestive cardiac failure </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Disorders of Genito urinary System</w:t>
            </w:r>
          </w:p>
          <w:p w:rsidR="00355B99" w:rsidRPr="00033783" w:rsidRDefault="00355B99" w:rsidP="00A31F92">
            <w:pPr>
              <w:pStyle w:val="ListParagraph"/>
              <w:widowControl w:val="0"/>
              <w:numPr>
                <w:ilvl w:val="0"/>
                <w:numId w:val="132"/>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Acute glomerulo nephritis </w:t>
            </w:r>
          </w:p>
          <w:p w:rsidR="00355B99" w:rsidRPr="00033783" w:rsidRDefault="00355B99" w:rsidP="00A31F92">
            <w:pPr>
              <w:pStyle w:val="ListParagraph"/>
              <w:widowControl w:val="0"/>
              <w:numPr>
                <w:ilvl w:val="0"/>
                <w:numId w:val="132"/>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Nephrotic Syndrome </w:t>
            </w:r>
          </w:p>
          <w:p w:rsidR="00355B99" w:rsidRPr="00033783" w:rsidRDefault="00355B99" w:rsidP="00A31F92">
            <w:pPr>
              <w:pStyle w:val="ListParagraph"/>
              <w:widowControl w:val="0"/>
              <w:numPr>
                <w:ilvl w:val="0"/>
                <w:numId w:val="132"/>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Wilm’stumour&amp;Congenital disorders </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Neurological disorders</w:t>
            </w:r>
          </w:p>
          <w:p w:rsidR="00355B99" w:rsidRPr="00033783" w:rsidRDefault="00355B99" w:rsidP="00A31F92">
            <w:pPr>
              <w:pStyle w:val="ListParagraph"/>
              <w:widowControl w:val="0"/>
              <w:numPr>
                <w:ilvl w:val="0"/>
                <w:numId w:val="133"/>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Convulsions in children &amp; Epilepsy </w:t>
            </w:r>
          </w:p>
          <w:p w:rsidR="00355B99" w:rsidRPr="00033783" w:rsidRDefault="00355B99" w:rsidP="00A31F92">
            <w:pPr>
              <w:pStyle w:val="ListParagraph"/>
              <w:widowControl w:val="0"/>
              <w:numPr>
                <w:ilvl w:val="0"/>
                <w:numId w:val="133"/>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Meningitis &amp; Encephalitis </w:t>
            </w:r>
          </w:p>
          <w:p w:rsidR="00355B99" w:rsidRPr="00033783" w:rsidRDefault="00355B99" w:rsidP="00A31F92">
            <w:pPr>
              <w:pStyle w:val="ListParagraph"/>
              <w:widowControl w:val="0"/>
              <w:numPr>
                <w:ilvl w:val="0"/>
                <w:numId w:val="133"/>
              </w:numPr>
              <w:overflowPunct w:val="0"/>
              <w:autoSpaceDE w:val="0"/>
              <w:autoSpaceDN w:val="0"/>
              <w:adjustRightInd w:val="0"/>
              <w:spacing w:line="256" w:lineRule="auto"/>
              <w:jc w:val="both"/>
              <w:rPr>
                <w:rFonts w:ascii="Arial" w:hAnsi="Arial" w:cs="Arial"/>
                <w:bCs/>
              </w:rPr>
            </w:pPr>
            <w:r w:rsidRPr="00033783">
              <w:rPr>
                <w:rFonts w:ascii="Arial" w:hAnsi="Arial" w:cs="Arial"/>
                <w:bCs/>
              </w:rPr>
              <w:t>Hydrocephalus, Meningocele and meningomyelocele</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Haematological disorders</w:t>
            </w:r>
          </w:p>
          <w:p w:rsidR="00355B99" w:rsidRPr="00033783" w:rsidRDefault="00355B99" w:rsidP="00A31F92">
            <w:pPr>
              <w:pStyle w:val="ListParagraph"/>
              <w:widowControl w:val="0"/>
              <w:numPr>
                <w:ilvl w:val="0"/>
                <w:numId w:val="134"/>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Anaemia&amp; Thalassemia </w:t>
            </w:r>
          </w:p>
          <w:p w:rsidR="00355B99" w:rsidRPr="00033783" w:rsidRDefault="00355B99" w:rsidP="00A31F92">
            <w:pPr>
              <w:pStyle w:val="ListParagraph"/>
              <w:widowControl w:val="0"/>
              <w:numPr>
                <w:ilvl w:val="0"/>
                <w:numId w:val="134"/>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Idiopathic thrombocyticPurpura&amp; Hemophilia </w:t>
            </w:r>
          </w:p>
          <w:p w:rsidR="00355B99" w:rsidRPr="00033783" w:rsidRDefault="00355B99" w:rsidP="00A31F92">
            <w:pPr>
              <w:pStyle w:val="ListParagraph"/>
              <w:widowControl w:val="0"/>
              <w:numPr>
                <w:ilvl w:val="0"/>
                <w:numId w:val="134"/>
              </w:numPr>
              <w:overflowPunct w:val="0"/>
              <w:autoSpaceDE w:val="0"/>
              <w:autoSpaceDN w:val="0"/>
              <w:adjustRightInd w:val="0"/>
              <w:spacing w:line="256" w:lineRule="auto"/>
              <w:jc w:val="both"/>
              <w:rPr>
                <w:rFonts w:ascii="Arial" w:hAnsi="Arial" w:cs="Arial"/>
                <w:bCs/>
              </w:rPr>
            </w:pPr>
            <w:r w:rsidRPr="00033783">
              <w:rPr>
                <w:rFonts w:ascii="Arial" w:hAnsi="Arial" w:cs="Arial"/>
                <w:bCs/>
              </w:rPr>
              <w:t>Leukaemia</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Endocrine Disorders</w:t>
            </w:r>
          </w:p>
          <w:p w:rsidR="00355B99" w:rsidRPr="00033783" w:rsidRDefault="00355B99" w:rsidP="00A31F92">
            <w:pPr>
              <w:pStyle w:val="ListParagraph"/>
              <w:widowControl w:val="0"/>
              <w:numPr>
                <w:ilvl w:val="0"/>
                <w:numId w:val="135"/>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Juvenile Diabetes Mellitus </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Orthopaedic Disorders</w:t>
            </w:r>
          </w:p>
          <w:p w:rsidR="00355B99" w:rsidRPr="00033783" w:rsidRDefault="00355B99" w:rsidP="00A31F92">
            <w:pPr>
              <w:pStyle w:val="ListParagraph"/>
              <w:widowControl w:val="0"/>
              <w:numPr>
                <w:ilvl w:val="0"/>
                <w:numId w:val="136"/>
              </w:numPr>
              <w:overflowPunct w:val="0"/>
              <w:autoSpaceDE w:val="0"/>
              <w:autoSpaceDN w:val="0"/>
              <w:adjustRightInd w:val="0"/>
              <w:spacing w:line="256" w:lineRule="auto"/>
              <w:jc w:val="both"/>
              <w:rPr>
                <w:rFonts w:ascii="Arial" w:hAnsi="Arial" w:cs="Arial"/>
                <w:bCs/>
              </w:rPr>
            </w:pPr>
            <w:r w:rsidRPr="00033783">
              <w:rPr>
                <w:rFonts w:ascii="Arial" w:hAnsi="Arial" w:cs="Arial"/>
                <w:bCs/>
              </w:rPr>
              <w:t>CTEV (Club foot) , Congenital hip dislocation Fractures</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 Disorders of Skin, Eye &amp; ENT</w:t>
            </w:r>
          </w:p>
          <w:p w:rsidR="00355B99" w:rsidRPr="00033783" w:rsidRDefault="00355B99" w:rsidP="00A31F92">
            <w:pPr>
              <w:pStyle w:val="ListParagraph"/>
              <w:widowControl w:val="0"/>
              <w:numPr>
                <w:ilvl w:val="0"/>
                <w:numId w:val="137"/>
              </w:numPr>
              <w:overflowPunct w:val="0"/>
              <w:autoSpaceDE w:val="0"/>
              <w:autoSpaceDN w:val="0"/>
              <w:adjustRightInd w:val="0"/>
              <w:spacing w:line="256" w:lineRule="auto"/>
              <w:jc w:val="both"/>
              <w:rPr>
                <w:rFonts w:ascii="Arial" w:hAnsi="Arial" w:cs="Arial"/>
                <w:bCs/>
              </w:rPr>
            </w:pPr>
            <w:r w:rsidRPr="00033783">
              <w:rPr>
                <w:rFonts w:ascii="Arial" w:hAnsi="Arial" w:cs="Arial"/>
                <w:bCs/>
              </w:rPr>
              <w:lastRenderedPageBreak/>
              <w:t>Skin:</w:t>
            </w:r>
            <w:r w:rsidR="00B22119" w:rsidRPr="00033783">
              <w:rPr>
                <w:rFonts w:ascii="Arial" w:hAnsi="Arial" w:cs="Arial"/>
                <w:bCs/>
              </w:rPr>
              <w:t xml:space="preserve"> Eczema, </w:t>
            </w:r>
            <w:r w:rsidRPr="00033783">
              <w:rPr>
                <w:rFonts w:ascii="Arial" w:hAnsi="Arial" w:cs="Arial"/>
                <w:bCs/>
              </w:rPr>
              <w:t>urticaria, scabies, pediculosis, worm Infestations</w:t>
            </w:r>
          </w:p>
          <w:p w:rsidR="00355B99" w:rsidRPr="00033783" w:rsidRDefault="00355B99" w:rsidP="00A31F92">
            <w:pPr>
              <w:pStyle w:val="ListParagraph"/>
              <w:widowControl w:val="0"/>
              <w:numPr>
                <w:ilvl w:val="0"/>
                <w:numId w:val="137"/>
              </w:numPr>
              <w:overflowPunct w:val="0"/>
              <w:autoSpaceDE w:val="0"/>
              <w:autoSpaceDN w:val="0"/>
              <w:adjustRightInd w:val="0"/>
              <w:spacing w:line="256" w:lineRule="auto"/>
              <w:jc w:val="both"/>
              <w:rPr>
                <w:rFonts w:ascii="Arial" w:hAnsi="Arial" w:cs="Arial"/>
                <w:bCs/>
              </w:rPr>
            </w:pPr>
            <w:r w:rsidRPr="00033783">
              <w:rPr>
                <w:rFonts w:ascii="Arial" w:hAnsi="Arial" w:cs="Arial"/>
                <w:bCs/>
              </w:rPr>
              <w:t>Eye &amp; ENT:  Tonsillitis, Deafness, Otorrhoea, Otitis Media, Cong Cataract, hypertelorism</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Communicable Diseases in Children</w:t>
            </w:r>
          </w:p>
          <w:p w:rsidR="00355B99" w:rsidRPr="00033783" w:rsidRDefault="00355B99" w:rsidP="00A31F92">
            <w:pPr>
              <w:pStyle w:val="ListParagraph"/>
              <w:widowControl w:val="0"/>
              <w:numPr>
                <w:ilvl w:val="0"/>
                <w:numId w:val="138"/>
              </w:numPr>
              <w:overflowPunct w:val="0"/>
              <w:autoSpaceDE w:val="0"/>
              <w:autoSpaceDN w:val="0"/>
              <w:adjustRightInd w:val="0"/>
              <w:spacing w:line="256" w:lineRule="auto"/>
              <w:jc w:val="both"/>
              <w:rPr>
                <w:rFonts w:ascii="Arial" w:hAnsi="Arial" w:cs="Arial"/>
                <w:bCs/>
              </w:rPr>
            </w:pPr>
            <w:r w:rsidRPr="00033783">
              <w:rPr>
                <w:rFonts w:ascii="Arial" w:hAnsi="Arial" w:cs="Arial"/>
                <w:bCs/>
              </w:rPr>
              <w:t>Measles/rubella, Chicken pox</w:t>
            </w:r>
          </w:p>
          <w:p w:rsidR="00355B99" w:rsidRPr="00033783" w:rsidRDefault="00355B99" w:rsidP="00A31F92">
            <w:pPr>
              <w:pStyle w:val="ListParagraph"/>
              <w:widowControl w:val="0"/>
              <w:numPr>
                <w:ilvl w:val="0"/>
                <w:numId w:val="138"/>
              </w:numPr>
              <w:overflowPunct w:val="0"/>
              <w:autoSpaceDE w:val="0"/>
              <w:autoSpaceDN w:val="0"/>
              <w:adjustRightInd w:val="0"/>
              <w:spacing w:line="256" w:lineRule="auto"/>
              <w:jc w:val="both"/>
              <w:rPr>
                <w:rFonts w:ascii="Arial" w:hAnsi="Arial" w:cs="Arial"/>
                <w:bCs/>
              </w:rPr>
            </w:pPr>
            <w:r w:rsidRPr="00033783">
              <w:rPr>
                <w:rFonts w:ascii="Arial" w:hAnsi="Arial" w:cs="Arial"/>
                <w:bCs/>
              </w:rPr>
              <w:t>Diphtheria, whooping cough</w:t>
            </w:r>
          </w:p>
          <w:p w:rsidR="00355B99" w:rsidRPr="00033783" w:rsidRDefault="00355B99" w:rsidP="00A31F92">
            <w:pPr>
              <w:pStyle w:val="ListParagraph"/>
              <w:widowControl w:val="0"/>
              <w:numPr>
                <w:ilvl w:val="0"/>
                <w:numId w:val="138"/>
              </w:numPr>
              <w:overflowPunct w:val="0"/>
              <w:autoSpaceDE w:val="0"/>
              <w:autoSpaceDN w:val="0"/>
              <w:adjustRightInd w:val="0"/>
              <w:spacing w:line="256" w:lineRule="auto"/>
              <w:jc w:val="both"/>
              <w:rPr>
                <w:rFonts w:ascii="Arial" w:hAnsi="Arial" w:cs="Arial"/>
                <w:bCs/>
              </w:rPr>
            </w:pPr>
            <w:r w:rsidRPr="00033783">
              <w:rPr>
                <w:rFonts w:ascii="Arial" w:hAnsi="Arial" w:cs="Arial"/>
                <w:bCs/>
              </w:rPr>
              <w:t>Tetanus, Poliomyelitis</w:t>
            </w:r>
          </w:p>
          <w:p w:rsidR="00355B99" w:rsidRPr="00033783" w:rsidRDefault="00355B99" w:rsidP="00A31F92">
            <w:pPr>
              <w:pStyle w:val="ListParagraph"/>
              <w:widowControl w:val="0"/>
              <w:numPr>
                <w:ilvl w:val="0"/>
                <w:numId w:val="138"/>
              </w:numPr>
              <w:overflowPunct w:val="0"/>
              <w:autoSpaceDE w:val="0"/>
              <w:autoSpaceDN w:val="0"/>
              <w:adjustRightInd w:val="0"/>
              <w:spacing w:line="256" w:lineRule="auto"/>
              <w:jc w:val="both"/>
              <w:rPr>
                <w:rFonts w:ascii="Arial" w:hAnsi="Arial" w:cs="Arial"/>
                <w:bCs/>
              </w:rPr>
            </w:pPr>
            <w:r w:rsidRPr="00033783">
              <w:rPr>
                <w:rFonts w:ascii="Arial" w:hAnsi="Arial" w:cs="Arial"/>
                <w:bCs/>
              </w:rPr>
              <w:t>AIDS</w:t>
            </w:r>
          </w:p>
          <w:p w:rsidR="00355B99" w:rsidRPr="00033783" w:rsidRDefault="00355B99" w:rsidP="00A31F92">
            <w:pPr>
              <w:pStyle w:val="ListParagraph"/>
              <w:widowControl w:val="0"/>
              <w:numPr>
                <w:ilvl w:val="0"/>
                <w:numId w:val="138"/>
              </w:numPr>
              <w:overflowPunct w:val="0"/>
              <w:autoSpaceDE w:val="0"/>
              <w:autoSpaceDN w:val="0"/>
              <w:adjustRightInd w:val="0"/>
              <w:spacing w:line="256" w:lineRule="auto"/>
              <w:jc w:val="both"/>
              <w:rPr>
                <w:rFonts w:ascii="Arial" w:hAnsi="Arial" w:cs="Arial"/>
                <w:bCs/>
              </w:rPr>
            </w:pPr>
            <w:r w:rsidRPr="00033783">
              <w:rPr>
                <w:rFonts w:ascii="Arial" w:hAnsi="Arial" w:cs="Arial"/>
                <w:bCs/>
              </w:rPr>
              <w:t>Tuberculosis</w:t>
            </w:r>
          </w:p>
          <w:p w:rsidR="00355B99" w:rsidRPr="00033783" w:rsidRDefault="00441872"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Pediatric</w:t>
            </w:r>
            <w:r w:rsidR="00355B99" w:rsidRPr="00033783">
              <w:rPr>
                <w:rFonts w:ascii="Arial" w:hAnsi="Arial" w:cs="Arial"/>
                <w:bCs/>
              </w:rPr>
              <w:t xml:space="preserve"> Emergencies</w:t>
            </w:r>
          </w:p>
          <w:p w:rsidR="00355B99" w:rsidRPr="00033783" w:rsidRDefault="00355B99" w:rsidP="00A31F92">
            <w:pPr>
              <w:pStyle w:val="ListParagraph"/>
              <w:widowControl w:val="0"/>
              <w:numPr>
                <w:ilvl w:val="0"/>
                <w:numId w:val="139"/>
              </w:numPr>
              <w:overflowPunct w:val="0"/>
              <w:autoSpaceDE w:val="0"/>
              <w:autoSpaceDN w:val="0"/>
              <w:adjustRightInd w:val="0"/>
              <w:spacing w:line="256" w:lineRule="auto"/>
              <w:jc w:val="both"/>
              <w:rPr>
                <w:rFonts w:ascii="Arial" w:hAnsi="Arial" w:cs="Arial"/>
                <w:bCs/>
              </w:rPr>
            </w:pPr>
            <w:r w:rsidRPr="00033783">
              <w:rPr>
                <w:rFonts w:ascii="Arial" w:hAnsi="Arial" w:cs="Arial"/>
                <w:bCs/>
              </w:rPr>
              <w:t>Accidents, Poisoning ,Stings &amp; Bites</w:t>
            </w:r>
          </w:p>
          <w:p w:rsidR="00355B99" w:rsidRPr="00033783" w:rsidRDefault="00355B99" w:rsidP="00A31F92">
            <w:pPr>
              <w:pStyle w:val="ListParagraph"/>
              <w:widowControl w:val="0"/>
              <w:numPr>
                <w:ilvl w:val="0"/>
                <w:numId w:val="139"/>
              </w:numPr>
              <w:overflowPunct w:val="0"/>
              <w:autoSpaceDE w:val="0"/>
              <w:autoSpaceDN w:val="0"/>
              <w:adjustRightInd w:val="0"/>
              <w:spacing w:line="256" w:lineRule="auto"/>
              <w:jc w:val="both"/>
              <w:rPr>
                <w:rFonts w:ascii="Arial" w:hAnsi="Arial" w:cs="Arial"/>
                <w:bCs/>
              </w:rPr>
            </w:pPr>
            <w:r w:rsidRPr="00033783">
              <w:rPr>
                <w:rFonts w:ascii="Arial" w:hAnsi="Arial" w:cs="Arial"/>
                <w:bCs/>
              </w:rPr>
              <w:t xml:space="preserve">Foreign bodies, </w:t>
            </w:r>
            <w:r w:rsidR="00441872" w:rsidRPr="00033783">
              <w:rPr>
                <w:rFonts w:ascii="Arial" w:hAnsi="Arial" w:cs="Arial"/>
                <w:bCs/>
              </w:rPr>
              <w:t xml:space="preserve">Hemorrhage </w:t>
            </w:r>
            <w:r w:rsidRPr="00033783">
              <w:rPr>
                <w:rFonts w:ascii="Arial" w:hAnsi="Arial" w:cs="Arial"/>
                <w:bCs/>
              </w:rPr>
              <w:t>&amp; Drowning Burns</w:t>
            </w:r>
          </w:p>
          <w:p w:rsidR="00355B99" w:rsidRPr="00033783" w:rsidRDefault="00355B99" w:rsidP="00A31F92">
            <w:pPr>
              <w:pStyle w:val="ListParagraph"/>
              <w:widowControl w:val="0"/>
              <w:numPr>
                <w:ilvl w:val="0"/>
                <w:numId w:val="139"/>
              </w:numPr>
              <w:overflowPunct w:val="0"/>
              <w:autoSpaceDE w:val="0"/>
              <w:autoSpaceDN w:val="0"/>
              <w:adjustRightInd w:val="0"/>
              <w:spacing w:line="256" w:lineRule="auto"/>
              <w:jc w:val="both"/>
              <w:rPr>
                <w:rFonts w:ascii="Arial" w:hAnsi="Arial" w:cs="Arial"/>
                <w:bCs/>
              </w:rPr>
            </w:pPr>
            <w:r w:rsidRPr="00033783">
              <w:rPr>
                <w:rFonts w:ascii="Arial" w:hAnsi="Arial" w:cs="Arial"/>
                <w:bCs/>
              </w:rPr>
              <w:t>Research evidence on causes/interventions of neonatal</w:t>
            </w:r>
          </w:p>
          <w:p w:rsidR="00355B99" w:rsidRPr="00033783" w:rsidRDefault="00355B99" w:rsidP="00A31F92">
            <w:pPr>
              <w:pStyle w:val="ListParagraph"/>
              <w:widowControl w:val="0"/>
              <w:numPr>
                <w:ilvl w:val="0"/>
                <w:numId w:val="139"/>
              </w:numPr>
              <w:overflowPunct w:val="0"/>
              <w:autoSpaceDE w:val="0"/>
              <w:autoSpaceDN w:val="0"/>
              <w:adjustRightInd w:val="0"/>
              <w:spacing w:line="256" w:lineRule="auto"/>
              <w:jc w:val="both"/>
              <w:rPr>
                <w:rFonts w:ascii="Arial" w:hAnsi="Arial" w:cs="Arial"/>
                <w:bCs/>
              </w:rPr>
            </w:pPr>
            <w:r w:rsidRPr="00033783">
              <w:rPr>
                <w:rFonts w:ascii="Arial" w:hAnsi="Arial" w:cs="Arial"/>
                <w:bCs/>
              </w:rPr>
              <w:t>Disorders</w:t>
            </w:r>
          </w:p>
          <w:p w:rsidR="00355B99" w:rsidRPr="00033783" w:rsidRDefault="00355B99" w:rsidP="00A31F92">
            <w:pPr>
              <w:pStyle w:val="ListParagraph"/>
              <w:widowControl w:val="0"/>
              <w:numPr>
                <w:ilvl w:val="0"/>
                <w:numId w:val="127"/>
              </w:numPr>
              <w:overflowPunct w:val="0"/>
              <w:autoSpaceDE w:val="0"/>
              <w:autoSpaceDN w:val="0"/>
              <w:adjustRightInd w:val="0"/>
              <w:spacing w:line="256" w:lineRule="auto"/>
              <w:jc w:val="both"/>
              <w:rPr>
                <w:rFonts w:ascii="Arial" w:hAnsi="Arial" w:cs="Arial"/>
                <w:bCs/>
              </w:rPr>
            </w:pPr>
            <w:r w:rsidRPr="00033783">
              <w:rPr>
                <w:rFonts w:ascii="Arial" w:hAnsi="Arial" w:cs="Arial"/>
                <w:bCs/>
              </w:rPr>
              <w:t>Searching and application of evidence based nursing management of children with systemic illness ( Small group assignment)</w:t>
            </w:r>
          </w:p>
        </w:tc>
      </w:tr>
      <w:tr w:rsidR="00F71407" w:rsidRPr="00033783" w:rsidTr="004F2DD2">
        <w:tc>
          <w:tcPr>
            <w:tcW w:w="817" w:type="dxa"/>
          </w:tcPr>
          <w:p w:rsidR="00F71407" w:rsidRPr="00033783" w:rsidRDefault="00400F68" w:rsidP="00B5363D">
            <w:pPr>
              <w:widowControl w:val="0"/>
              <w:overflowPunct w:val="0"/>
              <w:autoSpaceDE w:val="0"/>
              <w:autoSpaceDN w:val="0"/>
              <w:adjustRightInd w:val="0"/>
              <w:spacing w:line="256" w:lineRule="auto"/>
              <w:jc w:val="center"/>
              <w:rPr>
                <w:rFonts w:ascii="Arial" w:hAnsi="Arial" w:cs="Arial"/>
                <w:b/>
                <w:bCs/>
              </w:rPr>
            </w:pPr>
            <w:r w:rsidRPr="00033783">
              <w:rPr>
                <w:rFonts w:ascii="Arial" w:hAnsi="Arial" w:cs="Arial"/>
                <w:b/>
                <w:bCs/>
              </w:rPr>
              <w:lastRenderedPageBreak/>
              <w:t>V</w:t>
            </w:r>
          </w:p>
        </w:tc>
        <w:tc>
          <w:tcPr>
            <w:tcW w:w="851" w:type="dxa"/>
          </w:tcPr>
          <w:p w:rsidR="00F71407" w:rsidRPr="00033783" w:rsidRDefault="00400F68" w:rsidP="00B5363D">
            <w:pPr>
              <w:widowControl w:val="0"/>
              <w:overflowPunct w:val="0"/>
              <w:autoSpaceDE w:val="0"/>
              <w:autoSpaceDN w:val="0"/>
              <w:adjustRightInd w:val="0"/>
              <w:spacing w:line="256" w:lineRule="auto"/>
              <w:jc w:val="center"/>
              <w:rPr>
                <w:rFonts w:ascii="Arial" w:hAnsi="Arial" w:cs="Arial"/>
                <w:bCs/>
              </w:rPr>
            </w:pPr>
            <w:r w:rsidRPr="00033783">
              <w:rPr>
                <w:rFonts w:ascii="Arial" w:hAnsi="Arial" w:cs="Arial"/>
                <w:bCs/>
              </w:rPr>
              <w:t>4</w:t>
            </w:r>
          </w:p>
        </w:tc>
        <w:tc>
          <w:tcPr>
            <w:tcW w:w="7577" w:type="dxa"/>
          </w:tcPr>
          <w:p w:rsidR="00400F68" w:rsidRPr="00033783" w:rsidRDefault="00400F68" w:rsidP="00A31F92">
            <w:pPr>
              <w:pStyle w:val="ListParagraph"/>
              <w:widowControl w:val="0"/>
              <w:numPr>
                <w:ilvl w:val="0"/>
                <w:numId w:val="122"/>
              </w:numPr>
              <w:overflowPunct w:val="0"/>
              <w:autoSpaceDE w:val="0"/>
              <w:autoSpaceDN w:val="0"/>
              <w:adjustRightInd w:val="0"/>
              <w:spacing w:line="256" w:lineRule="auto"/>
              <w:jc w:val="both"/>
              <w:rPr>
                <w:rFonts w:ascii="Arial" w:hAnsi="Arial" w:cs="Arial"/>
                <w:b/>
                <w:bCs/>
                <w:u w:val="single"/>
              </w:rPr>
            </w:pPr>
            <w:r w:rsidRPr="00033783">
              <w:rPr>
                <w:rFonts w:ascii="Arial" w:hAnsi="Arial" w:cs="Arial"/>
                <w:b/>
                <w:bCs/>
              </w:rPr>
              <w:t xml:space="preserve">Management of Behavioral Problems In Children Childhood Illness </w:t>
            </w:r>
          </w:p>
          <w:p w:rsidR="00400F68" w:rsidRPr="00033783" w:rsidRDefault="00400F68" w:rsidP="00A31F92">
            <w:pPr>
              <w:pStyle w:val="ListParagraph"/>
              <w:numPr>
                <w:ilvl w:val="0"/>
                <w:numId w:val="140"/>
              </w:numPr>
              <w:rPr>
                <w:rFonts w:ascii="Arial" w:hAnsi="Arial" w:cs="Arial"/>
                <w:w w:val="90"/>
              </w:rPr>
            </w:pPr>
            <w:r w:rsidRPr="00033783">
              <w:rPr>
                <w:rFonts w:ascii="Arial" w:hAnsi="Arial" w:cs="Arial"/>
                <w:w w:val="95"/>
              </w:rPr>
              <w:t xml:space="preserve">Enuresis, Encoprecis, temper tantrums somnambulism, juvenile </w:t>
            </w:r>
            <w:r w:rsidRPr="00033783">
              <w:rPr>
                <w:rFonts w:ascii="Arial" w:hAnsi="Arial" w:cs="Arial"/>
                <w:w w:val="90"/>
              </w:rPr>
              <w:t>delinquency, speech defects, tics, pica, antisocial behaviour</w:t>
            </w:r>
          </w:p>
          <w:p w:rsidR="00400F68" w:rsidRPr="00033783" w:rsidRDefault="00400F68" w:rsidP="00A31F92">
            <w:pPr>
              <w:pStyle w:val="ListParagraph"/>
              <w:widowControl w:val="0"/>
              <w:numPr>
                <w:ilvl w:val="0"/>
                <w:numId w:val="140"/>
              </w:numPr>
              <w:overflowPunct w:val="0"/>
              <w:autoSpaceDE w:val="0"/>
              <w:autoSpaceDN w:val="0"/>
              <w:adjustRightInd w:val="0"/>
              <w:jc w:val="both"/>
              <w:rPr>
                <w:rFonts w:ascii="Arial" w:hAnsi="Arial" w:cs="Arial"/>
              </w:rPr>
            </w:pPr>
            <w:r w:rsidRPr="00033783">
              <w:rPr>
                <w:rFonts w:ascii="Arial" w:hAnsi="Arial" w:cs="Arial"/>
                <w:bCs/>
              </w:rPr>
              <w:t xml:space="preserve">Management of challenged children: - </w:t>
            </w:r>
            <w:r w:rsidRPr="00033783">
              <w:rPr>
                <w:rFonts w:ascii="Arial" w:hAnsi="Arial" w:cs="Arial"/>
              </w:rPr>
              <w:t>Need for early diagnosis ,treatment and rehabilitation of Mentally challenged – Mental retardation - Physically challenged – Cerebral palsy</w:t>
            </w:r>
          </w:p>
          <w:p w:rsidR="00400F68" w:rsidRPr="00033783" w:rsidRDefault="00400F68" w:rsidP="00400F68">
            <w:pPr>
              <w:widowControl w:val="0"/>
              <w:overflowPunct w:val="0"/>
              <w:autoSpaceDE w:val="0"/>
              <w:autoSpaceDN w:val="0"/>
              <w:adjustRightInd w:val="0"/>
              <w:jc w:val="both"/>
              <w:rPr>
                <w:rFonts w:ascii="Arial" w:hAnsi="Arial" w:cs="Arial"/>
              </w:rPr>
            </w:pPr>
            <w:r w:rsidRPr="00033783">
              <w:rPr>
                <w:rFonts w:ascii="Arial" w:hAnsi="Arial" w:cs="Arial"/>
              </w:rPr>
              <w:t xml:space="preserve">          retardation - Physically challenged – Cerebral palsy</w:t>
            </w:r>
          </w:p>
          <w:p w:rsidR="00400F68" w:rsidRPr="00033783" w:rsidRDefault="00400F68" w:rsidP="00A31F92">
            <w:pPr>
              <w:pStyle w:val="ListParagraph"/>
              <w:widowControl w:val="0"/>
              <w:numPr>
                <w:ilvl w:val="0"/>
                <w:numId w:val="140"/>
              </w:numPr>
              <w:overflowPunct w:val="0"/>
              <w:autoSpaceDE w:val="0"/>
              <w:autoSpaceDN w:val="0"/>
              <w:adjustRightInd w:val="0"/>
              <w:jc w:val="both"/>
              <w:rPr>
                <w:rFonts w:ascii="Arial" w:hAnsi="Arial" w:cs="Arial"/>
              </w:rPr>
            </w:pPr>
            <w:r w:rsidRPr="00033783">
              <w:rPr>
                <w:rFonts w:ascii="Arial" w:hAnsi="Arial" w:cs="Arial"/>
                <w:bCs/>
              </w:rPr>
              <w:t>Socially challenged – Child abuse &amp; child labour</w:t>
            </w:r>
          </w:p>
          <w:p w:rsidR="00F71407" w:rsidRPr="00033783" w:rsidRDefault="00400F68" w:rsidP="00A31F92">
            <w:pPr>
              <w:pStyle w:val="ListParagraph"/>
              <w:widowControl w:val="0"/>
              <w:numPr>
                <w:ilvl w:val="0"/>
                <w:numId w:val="140"/>
              </w:numPr>
              <w:overflowPunct w:val="0"/>
              <w:autoSpaceDE w:val="0"/>
              <w:autoSpaceDN w:val="0"/>
              <w:adjustRightInd w:val="0"/>
              <w:spacing w:line="256" w:lineRule="auto"/>
              <w:jc w:val="both"/>
              <w:rPr>
                <w:rFonts w:ascii="Arial" w:hAnsi="Arial" w:cs="Arial"/>
                <w:b/>
                <w:bCs/>
                <w:u w:val="single"/>
              </w:rPr>
            </w:pPr>
            <w:r w:rsidRPr="00033783">
              <w:rPr>
                <w:rFonts w:ascii="Arial" w:hAnsi="Arial" w:cs="Arial"/>
                <w:bCs/>
              </w:rPr>
              <w:t>Systematic review on interventions for rehabilitative care of handicapped child</w:t>
            </w:r>
          </w:p>
        </w:tc>
      </w:tr>
    </w:tbl>
    <w:p w:rsidR="00622D55" w:rsidRPr="00302C12" w:rsidRDefault="00622D55" w:rsidP="00622D55">
      <w:pPr>
        <w:widowControl w:val="0"/>
        <w:tabs>
          <w:tab w:val="left" w:pos="1420"/>
        </w:tabs>
        <w:autoSpaceDE w:val="0"/>
        <w:autoSpaceDN w:val="0"/>
        <w:adjustRightInd w:val="0"/>
        <w:spacing w:after="0" w:line="240" w:lineRule="auto"/>
        <w:rPr>
          <w:rFonts w:ascii="Arial" w:hAnsi="Arial" w:cs="Arial"/>
          <w:sz w:val="24"/>
          <w:szCs w:val="24"/>
        </w:rPr>
      </w:pPr>
    </w:p>
    <w:p w:rsidR="00622D55" w:rsidRPr="00302C12" w:rsidRDefault="00033783" w:rsidP="00622D55">
      <w:pPr>
        <w:autoSpaceDE w:val="0"/>
        <w:autoSpaceDN w:val="0"/>
        <w:adjustRightInd w:val="0"/>
        <w:spacing w:after="0" w:line="240" w:lineRule="auto"/>
        <w:rPr>
          <w:rFonts w:ascii="Arial" w:eastAsiaTheme="minorHAnsi" w:hAnsi="Arial" w:cs="Arial"/>
          <w:color w:val="000000"/>
          <w:sz w:val="24"/>
          <w:szCs w:val="24"/>
          <w:lang w:bidi="gu-IN"/>
        </w:rPr>
      </w:pPr>
      <w:r w:rsidRPr="00302C12">
        <w:rPr>
          <w:rFonts w:ascii="Arial" w:eastAsiaTheme="minorHAnsi" w:hAnsi="Arial" w:cs="Arial"/>
          <w:b/>
          <w:bCs/>
          <w:sz w:val="24"/>
          <w:szCs w:val="24"/>
          <w:lang w:bidi="hi-IN"/>
        </w:rPr>
        <w:t>Practicum</w:t>
      </w:r>
      <w:r w:rsidR="00622D55" w:rsidRPr="00302C12">
        <w:rPr>
          <w:rFonts w:ascii="Arial" w:eastAsiaTheme="minorHAnsi" w:hAnsi="Arial" w:cs="Arial"/>
          <w:b/>
          <w:bCs/>
          <w:sz w:val="24"/>
          <w:szCs w:val="24"/>
          <w:lang w:bidi="hi-IN"/>
        </w:rPr>
        <w:t>:</w:t>
      </w:r>
    </w:p>
    <w:p w:rsidR="00622D55" w:rsidRPr="00033783" w:rsidRDefault="00033783" w:rsidP="00622D55">
      <w:pPr>
        <w:autoSpaceDE w:val="0"/>
        <w:autoSpaceDN w:val="0"/>
        <w:adjustRightInd w:val="0"/>
        <w:spacing w:after="0" w:line="240" w:lineRule="auto"/>
        <w:rPr>
          <w:rFonts w:ascii="Arial" w:eastAsiaTheme="minorHAnsi" w:hAnsi="Arial" w:cs="Arial"/>
          <w:color w:val="000000"/>
          <w:lang w:bidi="gu-IN"/>
        </w:rPr>
      </w:pPr>
      <w:r w:rsidRPr="00033783">
        <w:rPr>
          <w:rFonts w:ascii="Arial" w:eastAsiaTheme="minorHAnsi" w:hAnsi="Arial" w:cs="Arial"/>
          <w:color w:val="000000"/>
          <w:lang w:bidi="gu-IN"/>
        </w:rPr>
        <w:t>The students shall</w:t>
      </w:r>
      <w:r w:rsidR="00622D55" w:rsidRPr="00033783">
        <w:rPr>
          <w:rFonts w:ascii="Arial" w:eastAsiaTheme="minorHAnsi" w:hAnsi="Arial" w:cs="Arial"/>
          <w:color w:val="000000"/>
          <w:lang w:bidi="gu-IN"/>
        </w:rPr>
        <w:t>:</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Be posted in paediatric medical and surgical ward, OPD in hospital, health centre and neonatal unit..</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Visit a centre for handicapped children and child welfare centre and write observation report. </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Write an observation study of normal children of various age groups in home/nursery school/creche. </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Follow nursing process in providing care to 3-6 children. </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Write at least two nursing care studies and do a presentation. </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Give two planned health teachings, one in hospital and one in OPD/health centre. </w:t>
      </w:r>
    </w:p>
    <w:p w:rsidR="00622D55" w:rsidRPr="00033783"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Practice the following nursing procedures :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Taking pediatric history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Physical assessment of children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Baby bath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Feeding – spoon &amp;vati, </w:t>
      </w:r>
      <w:r w:rsidR="00033783" w:rsidRPr="00033783">
        <w:rPr>
          <w:rFonts w:ascii="Arial" w:hAnsi="Arial" w:cs="Arial"/>
        </w:rPr>
        <w:t>nasogastric</w:t>
      </w:r>
      <w:r w:rsidRPr="00033783">
        <w:rPr>
          <w:rFonts w:ascii="Arial" w:hAnsi="Arial" w:cs="Arial"/>
        </w:rPr>
        <w:t xml:space="preserve"> feeding.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Restraining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Calculation of dosage of drugs and administration of medications and injections &amp; Intra Venous Infusion.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Collection of specimens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Enema. bowel wash. colostomy irrigation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Steam and Oxygen inhalation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Preparation to assist with diagnostic tests and operations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lastRenderedPageBreak/>
        <w:t xml:space="preserve">Examination/Assessment of a newborn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Neonatal resuscitation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Care of a baby in incubator and on ventilator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Photo therapy </w:t>
      </w:r>
    </w:p>
    <w:p w:rsidR="00622D55" w:rsidRPr="00033783" w:rsidRDefault="00622D55" w:rsidP="00D92870">
      <w:pPr>
        <w:widowControl w:val="0"/>
        <w:numPr>
          <w:ilvl w:val="1"/>
          <w:numId w:val="13"/>
        </w:numPr>
        <w:tabs>
          <w:tab w:val="clear" w:pos="1440"/>
        </w:tabs>
        <w:overflowPunct w:val="0"/>
        <w:autoSpaceDE w:val="0"/>
        <w:autoSpaceDN w:val="0"/>
        <w:adjustRightInd w:val="0"/>
        <w:spacing w:after="0" w:line="240" w:lineRule="auto"/>
        <w:ind w:left="1800" w:hanging="540"/>
        <w:jc w:val="both"/>
        <w:rPr>
          <w:rFonts w:ascii="Arial" w:hAnsi="Arial" w:cs="Arial"/>
        </w:rPr>
      </w:pPr>
      <w:r w:rsidRPr="00033783">
        <w:rPr>
          <w:rFonts w:ascii="Arial" w:hAnsi="Arial" w:cs="Arial"/>
        </w:rPr>
        <w:t xml:space="preserve">Assist in exchange transfusion and other therapeutic procedures </w:t>
      </w:r>
    </w:p>
    <w:p w:rsidR="00622D55" w:rsidRDefault="00622D55" w:rsidP="00D92870">
      <w:pPr>
        <w:widowControl w:val="0"/>
        <w:numPr>
          <w:ilvl w:val="0"/>
          <w:numId w:val="13"/>
        </w:numPr>
        <w:tabs>
          <w:tab w:val="clear" w:pos="720"/>
        </w:tabs>
        <w:overflowPunct w:val="0"/>
        <w:autoSpaceDE w:val="0"/>
        <w:autoSpaceDN w:val="0"/>
        <w:adjustRightInd w:val="0"/>
        <w:spacing w:after="0" w:line="240" w:lineRule="auto"/>
        <w:ind w:left="1260" w:hanging="540"/>
        <w:jc w:val="both"/>
        <w:rPr>
          <w:rFonts w:ascii="Arial" w:hAnsi="Arial" w:cs="Arial"/>
        </w:rPr>
      </w:pPr>
      <w:r w:rsidRPr="00033783">
        <w:rPr>
          <w:rFonts w:ascii="Arial" w:hAnsi="Arial" w:cs="Arial"/>
        </w:rPr>
        <w:t xml:space="preserve">Incorporating evidence based neonatal nursing practice into clinical. </w:t>
      </w:r>
    </w:p>
    <w:p w:rsidR="009A35DC" w:rsidRPr="00033783" w:rsidRDefault="009A35DC" w:rsidP="009A35DC">
      <w:pPr>
        <w:widowControl w:val="0"/>
        <w:overflowPunct w:val="0"/>
        <w:autoSpaceDE w:val="0"/>
        <w:autoSpaceDN w:val="0"/>
        <w:adjustRightInd w:val="0"/>
        <w:spacing w:after="0" w:line="240" w:lineRule="auto"/>
        <w:ind w:left="1260"/>
        <w:jc w:val="both"/>
        <w:rPr>
          <w:rFonts w:ascii="Arial" w:hAnsi="Arial" w:cs="Arial"/>
        </w:rPr>
      </w:pPr>
    </w:p>
    <w:p w:rsidR="00622D55" w:rsidRPr="009A35DC" w:rsidRDefault="00622D55" w:rsidP="009A35DC">
      <w:pPr>
        <w:spacing w:after="0" w:line="240" w:lineRule="auto"/>
        <w:rPr>
          <w:rFonts w:ascii="Arial" w:hAnsi="Arial" w:cs="Arial"/>
          <w:b/>
          <w:bCs/>
        </w:rPr>
      </w:pPr>
      <w:r w:rsidRPr="009A35DC">
        <w:rPr>
          <w:rFonts w:ascii="Arial" w:hAnsi="Arial" w:cs="Arial"/>
          <w:b/>
          <w:bCs/>
        </w:rPr>
        <w:t xml:space="preserve">List of Assignment: - </w:t>
      </w:r>
      <w:r w:rsidRPr="009A35DC">
        <w:rPr>
          <w:rFonts w:ascii="Arial" w:hAnsi="Arial" w:cs="Arial"/>
          <w:b/>
          <w:bCs/>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Report Writing</w:t>
      </w:r>
      <w:r w:rsidRPr="009A35DC">
        <w:rPr>
          <w:rFonts w:ascii="Arial" w:eastAsia="Calibri" w:hAnsi="Arial" w:cs="Arial"/>
        </w:rPr>
        <w:tab/>
      </w:r>
    </w:p>
    <w:p w:rsidR="009A35DC" w:rsidRDefault="00622D55" w:rsidP="00A31F92">
      <w:pPr>
        <w:pStyle w:val="ListParagraph"/>
        <w:numPr>
          <w:ilvl w:val="1"/>
          <w:numId w:val="38"/>
        </w:numPr>
        <w:rPr>
          <w:rFonts w:ascii="Arial" w:eastAsia="Calibri" w:hAnsi="Arial" w:cs="Arial"/>
        </w:rPr>
      </w:pPr>
      <w:r w:rsidRPr="009A35DC">
        <w:rPr>
          <w:rFonts w:ascii="Arial" w:eastAsia="Calibri" w:hAnsi="Arial" w:cs="Arial"/>
        </w:rPr>
        <w:t>Pediatric ICU</w:t>
      </w:r>
    </w:p>
    <w:p w:rsidR="009A35DC" w:rsidRDefault="009A35DC" w:rsidP="00A31F92">
      <w:pPr>
        <w:pStyle w:val="ListParagraph"/>
        <w:numPr>
          <w:ilvl w:val="1"/>
          <w:numId w:val="38"/>
        </w:numPr>
        <w:rPr>
          <w:rFonts w:ascii="Arial" w:eastAsia="Calibri" w:hAnsi="Arial" w:cs="Arial"/>
        </w:rPr>
      </w:pPr>
      <w:r w:rsidRPr="009A35DC">
        <w:rPr>
          <w:rFonts w:ascii="Arial" w:eastAsia="Calibri" w:hAnsi="Arial" w:cs="Arial"/>
        </w:rPr>
        <w:t>Immunization</w:t>
      </w:r>
    </w:p>
    <w:p w:rsidR="009A35DC" w:rsidRDefault="00622D55" w:rsidP="00A31F92">
      <w:pPr>
        <w:pStyle w:val="ListParagraph"/>
        <w:numPr>
          <w:ilvl w:val="1"/>
          <w:numId w:val="38"/>
        </w:numPr>
        <w:rPr>
          <w:rFonts w:ascii="Arial" w:eastAsia="Calibri" w:hAnsi="Arial" w:cs="Arial"/>
        </w:rPr>
      </w:pPr>
      <w:r w:rsidRPr="009A35DC">
        <w:rPr>
          <w:rFonts w:ascii="Arial" w:eastAsia="Calibri" w:hAnsi="Arial" w:cs="Arial"/>
        </w:rPr>
        <w:t>NICU</w:t>
      </w:r>
    </w:p>
    <w:p w:rsidR="009A35DC" w:rsidRDefault="00622D55" w:rsidP="00A31F92">
      <w:pPr>
        <w:pStyle w:val="ListParagraph"/>
        <w:numPr>
          <w:ilvl w:val="1"/>
          <w:numId w:val="38"/>
        </w:numPr>
        <w:rPr>
          <w:rFonts w:ascii="Arial" w:eastAsia="Calibri" w:hAnsi="Arial" w:cs="Arial"/>
        </w:rPr>
      </w:pPr>
      <w:r w:rsidRPr="009A35DC">
        <w:rPr>
          <w:rFonts w:ascii="Arial" w:eastAsia="Calibri" w:hAnsi="Arial" w:cs="Arial"/>
        </w:rPr>
        <w:t>OPD</w:t>
      </w:r>
    </w:p>
    <w:p w:rsidR="00622D55" w:rsidRPr="009A35DC" w:rsidRDefault="00622D55" w:rsidP="00A31F92">
      <w:pPr>
        <w:pStyle w:val="ListParagraph"/>
        <w:numPr>
          <w:ilvl w:val="1"/>
          <w:numId w:val="38"/>
        </w:numPr>
        <w:rPr>
          <w:rFonts w:ascii="Arial" w:eastAsia="Calibri" w:hAnsi="Arial" w:cs="Arial"/>
        </w:rPr>
      </w:pPr>
      <w:r w:rsidRPr="009A35DC">
        <w:rPr>
          <w:rFonts w:ascii="Arial" w:eastAsia="Calibri" w:hAnsi="Arial" w:cs="Arial"/>
        </w:rPr>
        <w:t>OT</w:t>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Care plan – Pediatric</w:t>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Care Plan – (PICU)</w:t>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Care plan – (NICU)</w:t>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Case Study</w:t>
      </w:r>
      <w:r w:rsidRPr="009A35DC">
        <w:rPr>
          <w:rFonts w:ascii="Arial" w:eastAsia="Calibri" w:hAnsi="Arial" w:cs="Arial"/>
        </w:rPr>
        <w:tab/>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 xml:space="preserve">Clinical Presentation </w:t>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Procedure</w:t>
      </w:r>
      <w:r w:rsidRPr="009A35DC">
        <w:rPr>
          <w:rFonts w:ascii="Arial" w:eastAsia="Calibri" w:hAnsi="Arial" w:cs="Arial"/>
        </w:rPr>
        <w:tab/>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numPr>
          <w:ilvl w:val="0"/>
          <w:numId w:val="38"/>
        </w:numPr>
        <w:rPr>
          <w:rFonts w:ascii="Arial" w:eastAsia="Calibri" w:hAnsi="Arial" w:cs="Arial"/>
        </w:rPr>
      </w:pPr>
      <w:r w:rsidRPr="009A35DC">
        <w:rPr>
          <w:rFonts w:ascii="Arial" w:eastAsia="Calibri" w:hAnsi="Arial" w:cs="Arial"/>
        </w:rPr>
        <w:t>Daily Diary</w:t>
      </w:r>
      <w:r w:rsidRPr="009A35DC">
        <w:rPr>
          <w:rFonts w:ascii="Arial" w:eastAsia="Calibri" w:hAnsi="Arial" w:cs="Arial"/>
        </w:rPr>
        <w:tab/>
      </w:r>
      <w:r w:rsidRPr="009A35DC">
        <w:rPr>
          <w:rFonts w:ascii="Arial" w:eastAsia="Calibri" w:hAnsi="Arial" w:cs="Arial"/>
        </w:rPr>
        <w:tab/>
      </w:r>
      <w:r w:rsidRPr="009A35DC">
        <w:rPr>
          <w:rFonts w:ascii="Arial" w:eastAsia="Calibri" w:hAnsi="Arial" w:cs="Arial"/>
        </w:rPr>
        <w:tab/>
      </w:r>
    </w:p>
    <w:p w:rsidR="00622D55" w:rsidRPr="009A35DC" w:rsidRDefault="00622D55" w:rsidP="00A31F92">
      <w:pPr>
        <w:pStyle w:val="ListParagraph"/>
        <w:widowControl w:val="0"/>
        <w:numPr>
          <w:ilvl w:val="0"/>
          <w:numId w:val="38"/>
        </w:numPr>
        <w:overflowPunct w:val="0"/>
        <w:autoSpaceDE w:val="0"/>
        <w:autoSpaceDN w:val="0"/>
        <w:adjustRightInd w:val="0"/>
        <w:spacing w:line="277" w:lineRule="auto"/>
        <w:ind w:right="180"/>
        <w:rPr>
          <w:rFonts w:ascii="Arial" w:hAnsi="Arial" w:cs="Arial"/>
          <w:b/>
          <w:bCs/>
        </w:rPr>
      </w:pPr>
      <w:r w:rsidRPr="009A35DC">
        <w:rPr>
          <w:rFonts w:ascii="Arial" w:eastAsia="Calibri" w:hAnsi="Arial" w:cs="Arial"/>
        </w:rPr>
        <w:t>Drug Book</w:t>
      </w:r>
      <w:r w:rsidRPr="009A35DC">
        <w:rPr>
          <w:rFonts w:ascii="Arial" w:eastAsia="Calibri" w:hAnsi="Arial" w:cs="Arial"/>
        </w:rPr>
        <w:tab/>
      </w:r>
      <w:r w:rsidRPr="009A35DC">
        <w:rPr>
          <w:rFonts w:ascii="Arial" w:eastAsia="Calibri" w:hAnsi="Arial" w:cs="Arial"/>
        </w:rPr>
        <w:tab/>
      </w:r>
      <w:r w:rsidRPr="009A35DC">
        <w:rPr>
          <w:rFonts w:ascii="Arial" w:eastAsia="Calibri" w:hAnsi="Arial" w:cs="Arial"/>
        </w:rPr>
        <w:tab/>
      </w:r>
    </w:p>
    <w:p w:rsidR="00622D55" w:rsidRPr="009A35DC" w:rsidRDefault="00622D55" w:rsidP="00622D55">
      <w:pPr>
        <w:widowControl w:val="0"/>
        <w:overflowPunct w:val="0"/>
        <w:autoSpaceDE w:val="0"/>
        <w:autoSpaceDN w:val="0"/>
        <w:adjustRightInd w:val="0"/>
        <w:spacing w:after="0" w:line="277" w:lineRule="auto"/>
        <w:ind w:right="180"/>
        <w:rPr>
          <w:rFonts w:ascii="Arial" w:hAnsi="Arial" w:cs="Arial"/>
        </w:rPr>
      </w:pPr>
    </w:p>
    <w:p w:rsidR="00622D55" w:rsidRPr="009A35DC" w:rsidRDefault="00622D55" w:rsidP="00622D55">
      <w:pPr>
        <w:widowControl w:val="0"/>
        <w:overflowPunct w:val="0"/>
        <w:autoSpaceDE w:val="0"/>
        <w:autoSpaceDN w:val="0"/>
        <w:adjustRightInd w:val="0"/>
        <w:spacing w:after="0" w:line="277" w:lineRule="auto"/>
        <w:ind w:right="180"/>
        <w:rPr>
          <w:rFonts w:ascii="Arial" w:hAnsi="Arial" w:cs="Arial"/>
          <w:b/>
          <w:bCs/>
        </w:rPr>
      </w:pPr>
      <w:r w:rsidRPr="009A35DC">
        <w:rPr>
          <w:rFonts w:ascii="Arial" w:hAnsi="Arial" w:cs="Arial"/>
          <w:b/>
          <w:bCs/>
        </w:rPr>
        <w:t xml:space="preserve">CLINICAL EXPERIENCE:        </w:t>
      </w:r>
      <w:r w:rsidRPr="009A35DC">
        <w:rPr>
          <w:rFonts w:ascii="Arial" w:hAnsi="Arial" w:cs="Arial"/>
          <w:b/>
          <w:bCs/>
        </w:rPr>
        <w:tab/>
      </w:r>
      <w:r w:rsidRPr="009A35DC">
        <w:rPr>
          <w:rFonts w:ascii="Arial" w:hAnsi="Arial" w:cs="Arial"/>
          <w:b/>
          <w:bCs/>
        </w:rPr>
        <w:tab/>
      </w:r>
      <w:r w:rsidRPr="009A35DC">
        <w:rPr>
          <w:rFonts w:ascii="Arial" w:hAnsi="Arial" w:cs="Arial"/>
          <w:b/>
          <w:bCs/>
        </w:rPr>
        <w:tab/>
        <w:t>TOTAL HOURS: 240</w:t>
      </w:r>
    </w:p>
    <w:p w:rsidR="00622D55" w:rsidRPr="009A35DC" w:rsidRDefault="00622D55" w:rsidP="00A31F92">
      <w:pPr>
        <w:pStyle w:val="ListParagraph"/>
        <w:numPr>
          <w:ilvl w:val="0"/>
          <w:numId w:val="141"/>
        </w:numPr>
        <w:autoSpaceDE w:val="0"/>
        <w:autoSpaceDN w:val="0"/>
        <w:adjustRightInd w:val="0"/>
        <w:rPr>
          <w:rFonts w:ascii="Arial" w:hAnsi="Arial" w:cs="Arial"/>
          <w:b/>
          <w:bCs/>
          <w:color w:val="000000"/>
          <w:lang w:bidi="gu-IN"/>
        </w:rPr>
      </w:pPr>
      <w:r w:rsidRPr="009A35DC">
        <w:rPr>
          <w:rFonts w:ascii="Arial" w:hAnsi="Arial" w:cs="Arial"/>
          <w:color w:val="000000"/>
          <w:lang w:bidi="gu-IN"/>
        </w:rPr>
        <w:t xml:space="preserve">Pediatric Medical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60</w:t>
      </w:r>
    </w:p>
    <w:p w:rsidR="00622D55" w:rsidRPr="009A35DC" w:rsidRDefault="00622D55" w:rsidP="00A31F92">
      <w:pPr>
        <w:pStyle w:val="ListParagraph"/>
        <w:numPr>
          <w:ilvl w:val="0"/>
          <w:numId w:val="141"/>
        </w:numPr>
        <w:autoSpaceDE w:val="0"/>
        <w:autoSpaceDN w:val="0"/>
        <w:adjustRightInd w:val="0"/>
        <w:rPr>
          <w:rFonts w:ascii="Arial" w:hAnsi="Arial" w:cs="Arial"/>
          <w:b/>
          <w:bCs/>
          <w:color w:val="000000"/>
          <w:lang w:bidi="gu-IN"/>
        </w:rPr>
      </w:pPr>
      <w:r w:rsidRPr="009A35DC">
        <w:rPr>
          <w:rFonts w:ascii="Arial" w:hAnsi="Arial" w:cs="Arial"/>
          <w:color w:val="000000"/>
          <w:lang w:bidi="gu-IN"/>
        </w:rPr>
        <w:t xml:space="preserve">Pediatric Surgical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60</w:t>
      </w:r>
    </w:p>
    <w:p w:rsidR="00622D55" w:rsidRPr="009A35DC" w:rsidRDefault="00622D55" w:rsidP="00A31F92">
      <w:pPr>
        <w:pStyle w:val="ListParagraph"/>
        <w:numPr>
          <w:ilvl w:val="0"/>
          <w:numId w:val="141"/>
        </w:numPr>
        <w:autoSpaceDE w:val="0"/>
        <w:autoSpaceDN w:val="0"/>
        <w:adjustRightInd w:val="0"/>
        <w:rPr>
          <w:rFonts w:ascii="Arial" w:hAnsi="Arial" w:cs="Arial"/>
          <w:b/>
          <w:bCs/>
          <w:color w:val="000000"/>
          <w:lang w:bidi="gu-IN"/>
        </w:rPr>
      </w:pPr>
      <w:r w:rsidRPr="009A35DC">
        <w:rPr>
          <w:rFonts w:ascii="Arial" w:hAnsi="Arial" w:cs="Arial"/>
          <w:color w:val="000000"/>
          <w:lang w:bidi="gu-IN"/>
        </w:rPr>
        <w:t xml:space="preserve">Intensive Pediatric Critical Unit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30</w:t>
      </w:r>
    </w:p>
    <w:p w:rsidR="00622D55" w:rsidRPr="009A35DC" w:rsidRDefault="00622D55" w:rsidP="00A31F92">
      <w:pPr>
        <w:pStyle w:val="ListParagraph"/>
        <w:numPr>
          <w:ilvl w:val="0"/>
          <w:numId w:val="141"/>
        </w:numPr>
        <w:autoSpaceDE w:val="0"/>
        <w:autoSpaceDN w:val="0"/>
        <w:adjustRightInd w:val="0"/>
        <w:rPr>
          <w:rFonts w:ascii="Arial" w:hAnsi="Arial" w:cs="Arial"/>
          <w:b/>
          <w:bCs/>
          <w:color w:val="000000"/>
          <w:lang w:bidi="gu-IN"/>
        </w:rPr>
      </w:pPr>
      <w:r w:rsidRPr="009A35DC">
        <w:rPr>
          <w:rFonts w:ascii="Arial" w:hAnsi="Arial" w:cs="Arial"/>
          <w:color w:val="000000"/>
          <w:lang w:bidi="gu-IN"/>
        </w:rPr>
        <w:t xml:space="preserve">NICU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30</w:t>
      </w:r>
    </w:p>
    <w:p w:rsidR="00622D55" w:rsidRPr="009A35DC" w:rsidRDefault="00622D55" w:rsidP="00A31F92">
      <w:pPr>
        <w:pStyle w:val="ListParagraph"/>
        <w:numPr>
          <w:ilvl w:val="0"/>
          <w:numId w:val="141"/>
        </w:numPr>
        <w:autoSpaceDE w:val="0"/>
        <w:autoSpaceDN w:val="0"/>
        <w:adjustRightInd w:val="0"/>
        <w:rPr>
          <w:rFonts w:ascii="Arial" w:hAnsi="Arial" w:cs="Arial"/>
          <w:b/>
          <w:bCs/>
          <w:color w:val="000000"/>
          <w:lang w:bidi="gu-IN"/>
        </w:rPr>
      </w:pPr>
      <w:r w:rsidRPr="009A35DC">
        <w:rPr>
          <w:rFonts w:ascii="Arial" w:hAnsi="Arial" w:cs="Arial"/>
          <w:color w:val="000000"/>
          <w:lang w:bidi="gu-IN"/>
        </w:rPr>
        <w:t xml:space="preserve">OPDs including (CWC, CGC)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30</w:t>
      </w:r>
    </w:p>
    <w:p w:rsidR="00622D55" w:rsidRPr="009A35DC" w:rsidRDefault="00622D55" w:rsidP="00A31F92">
      <w:pPr>
        <w:pStyle w:val="ListParagraph"/>
        <w:numPr>
          <w:ilvl w:val="0"/>
          <w:numId w:val="141"/>
        </w:numPr>
        <w:autoSpaceDE w:val="0"/>
        <w:autoSpaceDN w:val="0"/>
        <w:adjustRightInd w:val="0"/>
        <w:rPr>
          <w:rFonts w:ascii="Arial" w:hAnsi="Arial" w:cs="Arial"/>
          <w:b/>
          <w:bCs/>
          <w:lang w:bidi="hi-IN"/>
        </w:rPr>
      </w:pPr>
      <w:r w:rsidRPr="009A35DC">
        <w:rPr>
          <w:rFonts w:ascii="Arial" w:hAnsi="Arial" w:cs="Arial"/>
          <w:color w:val="000000"/>
          <w:lang w:bidi="gu-IN"/>
        </w:rPr>
        <w:t xml:space="preserve">Visits – (various agencies: i.e., crèches, schools, nursery, </w:t>
      </w:r>
    </w:p>
    <w:p w:rsidR="00622D55" w:rsidRPr="009A35DC" w:rsidRDefault="00622D55" w:rsidP="00A31F92">
      <w:pPr>
        <w:pStyle w:val="ListParagraph"/>
        <w:numPr>
          <w:ilvl w:val="0"/>
          <w:numId w:val="141"/>
        </w:numPr>
        <w:autoSpaceDE w:val="0"/>
        <w:autoSpaceDN w:val="0"/>
        <w:adjustRightInd w:val="0"/>
        <w:rPr>
          <w:rFonts w:ascii="Arial" w:hAnsi="Arial" w:cs="Arial"/>
          <w:b/>
          <w:bCs/>
          <w:lang w:bidi="hi-IN"/>
        </w:rPr>
      </w:pPr>
      <w:r w:rsidRPr="009A35DC">
        <w:rPr>
          <w:rFonts w:ascii="Arial" w:hAnsi="Arial" w:cs="Arial"/>
          <w:color w:val="000000"/>
          <w:lang w:bidi="gu-IN"/>
        </w:rPr>
        <w:t xml:space="preserve">Special schools &amp; handicapped, etc.) </w:t>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color w:val="000000"/>
          <w:lang w:bidi="gu-IN"/>
        </w:rPr>
        <w:tab/>
      </w:r>
      <w:r w:rsidRPr="009A35DC">
        <w:rPr>
          <w:rFonts w:ascii="Arial" w:hAnsi="Arial" w:cs="Arial"/>
          <w:b/>
          <w:bCs/>
          <w:color w:val="000000"/>
          <w:lang w:bidi="gu-IN"/>
        </w:rPr>
        <w:t>hours : 30</w:t>
      </w:r>
    </w:p>
    <w:p w:rsidR="00622D55" w:rsidRPr="00302C12" w:rsidRDefault="00622D55" w:rsidP="00622D55">
      <w:pPr>
        <w:autoSpaceDE w:val="0"/>
        <w:autoSpaceDN w:val="0"/>
        <w:adjustRightInd w:val="0"/>
        <w:spacing w:after="0" w:line="240" w:lineRule="auto"/>
        <w:rPr>
          <w:rFonts w:ascii="Arial" w:eastAsiaTheme="minorHAnsi" w:hAnsi="Arial" w:cs="Arial"/>
          <w:b/>
          <w:bCs/>
          <w:sz w:val="24"/>
          <w:szCs w:val="24"/>
          <w:lang w:bidi="hi-IN"/>
        </w:rPr>
      </w:pPr>
    </w:p>
    <w:p w:rsidR="00622D55" w:rsidRPr="000B401E" w:rsidRDefault="00622D55" w:rsidP="000B27AD">
      <w:pPr>
        <w:spacing w:after="0" w:line="240" w:lineRule="auto"/>
        <w:rPr>
          <w:rFonts w:ascii="Arial" w:eastAsiaTheme="minorHAnsi" w:hAnsi="Arial" w:cs="Arial"/>
          <w:b/>
          <w:bCs/>
          <w:sz w:val="32"/>
          <w:szCs w:val="24"/>
          <w:highlight w:val="lightGray"/>
          <w:lang w:bidi="hi-IN"/>
        </w:rPr>
      </w:pPr>
      <w:r w:rsidRPr="00302C12">
        <w:rPr>
          <w:rFonts w:ascii="Arial" w:eastAsiaTheme="minorHAnsi" w:hAnsi="Arial" w:cs="Arial"/>
          <w:b/>
          <w:bCs/>
          <w:sz w:val="32"/>
          <w:szCs w:val="24"/>
          <w:highlight w:val="lightGray"/>
          <w:lang w:bidi="hi-IN"/>
        </w:rPr>
        <w:br w:type="page"/>
      </w:r>
      <w:r w:rsidR="000B27AD" w:rsidRPr="000B27AD">
        <w:rPr>
          <w:rFonts w:ascii="Arial" w:hAnsi="Arial" w:cs="Arial"/>
          <w:b/>
          <w:sz w:val="24"/>
          <w:szCs w:val="28"/>
        </w:rPr>
        <w:lastRenderedPageBreak/>
        <w:t>Subject:-</w:t>
      </w:r>
      <w:r w:rsidR="000B27AD" w:rsidRPr="000B27AD">
        <w:rPr>
          <w:rFonts w:ascii="Arial" w:hAnsi="Arial" w:cs="Arial"/>
          <w:b/>
          <w:bCs/>
          <w:sz w:val="24"/>
          <w:szCs w:val="28"/>
        </w:rPr>
        <w:t xml:space="preserve">Medical Surgical Nursing  </w:t>
      </w:r>
      <w:r w:rsidR="000B27AD" w:rsidRPr="00D81FDA">
        <w:rPr>
          <w:rFonts w:ascii="Arial" w:hAnsi="Arial" w:cs="Arial"/>
          <w:b/>
          <w:bCs/>
          <w:sz w:val="24"/>
          <w:szCs w:val="24"/>
        </w:rPr>
        <w:t xml:space="preserve">Theory: - </w:t>
      </w:r>
      <w:r w:rsidR="000B27AD">
        <w:rPr>
          <w:rFonts w:ascii="Arial" w:hAnsi="Arial" w:cs="Arial"/>
          <w:sz w:val="24"/>
          <w:szCs w:val="24"/>
        </w:rPr>
        <w:t>9</w:t>
      </w:r>
      <w:r w:rsidR="000B27AD" w:rsidRPr="00D81FDA">
        <w:rPr>
          <w:rFonts w:ascii="Arial" w:hAnsi="Arial" w:cs="Arial"/>
          <w:sz w:val="24"/>
          <w:szCs w:val="24"/>
        </w:rPr>
        <w:t>0 Hrs.</w:t>
      </w:r>
      <w:r w:rsidR="000B27AD" w:rsidRPr="00D81FDA">
        <w:rPr>
          <w:rFonts w:ascii="Arial" w:hAnsi="Arial" w:cs="Arial"/>
          <w:b/>
          <w:bCs/>
          <w:sz w:val="24"/>
          <w:szCs w:val="24"/>
        </w:rPr>
        <w:t xml:space="preserve"> Practical: - </w:t>
      </w:r>
      <w:r w:rsidR="000B27AD">
        <w:rPr>
          <w:rFonts w:ascii="Arial" w:hAnsi="Arial" w:cs="Arial"/>
          <w:sz w:val="24"/>
          <w:szCs w:val="24"/>
        </w:rPr>
        <w:t>27</w:t>
      </w:r>
      <w:r w:rsidR="000B27AD" w:rsidRPr="00D81FDA">
        <w:rPr>
          <w:rFonts w:ascii="Arial" w:hAnsi="Arial" w:cs="Arial"/>
          <w:sz w:val="24"/>
          <w:szCs w:val="24"/>
        </w:rPr>
        <w:t>0 Hrs.</w:t>
      </w:r>
    </w:p>
    <w:p w:rsidR="00622D55" w:rsidRPr="00302C12" w:rsidRDefault="00622D55" w:rsidP="00622D55">
      <w:pPr>
        <w:spacing w:after="0" w:line="240" w:lineRule="auto"/>
        <w:rPr>
          <w:rFonts w:ascii="Arial" w:hAnsi="Arial" w:cs="Arial"/>
          <w:b/>
          <w:bCs/>
          <w:sz w:val="28"/>
          <w:szCs w:val="28"/>
        </w:rPr>
      </w:pPr>
    </w:p>
    <w:p w:rsidR="000B401E" w:rsidRPr="000B401E" w:rsidRDefault="000B401E" w:rsidP="000B401E">
      <w:pPr>
        <w:spacing w:before="20" w:line="240" w:lineRule="auto"/>
        <w:ind w:right="-3"/>
        <w:jc w:val="both"/>
        <w:rPr>
          <w:rFonts w:ascii="Arial" w:hAnsi="Arial" w:cs="Arial"/>
          <w:bCs/>
          <w:szCs w:val="24"/>
        </w:rPr>
      </w:pPr>
      <w:r w:rsidRPr="00A10E6B">
        <w:rPr>
          <w:rFonts w:ascii="Arial" w:hAnsi="Arial" w:cs="Arial"/>
          <w:b/>
          <w:bCs/>
          <w:sz w:val="24"/>
          <w:szCs w:val="24"/>
        </w:rPr>
        <w:t xml:space="preserve">Course </w:t>
      </w:r>
      <w:r w:rsidRPr="00A10E6B">
        <w:rPr>
          <w:rFonts w:ascii="Arial" w:hAnsi="Arial" w:cs="Arial"/>
          <w:b/>
          <w:sz w:val="24"/>
          <w:szCs w:val="24"/>
        </w:rPr>
        <w:t>Outcome</w:t>
      </w:r>
      <w:r>
        <w:rPr>
          <w:rFonts w:ascii="Arial" w:hAnsi="Arial" w:cs="Arial"/>
          <w:b/>
          <w:bCs/>
          <w:sz w:val="24"/>
          <w:szCs w:val="24"/>
        </w:rPr>
        <w:t xml:space="preserve">: </w:t>
      </w:r>
      <w:r w:rsidRPr="000B401E">
        <w:rPr>
          <w:rFonts w:ascii="Arial" w:hAnsi="Arial" w:cs="Arial"/>
          <w:bCs/>
          <w:szCs w:val="24"/>
        </w:rPr>
        <w:t>At The Completion Of The Course, The Student Shall Be Understand The Pathophysiology Of Various Disorders, Explain The Actions, Side Effects And Nursing Implications In Administering Drugs For Various Disorders, Discuss The Recent Advancement In The Treatment And Care Of Patients With Medical Surgical Conditions And Develop Skill In Giving Comprehensive Nursing Care To Patients Following The Steps Of Nursing Process.</w:t>
      </w:r>
    </w:p>
    <w:p w:rsidR="00622D55" w:rsidRPr="000B401E" w:rsidRDefault="000B401E" w:rsidP="000B401E">
      <w:pPr>
        <w:spacing w:before="20" w:line="240" w:lineRule="auto"/>
        <w:ind w:right="-3"/>
        <w:jc w:val="both"/>
        <w:rPr>
          <w:rFonts w:ascii="Arial" w:eastAsiaTheme="minorHAnsi" w:hAnsi="Arial" w:cs="Arial"/>
          <w:color w:val="000000"/>
          <w:sz w:val="24"/>
          <w:szCs w:val="24"/>
          <w:lang w:bidi="gu-IN"/>
        </w:rPr>
      </w:pPr>
      <w:r w:rsidRPr="001E75AB">
        <w:rPr>
          <w:rFonts w:ascii="Arial" w:hAnsi="Arial" w:cs="Arial"/>
          <w:b/>
          <w:sz w:val="24"/>
          <w:szCs w:val="24"/>
        </w:rPr>
        <w:t>Learning Objectives</w:t>
      </w:r>
      <w:r>
        <w:rPr>
          <w:rFonts w:ascii="Arial" w:hAnsi="Arial" w:cs="Arial"/>
          <w:b/>
          <w:sz w:val="24"/>
          <w:szCs w:val="24"/>
        </w:rPr>
        <w:t>:</w:t>
      </w:r>
      <w:r w:rsidR="00622D55" w:rsidRPr="00302C12">
        <w:rPr>
          <w:rFonts w:ascii="Arial" w:hAnsi="Arial" w:cs="Arial"/>
          <w:sz w:val="24"/>
          <w:szCs w:val="24"/>
        </w:rPr>
        <w:t xml:space="preserve">At the end </w:t>
      </w:r>
      <w:r>
        <w:rPr>
          <w:rFonts w:ascii="Arial" w:hAnsi="Arial" w:cs="Arial"/>
          <w:sz w:val="24"/>
          <w:szCs w:val="24"/>
        </w:rPr>
        <w:t xml:space="preserve">of the </w:t>
      </w:r>
      <w:r w:rsidR="00835392">
        <w:rPr>
          <w:rFonts w:ascii="Arial" w:hAnsi="Arial" w:cs="Arial"/>
          <w:sz w:val="24"/>
          <w:szCs w:val="24"/>
        </w:rPr>
        <w:t>course,</w:t>
      </w:r>
      <w:r>
        <w:rPr>
          <w:rFonts w:ascii="Arial" w:hAnsi="Arial" w:cs="Arial"/>
          <w:sz w:val="24"/>
          <w:szCs w:val="24"/>
        </w:rPr>
        <w:t xml:space="preserve"> the student shall be:</w:t>
      </w:r>
    </w:p>
    <w:p w:rsidR="00622D55" w:rsidRPr="00835392" w:rsidRDefault="008C0685"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E</w:t>
      </w:r>
      <w:r w:rsidR="00622D55" w:rsidRPr="00835392">
        <w:rPr>
          <w:rFonts w:ascii="Arial" w:hAnsi="Arial" w:cs="Arial"/>
          <w:color w:val="000000"/>
          <w:szCs w:val="24"/>
          <w:lang w:bidi="gu-IN"/>
        </w:rPr>
        <w:t>x</w:t>
      </w:r>
      <w:r w:rsidRPr="00835392">
        <w:rPr>
          <w:rFonts w:ascii="Arial" w:hAnsi="Arial" w:cs="Arial"/>
          <w:color w:val="000000"/>
          <w:szCs w:val="24"/>
          <w:lang w:bidi="gu-IN"/>
        </w:rPr>
        <w:t>plain relevant Anatomy &amp; Physiology of various systems of the</w:t>
      </w:r>
      <w:r w:rsidR="00622D55" w:rsidRPr="00835392">
        <w:rPr>
          <w:rFonts w:ascii="Arial" w:hAnsi="Arial" w:cs="Arial"/>
          <w:color w:val="000000"/>
          <w:szCs w:val="24"/>
          <w:lang w:bidi="gu-IN"/>
        </w:rPr>
        <w:t xml:space="preserve"> body.</w:t>
      </w:r>
    </w:p>
    <w:p w:rsidR="00622D55" w:rsidRPr="00835392" w:rsidRDefault="008C0685"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Explain etiology, pathophysiology &amp; manifestations of various</w:t>
      </w:r>
      <w:r w:rsidR="00622D55" w:rsidRPr="00835392">
        <w:rPr>
          <w:rFonts w:ascii="Arial" w:hAnsi="Arial" w:cs="Arial"/>
          <w:color w:val="000000"/>
          <w:szCs w:val="24"/>
          <w:lang w:bidi="gu-IN"/>
        </w:rPr>
        <w:t xml:space="preserve"> disorders.</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E</w:t>
      </w:r>
      <w:r w:rsidR="00622D55" w:rsidRPr="00835392">
        <w:rPr>
          <w:rFonts w:ascii="Arial" w:hAnsi="Arial" w:cs="Arial"/>
          <w:color w:val="000000"/>
          <w:szCs w:val="24"/>
          <w:lang w:bidi="gu-IN"/>
        </w:rPr>
        <w:t>xplain  the  actions,  side-effects  &amp;  nursing  implications  in administering  drugs for  various  disorders.</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D</w:t>
      </w:r>
      <w:r w:rsidR="00622D55" w:rsidRPr="00835392">
        <w:rPr>
          <w:rFonts w:ascii="Arial" w:hAnsi="Arial" w:cs="Arial"/>
          <w:color w:val="000000"/>
          <w:szCs w:val="24"/>
          <w:lang w:bidi="gu-IN"/>
        </w:rPr>
        <w:t xml:space="preserve">iscuss  the  recent  advancement  in  the  investigations,  treatment  &amp; care  of  patients  with  Medical  Surgical  conditions. </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D</w:t>
      </w:r>
      <w:r w:rsidR="00622D55" w:rsidRPr="00835392">
        <w:rPr>
          <w:rFonts w:ascii="Arial" w:hAnsi="Arial" w:cs="Arial"/>
          <w:color w:val="000000"/>
          <w:szCs w:val="24"/>
          <w:lang w:bidi="gu-IN"/>
        </w:rPr>
        <w:t>evelop  skill  in  giving  comprehensive  nursing  care  to  patients following  the  steps of  nursing  process.</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A</w:t>
      </w:r>
      <w:r w:rsidR="00622D55" w:rsidRPr="00835392">
        <w:rPr>
          <w:rFonts w:ascii="Arial" w:hAnsi="Arial" w:cs="Arial"/>
          <w:color w:val="000000"/>
          <w:szCs w:val="24"/>
          <w:lang w:bidi="gu-IN"/>
        </w:rPr>
        <w:t>ssist  the  patients  &amp;  their  families  in  identifying  &amp;  meeting  their own  health  needs.</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P</w:t>
      </w:r>
      <w:r w:rsidR="00622D55" w:rsidRPr="00835392">
        <w:rPr>
          <w:rFonts w:ascii="Arial" w:hAnsi="Arial" w:cs="Arial"/>
          <w:color w:val="000000"/>
          <w:szCs w:val="24"/>
          <w:lang w:bidi="gu-IN"/>
        </w:rPr>
        <w:t>rovide  planned  &amp;  incidental  health  education  on  various  aspects related  to  disorder &amp;  relevant  care.</w:t>
      </w:r>
    </w:p>
    <w:p w:rsidR="00622D55" w:rsidRPr="00835392" w:rsidRDefault="00B378AB" w:rsidP="00D92870">
      <w:pPr>
        <w:pStyle w:val="ListParagraph"/>
        <w:numPr>
          <w:ilvl w:val="0"/>
          <w:numId w:val="18"/>
        </w:numPr>
        <w:autoSpaceDE w:val="0"/>
        <w:autoSpaceDN w:val="0"/>
        <w:adjustRightInd w:val="0"/>
        <w:ind w:left="900"/>
        <w:rPr>
          <w:rFonts w:ascii="Arial" w:hAnsi="Arial" w:cs="Arial"/>
          <w:color w:val="000000"/>
          <w:szCs w:val="24"/>
          <w:lang w:bidi="gu-IN"/>
        </w:rPr>
      </w:pPr>
      <w:r w:rsidRPr="00835392">
        <w:rPr>
          <w:rFonts w:ascii="Arial" w:hAnsi="Arial" w:cs="Arial"/>
          <w:color w:val="000000"/>
          <w:szCs w:val="24"/>
          <w:lang w:bidi="gu-IN"/>
        </w:rPr>
        <w:t>A</w:t>
      </w:r>
      <w:r w:rsidR="00622D55" w:rsidRPr="00835392">
        <w:rPr>
          <w:rFonts w:ascii="Arial" w:hAnsi="Arial" w:cs="Arial"/>
          <w:color w:val="000000"/>
          <w:szCs w:val="24"/>
          <w:lang w:bidi="gu-IN"/>
        </w:rPr>
        <w:t>ppreciate  the  role  of  the nurse  in  the  Medical  Surgical  health  team.</w:t>
      </w:r>
    </w:p>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bCs/>
          <w:sz w:val="24"/>
          <w:szCs w:val="24"/>
          <w:u w:val="single"/>
        </w:rPr>
      </w:pPr>
    </w:p>
    <w:p w:rsidR="00622D55" w:rsidRPr="00302C12" w:rsidRDefault="00622D55" w:rsidP="00622D55">
      <w:pPr>
        <w:widowControl w:val="0"/>
        <w:autoSpaceDE w:val="0"/>
        <w:autoSpaceDN w:val="0"/>
        <w:adjustRightInd w:val="0"/>
        <w:spacing w:after="0" w:line="240" w:lineRule="auto"/>
        <w:rPr>
          <w:rFonts w:ascii="Arial" w:hAnsi="Arial" w:cs="Arial"/>
          <w:sz w:val="24"/>
          <w:szCs w:val="24"/>
        </w:rPr>
      </w:pPr>
    </w:p>
    <w:tbl>
      <w:tblPr>
        <w:tblStyle w:val="TableGrid"/>
        <w:tblW w:w="9182" w:type="dxa"/>
        <w:tblInd w:w="198" w:type="dxa"/>
        <w:tblLook w:val="04A0"/>
      </w:tblPr>
      <w:tblGrid>
        <w:gridCol w:w="946"/>
        <w:gridCol w:w="836"/>
        <w:gridCol w:w="7400"/>
      </w:tblGrid>
      <w:tr w:rsidR="00835392" w:rsidRPr="009B6F22" w:rsidTr="00A77E61">
        <w:trPr>
          <w:trHeight w:val="42"/>
        </w:trPr>
        <w:tc>
          <w:tcPr>
            <w:tcW w:w="946" w:type="dxa"/>
          </w:tcPr>
          <w:p w:rsidR="00835392" w:rsidRPr="009B6F22" w:rsidRDefault="00835392" w:rsidP="005E0054">
            <w:pPr>
              <w:autoSpaceDE w:val="0"/>
              <w:autoSpaceDN w:val="0"/>
              <w:adjustRightInd w:val="0"/>
              <w:jc w:val="center"/>
              <w:rPr>
                <w:rFonts w:ascii="Arial" w:hAnsi="Arial" w:cs="Arial"/>
                <w:b/>
                <w:lang w:bidi="hi-IN"/>
              </w:rPr>
            </w:pPr>
            <w:r w:rsidRPr="009B6F22">
              <w:rPr>
                <w:rFonts w:ascii="Arial" w:hAnsi="Arial" w:cs="Arial"/>
                <w:b/>
                <w:bCs/>
              </w:rPr>
              <w:t>Unit</w:t>
            </w:r>
          </w:p>
        </w:tc>
        <w:tc>
          <w:tcPr>
            <w:tcW w:w="836" w:type="dxa"/>
          </w:tcPr>
          <w:p w:rsidR="00835392" w:rsidRPr="009B6F22" w:rsidRDefault="00835392" w:rsidP="005E0054">
            <w:pPr>
              <w:pStyle w:val="TableParagraph"/>
              <w:spacing w:line="273" w:lineRule="exact"/>
              <w:jc w:val="center"/>
              <w:rPr>
                <w:rFonts w:ascii="Arial" w:hAnsi="Arial" w:cs="Arial"/>
                <w:b/>
              </w:rPr>
            </w:pPr>
            <w:r w:rsidRPr="009B6F22">
              <w:rPr>
                <w:rFonts w:ascii="Arial" w:hAnsi="Arial" w:cs="Arial"/>
                <w:b/>
              </w:rPr>
              <w:t>Time</w:t>
            </w:r>
          </w:p>
          <w:p w:rsidR="00835392" w:rsidRPr="009B6F22" w:rsidRDefault="00835392" w:rsidP="005E0054">
            <w:pPr>
              <w:autoSpaceDE w:val="0"/>
              <w:autoSpaceDN w:val="0"/>
              <w:adjustRightInd w:val="0"/>
              <w:jc w:val="center"/>
              <w:rPr>
                <w:rFonts w:ascii="Arial" w:hAnsi="Arial" w:cs="Arial"/>
                <w:b/>
                <w:lang w:bidi="hi-IN"/>
              </w:rPr>
            </w:pPr>
            <w:r w:rsidRPr="009B6F22">
              <w:rPr>
                <w:rFonts w:ascii="Arial" w:hAnsi="Arial" w:cs="Arial"/>
                <w:b/>
              </w:rPr>
              <w:t>(Hrs.)</w:t>
            </w:r>
          </w:p>
        </w:tc>
        <w:tc>
          <w:tcPr>
            <w:tcW w:w="7400" w:type="dxa"/>
          </w:tcPr>
          <w:p w:rsidR="00835392" w:rsidRPr="009B6F22" w:rsidRDefault="00835392" w:rsidP="005E0054">
            <w:pPr>
              <w:autoSpaceDE w:val="0"/>
              <w:autoSpaceDN w:val="0"/>
              <w:adjustRightInd w:val="0"/>
              <w:jc w:val="center"/>
              <w:rPr>
                <w:rFonts w:ascii="Arial" w:hAnsi="Arial" w:cs="Arial"/>
                <w:lang w:bidi="hi-IN"/>
              </w:rPr>
            </w:pPr>
            <w:r w:rsidRPr="009B6F22">
              <w:rPr>
                <w:rFonts w:ascii="Arial" w:hAnsi="Arial" w:cs="Arial"/>
                <w:b/>
                <w:lang w:bidi="hi-IN"/>
              </w:rPr>
              <w:t>Content</w:t>
            </w:r>
          </w:p>
        </w:tc>
      </w:tr>
      <w:tr w:rsidR="00835392" w:rsidRPr="009B6F22" w:rsidTr="00A77E61">
        <w:trPr>
          <w:trHeight w:val="42"/>
        </w:trPr>
        <w:tc>
          <w:tcPr>
            <w:tcW w:w="946" w:type="dxa"/>
          </w:tcPr>
          <w:p w:rsidR="00835392" w:rsidRPr="000C36CF" w:rsidRDefault="00835392" w:rsidP="00F04A87">
            <w:pPr>
              <w:widowControl w:val="0"/>
              <w:tabs>
                <w:tab w:val="left" w:pos="700"/>
              </w:tabs>
              <w:autoSpaceDE w:val="0"/>
              <w:autoSpaceDN w:val="0"/>
              <w:adjustRightInd w:val="0"/>
              <w:jc w:val="center"/>
              <w:rPr>
                <w:rFonts w:ascii="Arial" w:hAnsi="Arial" w:cs="Arial"/>
                <w:b/>
              </w:rPr>
            </w:pPr>
            <w:r w:rsidRPr="000C36CF">
              <w:rPr>
                <w:rFonts w:ascii="Arial" w:hAnsi="Arial" w:cs="Arial"/>
                <w:b/>
              </w:rPr>
              <w:t>I</w:t>
            </w:r>
          </w:p>
        </w:tc>
        <w:tc>
          <w:tcPr>
            <w:tcW w:w="836" w:type="dxa"/>
          </w:tcPr>
          <w:p w:rsidR="00835392" w:rsidRPr="009B6F22" w:rsidRDefault="00835392" w:rsidP="00835392">
            <w:pPr>
              <w:widowControl w:val="0"/>
              <w:tabs>
                <w:tab w:val="left" w:pos="700"/>
              </w:tabs>
              <w:autoSpaceDE w:val="0"/>
              <w:autoSpaceDN w:val="0"/>
              <w:adjustRightInd w:val="0"/>
              <w:jc w:val="center"/>
              <w:rPr>
                <w:rFonts w:ascii="Arial" w:hAnsi="Arial" w:cs="Arial"/>
              </w:rPr>
            </w:pPr>
            <w:r w:rsidRPr="009B6F22">
              <w:rPr>
                <w:rFonts w:ascii="Arial" w:hAnsi="Arial" w:cs="Arial"/>
              </w:rPr>
              <w:t>4</w:t>
            </w:r>
          </w:p>
        </w:tc>
        <w:tc>
          <w:tcPr>
            <w:tcW w:w="7400" w:type="dxa"/>
          </w:tcPr>
          <w:p w:rsidR="00835392" w:rsidRPr="009B6F22" w:rsidRDefault="00835392" w:rsidP="00A31F92">
            <w:pPr>
              <w:pStyle w:val="ListParagraph"/>
              <w:widowControl w:val="0"/>
              <w:numPr>
                <w:ilvl w:val="0"/>
                <w:numId w:val="142"/>
              </w:numPr>
              <w:tabs>
                <w:tab w:val="left" w:pos="700"/>
              </w:tabs>
              <w:autoSpaceDE w:val="0"/>
              <w:autoSpaceDN w:val="0"/>
              <w:adjustRightInd w:val="0"/>
              <w:rPr>
                <w:rFonts w:ascii="Arial" w:hAnsi="Arial" w:cs="Arial"/>
                <w:b/>
              </w:rPr>
            </w:pPr>
            <w:r w:rsidRPr="009B6F22">
              <w:rPr>
                <w:rFonts w:ascii="Arial" w:hAnsi="Arial" w:cs="Arial"/>
                <w:b/>
              </w:rPr>
              <w:t>Introduction to medical surgical nursing.</w:t>
            </w:r>
          </w:p>
          <w:p w:rsidR="00835392" w:rsidRPr="009B6F22" w:rsidRDefault="00835392" w:rsidP="00A31F92">
            <w:pPr>
              <w:pStyle w:val="ListParagraph"/>
              <w:widowControl w:val="0"/>
              <w:numPr>
                <w:ilvl w:val="1"/>
                <w:numId w:val="144"/>
              </w:numPr>
              <w:tabs>
                <w:tab w:val="left" w:pos="700"/>
              </w:tabs>
              <w:autoSpaceDE w:val="0"/>
              <w:autoSpaceDN w:val="0"/>
              <w:adjustRightInd w:val="0"/>
              <w:rPr>
                <w:rFonts w:ascii="Arial" w:hAnsi="Arial" w:cs="Arial"/>
              </w:rPr>
            </w:pPr>
            <w:r w:rsidRPr="009B6F22">
              <w:rPr>
                <w:rFonts w:ascii="Arial" w:hAnsi="Arial" w:cs="Arial"/>
              </w:rPr>
              <w:t xml:space="preserve">Review of concepts of comprehensive nursing care in medical surgical conditions. </w:t>
            </w:r>
          </w:p>
          <w:p w:rsidR="00835392" w:rsidRPr="009B6F22" w:rsidRDefault="00835392" w:rsidP="00A31F92">
            <w:pPr>
              <w:pStyle w:val="ListParagraph"/>
              <w:widowControl w:val="0"/>
              <w:numPr>
                <w:ilvl w:val="1"/>
                <w:numId w:val="144"/>
              </w:numPr>
              <w:tabs>
                <w:tab w:val="left" w:pos="700"/>
              </w:tabs>
              <w:autoSpaceDE w:val="0"/>
              <w:autoSpaceDN w:val="0"/>
              <w:adjustRightInd w:val="0"/>
              <w:rPr>
                <w:rFonts w:ascii="Arial" w:hAnsi="Arial" w:cs="Arial"/>
              </w:rPr>
            </w:pPr>
            <w:r w:rsidRPr="009B6F22">
              <w:rPr>
                <w:rFonts w:ascii="Arial" w:hAnsi="Arial" w:cs="Arial"/>
              </w:rPr>
              <w:t xml:space="preserve">Nurse, patient &amp; his/her family </w:t>
            </w:r>
          </w:p>
          <w:p w:rsidR="00835392" w:rsidRPr="009B6F22" w:rsidRDefault="00835392" w:rsidP="00A31F92">
            <w:pPr>
              <w:pStyle w:val="ListParagraph"/>
              <w:widowControl w:val="0"/>
              <w:numPr>
                <w:ilvl w:val="1"/>
                <w:numId w:val="144"/>
              </w:numPr>
              <w:tabs>
                <w:tab w:val="left" w:pos="700"/>
              </w:tabs>
              <w:autoSpaceDE w:val="0"/>
              <w:autoSpaceDN w:val="0"/>
              <w:adjustRightInd w:val="0"/>
              <w:rPr>
                <w:rFonts w:ascii="Arial" w:hAnsi="Arial" w:cs="Arial"/>
              </w:rPr>
            </w:pPr>
            <w:r w:rsidRPr="009B6F22">
              <w:rPr>
                <w:rFonts w:ascii="Arial" w:hAnsi="Arial" w:cs="Arial"/>
              </w:rPr>
              <w:t xml:space="preserve">Functions of nurse in the outpatient department. </w:t>
            </w:r>
          </w:p>
          <w:p w:rsidR="00835392" w:rsidRPr="009B6F22" w:rsidRDefault="00835392" w:rsidP="00A31F92">
            <w:pPr>
              <w:pStyle w:val="ListParagraph"/>
              <w:widowControl w:val="0"/>
              <w:numPr>
                <w:ilvl w:val="1"/>
                <w:numId w:val="144"/>
              </w:numPr>
              <w:tabs>
                <w:tab w:val="left" w:pos="700"/>
              </w:tabs>
              <w:autoSpaceDE w:val="0"/>
              <w:autoSpaceDN w:val="0"/>
              <w:adjustRightInd w:val="0"/>
              <w:rPr>
                <w:rFonts w:ascii="Arial" w:hAnsi="Arial" w:cs="Arial"/>
                <w:b/>
              </w:rPr>
            </w:pPr>
            <w:r w:rsidRPr="009B6F22">
              <w:rPr>
                <w:rFonts w:ascii="Arial" w:hAnsi="Arial" w:cs="Arial"/>
              </w:rPr>
              <w:t>Intensive care units.  Staff requirement.  Client's needs &amp;nursing care.</w:t>
            </w:r>
          </w:p>
        </w:tc>
      </w:tr>
      <w:tr w:rsidR="00835392" w:rsidRPr="009B6F22" w:rsidTr="00A77E61">
        <w:trPr>
          <w:trHeight w:val="42"/>
        </w:trPr>
        <w:tc>
          <w:tcPr>
            <w:tcW w:w="946" w:type="dxa"/>
          </w:tcPr>
          <w:p w:rsidR="00835392" w:rsidRPr="000C36CF" w:rsidRDefault="00835392" w:rsidP="000C36CF">
            <w:pPr>
              <w:widowControl w:val="0"/>
              <w:overflowPunct w:val="0"/>
              <w:autoSpaceDE w:val="0"/>
              <w:autoSpaceDN w:val="0"/>
              <w:adjustRightInd w:val="0"/>
              <w:ind w:left="346"/>
              <w:rPr>
                <w:rFonts w:ascii="Arial" w:hAnsi="Arial" w:cs="Arial"/>
                <w:b/>
              </w:rPr>
            </w:pPr>
            <w:r w:rsidRPr="000C36CF">
              <w:rPr>
                <w:rFonts w:ascii="Arial" w:hAnsi="Arial" w:cs="Arial"/>
                <w:b/>
              </w:rPr>
              <w:t>II</w:t>
            </w:r>
          </w:p>
        </w:tc>
        <w:tc>
          <w:tcPr>
            <w:tcW w:w="836" w:type="dxa"/>
          </w:tcPr>
          <w:p w:rsidR="00835392" w:rsidRPr="009B6F22" w:rsidRDefault="00835392" w:rsidP="00835392">
            <w:pPr>
              <w:widowControl w:val="0"/>
              <w:overflowPunct w:val="0"/>
              <w:autoSpaceDE w:val="0"/>
              <w:autoSpaceDN w:val="0"/>
              <w:adjustRightInd w:val="0"/>
              <w:ind w:left="346"/>
              <w:rPr>
                <w:rFonts w:ascii="Arial" w:hAnsi="Arial" w:cs="Arial"/>
              </w:rPr>
            </w:pPr>
            <w:r w:rsidRPr="009B6F22">
              <w:rPr>
                <w:rFonts w:ascii="Arial" w:hAnsi="Arial" w:cs="Arial"/>
              </w:rPr>
              <w:t>10</w:t>
            </w:r>
          </w:p>
        </w:tc>
        <w:tc>
          <w:tcPr>
            <w:tcW w:w="7400" w:type="dxa"/>
          </w:tcPr>
          <w:p w:rsidR="00835392" w:rsidRPr="009B6F22" w:rsidRDefault="00835392" w:rsidP="00A31F92">
            <w:pPr>
              <w:pStyle w:val="ListParagraph"/>
              <w:widowControl w:val="0"/>
              <w:numPr>
                <w:ilvl w:val="0"/>
                <w:numId w:val="142"/>
              </w:numPr>
              <w:overflowPunct w:val="0"/>
              <w:autoSpaceDE w:val="0"/>
              <w:autoSpaceDN w:val="0"/>
              <w:adjustRightInd w:val="0"/>
              <w:jc w:val="both"/>
              <w:rPr>
                <w:rFonts w:ascii="Arial" w:hAnsi="Arial" w:cs="Arial"/>
              </w:rPr>
            </w:pPr>
            <w:r w:rsidRPr="009B6F22">
              <w:rPr>
                <w:rFonts w:ascii="Arial" w:hAnsi="Arial" w:cs="Arial"/>
                <w:b/>
                <w:bCs/>
              </w:rPr>
              <w:t>Nursing Management Of Patients With Specific Problems</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Fluid &amp; electrolyte imbalance.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Dyspnea, cough &amp; respiratory obstruction.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Fever &amp; nursing care.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Shock &amp; nursing care.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Unconsciousness &amp; nursing care.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 xml:space="preserve">Pain perception &amp; nursing care. </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Acute &amp; chronic illness &amp; nursing care.</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Terminal illness &amp; nursing care.</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Ageing &amp; illness &amp; nursing care.</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Pre &amp; post-operative care.</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Nursing care of clients with  incontinence.</w:t>
            </w:r>
          </w:p>
          <w:p w:rsidR="00835392" w:rsidRPr="009B6F22" w:rsidRDefault="00835392" w:rsidP="00A31F92">
            <w:pPr>
              <w:pStyle w:val="ListParagraph"/>
              <w:widowControl w:val="0"/>
              <w:numPr>
                <w:ilvl w:val="0"/>
                <w:numId w:val="143"/>
              </w:numPr>
              <w:overflowPunct w:val="0"/>
              <w:autoSpaceDE w:val="0"/>
              <w:autoSpaceDN w:val="0"/>
              <w:adjustRightInd w:val="0"/>
              <w:jc w:val="both"/>
              <w:rPr>
                <w:rFonts w:ascii="Arial" w:hAnsi="Arial" w:cs="Arial"/>
              </w:rPr>
            </w:pPr>
            <w:r w:rsidRPr="009B6F22">
              <w:rPr>
                <w:rFonts w:ascii="Arial" w:hAnsi="Arial" w:cs="Arial"/>
              </w:rPr>
              <w:t>Research review on pain management</w:t>
            </w:r>
          </w:p>
        </w:tc>
      </w:tr>
      <w:tr w:rsidR="00835392" w:rsidRPr="009B6F22" w:rsidTr="00A77E61">
        <w:trPr>
          <w:trHeight w:val="42"/>
        </w:trPr>
        <w:tc>
          <w:tcPr>
            <w:tcW w:w="946" w:type="dxa"/>
          </w:tcPr>
          <w:p w:rsidR="00835392" w:rsidRPr="000C36CF" w:rsidRDefault="00F10492" w:rsidP="000C36CF">
            <w:pPr>
              <w:widowControl w:val="0"/>
              <w:overflowPunct w:val="0"/>
              <w:autoSpaceDE w:val="0"/>
              <w:autoSpaceDN w:val="0"/>
              <w:adjustRightInd w:val="0"/>
              <w:ind w:left="346"/>
              <w:rPr>
                <w:rFonts w:ascii="Arial" w:hAnsi="Arial" w:cs="Arial"/>
                <w:b/>
              </w:rPr>
            </w:pPr>
            <w:r w:rsidRPr="000C36CF">
              <w:rPr>
                <w:rFonts w:ascii="Arial" w:hAnsi="Arial" w:cs="Arial"/>
                <w:b/>
              </w:rPr>
              <w:t>III</w:t>
            </w:r>
          </w:p>
        </w:tc>
        <w:tc>
          <w:tcPr>
            <w:tcW w:w="836" w:type="dxa"/>
          </w:tcPr>
          <w:p w:rsidR="00835392" w:rsidRPr="009B6F22" w:rsidRDefault="00F10492" w:rsidP="00F10492">
            <w:pPr>
              <w:widowControl w:val="0"/>
              <w:overflowPunct w:val="0"/>
              <w:autoSpaceDE w:val="0"/>
              <w:autoSpaceDN w:val="0"/>
              <w:adjustRightInd w:val="0"/>
              <w:ind w:left="346"/>
              <w:rPr>
                <w:rFonts w:ascii="Arial" w:hAnsi="Arial" w:cs="Arial"/>
              </w:rPr>
            </w:pPr>
            <w:r w:rsidRPr="009B6F22">
              <w:rPr>
                <w:rFonts w:ascii="Arial" w:hAnsi="Arial" w:cs="Arial"/>
              </w:rPr>
              <w:t>8</w:t>
            </w:r>
          </w:p>
        </w:tc>
        <w:tc>
          <w:tcPr>
            <w:tcW w:w="7400" w:type="dxa"/>
          </w:tcPr>
          <w:p w:rsidR="00835392" w:rsidRPr="009B6F22" w:rsidRDefault="00F10492" w:rsidP="00A31F92">
            <w:pPr>
              <w:pStyle w:val="ListParagraph"/>
              <w:widowControl w:val="0"/>
              <w:numPr>
                <w:ilvl w:val="0"/>
                <w:numId w:val="142"/>
              </w:numPr>
              <w:overflowPunct w:val="0"/>
              <w:autoSpaceDE w:val="0"/>
              <w:autoSpaceDN w:val="0"/>
              <w:adjustRightInd w:val="0"/>
              <w:jc w:val="both"/>
              <w:rPr>
                <w:rFonts w:ascii="Arial" w:hAnsi="Arial" w:cs="Arial"/>
              </w:rPr>
            </w:pPr>
            <w:r w:rsidRPr="009B6F22">
              <w:rPr>
                <w:rFonts w:ascii="Arial" w:hAnsi="Arial" w:cs="Arial"/>
                <w:b/>
                <w:bCs/>
              </w:rPr>
              <w:t>Nursing Management Of Patient Withneurological&amp;Neuro-Surgical Conditions</w:t>
            </w:r>
          </w:p>
          <w:p w:rsidR="00F10492" w:rsidRPr="009B6F22" w:rsidRDefault="00F10492" w:rsidP="00A31F92">
            <w:pPr>
              <w:pStyle w:val="ListParagraph"/>
              <w:numPr>
                <w:ilvl w:val="0"/>
                <w:numId w:val="145"/>
              </w:numPr>
              <w:autoSpaceDE w:val="0"/>
              <w:autoSpaceDN w:val="0"/>
              <w:adjustRightInd w:val="0"/>
              <w:rPr>
                <w:rFonts w:ascii="Arial" w:hAnsi="Arial" w:cs="Arial"/>
                <w:color w:val="000000"/>
                <w:lang w:bidi="gu-IN"/>
              </w:rPr>
            </w:pPr>
            <w:r w:rsidRPr="009B6F22">
              <w:rPr>
                <w:rFonts w:ascii="Arial" w:hAnsi="Arial" w:cs="Arial"/>
                <w:color w:val="000000"/>
                <w:lang w:bidi="gu-IN"/>
              </w:rPr>
              <w:t>Review  of  anatomy  &amp;  physiology  of  the  nervous  system  &amp;  assessment  of clients with  CNS  disorders.</w:t>
            </w:r>
          </w:p>
          <w:p w:rsidR="00F10492" w:rsidRPr="009B6F22" w:rsidRDefault="00F10492" w:rsidP="00A31F92">
            <w:pPr>
              <w:pStyle w:val="ListParagraph"/>
              <w:numPr>
                <w:ilvl w:val="0"/>
                <w:numId w:val="145"/>
              </w:numPr>
              <w:autoSpaceDE w:val="0"/>
              <w:autoSpaceDN w:val="0"/>
              <w:adjustRightInd w:val="0"/>
              <w:rPr>
                <w:rFonts w:ascii="Arial" w:hAnsi="Arial" w:cs="Arial"/>
                <w:color w:val="000000"/>
                <w:lang w:bidi="gu-IN"/>
              </w:rPr>
            </w:pPr>
            <w:r w:rsidRPr="009B6F22">
              <w:rPr>
                <w:rFonts w:ascii="Arial" w:hAnsi="Arial" w:cs="Arial"/>
                <w:color w:val="000000"/>
                <w:lang w:bidi="gu-IN"/>
              </w:rPr>
              <w:t>Pathophysiology,  diagnostic  procedures  &amp;  management  of  :</w:t>
            </w:r>
          </w:p>
          <w:p w:rsidR="00F10492" w:rsidRPr="009B6F22" w:rsidRDefault="00F10492" w:rsidP="00A31F92">
            <w:pPr>
              <w:pStyle w:val="ListParagraph"/>
              <w:numPr>
                <w:ilvl w:val="0"/>
                <w:numId w:val="146"/>
              </w:numPr>
              <w:autoSpaceDE w:val="0"/>
              <w:autoSpaceDN w:val="0"/>
              <w:adjustRightInd w:val="0"/>
              <w:rPr>
                <w:rFonts w:ascii="Arial" w:hAnsi="Arial" w:cs="Arial"/>
                <w:color w:val="000000"/>
                <w:lang w:bidi="gu-IN"/>
              </w:rPr>
            </w:pPr>
            <w:r w:rsidRPr="009B6F22">
              <w:rPr>
                <w:rFonts w:ascii="Arial" w:hAnsi="Arial" w:cs="Arial"/>
                <w:color w:val="000000"/>
                <w:lang w:bidi="gu-IN"/>
              </w:rPr>
              <w:lastRenderedPageBreak/>
              <w:t>cerebro-vascular  accident&amp;  nursing  care.</w:t>
            </w:r>
          </w:p>
          <w:p w:rsidR="00F10492" w:rsidRPr="009B6F22" w:rsidRDefault="00F10492" w:rsidP="00A31F92">
            <w:pPr>
              <w:pStyle w:val="ListParagraph"/>
              <w:numPr>
                <w:ilvl w:val="0"/>
                <w:numId w:val="146"/>
              </w:numPr>
              <w:autoSpaceDE w:val="0"/>
              <w:autoSpaceDN w:val="0"/>
              <w:adjustRightInd w:val="0"/>
              <w:rPr>
                <w:rFonts w:ascii="Arial" w:hAnsi="Arial" w:cs="Arial"/>
                <w:color w:val="000000"/>
                <w:lang w:bidi="gu-IN"/>
              </w:rPr>
            </w:pPr>
            <w:r w:rsidRPr="009B6F22">
              <w:rPr>
                <w:rFonts w:ascii="Arial" w:hAnsi="Arial" w:cs="Arial"/>
                <w:color w:val="000000"/>
                <w:lang w:bidi="gu-IN"/>
              </w:rPr>
              <w:t>cranial,  spinal  &amp;  peripheral  neuropathies  &amp;  nursing  care.</w:t>
            </w:r>
          </w:p>
          <w:p w:rsidR="00F10492" w:rsidRPr="009B6F22" w:rsidRDefault="00F10492" w:rsidP="00A31F92">
            <w:pPr>
              <w:pStyle w:val="ListParagraph"/>
              <w:numPr>
                <w:ilvl w:val="0"/>
                <w:numId w:val="146"/>
              </w:numPr>
              <w:autoSpaceDE w:val="0"/>
              <w:autoSpaceDN w:val="0"/>
              <w:adjustRightInd w:val="0"/>
              <w:rPr>
                <w:rFonts w:ascii="Arial" w:hAnsi="Arial" w:cs="Arial"/>
                <w:color w:val="000000"/>
                <w:lang w:bidi="gu-IN"/>
              </w:rPr>
            </w:pPr>
            <w:r w:rsidRPr="009B6F22">
              <w:rPr>
                <w:rFonts w:ascii="Arial" w:hAnsi="Arial" w:cs="Arial"/>
                <w:color w:val="000000"/>
                <w:lang w:bidi="gu-IN"/>
              </w:rPr>
              <w:t>headache  &amp;  intractable  pain  &amp;  nursing  care.</w:t>
            </w:r>
          </w:p>
          <w:p w:rsidR="00F10492" w:rsidRPr="009B6F22" w:rsidRDefault="00F10492" w:rsidP="00A31F92">
            <w:pPr>
              <w:pStyle w:val="ListParagraph"/>
              <w:numPr>
                <w:ilvl w:val="0"/>
                <w:numId w:val="146"/>
              </w:numPr>
              <w:autoSpaceDE w:val="0"/>
              <w:autoSpaceDN w:val="0"/>
              <w:adjustRightInd w:val="0"/>
              <w:rPr>
                <w:rFonts w:ascii="Arial" w:hAnsi="Arial" w:cs="Arial"/>
                <w:color w:val="000000"/>
                <w:lang w:bidi="gu-IN"/>
              </w:rPr>
            </w:pPr>
            <w:r w:rsidRPr="009B6F22">
              <w:rPr>
                <w:rFonts w:ascii="Arial" w:hAnsi="Arial" w:cs="Arial"/>
                <w:color w:val="000000"/>
                <w:lang w:bidi="gu-IN"/>
              </w:rPr>
              <w:t>epilepsy  &amp;  nursing  care.</w:t>
            </w:r>
          </w:p>
          <w:p w:rsidR="00F10492" w:rsidRPr="009B6F22" w:rsidRDefault="00F10492" w:rsidP="00A31F92">
            <w:pPr>
              <w:pStyle w:val="ListParagraph"/>
              <w:numPr>
                <w:ilvl w:val="0"/>
                <w:numId w:val="146"/>
              </w:numPr>
              <w:autoSpaceDE w:val="0"/>
              <w:autoSpaceDN w:val="0"/>
              <w:adjustRightInd w:val="0"/>
              <w:rPr>
                <w:rFonts w:ascii="Arial" w:hAnsi="Arial" w:cs="Arial"/>
                <w:lang w:bidi="gu-IN"/>
              </w:rPr>
            </w:pPr>
            <w:r w:rsidRPr="009B6F22">
              <w:rPr>
                <w:rFonts w:ascii="Arial" w:hAnsi="Arial" w:cs="Arial"/>
                <w:color w:val="000000"/>
                <w:lang w:bidi="gu-IN"/>
              </w:rPr>
              <w:t>nursing  care  of  clients  with  infectious  &amp;  inflammatory  diseases   &amp;trauma  of  the  nervous  system.</w:t>
            </w:r>
          </w:p>
          <w:p w:rsidR="00F10492" w:rsidRPr="009B6F22" w:rsidRDefault="00F10492" w:rsidP="00A31F92">
            <w:pPr>
              <w:pStyle w:val="ListParagraph"/>
              <w:numPr>
                <w:ilvl w:val="0"/>
                <w:numId w:val="146"/>
              </w:numPr>
              <w:autoSpaceDE w:val="0"/>
              <w:autoSpaceDN w:val="0"/>
              <w:adjustRightInd w:val="0"/>
              <w:rPr>
                <w:rFonts w:ascii="Arial" w:hAnsi="Arial" w:cs="Arial"/>
                <w:color w:val="000000"/>
                <w:lang w:bidi="gu-IN"/>
              </w:rPr>
            </w:pPr>
            <w:r w:rsidRPr="009B6F22">
              <w:rPr>
                <w:rFonts w:ascii="Arial" w:hAnsi="Arial" w:cs="Arial"/>
                <w:color w:val="000000"/>
                <w:lang w:bidi="gu-IN"/>
              </w:rPr>
              <w:t>nursing care  of  clients  with  common  CNS  disorders.</w:t>
            </w:r>
          </w:p>
          <w:p w:rsidR="00F10492" w:rsidRPr="009B6F22" w:rsidRDefault="00F10492" w:rsidP="00A31F92">
            <w:pPr>
              <w:pStyle w:val="ListParagraph"/>
              <w:numPr>
                <w:ilvl w:val="0"/>
                <w:numId w:val="146"/>
              </w:numPr>
              <w:autoSpaceDE w:val="0"/>
              <w:autoSpaceDN w:val="0"/>
              <w:adjustRightInd w:val="0"/>
              <w:rPr>
                <w:rFonts w:ascii="Arial" w:hAnsi="Arial" w:cs="Arial"/>
                <w:lang w:bidi="gu-IN"/>
              </w:rPr>
            </w:pPr>
            <w:r w:rsidRPr="009B6F22">
              <w:rPr>
                <w:rFonts w:ascii="Arial" w:hAnsi="Arial" w:cs="Arial"/>
                <w:color w:val="000000"/>
                <w:lang w:bidi="gu-IN"/>
              </w:rPr>
              <w:t>recent  advances  in  diagnostic  &amp;  treatment  modalities  &amp;  drugs used in CNS  disorders.</w:t>
            </w:r>
          </w:p>
          <w:p w:rsidR="00F10492" w:rsidRPr="009B6F22" w:rsidRDefault="00F10492" w:rsidP="00A31F92">
            <w:pPr>
              <w:pStyle w:val="ListParagraph"/>
              <w:numPr>
                <w:ilvl w:val="0"/>
                <w:numId w:val="146"/>
              </w:numPr>
              <w:autoSpaceDE w:val="0"/>
              <w:autoSpaceDN w:val="0"/>
              <w:adjustRightInd w:val="0"/>
              <w:rPr>
                <w:rFonts w:ascii="Arial" w:hAnsi="Arial" w:cs="Arial"/>
                <w:lang w:bidi="gu-IN"/>
              </w:rPr>
            </w:pPr>
            <w:r w:rsidRPr="009B6F22">
              <w:rPr>
                <w:rFonts w:ascii="Arial" w:hAnsi="Arial" w:cs="Arial"/>
                <w:color w:val="000000"/>
                <w:lang w:bidi="gu-IN"/>
              </w:rPr>
              <w:t xml:space="preserve">brain,  spinal  </w:t>
            </w:r>
            <w:r w:rsidR="00336C25" w:rsidRPr="009B6F22">
              <w:rPr>
                <w:rFonts w:ascii="Arial" w:hAnsi="Arial" w:cs="Arial"/>
                <w:color w:val="000000"/>
                <w:lang w:bidi="gu-IN"/>
              </w:rPr>
              <w:t>tumors</w:t>
            </w:r>
            <w:r w:rsidRPr="009B6F22">
              <w:rPr>
                <w:rFonts w:ascii="Arial" w:hAnsi="Arial" w:cs="Arial"/>
                <w:color w:val="000000"/>
                <w:lang w:bidi="gu-IN"/>
              </w:rPr>
              <w:t>,  congenital  malformations,  degenerative  disorders.</w:t>
            </w:r>
          </w:p>
          <w:p w:rsidR="00F10492" w:rsidRPr="009B6F22" w:rsidRDefault="00F10492" w:rsidP="00A31F92">
            <w:pPr>
              <w:pStyle w:val="ListParagraph"/>
              <w:numPr>
                <w:ilvl w:val="0"/>
                <w:numId w:val="145"/>
              </w:numPr>
              <w:autoSpaceDE w:val="0"/>
              <w:autoSpaceDN w:val="0"/>
              <w:adjustRightInd w:val="0"/>
              <w:rPr>
                <w:rFonts w:ascii="Arial" w:hAnsi="Arial" w:cs="Arial"/>
                <w:lang w:bidi="gu-IN"/>
              </w:rPr>
            </w:pPr>
            <w:r w:rsidRPr="009B6F22">
              <w:rPr>
                <w:rFonts w:ascii="Arial" w:hAnsi="Arial" w:cs="Arial"/>
              </w:rPr>
              <w:t>PICO on neurological problems, research evidence for  interventions for  CVA, CNS disorders, etc</w:t>
            </w:r>
          </w:p>
        </w:tc>
      </w:tr>
      <w:tr w:rsidR="00835392" w:rsidRPr="009B6F22" w:rsidTr="00A77E61">
        <w:trPr>
          <w:trHeight w:val="42"/>
        </w:trPr>
        <w:tc>
          <w:tcPr>
            <w:tcW w:w="946" w:type="dxa"/>
          </w:tcPr>
          <w:p w:rsidR="00835392" w:rsidRPr="000C36CF" w:rsidRDefault="000C36CF" w:rsidP="00A31857">
            <w:pPr>
              <w:widowControl w:val="0"/>
              <w:overflowPunct w:val="0"/>
              <w:autoSpaceDE w:val="0"/>
              <w:autoSpaceDN w:val="0"/>
              <w:adjustRightInd w:val="0"/>
              <w:ind w:left="346"/>
              <w:rPr>
                <w:rFonts w:ascii="Arial" w:hAnsi="Arial" w:cs="Arial"/>
                <w:b/>
              </w:rPr>
            </w:pPr>
            <w:r>
              <w:rPr>
                <w:rFonts w:ascii="Arial" w:hAnsi="Arial" w:cs="Arial"/>
                <w:b/>
              </w:rPr>
              <w:lastRenderedPageBreak/>
              <w:t>IV</w:t>
            </w:r>
          </w:p>
        </w:tc>
        <w:tc>
          <w:tcPr>
            <w:tcW w:w="836" w:type="dxa"/>
          </w:tcPr>
          <w:p w:rsidR="00835392" w:rsidRPr="009B6F22" w:rsidRDefault="00F10492" w:rsidP="00F10492">
            <w:pPr>
              <w:widowControl w:val="0"/>
              <w:overflowPunct w:val="0"/>
              <w:autoSpaceDE w:val="0"/>
              <w:autoSpaceDN w:val="0"/>
              <w:adjustRightInd w:val="0"/>
              <w:ind w:left="346"/>
              <w:rPr>
                <w:rFonts w:ascii="Arial" w:hAnsi="Arial" w:cs="Arial"/>
              </w:rPr>
            </w:pPr>
            <w:r w:rsidRPr="009B6F22">
              <w:rPr>
                <w:rFonts w:ascii="Arial" w:hAnsi="Arial" w:cs="Arial"/>
              </w:rPr>
              <w:t>8</w:t>
            </w:r>
          </w:p>
        </w:tc>
        <w:tc>
          <w:tcPr>
            <w:tcW w:w="7400" w:type="dxa"/>
          </w:tcPr>
          <w:p w:rsidR="00F10492" w:rsidRPr="009B6F22" w:rsidRDefault="00F10492" w:rsidP="00A31F92">
            <w:pPr>
              <w:pStyle w:val="ListParagraph"/>
              <w:widowControl w:val="0"/>
              <w:numPr>
                <w:ilvl w:val="0"/>
                <w:numId w:val="142"/>
              </w:numPr>
              <w:overflowPunct w:val="0"/>
              <w:autoSpaceDE w:val="0"/>
              <w:autoSpaceDN w:val="0"/>
              <w:adjustRightInd w:val="0"/>
              <w:jc w:val="both"/>
              <w:rPr>
                <w:rFonts w:ascii="Arial" w:hAnsi="Arial" w:cs="Arial"/>
              </w:rPr>
            </w:pPr>
            <w:r w:rsidRPr="009B6F22">
              <w:rPr>
                <w:rFonts w:ascii="Arial" w:hAnsi="Arial" w:cs="Arial"/>
                <w:b/>
                <w:noProof/>
              </w:rPr>
              <w:t xml:space="preserve">Nursing Management Of Patient With Cardio-Vascular Problems </w:t>
            </w:r>
          </w:p>
          <w:p w:rsidR="00F10492" w:rsidRPr="009B6F22" w:rsidRDefault="00F10492" w:rsidP="00A31F92">
            <w:pPr>
              <w:pStyle w:val="ListParagraph"/>
              <w:widowControl w:val="0"/>
              <w:numPr>
                <w:ilvl w:val="0"/>
                <w:numId w:val="147"/>
              </w:numPr>
              <w:overflowPunct w:val="0"/>
              <w:autoSpaceDE w:val="0"/>
              <w:autoSpaceDN w:val="0"/>
              <w:adjustRightInd w:val="0"/>
              <w:jc w:val="both"/>
              <w:rPr>
                <w:rFonts w:ascii="Arial" w:hAnsi="Arial" w:cs="Arial"/>
              </w:rPr>
            </w:pPr>
            <w:r w:rsidRPr="009B6F22">
              <w:rPr>
                <w:rFonts w:ascii="Arial" w:hAnsi="Arial" w:cs="Arial"/>
              </w:rPr>
              <w:t>Review of relevant anatomy &amp; physiology of cardio vascular system</w:t>
            </w:r>
          </w:p>
          <w:p w:rsidR="00F10492" w:rsidRPr="009B6F22" w:rsidRDefault="00F10492" w:rsidP="00A31F92">
            <w:pPr>
              <w:pStyle w:val="ListParagraph"/>
              <w:widowControl w:val="0"/>
              <w:numPr>
                <w:ilvl w:val="0"/>
                <w:numId w:val="147"/>
              </w:numPr>
              <w:overflowPunct w:val="0"/>
              <w:autoSpaceDE w:val="0"/>
              <w:autoSpaceDN w:val="0"/>
              <w:adjustRightInd w:val="0"/>
              <w:jc w:val="both"/>
              <w:rPr>
                <w:rFonts w:ascii="Arial" w:hAnsi="Arial" w:cs="Arial"/>
              </w:rPr>
            </w:pPr>
            <w:r w:rsidRPr="009B6F22">
              <w:rPr>
                <w:rFonts w:ascii="Arial" w:hAnsi="Arial" w:cs="Arial"/>
              </w:rPr>
              <w:t>Assessment of clients with cardio vascular disorders</w:t>
            </w:r>
          </w:p>
          <w:p w:rsidR="00F10492" w:rsidRPr="009B6F22" w:rsidRDefault="00F10492" w:rsidP="00A31F92">
            <w:pPr>
              <w:pStyle w:val="ListParagraph"/>
              <w:widowControl w:val="0"/>
              <w:numPr>
                <w:ilvl w:val="0"/>
                <w:numId w:val="147"/>
              </w:numPr>
              <w:overflowPunct w:val="0"/>
              <w:autoSpaceDE w:val="0"/>
              <w:autoSpaceDN w:val="0"/>
              <w:adjustRightInd w:val="0"/>
              <w:jc w:val="both"/>
              <w:rPr>
                <w:rFonts w:ascii="Arial" w:hAnsi="Arial" w:cs="Arial"/>
              </w:rPr>
            </w:pPr>
            <w:r w:rsidRPr="009B6F22">
              <w:rPr>
                <w:rFonts w:ascii="Arial" w:hAnsi="Arial" w:cs="Arial"/>
              </w:rPr>
              <w:t xml:space="preserve">Pathophysiology, diagnostic procedures &amp; management of </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Ischemic heart disease</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cardiac arrhythmias</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congestive cardiac failure</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rheumatic &amp; other valvular heart disease</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endocarditis, cardiomyopathies, congenital heart disease</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hypertension</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heart block</w:t>
            </w:r>
          </w:p>
          <w:p w:rsidR="00F10492" w:rsidRPr="009B6F22" w:rsidRDefault="00F10492" w:rsidP="00A31F92">
            <w:pPr>
              <w:pStyle w:val="ListParagraph"/>
              <w:widowControl w:val="0"/>
              <w:numPr>
                <w:ilvl w:val="0"/>
                <w:numId w:val="148"/>
              </w:numPr>
              <w:overflowPunct w:val="0"/>
              <w:autoSpaceDE w:val="0"/>
              <w:autoSpaceDN w:val="0"/>
              <w:adjustRightInd w:val="0"/>
              <w:jc w:val="both"/>
              <w:rPr>
                <w:rFonts w:ascii="Arial" w:hAnsi="Arial" w:cs="Arial"/>
              </w:rPr>
            </w:pPr>
            <w:r w:rsidRPr="009B6F22">
              <w:rPr>
                <w:rFonts w:ascii="Arial" w:hAnsi="Arial" w:cs="Arial"/>
              </w:rPr>
              <w:t>Cardiac emergencies: cardiac arrest, acute pulmonary edema, cardiac tamponade, cardiogenic shock, aneurysm &amp;</w:t>
            </w:r>
            <w:r w:rsidR="009B6F22">
              <w:rPr>
                <w:rFonts w:ascii="Arial" w:hAnsi="Arial" w:cs="Arial"/>
              </w:rPr>
              <w:t>periphero</w:t>
            </w:r>
            <w:r w:rsidRPr="009B6F22">
              <w:rPr>
                <w:rFonts w:ascii="Arial" w:hAnsi="Arial" w:cs="Arial"/>
              </w:rPr>
              <w:t>vascular disease, recent advancement in cardiology</w:t>
            </w:r>
          </w:p>
          <w:p w:rsidR="00F10492" w:rsidRPr="009B6F22" w:rsidRDefault="00F10492" w:rsidP="00A31F92">
            <w:pPr>
              <w:pStyle w:val="ListParagraph"/>
              <w:widowControl w:val="0"/>
              <w:numPr>
                <w:ilvl w:val="0"/>
                <w:numId w:val="147"/>
              </w:numPr>
              <w:overflowPunct w:val="0"/>
              <w:autoSpaceDE w:val="0"/>
              <w:autoSpaceDN w:val="0"/>
              <w:adjustRightInd w:val="0"/>
              <w:jc w:val="both"/>
              <w:rPr>
                <w:rFonts w:ascii="Arial" w:hAnsi="Arial" w:cs="Arial"/>
              </w:rPr>
            </w:pPr>
            <w:r w:rsidRPr="009B6F22">
              <w:rPr>
                <w:rFonts w:ascii="Arial" w:hAnsi="Arial" w:cs="Arial"/>
              </w:rPr>
              <w:t>Research evidence: interventions of cardiovascular disease, causes of heart attack, congenital heart disease.</w:t>
            </w:r>
          </w:p>
          <w:p w:rsidR="00835392" w:rsidRPr="009B6F22" w:rsidRDefault="00835392" w:rsidP="00F10492">
            <w:pPr>
              <w:pStyle w:val="ListParagraph"/>
              <w:widowControl w:val="0"/>
              <w:overflowPunct w:val="0"/>
              <w:autoSpaceDE w:val="0"/>
              <w:autoSpaceDN w:val="0"/>
              <w:adjustRightInd w:val="0"/>
              <w:ind w:left="360"/>
              <w:jc w:val="both"/>
              <w:rPr>
                <w:rFonts w:ascii="Arial" w:hAnsi="Arial" w:cs="Arial"/>
              </w:rPr>
            </w:pPr>
          </w:p>
        </w:tc>
      </w:tr>
      <w:tr w:rsidR="00835392" w:rsidRPr="009B6F22" w:rsidTr="00A77E61">
        <w:trPr>
          <w:trHeight w:val="42"/>
        </w:trPr>
        <w:tc>
          <w:tcPr>
            <w:tcW w:w="946" w:type="dxa"/>
          </w:tcPr>
          <w:p w:rsidR="00835392" w:rsidRPr="000C36CF" w:rsidRDefault="00DC0DE7" w:rsidP="00A31857">
            <w:pPr>
              <w:ind w:left="346" w:right="29"/>
              <w:rPr>
                <w:rFonts w:ascii="Arial" w:hAnsi="Arial" w:cs="Arial"/>
                <w:b/>
              </w:rPr>
            </w:pPr>
            <w:r w:rsidRPr="000C36CF">
              <w:rPr>
                <w:rFonts w:ascii="Arial" w:hAnsi="Arial" w:cs="Arial"/>
                <w:b/>
              </w:rPr>
              <w:t>V</w:t>
            </w:r>
          </w:p>
        </w:tc>
        <w:tc>
          <w:tcPr>
            <w:tcW w:w="836" w:type="dxa"/>
          </w:tcPr>
          <w:p w:rsidR="00835392" w:rsidRPr="009B6F22" w:rsidRDefault="00DC0DE7" w:rsidP="00F10492">
            <w:pPr>
              <w:ind w:left="346" w:right="29"/>
              <w:jc w:val="center"/>
              <w:rPr>
                <w:rFonts w:ascii="Arial" w:hAnsi="Arial" w:cs="Arial"/>
              </w:rPr>
            </w:pPr>
            <w:r w:rsidRPr="009B6F22">
              <w:rPr>
                <w:rFonts w:ascii="Arial" w:hAnsi="Arial" w:cs="Arial"/>
              </w:rPr>
              <w:t>6</w:t>
            </w:r>
          </w:p>
        </w:tc>
        <w:tc>
          <w:tcPr>
            <w:tcW w:w="7400" w:type="dxa"/>
          </w:tcPr>
          <w:p w:rsidR="00DC0DE7" w:rsidRPr="009B6F22" w:rsidRDefault="00DC0DE7" w:rsidP="00A31F92">
            <w:pPr>
              <w:pStyle w:val="ListParagraph"/>
              <w:numPr>
                <w:ilvl w:val="0"/>
                <w:numId w:val="142"/>
              </w:numPr>
              <w:ind w:right="29"/>
              <w:rPr>
                <w:rFonts w:ascii="Arial" w:hAnsi="Arial" w:cs="Arial"/>
                <w:b/>
                <w:bCs/>
              </w:rPr>
            </w:pPr>
            <w:r w:rsidRPr="009B6F22">
              <w:rPr>
                <w:rFonts w:ascii="Arial" w:hAnsi="Arial" w:cs="Arial"/>
                <w:b/>
                <w:bCs/>
              </w:rPr>
              <w:t>Nursing Management Of Patient With respiratory Problems.Review of anatomy &amp; physiology of respiratory system &amp;</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Assessment of clients with respiratory disorders.</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 xml:space="preserve">Pathophysiology, diagnostic procedures and management of upper and lower respiratory tract infection </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 xml:space="preserve">Bronchitis, bronchiectasis &amp; nursing care. </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Asthma, emphysema, empyema, atelectasis, COPD and nursing care.</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 xml:space="preserve">Chest injuries, resp. arrest &amp; insufficiency </w:t>
            </w:r>
          </w:p>
          <w:p w:rsidR="00DC0DE7" w:rsidRPr="009B6F22" w:rsidRDefault="00DC0DE7" w:rsidP="00A31F92">
            <w:pPr>
              <w:pStyle w:val="ListParagraph"/>
              <w:numPr>
                <w:ilvl w:val="0"/>
                <w:numId w:val="149"/>
              </w:numPr>
              <w:ind w:right="29"/>
              <w:rPr>
                <w:rFonts w:ascii="Arial" w:hAnsi="Arial" w:cs="Arial"/>
                <w:bCs/>
              </w:rPr>
            </w:pPr>
            <w:r w:rsidRPr="009B6F22">
              <w:rPr>
                <w:rFonts w:ascii="Arial" w:hAnsi="Arial" w:cs="Arial"/>
                <w:bCs/>
              </w:rPr>
              <w:t xml:space="preserve">Special respiratory therapies &amp; drugs used in the management </w:t>
            </w:r>
          </w:p>
          <w:p w:rsidR="00835392" w:rsidRPr="009B6F22" w:rsidRDefault="00DC0DE7" w:rsidP="00A31F92">
            <w:pPr>
              <w:pStyle w:val="ListParagraph"/>
              <w:numPr>
                <w:ilvl w:val="0"/>
                <w:numId w:val="149"/>
              </w:numPr>
              <w:ind w:right="29"/>
              <w:rPr>
                <w:rFonts w:ascii="Arial" w:hAnsi="Arial" w:cs="Arial"/>
              </w:rPr>
            </w:pPr>
            <w:r w:rsidRPr="009B6F22">
              <w:rPr>
                <w:rFonts w:ascii="Arial" w:hAnsi="Arial" w:cs="Arial"/>
                <w:bCs/>
              </w:rPr>
              <w:t>PICO: nursing interventions of problems of respiratory disorders</w:t>
            </w:r>
            <w:r w:rsidRPr="009B6F22">
              <w:rPr>
                <w:rFonts w:ascii="Arial" w:hAnsi="Arial" w:cs="Arial"/>
              </w:rPr>
              <w:tab/>
            </w:r>
          </w:p>
        </w:tc>
      </w:tr>
      <w:tr w:rsidR="00DC0DE7" w:rsidRPr="009B6F22" w:rsidTr="00A77E61">
        <w:trPr>
          <w:trHeight w:val="42"/>
        </w:trPr>
        <w:tc>
          <w:tcPr>
            <w:tcW w:w="946" w:type="dxa"/>
          </w:tcPr>
          <w:p w:rsidR="00DC0DE7" w:rsidRPr="000C36CF" w:rsidRDefault="005B30F5" w:rsidP="00A31857">
            <w:pPr>
              <w:ind w:left="346" w:right="29"/>
              <w:rPr>
                <w:rFonts w:ascii="Arial" w:hAnsi="Arial" w:cs="Arial"/>
                <w:b/>
              </w:rPr>
            </w:pPr>
            <w:r w:rsidRPr="000C36CF">
              <w:rPr>
                <w:rFonts w:ascii="Arial" w:hAnsi="Arial" w:cs="Arial"/>
                <w:b/>
              </w:rPr>
              <w:t>VI</w:t>
            </w:r>
          </w:p>
        </w:tc>
        <w:tc>
          <w:tcPr>
            <w:tcW w:w="836" w:type="dxa"/>
          </w:tcPr>
          <w:p w:rsidR="00DC0DE7" w:rsidRPr="009B6F22" w:rsidRDefault="005B30F5" w:rsidP="00EC5DB7">
            <w:pPr>
              <w:ind w:left="346" w:right="29"/>
              <w:rPr>
                <w:rFonts w:ascii="Arial" w:hAnsi="Arial" w:cs="Arial"/>
              </w:rPr>
            </w:pPr>
            <w:r w:rsidRPr="009B6F22">
              <w:rPr>
                <w:rFonts w:ascii="Arial" w:hAnsi="Arial" w:cs="Arial"/>
              </w:rPr>
              <w:t>5</w:t>
            </w:r>
          </w:p>
        </w:tc>
        <w:tc>
          <w:tcPr>
            <w:tcW w:w="7400" w:type="dxa"/>
          </w:tcPr>
          <w:p w:rsidR="00DC0DE7" w:rsidRPr="009B6F22" w:rsidRDefault="005B30F5" w:rsidP="00A31F92">
            <w:pPr>
              <w:pStyle w:val="ListParagraph"/>
              <w:numPr>
                <w:ilvl w:val="0"/>
                <w:numId w:val="142"/>
              </w:numPr>
              <w:ind w:right="29"/>
              <w:rPr>
                <w:rFonts w:ascii="Arial" w:hAnsi="Arial" w:cs="Arial"/>
                <w:b/>
                <w:bCs/>
              </w:rPr>
            </w:pPr>
            <w:r w:rsidRPr="009B6F22">
              <w:rPr>
                <w:rFonts w:ascii="Arial" w:hAnsi="Arial" w:cs="Arial"/>
                <w:b/>
                <w:bCs/>
              </w:rPr>
              <w:t>Nursing Management Of Clients With Genito Urinary Problems</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t>Review of anatomy &amp; physiology of the genito-urinary system &amp; Assessment of clients with genito-urinary problems.</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t xml:space="preserve">Pathophysiology &amp; management of- congenital disorders, urinary infections nephritis, renal calculi. acute renal failure, chronic renal failure, end stage renal disease. </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t>special procedures : dialysis, renal transplant.</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t xml:space="preserve">Benign prostatic hypertrophy. </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lastRenderedPageBreak/>
              <w:t>Drugs used in the management of these patients.</w:t>
            </w:r>
          </w:p>
          <w:p w:rsidR="005B30F5" w:rsidRPr="009B6F22" w:rsidRDefault="005B30F5" w:rsidP="00A31F92">
            <w:pPr>
              <w:pStyle w:val="ListParagraph"/>
              <w:numPr>
                <w:ilvl w:val="0"/>
                <w:numId w:val="150"/>
              </w:numPr>
              <w:ind w:right="29"/>
              <w:rPr>
                <w:rFonts w:ascii="Arial" w:hAnsi="Arial" w:cs="Arial"/>
                <w:bCs/>
              </w:rPr>
            </w:pPr>
            <w:r w:rsidRPr="009B6F22">
              <w:rPr>
                <w:rFonts w:ascii="Arial" w:hAnsi="Arial" w:cs="Arial"/>
                <w:bCs/>
              </w:rPr>
              <w:t>Research Evidence: interventions/management for urinary infections, renal calculi, PICO:- surgery vs transplantation</w:t>
            </w:r>
          </w:p>
        </w:tc>
      </w:tr>
      <w:tr w:rsidR="00DC0DE7" w:rsidRPr="009B6F22" w:rsidTr="00A77E61">
        <w:trPr>
          <w:trHeight w:val="42"/>
        </w:trPr>
        <w:tc>
          <w:tcPr>
            <w:tcW w:w="946" w:type="dxa"/>
          </w:tcPr>
          <w:p w:rsidR="00DC0DE7" w:rsidRPr="000C36CF" w:rsidRDefault="00140292" w:rsidP="000C36CF">
            <w:pPr>
              <w:ind w:left="346" w:right="29"/>
              <w:jc w:val="center"/>
              <w:rPr>
                <w:rFonts w:ascii="Arial" w:hAnsi="Arial" w:cs="Arial"/>
                <w:b/>
              </w:rPr>
            </w:pPr>
            <w:r w:rsidRPr="000C36CF">
              <w:rPr>
                <w:rFonts w:ascii="Arial" w:hAnsi="Arial" w:cs="Arial"/>
                <w:b/>
              </w:rPr>
              <w:lastRenderedPageBreak/>
              <w:t>VII</w:t>
            </w:r>
          </w:p>
        </w:tc>
        <w:tc>
          <w:tcPr>
            <w:tcW w:w="836" w:type="dxa"/>
          </w:tcPr>
          <w:p w:rsidR="00DC0DE7" w:rsidRPr="009B6F22" w:rsidRDefault="00140292" w:rsidP="005E0054">
            <w:pPr>
              <w:ind w:left="346" w:right="29"/>
              <w:rPr>
                <w:rFonts w:ascii="Arial" w:hAnsi="Arial" w:cs="Arial"/>
              </w:rPr>
            </w:pPr>
            <w:r w:rsidRPr="009B6F22">
              <w:rPr>
                <w:rFonts w:ascii="Arial" w:hAnsi="Arial" w:cs="Arial"/>
              </w:rPr>
              <w:t>10</w:t>
            </w:r>
          </w:p>
        </w:tc>
        <w:tc>
          <w:tcPr>
            <w:tcW w:w="7400" w:type="dxa"/>
          </w:tcPr>
          <w:p w:rsidR="00DC0DE7" w:rsidRPr="009B6F22" w:rsidRDefault="00140292" w:rsidP="00A31F92">
            <w:pPr>
              <w:pStyle w:val="ListParagraph"/>
              <w:numPr>
                <w:ilvl w:val="0"/>
                <w:numId w:val="142"/>
              </w:numPr>
              <w:ind w:right="29"/>
              <w:rPr>
                <w:rFonts w:ascii="Arial" w:hAnsi="Arial" w:cs="Arial"/>
                <w:b/>
                <w:bCs/>
              </w:rPr>
            </w:pPr>
            <w:r w:rsidRPr="009B6F22">
              <w:rPr>
                <w:rFonts w:ascii="Arial" w:hAnsi="Arial" w:cs="Arial"/>
                <w:b/>
                <w:bCs/>
              </w:rPr>
              <w:t>Nursing Management Of Clients With Problems Of The Digestive Systems</w:t>
            </w:r>
          </w:p>
          <w:p w:rsidR="00140292" w:rsidRPr="009B6F22" w:rsidRDefault="00140292" w:rsidP="00A31F92">
            <w:pPr>
              <w:pStyle w:val="ListParagraph"/>
              <w:numPr>
                <w:ilvl w:val="0"/>
                <w:numId w:val="151"/>
              </w:numPr>
              <w:ind w:right="29"/>
              <w:rPr>
                <w:rFonts w:ascii="Arial" w:hAnsi="Arial" w:cs="Arial"/>
                <w:bCs/>
              </w:rPr>
            </w:pPr>
            <w:r w:rsidRPr="009B6F22">
              <w:rPr>
                <w:rFonts w:ascii="Arial" w:hAnsi="Arial" w:cs="Arial"/>
                <w:bCs/>
              </w:rPr>
              <w:t xml:space="preserve">Review of anatomy &amp; physiology of gastro-intestinal system &amp; accessory organs&amp; assessment of clients with gastro-intestinal tract disorders. </w:t>
            </w:r>
          </w:p>
          <w:p w:rsidR="00140292" w:rsidRPr="009B6F22" w:rsidRDefault="00140292" w:rsidP="00A31F92">
            <w:pPr>
              <w:pStyle w:val="ListParagraph"/>
              <w:numPr>
                <w:ilvl w:val="0"/>
                <w:numId w:val="151"/>
              </w:numPr>
              <w:ind w:right="29"/>
              <w:jc w:val="both"/>
              <w:rPr>
                <w:rFonts w:ascii="Arial" w:hAnsi="Arial" w:cs="Arial"/>
                <w:bCs/>
              </w:rPr>
            </w:pPr>
            <w:r w:rsidRPr="009B6F22">
              <w:rPr>
                <w:rFonts w:ascii="Arial" w:hAnsi="Arial" w:cs="Arial"/>
                <w:bCs/>
              </w:rPr>
              <w:t xml:space="preserve">Pathophysiology, diagnostic procedures &amp; management of gastro-intestinal bleeding, peptic ulcer., acute abdomen., infections, colitis, </w:t>
            </w:r>
            <w:r w:rsidR="005E0054" w:rsidRPr="009B6F22">
              <w:rPr>
                <w:rFonts w:ascii="Arial" w:hAnsi="Arial" w:cs="Arial"/>
                <w:bCs/>
              </w:rPr>
              <w:t>diarrhea</w:t>
            </w:r>
            <w:r w:rsidRPr="009B6F22">
              <w:rPr>
                <w:rFonts w:ascii="Arial" w:hAnsi="Arial" w:cs="Arial"/>
                <w:bCs/>
              </w:rPr>
              <w:t xml:space="preserve">, </w:t>
            </w:r>
            <w:r w:rsidR="005E0054" w:rsidRPr="009B6F22">
              <w:rPr>
                <w:rFonts w:ascii="Arial" w:hAnsi="Arial" w:cs="Arial"/>
                <w:bCs/>
              </w:rPr>
              <w:t xml:space="preserve">dysentery </w:t>
            </w:r>
            <w:r w:rsidRPr="009B6F22">
              <w:rPr>
                <w:rFonts w:ascii="Arial" w:hAnsi="Arial" w:cs="Arial"/>
                <w:bCs/>
              </w:rPr>
              <w:t>&amp; mal-absorption syndrome, Cholecystitis, Hepatitis, Hepatic coma, Cirrhosis of liver, Portal hypertension, pancreatitis, Tumors, hernia, fistula, fissures &amp;</w:t>
            </w:r>
            <w:r w:rsidR="005E0054" w:rsidRPr="009B6F22">
              <w:rPr>
                <w:rFonts w:ascii="Arial" w:hAnsi="Arial" w:cs="Arial"/>
                <w:bCs/>
              </w:rPr>
              <w:t>haemorrhoids</w:t>
            </w:r>
          </w:p>
          <w:p w:rsidR="00140292" w:rsidRPr="009B6F22" w:rsidRDefault="00140292" w:rsidP="00A31F92">
            <w:pPr>
              <w:pStyle w:val="ListParagraph"/>
              <w:numPr>
                <w:ilvl w:val="0"/>
                <w:numId w:val="151"/>
              </w:numPr>
              <w:ind w:right="29"/>
              <w:jc w:val="both"/>
              <w:rPr>
                <w:rFonts w:ascii="Arial" w:hAnsi="Arial" w:cs="Arial"/>
                <w:bCs/>
              </w:rPr>
            </w:pPr>
            <w:r w:rsidRPr="009B6F22">
              <w:rPr>
                <w:rFonts w:ascii="Arial" w:hAnsi="Arial" w:cs="Arial"/>
                <w:bCs/>
              </w:rPr>
              <w:t>Drugs used in interventions of GI disorders</w:t>
            </w:r>
          </w:p>
          <w:p w:rsidR="00140292" w:rsidRPr="009B6F22" w:rsidRDefault="00140292" w:rsidP="00A31F92">
            <w:pPr>
              <w:pStyle w:val="ListParagraph"/>
              <w:numPr>
                <w:ilvl w:val="0"/>
                <w:numId w:val="151"/>
              </w:numPr>
              <w:ind w:right="29"/>
              <w:rPr>
                <w:rFonts w:ascii="Arial" w:hAnsi="Arial" w:cs="Arial"/>
                <w:bCs/>
              </w:rPr>
            </w:pPr>
            <w:r w:rsidRPr="009B6F22">
              <w:rPr>
                <w:rFonts w:ascii="Arial" w:hAnsi="Arial" w:cs="Arial"/>
                <w:bCs/>
              </w:rPr>
              <w:t>Research evidence: Interventions of GI bleeding</w:t>
            </w:r>
          </w:p>
        </w:tc>
      </w:tr>
      <w:tr w:rsidR="005B30F5" w:rsidRPr="009B6F22" w:rsidTr="00A77E61">
        <w:trPr>
          <w:trHeight w:val="42"/>
        </w:trPr>
        <w:tc>
          <w:tcPr>
            <w:tcW w:w="946" w:type="dxa"/>
          </w:tcPr>
          <w:p w:rsidR="005B30F5" w:rsidRPr="000C36CF" w:rsidRDefault="005E0054" w:rsidP="00A31857">
            <w:pPr>
              <w:ind w:left="346" w:right="29"/>
              <w:rPr>
                <w:rFonts w:ascii="Arial" w:hAnsi="Arial" w:cs="Arial"/>
                <w:b/>
              </w:rPr>
            </w:pPr>
            <w:r w:rsidRPr="000C36CF">
              <w:rPr>
                <w:rFonts w:ascii="Arial" w:hAnsi="Arial" w:cs="Arial"/>
                <w:b/>
              </w:rPr>
              <w:t>VIII</w:t>
            </w:r>
          </w:p>
        </w:tc>
        <w:tc>
          <w:tcPr>
            <w:tcW w:w="836" w:type="dxa"/>
          </w:tcPr>
          <w:p w:rsidR="005B30F5" w:rsidRPr="009B6F22" w:rsidRDefault="005E0054" w:rsidP="00140292">
            <w:pPr>
              <w:ind w:left="346" w:right="29"/>
              <w:rPr>
                <w:rFonts w:ascii="Arial" w:hAnsi="Arial" w:cs="Arial"/>
              </w:rPr>
            </w:pPr>
            <w:r w:rsidRPr="009B6F22">
              <w:rPr>
                <w:rFonts w:ascii="Arial" w:hAnsi="Arial" w:cs="Arial"/>
              </w:rPr>
              <w:t>5</w:t>
            </w:r>
          </w:p>
        </w:tc>
        <w:tc>
          <w:tcPr>
            <w:tcW w:w="7400" w:type="dxa"/>
          </w:tcPr>
          <w:p w:rsidR="005104B1" w:rsidRPr="009B6F22" w:rsidRDefault="005E0054" w:rsidP="00A31F92">
            <w:pPr>
              <w:pStyle w:val="ListParagraph"/>
              <w:numPr>
                <w:ilvl w:val="0"/>
                <w:numId w:val="142"/>
              </w:numPr>
              <w:ind w:right="29"/>
              <w:rPr>
                <w:rFonts w:ascii="Arial" w:hAnsi="Arial" w:cs="Arial"/>
                <w:b/>
                <w:bCs/>
              </w:rPr>
            </w:pPr>
            <w:r w:rsidRPr="009B6F22">
              <w:rPr>
                <w:rFonts w:ascii="Arial" w:hAnsi="Arial" w:cs="Arial"/>
                <w:b/>
                <w:bCs/>
              </w:rPr>
              <w:t>Nursing Management Of Patients With Endocrine problems</w:t>
            </w:r>
          </w:p>
          <w:p w:rsidR="005104B1" w:rsidRPr="009B6F22" w:rsidRDefault="005104B1" w:rsidP="00A31F92">
            <w:pPr>
              <w:pStyle w:val="ListParagraph"/>
              <w:numPr>
                <w:ilvl w:val="0"/>
                <w:numId w:val="152"/>
              </w:numPr>
              <w:ind w:right="29"/>
              <w:rPr>
                <w:rFonts w:ascii="Arial" w:hAnsi="Arial" w:cs="Arial"/>
                <w:bCs/>
              </w:rPr>
            </w:pPr>
            <w:r w:rsidRPr="009B6F22">
              <w:rPr>
                <w:rFonts w:ascii="Arial" w:hAnsi="Arial" w:cs="Arial"/>
                <w:bCs/>
              </w:rPr>
              <w:t>Review of anatomy &amp; physiology &amp; assessment of clients with endocrine disorders</w:t>
            </w:r>
          </w:p>
          <w:p w:rsidR="005104B1" w:rsidRPr="009B6F22" w:rsidRDefault="005104B1" w:rsidP="00A31F92">
            <w:pPr>
              <w:pStyle w:val="ListParagraph"/>
              <w:numPr>
                <w:ilvl w:val="0"/>
                <w:numId w:val="152"/>
              </w:numPr>
              <w:ind w:right="29"/>
              <w:rPr>
                <w:rFonts w:ascii="Arial" w:hAnsi="Arial" w:cs="Arial"/>
                <w:bCs/>
              </w:rPr>
            </w:pPr>
            <w:r w:rsidRPr="009B6F22">
              <w:rPr>
                <w:rFonts w:ascii="Arial" w:hAnsi="Arial" w:cs="Arial"/>
                <w:bCs/>
              </w:rPr>
              <w:t>Pathophysiology, diagnostic procedures &amp; management of thyroid disorders, diabetes mellitus, diabetes insipidus, adrenal tumors, pituitary disorders.</w:t>
            </w:r>
          </w:p>
          <w:p w:rsidR="005104B1" w:rsidRPr="009B6F22" w:rsidRDefault="005104B1" w:rsidP="00A31F92">
            <w:pPr>
              <w:pStyle w:val="ListParagraph"/>
              <w:numPr>
                <w:ilvl w:val="0"/>
                <w:numId w:val="152"/>
              </w:numPr>
              <w:ind w:right="29"/>
              <w:rPr>
                <w:rFonts w:ascii="Arial" w:hAnsi="Arial" w:cs="Arial"/>
                <w:bCs/>
              </w:rPr>
            </w:pPr>
            <w:r w:rsidRPr="009B6F22">
              <w:rPr>
                <w:rFonts w:ascii="Arial" w:hAnsi="Arial" w:cs="Arial"/>
                <w:bCs/>
              </w:rPr>
              <w:t>Drugs used, diagnostic procedures &amp; nursing management of patient</w:t>
            </w:r>
          </w:p>
          <w:p w:rsidR="005104B1" w:rsidRPr="009B6F22" w:rsidRDefault="005104B1" w:rsidP="00A31F92">
            <w:pPr>
              <w:pStyle w:val="ListParagraph"/>
              <w:numPr>
                <w:ilvl w:val="0"/>
                <w:numId w:val="152"/>
              </w:numPr>
              <w:ind w:right="29"/>
              <w:rPr>
                <w:rFonts w:ascii="Arial" w:hAnsi="Arial" w:cs="Arial"/>
                <w:bCs/>
              </w:rPr>
            </w:pPr>
            <w:r w:rsidRPr="009B6F22">
              <w:rPr>
                <w:rFonts w:ascii="Arial" w:hAnsi="Arial" w:cs="Arial"/>
                <w:bCs/>
              </w:rPr>
              <w:t>Research Evidence for nursing interventions of endocrine disorders</w:t>
            </w:r>
          </w:p>
        </w:tc>
      </w:tr>
      <w:tr w:rsidR="005B30F5" w:rsidRPr="009B6F22" w:rsidTr="00A77E61">
        <w:trPr>
          <w:trHeight w:val="42"/>
        </w:trPr>
        <w:tc>
          <w:tcPr>
            <w:tcW w:w="946" w:type="dxa"/>
          </w:tcPr>
          <w:p w:rsidR="005B30F5" w:rsidRPr="00A31857" w:rsidRDefault="005104B1" w:rsidP="00A31857">
            <w:pPr>
              <w:ind w:left="346" w:right="29"/>
              <w:rPr>
                <w:rFonts w:ascii="Arial" w:hAnsi="Arial" w:cs="Arial"/>
                <w:b/>
              </w:rPr>
            </w:pPr>
            <w:r w:rsidRPr="00A31857">
              <w:rPr>
                <w:rFonts w:ascii="Arial" w:hAnsi="Arial" w:cs="Arial"/>
                <w:b/>
              </w:rPr>
              <w:t>IX</w:t>
            </w:r>
          </w:p>
        </w:tc>
        <w:tc>
          <w:tcPr>
            <w:tcW w:w="836" w:type="dxa"/>
          </w:tcPr>
          <w:p w:rsidR="005B30F5" w:rsidRPr="009B6F22" w:rsidRDefault="005104B1" w:rsidP="00140292">
            <w:pPr>
              <w:ind w:left="346" w:right="29"/>
              <w:rPr>
                <w:rFonts w:ascii="Arial" w:hAnsi="Arial" w:cs="Arial"/>
              </w:rPr>
            </w:pPr>
            <w:r w:rsidRPr="009B6F22">
              <w:rPr>
                <w:rFonts w:ascii="Arial" w:hAnsi="Arial" w:cs="Arial"/>
              </w:rPr>
              <w:t>5</w:t>
            </w:r>
          </w:p>
        </w:tc>
        <w:tc>
          <w:tcPr>
            <w:tcW w:w="7400" w:type="dxa"/>
          </w:tcPr>
          <w:p w:rsidR="005B30F5" w:rsidRPr="009B6F22" w:rsidRDefault="005104B1" w:rsidP="00A31F92">
            <w:pPr>
              <w:pStyle w:val="ListParagraph"/>
              <w:numPr>
                <w:ilvl w:val="0"/>
                <w:numId w:val="142"/>
              </w:numPr>
              <w:ind w:right="29"/>
              <w:rPr>
                <w:rFonts w:ascii="Arial" w:hAnsi="Arial" w:cs="Arial"/>
                <w:b/>
                <w:bCs/>
              </w:rPr>
            </w:pPr>
            <w:r w:rsidRPr="009B6F22">
              <w:rPr>
                <w:rFonts w:ascii="Arial" w:hAnsi="Arial" w:cs="Arial"/>
                <w:b/>
                <w:bCs/>
              </w:rPr>
              <w:t xml:space="preserve">Nursing Management Of Patients With Musculo - Skeletal Disorders   </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Review of anatomy, physiology &amp; assessment of patients with musculo-skeletal disorders</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Osteomalacia, osteoporosis, osteomyelitis, bursitis</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Fractures, dislocation &amp; trauma</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Prolapsed disc</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Prosthesis &amp; rehabilitation</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Transplant &amp; replacement surgeries</w:t>
            </w:r>
          </w:p>
          <w:p w:rsidR="005104B1" w:rsidRPr="009B6F22" w:rsidRDefault="005104B1" w:rsidP="00A31F92">
            <w:pPr>
              <w:pStyle w:val="ListParagraph"/>
              <w:numPr>
                <w:ilvl w:val="0"/>
                <w:numId w:val="153"/>
              </w:numPr>
              <w:ind w:right="29"/>
              <w:rPr>
                <w:rFonts w:ascii="Arial" w:hAnsi="Arial" w:cs="Arial"/>
                <w:bCs/>
              </w:rPr>
            </w:pPr>
            <w:r w:rsidRPr="009B6F22">
              <w:rPr>
                <w:rFonts w:ascii="Arial" w:hAnsi="Arial" w:cs="Arial"/>
                <w:bCs/>
              </w:rPr>
              <w:t>Research evidence for nursing interventions of problems of patients with musculo-skeletal disorders.</w:t>
            </w:r>
          </w:p>
        </w:tc>
      </w:tr>
      <w:tr w:rsidR="00D31F19" w:rsidRPr="009B6F22" w:rsidTr="00A77E61">
        <w:trPr>
          <w:trHeight w:val="368"/>
        </w:trPr>
        <w:tc>
          <w:tcPr>
            <w:tcW w:w="946" w:type="dxa"/>
          </w:tcPr>
          <w:p w:rsidR="00D31F19" w:rsidRPr="00A31857" w:rsidRDefault="00D31F19" w:rsidP="00A31857">
            <w:pPr>
              <w:ind w:left="346" w:right="29"/>
              <w:rPr>
                <w:rFonts w:ascii="Arial" w:hAnsi="Arial" w:cs="Arial"/>
                <w:b/>
              </w:rPr>
            </w:pPr>
            <w:r w:rsidRPr="00A31857">
              <w:rPr>
                <w:rFonts w:ascii="Arial" w:hAnsi="Arial" w:cs="Arial"/>
                <w:b/>
              </w:rPr>
              <w:t>X</w:t>
            </w:r>
          </w:p>
        </w:tc>
        <w:tc>
          <w:tcPr>
            <w:tcW w:w="836" w:type="dxa"/>
          </w:tcPr>
          <w:p w:rsidR="00D31F19" w:rsidRPr="009B6F22" w:rsidRDefault="00D31F19" w:rsidP="00140292">
            <w:pPr>
              <w:ind w:left="346" w:right="29"/>
              <w:rPr>
                <w:rFonts w:ascii="Arial" w:hAnsi="Arial" w:cs="Arial"/>
              </w:rPr>
            </w:pPr>
            <w:r w:rsidRPr="009B6F22">
              <w:rPr>
                <w:rFonts w:ascii="Arial" w:hAnsi="Arial" w:cs="Arial"/>
              </w:rPr>
              <w:t>3</w:t>
            </w:r>
          </w:p>
        </w:tc>
        <w:tc>
          <w:tcPr>
            <w:tcW w:w="7400" w:type="dxa"/>
          </w:tcPr>
          <w:p w:rsidR="00D31F19" w:rsidRPr="009B6F22" w:rsidRDefault="00D31F19" w:rsidP="00A31F92">
            <w:pPr>
              <w:pStyle w:val="ListParagraph"/>
              <w:numPr>
                <w:ilvl w:val="0"/>
                <w:numId w:val="142"/>
              </w:numPr>
              <w:ind w:right="29"/>
              <w:rPr>
                <w:rFonts w:ascii="Arial" w:hAnsi="Arial" w:cs="Arial"/>
                <w:b/>
                <w:bCs/>
              </w:rPr>
            </w:pPr>
            <w:r w:rsidRPr="009B6F22">
              <w:rPr>
                <w:rFonts w:ascii="Arial" w:hAnsi="Arial" w:cs="Arial"/>
                <w:b/>
                <w:bCs/>
              </w:rPr>
              <w:t>Nursing Management Of Patients With Disorders Of female Reproductive Tract</w:t>
            </w:r>
          </w:p>
          <w:p w:rsidR="00D31F19" w:rsidRPr="009B6F22" w:rsidRDefault="00D31F19" w:rsidP="00A31F92">
            <w:pPr>
              <w:pStyle w:val="ListParagraph"/>
              <w:numPr>
                <w:ilvl w:val="0"/>
                <w:numId w:val="154"/>
              </w:numPr>
              <w:ind w:right="29"/>
              <w:rPr>
                <w:rFonts w:ascii="Arial" w:hAnsi="Arial" w:cs="Arial"/>
                <w:bCs/>
              </w:rPr>
            </w:pPr>
            <w:r w:rsidRPr="009B6F22">
              <w:rPr>
                <w:rFonts w:ascii="Arial" w:hAnsi="Arial" w:cs="Arial"/>
                <w:bCs/>
              </w:rPr>
              <w:t xml:space="preserve">Disorders of menstruation </w:t>
            </w:r>
          </w:p>
          <w:p w:rsidR="00D31F19" w:rsidRPr="009B6F22" w:rsidRDefault="00D31F19" w:rsidP="00A31F92">
            <w:pPr>
              <w:pStyle w:val="ListParagraph"/>
              <w:numPr>
                <w:ilvl w:val="0"/>
                <w:numId w:val="154"/>
              </w:numPr>
              <w:ind w:right="29"/>
              <w:rPr>
                <w:rFonts w:ascii="Arial" w:hAnsi="Arial" w:cs="Arial"/>
                <w:bCs/>
              </w:rPr>
            </w:pPr>
            <w:r w:rsidRPr="009B6F22">
              <w:rPr>
                <w:rFonts w:ascii="Arial" w:hAnsi="Arial" w:cs="Arial"/>
                <w:bCs/>
              </w:rPr>
              <w:t>Benign &amp; malignant tumour of genital tract &amp; RVF &amp; VVF</w:t>
            </w:r>
          </w:p>
          <w:p w:rsidR="00D31F19" w:rsidRPr="009B6F22" w:rsidRDefault="00D31F19" w:rsidP="00A31F92">
            <w:pPr>
              <w:pStyle w:val="ListParagraph"/>
              <w:numPr>
                <w:ilvl w:val="0"/>
                <w:numId w:val="154"/>
              </w:numPr>
              <w:ind w:right="29"/>
              <w:rPr>
                <w:rFonts w:ascii="Arial" w:hAnsi="Arial" w:cs="Arial"/>
                <w:bCs/>
              </w:rPr>
            </w:pPr>
            <w:r w:rsidRPr="009B6F22">
              <w:rPr>
                <w:rFonts w:ascii="Arial" w:hAnsi="Arial" w:cs="Arial"/>
                <w:bCs/>
              </w:rPr>
              <w:t>Climacteric changes &amp; associated problems</w:t>
            </w:r>
          </w:p>
          <w:p w:rsidR="00D31F19" w:rsidRPr="009B6F22" w:rsidRDefault="00D31F19" w:rsidP="00A31F92">
            <w:pPr>
              <w:pStyle w:val="ListParagraph"/>
              <w:numPr>
                <w:ilvl w:val="0"/>
                <w:numId w:val="154"/>
              </w:numPr>
              <w:ind w:right="29"/>
              <w:rPr>
                <w:rFonts w:ascii="Arial" w:hAnsi="Arial" w:cs="Arial"/>
                <w:b/>
                <w:bCs/>
              </w:rPr>
            </w:pPr>
            <w:r w:rsidRPr="009B6F22">
              <w:rPr>
                <w:rFonts w:ascii="Arial" w:hAnsi="Arial" w:cs="Arial"/>
                <w:bCs/>
              </w:rPr>
              <w:t>Research evidence protocols for syndromic case management</w:t>
            </w:r>
          </w:p>
        </w:tc>
      </w:tr>
      <w:tr w:rsidR="00D31F19" w:rsidRPr="009B6F22" w:rsidTr="00A77E61">
        <w:trPr>
          <w:trHeight w:val="42"/>
        </w:trPr>
        <w:tc>
          <w:tcPr>
            <w:tcW w:w="946" w:type="dxa"/>
          </w:tcPr>
          <w:p w:rsidR="00D31F19" w:rsidRPr="00A31857" w:rsidRDefault="00D31F19" w:rsidP="00A31857">
            <w:pPr>
              <w:ind w:left="346" w:right="29"/>
              <w:rPr>
                <w:rFonts w:ascii="Arial" w:hAnsi="Arial" w:cs="Arial"/>
                <w:b/>
              </w:rPr>
            </w:pPr>
            <w:r w:rsidRPr="00A31857">
              <w:rPr>
                <w:rFonts w:ascii="Arial" w:hAnsi="Arial" w:cs="Arial"/>
                <w:b/>
              </w:rPr>
              <w:t>XI</w:t>
            </w:r>
          </w:p>
        </w:tc>
        <w:tc>
          <w:tcPr>
            <w:tcW w:w="836" w:type="dxa"/>
          </w:tcPr>
          <w:p w:rsidR="00D31F19" w:rsidRPr="009B6F22" w:rsidRDefault="00D31F19" w:rsidP="00140292">
            <w:pPr>
              <w:ind w:left="346" w:right="29"/>
              <w:rPr>
                <w:rFonts w:ascii="Arial" w:hAnsi="Arial" w:cs="Arial"/>
              </w:rPr>
            </w:pPr>
            <w:r w:rsidRPr="009B6F22">
              <w:rPr>
                <w:rFonts w:ascii="Arial" w:hAnsi="Arial" w:cs="Arial"/>
              </w:rPr>
              <w:t>5</w:t>
            </w:r>
          </w:p>
        </w:tc>
        <w:tc>
          <w:tcPr>
            <w:tcW w:w="7400" w:type="dxa"/>
          </w:tcPr>
          <w:p w:rsidR="00D31F19" w:rsidRPr="009B6F22" w:rsidRDefault="00D31F19" w:rsidP="00A31F92">
            <w:pPr>
              <w:pStyle w:val="ListParagraph"/>
              <w:numPr>
                <w:ilvl w:val="0"/>
                <w:numId w:val="142"/>
              </w:numPr>
              <w:ind w:right="29"/>
              <w:rPr>
                <w:rFonts w:ascii="Arial" w:hAnsi="Arial" w:cs="Arial"/>
                <w:b/>
                <w:bCs/>
              </w:rPr>
            </w:pPr>
            <w:r w:rsidRPr="009B6F22">
              <w:rPr>
                <w:rFonts w:ascii="Arial" w:hAnsi="Arial" w:cs="Arial"/>
                <w:b/>
                <w:bCs/>
              </w:rPr>
              <w:t xml:space="preserve">Nursing Management Of </w:t>
            </w:r>
            <w:r w:rsidR="00375FFA" w:rsidRPr="009B6F22">
              <w:rPr>
                <w:rFonts w:ascii="Arial" w:hAnsi="Arial" w:cs="Arial"/>
                <w:b/>
                <w:bCs/>
              </w:rPr>
              <w:t>Patients</w:t>
            </w:r>
            <w:r w:rsidRPr="009B6F22">
              <w:rPr>
                <w:rFonts w:ascii="Arial" w:hAnsi="Arial" w:cs="Arial"/>
                <w:b/>
                <w:bCs/>
              </w:rPr>
              <w:t xml:space="preserve"> With Oncological Disorders</w:t>
            </w:r>
          </w:p>
          <w:p w:rsidR="00D31F19" w:rsidRPr="009B6F22" w:rsidRDefault="00D31F19" w:rsidP="00A31F92">
            <w:pPr>
              <w:pStyle w:val="ListParagraph"/>
              <w:numPr>
                <w:ilvl w:val="0"/>
                <w:numId w:val="155"/>
              </w:numPr>
              <w:ind w:right="29"/>
              <w:rPr>
                <w:rFonts w:ascii="Arial" w:hAnsi="Arial" w:cs="Arial"/>
                <w:bCs/>
              </w:rPr>
            </w:pPr>
            <w:r w:rsidRPr="009B6F22">
              <w:rPr>
                <w:rFonts w:ascii="Arial" w:hAnsi="Arial" w:cs="Arial"/>
                <w:bCs/>
              </w:rPr>
              <w:t>Types of neoplasms &amp; related pathophysiology, diagnostic procedures</w:t>
            </w:r>
          </w:p>
          <w:p w:rsidR="00D31F19" w:rsidRPr="009B6F22" w:rsidRDefault="00D31F19" w:rsidP="00A31F92">
            <w:pPr>
              <w:pStyle w:val="ListParagraph"/>
              <w:numPr>
                <w:ilvl w:val="0"/>
                <w:numId w:val="155"/>
              </w:numPr>
              <w:ind w:right="29"/>
              <w:rPr>
                <w:rFonts w:ascii="Arial" w:hAnsi="Arial" w:cs="Arial"/>
                <w:bCs/>
              </w:rPr>
            </w:pPr>
            <w:r w:rsidRPr="009B6F22">
              <w:rPr>
                <w:rFonts w:ascii="Arial" w:hAnsi="Arial" w:cs="Arial"/>
                <w:bCs/>
              </w:rPr>
              <w:t>Modalities of treatment &amp; nurses role</w:t>
            </w:r>
          </w:p>
          <w:p w:rsidR="00D31F19" w:rsidRPr="009B6F22" w:rsidRDefault="00D31F19" w:rsidP="00A31F92">
            <w:pPr>
              <w:pStyle w:val="ListParagraph"/>
              <w:numPr>
                <w:ilvl w:val="0"/>
                <w:numId w:val="155"/>
              </w:numPr>
              <w:ind w:right="29"/>
              <w:rPr>
                <w:rFonts w:ascii="Arial" w:hAnsi="Arial" w:cs="Arial"/>
                <w:bCs/>
              </w:rPr>
            </w:pPr>
            <w:r w:rsidRPr="009B6F22">
              <w:rPr>
                <w:rFonts w:ascii="Arial" w:hAnsi="Arial" w:cs="Arial"/>
                <w:bCs/>
              </w:rPr>
              <w:t>Chemotherapy &amp; radiation therapy &amp; nursing care</w:t>
            </w:r>
          </w:p>
          <w:p w:rsidR="00D31F19" w:rsidRPr="009B6F22" w:rsidRDefault="00D31F19" w:rsidP="00A31F92">
            <w:pPr>
              <w:pStyle w:val="ListParagraph"/>
              <w:numPr>
                <w:ilvl w:val="0"/>
                <w:numId w:val="155"/>
              </w:numPr>
              <w:ind w:right="29"/>
              <w:rPr>
                <w:rFonts w:ascii="Arial" w:hAnsi="Arial" w:cs="Arial"/>
                <w:bCs/>
              </w:rPr>
            </w:pPr>
            <w:r w:rsidRPr="009B6F22">
              <w:rPr>
                <w:rFonts w:ascii="Arial" w:hAnsi="Arial" w:cs="Arial"/>
                <w:bCs/>
              </w:rPr>
              <w:t>Special therapies</w:t>
            </w:r>
          </w:p>
          <w:p w:rsidR="00D31F19" w:rsidRPr="009B6F22" w:rsidRDefault="00D31F19" w:rsidP="00A31F92">
            <w:pPr>
              <w:pStyle w:val="ListParagraph"/>
              <w:numPr>
                <w:ilvl w:val="0"/>
                <w:numId w:val="155"/>
              </w:numPr>
              <w:ind w:right="29"/>
              <w:rPr>
                <w:rFonts w:ascii="Arial" w:hAnsi="Arial" w:cs="Arial"/>
                <w:bCs/>
              </w:rPr>
            </w:pPr>
            <w:r w:rsidRPr="009B6F22">
              <w:rPr>
                <w:rFonts w:ascii="Arial" w:hAnsi="Arial" w:cs="Arial"/>
                <w:bCs/>
              </w:rPr>
              <w:t>Preventive therapies &amp; other therapies</w:t>
            </w:r>
          </w:p>
          <w:p w:rsidR="00D31F19" w:rsidRPr="009B6F22" w:rsidRDefault="00D31F19" w:rsidP="00A31F92">
            <w:pPr>
              <w:pStyle w:val="ListParagraph"/>
              <w:numPr>
                <w:ilvl w:val="0"/>
                <w:numId w:val="155"/>
              </w:numPr>
              <w:ind w:right="29"/>
              <w:rPr>
                <w:rFonts w:ascii="Arial" w:hAnsi="Arial" w:cs="Arial"/>
                <w:b/>
                <w:bCs/>
              </w:rPr>
            </w:pPr>
            <w:r w:rsidRPr="009B6F22">
              <w:rPr>
                <w:rFonts w:ascii="Arial" w:hAnsi="Arial" w:cs="Arial"/>
                <w:bCs/>
              </w:rPr>
              <w:t>PICO: chemo Vs radiation therapy, research evidence for interventions for oncological disorders and its causes.</w:t>
            </w:r>
          </w:p>
        </w:tc>
      </w:tr>
      <w:tr w:rsidR="00D31F19" w:rsidRPr="009B6F22" w:rsidTr="00A77E61">
        <w:trPr>
          <w:trHeight w:val="42"/>
        </w:trPr>
        <w:tc>
          <w:tcPr>
            <w:tcW w:w="946" w:type="dxa"/>
          </w:tcPr>
          <w:p w:rsidR="00D31F19" w:rsidRPr="00A31857" w:rsidRDefault="00D31F19" w:rsidP="000C36CF">
            <w:pPr>
              <w:ind w:left="346" w:right="29"/>
              <w:jc w:val="center"/>
              <w:rPr>
                <w:rFonts w:ascii="Arial" w:hAnsi="Arial" w:cs="Arial"/>
                <w:b/>
              </w:rPr>
            </w:pPr>
            <w:r w:rsidRPr="00A31857">
              <w:rPr>
                <w:rFonts w:ascii="Arial" w:hAnsi="Arial" w:cs="Arial"/>
                <w:b/>
              </w:rPr>
              <w:t>XII</w:t>
            </w:r>
          </w:p>
        </w:tc>
        <w:tc>
          <w:tcPr>
            <w:tcW w:w="836" w:type="dxa"/>
          </w:tcPr>
          <w:p w:rsidR="00D31F19" w:rsidRPr="009B6F22" w:rsidRDefault="00BC3CC3" w:rsidP="00140292">
            <w:pPr>
              <w:ind w:left="346" w:right="29"/>
              <w:rPr>
                <w:rFonts w:ascii="Arial" w:hAnsi="Arial" w:cs="Arial"/>
              </w:rPr>
            </w:pPr>
            <w:r w:rsidRPr="009B6F22">
              <w:rPr>
                <w:rFonts w:ascii="Arial" w:hAnsi="Arial" w:cs="Arial"/>
              </w:rPr>
              <w:t>3</w:t>
            </w:r>
          </w:p>
        </w:tc>
        <w:tc>
          <w:tcPr>
            <w:tcW w:w="7400" w:type="dxa"/>
          </w:tcPr>
          <w:p w:rsidR="00D31F19" w:rsidRPr="009B6F22" w:rsidRDefault="00BC3CC3" w:rsidP="00A31F92">
            <w:pPr>
              <w:pStyle w:val="ListParagraph"/>
              <w:numPr>
                <w:ilvl w:val="0"/>
                <w:numId w:val="142"/>
              </w:numPr>
              <w:ind w:right="29"/>
              <w:rPr>
                <w:rFonts w:ascii="Arial" w:hAnsi="Arial" w:cs="Arial"/>
                <w:b/>
                <w:bCs/>
              </w:rPr>
            </w:pPr>
            <w:r w:rsidRPr="009B6F22">
              <w:rPr>
                <w:rFonts w:ascii="Arial" w:hAnsi="Arial" w:cs="Arial"/>
                <w:b/>
                <w:bCs/>
              </w:rPr>
              <w:t xml:space="preserve">Nursing Management of Patients With Burns &amp;Reconstructive </w:t>
            </w:r>
            <w:r w:rsidRPr="009B6F22">
              <w:rPr>
                <w:rFonts w:ascii="Arial" w:hAnsi="Arial" w:cs="Arial"/>
                <w:b/>
                <w:bCs/>
              </w:rPr>
              <w:lastRenderedPageBreak/>
              <w:t>Surgeries</w:t>
            </w:r>
          </w:p>
          <w:p w:rsidR="00BC3CC3" w:rsidRPr="009B6F22" w:rsidRDefault="00BC3CC3" w:rsidP="00A31F92">
            <w:pPr>
              <w:pStyle w:val="ListParagraph"/>
              <w:numPr>
                <w:ilvl w:val="0"/>
                <w:numId w:val="156"/>
              </w:numPr>
              <w:ind w:right="29"/>
              <w:rPr>
                <w:rFonts w:ascii="Arial" w:hAnsi="Arial" w:cs="Arial"/>
                <w:bCs/>
              </w:rPr>
            </w:pPr>
            <w:r w:rsidRPr="009B6F22">
              <w:rPr>
                <w:rFonts w:ascii="Arial" w:hAnsi="Arial" w:cs="Arial"/>
                <w:bCs/>
              </w:rPr>
              <w:t>Pathophysiology</w:t>
            </w:r>
          </w:p>
          <w:p w:rsidR="00BC3CC3" w:rsidRPr="009B6F22" w:rsidRDefault="00BC3CC3" w:rsidP="00A31F92">
            <w:pPr>
              <w:pStyle w:val="ListParagraph"/>
              <w:numPr>
                <w:ilvl w:val="0"/>
                <w:numId w:val="156"/>
              </w:numPr>
              <w:ind w:right="29"/>
              <w:rPr>
                <w:rFonts w:ascii="Arial" w:hAnsi="Arial" w:cs="Arial"/>
                <w:bCs/>
              </w:rPr>
            </w:pPr>
            <w:r w:rsidRPr="009B6F22">
              <w:rPr>
                <w:rFonts w:ascii="Arial" w:hAnsi="Arial" w:cs="Arial"/>
                <w:bCs/>
              </w:rPr>
              <w:t>Assessment  and nursing management of patients with burns</w:t>
            </w:r>
          </w:p>
          <w:p w:rsidR="00BC3CC3" w:rsidRPr="009B6F22" w:rsidRDefault="00BC3CC3" w:rsidP="00A31F92">
            <w:pPr>
              <w:pStyle w:val="ListParagraph"/>
              <w:numPr>
                <w:ilvl w:val="0"/>
                <w:numId w:val="156"/>
              </w:numPr>
              <w:ind w:right="29"/>
              <w:rPr>
                <w:rFonts w:ascii="Arial" w:hAnsi="Arial" w:cs="Arial"/>
                <w:bCs/>
              </w:rPr>
            </w:pPr>
            <w:r w:rsidRPr="009B6F22">
              <w:rPr>
                <w:rFonts w:ascii="Arial" w:hAnsi="Arial" w:cs="Arial"/>
                <w:bCs/>
              </w:rPr>
              <w:t>Classification of burns</w:t>
            </w:r>
          </w:p>
          <w:p w:rsidR="00BC3CC3" w:rsidRPr="009B6F22" w:rsidRDefault="00BC3CC3" w:rsidP="00A31F92">
            <w:pPr>
              <w:pStyle w:val="ListParagraph"/>
              <w:numPr>
                <w:ilvl w:val="0"/>
                <w:numId w:val="156"/>
              </w:numPr>
              <w:ind w:right="29"/>
              <w:rPr>
                <w:rFonts w:ascii="Arial" w:hAnsi="Arial" w:cs="Arial"/>
                <w:b/>
                <w:bCs/>
              </w:rPr>
            </w:pPr>
            <w:r w:rsidRPr="009B6F22">
              <w:rPr>
                <w:rFonts w:ascii="Arial" w:hAnsi="Arial" w:cs="Arial"/>
                <w:bCs/>
              </w:rPr>
              <w:t>Research evidence for  management of burns patients</w:t>
            </w:r>
          </w:p>
        </w:tc>
      </w:tr>
      <w:tr w:rsidR="00D31F19" w:rsidRPr="009B6F22" w:rsidTr="00A77E61">
        <w:trPr>
          <w:trHeight w:val="42"/>
        </w:trPr>
        <w:tc>
          <w:tcPr>
            <w:tcW w:w="946" w:type="dxa"/>
          </w:tcPr>
          <w:p w:rsidR="00D31F19" w:rsidRPr="000C36CF" w:rsidRDefault="00BC3CC3" w:rsidP="00A31857">
            <w:pPr>
              <w:ind w:left="346" w:right="29"/>
              <w:jc w:val="center"/>
              <w:rPr>
                <w:rFonts w:ascii="Arial" w:hAnsi="Arial" w:cs="Arial"/>
                <w:b/>
              </w:rPr>
            </w:pPr>
            <w:r w:rsidRPr="000C36CF">
              <w:rPr>
                <w:rFonts w:ascii="Arial" w:hAnsi="Arial" w:cs="Arial"/>
                <w:b/>
              </w:rPr>
              <w:lastRenderedPageBreak/>
              <w:t>XIV</w:t>
            </w:r>
          </w:p>
        </w:tc>
        <w:tc>
          <w:tcPr>
            <w:tcW w:w="836" w:type="dxa"/>
          </w:tcPr>
          <w:p w:rsidR="00D31F19" w:rsidRPr="009B6F22" w:rsidRDefault="00BC3CC3" w:rsidP="00140292">
            <w:pPr>
              <w:ind w:left="346" w:right="29"/>
              <w:rPr>
                <w:rFonts w:ascii="Arial" w:hAnsi="Arial" w:cs="Arial"/>
              </w:rPr>
            </w:pPr>
            <w:r w:rsidRPr="009B6F22">
              <w:rPr>
                <w:rFonts w:ascii="Arial" w:hAnsi="Arial" w:cs="Arial"/>
              </w:rPr>
              <w:t>5</w:t>
            </w:r>
          </w:p>
        </w:tc>
        <w:tc>
          <w:tcPr>
            <w:tcW w:w="7400" w:type="dxa"/>
          </w:tcPr>
          <w:p w:rsidR="00D31F19" w:rsidRPr="009B6F22" w:rsidRDefault="00BC3CC3" w:rsidP="00A31F92">
            <w:pPr>
              <w:pStyle w:val="ListParagraph"/>
              <w:numPr>
                <w:ilvl w:val="0"/>
                <w:numId w:val="142"/>
              </w:numPr>
              <w:ind w:right="29"/>
              <w:rPr>
                <w:rFonts w:ascii="Arial" w:hAnsi="Arial" w:cs="Arial"/>
                <w:b/>
                <w:bCs/>
              </w:rPr>
            </w:pPr>
            <w:r w:rsidRPr="009B6F22">
              <w:rPr>
                <w:rFonts w:ascii="Arial" w:hAnsi="Arial" w:cs="Arial"/>
                <w:b/>
                <w:bCs/>
              </w:rPr>
              <w:t>Nursing Management Of Patients With Diseases Of Eye, Ear, Nose, Throat &amp; Skin</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Assessment and nursing management of patient with eye disorders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Eye injuries, cataract and blindness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Assessment and nursing management of patients with ear disorders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Deafness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Assessment and nursing management of patients wth nose &amp; throat disorders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DNS, tonsillitis</w:t>
            </w:r>
          </w:p>
          <w:p w:rsidR="00BC3CC3" w:rsidRPr="009B6F22" w:rsidRDefault="00BC3CC3" w:rsidP="00A31F92">
            <w:pPr>
              <w:pStyle w:val="ListParagraph"/>
              <w:numPr>
                <w:ilvl w:val="0"/>
                <w:numId w:val="157"/>
              </w:numPr>
              <w:ind w:right="29"/>
              <w:rPr>
                <w:rFonts w:ascii="Arial" w:hAnsi="Arial" w:cs="Arial"/>
                <w:bCs/>
              </w:rPr>
            </w:pPr>
            <w:r w:rsidRPr="009B6F22">
              <w:rPr>
                <w:rFonts w:ascii="Arial" w:hAnsi="Arial" w:cs="Arial"/>
                <w:bCs/>
              </w:rPr>
              <w:t>Assessment and nursing management of patient with skin disorders</w:t>
            </w:r>
          </w:p>
          <w:p w:rsidR="00BC3CC3" w:rsidRPr="009B6F22" w:rsidRDefault="00BC3CC3" w:rsidP="00A31F92">
            <w:pPr>
              <w:pStyle w:val="ListParagraph"/>
              <w:numPr>
                <w:ilvl w:val="0"/>
                <w:numId w:val="157"/>
              </w:numPr>
              <w:ind w:right="29"/>
              <w:rPr>
                <w:rFonts w:ascii="Arial" w:hAnsi="Arial" w:cs="Arial"/>
                <w:b/>
                <w:bCs/>
              </w:rPr>
            </w:pPr>
            <w:r w:rsidRPr="009B6F22">
              <w:rPr>
                <w:rFonts w:ascii="Arial" w:hAnsi="Arial" w:cs="Arial"/>
                <w:bCs/>
              </w:rPr>
              <w:t>Research evidence for nursing management of patient with skin, ear nose throat infections.</w:t>
            </w:r>
          </w:p>
        </w:tc>
      </w:tr>
      <w:tr w:rsidR="008424DD" w:rsidRPr="009B6F22" w:rsidTr="00A77E61">
        <w:trPr>
          <w:trHeight w:val="42"/>
        </w:trPr>
        <w:tc>
          <w:tcPr>
            <w:tcW w:w="946" w:type="dxa"/>
          </w:tcPr>
          <w:p w:rsidR="008424DD" w:rsidRPr="00F04A87" w:rsidRDefault="008424DD" w:rsidP="00A31857">
            <w:pPr>
              <w:ind w:left="346" w:right="29"/>
              <w:jc w:val="center"/>
              <w:rPr>
                <w:rFonts w:ascii="Arial" w:hAnsi="Arial" w:cs="Arial"/>
                <w:b/>
              </w:rPr>
            </w:pPr>
            <w:r w:rsidRPr="00F04A87">
              <w:rPr>
                <w:rFonts w:ascii="Arial" w:hAnsi="Arial" w:cs="Arial"/>
                <w:b/>
              </w:rPr>
              <w:t>XV</w:t>
            </w:r>
          </w:p>
        </w:tc>
        <w:tc>
          <w:tcPr>
            <w:tcW w:w="836" w:type="dxa"/>
          </w:tcPr>
          <w:p w:rsidR="008424DD" w:rsidRPr="009B6F22" w:rsidRDefault="008424DD" w:rsidP="00140292">
            <w:pPr>
              <w:ind w:left="346" w:right="29"/>
              <w:rPr>
                <w:rFonts w:ascii="Arial" w:hAnsi="Arial" w:cs="Arial"/>
              </w:rPr>
            </w:pPr>
            <w:r w:rsidRPr="009B6F22">
              <w:rPr>
                <w:rFonts w:ascii="Arial" w:hAnsi="Arial" w:cs="Arial"/>
              </w:rPr>
              <w:t>5</w:t>
            </w:r>
          </w:p>
        </w:tc>
        <w:tc>
          <w:tcPr>
            <w:tcW w:w="7400" w:type="dxa"/>
          </w:tcPr>
          <w:p w:rsidR="008424DD" w:rsidRPr="009B6F22" w:rsidRDefault="008424DD" w:rsidP="00A31F92">
            <w:pPr>
              <w:pStyle w:val="ListParagraph"/>
              <w:numPr>
                <w:ilvl w:val="0"/>
                <w:numId w:val="142"/>
              </w:numPr>
              <w:ind w:right="29"/>
              <w:rPr>
                <w:rFonts w:ascii="Arial" w:hAnsi="Arial" w:cs="Arial"/>
                <w:b/>
                <w:bCs/>
              </w:rPr>
            </w:pPr>
            <w:r w:rsidRPr="009B6F22">
              <w:rPr>
                <w:rFonts w:ascii="Arial" w:hAnsi="Arial" w:cs="Arial"/>
                <w:b/>
                <w:bCs/>
              </w:rPr>
              <w:t>Nursing Management Of Patients With Blood Disorders</w:t>
            </w:r>
          </w:p>
          <w:p w:rsidR="008424DD" w:rsidRPr="009B6F22" w:rsidRDefault="008424DD" w:rsidP="00A31F92">
            <w:pPr>
              <w:pStyle w:val="ListParagraph"/>
              <w:numPr>
                <w:ilvl w:val="0"/>
                <w:numId w:val="158"/>
              </w:numPr>
              <w:ind w:right="29"/>
              <w:rPr>
                <w:rFonts w:ascii="Arial" w:hAnsi="Arial" w:cs="Arial"/>
                <w:bCs/>
              </w:rPr>
            </w:pPr>
            <w:r w:rsidRPr="009B6F22">
              <w:rPr>
                <w:rFonts w:ascii="Arial" w:hAnsi="Arial" w:cs="Arial"/>
                <w:bCs/>
              </w:rPr>
              <w:t>Review of anatomy &amp; physiology of blood &amp; blood products.</w:t>
            </w:r>
          </w:p>
          <w:p w:rsidR="00F34FA7" w:rsidRPr="009B6F22" w:rsidRDefault="008424DD" w:rsidP="00A31F92">
            <w:pPr>
              <w:pStyle w:val="ListParagraph"/>
              <w:numPr>
                <w:ilvl w:val="0"/>
                <w:numId w:val="158"/>
              </w:numPr>
              <w:ind w:right="29"/>
              <w:rPr>
                <w:rFonts w:ascii="Arial" w:hAnsi="Arial" w:cs="Arial"/>
                <w:bCs/>
              </w:rPr>
            </w:pPr>
            <w:r w:rsidRPr="009B6F22">
              <w:rPr>
                <w:rFonts w:ascii="Arial" w:hAnsi="Arial" w:cs="Arial"/>
                <w:bCs/>
              </w:rPr>
              <w:t>Pathophysiology, diagnostic procedures &amp; management of blood disorders</w:t>
            </w:r>
            <w:r w:rsidR="00F34FA7" w:rsidRPr="009B6F22">
              <w:rPr>
                <w:rFonts w:ascii="Arial" w:hAnsi="Arial" w:cs="Arial"/>
                <w:bCs/>
              </w:rPr>
              <w:t xml:space="preserve">: </w:t>
            </w:r>
            <w:r w:rsidRPr="009B6F22">
              <w:rPr>
                <w:rFonts w:ascii="Arial" w:hAnsi="Arial" w:cs="Arial"/>
                <w:bCs/>
              </w:rPr>
              <w:t>Anemia</w:t>
            </w:r>
            <w:r w:rsidR="00F34FA7" w:rsidRPr="009B6F22">
              <w:rPr>
                <w:rFonts w:ascii="Arial" w:hAnsi="Arial" w:cs="Arial"/>
                <w:bCs/>
              </w:rPr>
              <w:t xml:space="preserve">, </w:t>
            </w:r>
            <w:r w:rsidRPr="009B6F22">
              <w:rPr>
                <w:rFonts w:ascii="Arial" w:hAnsi="Arial" w:cs="Arial"/>
                <w:bCs/>
              </w:rPr>
              <w:t>Leukemia</w:t>
            </w:r>
            <w:r w:rsidR="00F34FA7" w:rsidRPr="009B6F22">
              <w:rPr>
                <w:rFonts w:ascii="Arial" w:hAnsi="Arial" w:cs="Arial"/>
                <w:bCs/>
              </w:rPr>
              <w:t xml:space="preserve">, </w:t>
            </w:r>
          </w:p>
          <w:p w:rsidR="008424DD" w:rsidRPr="009B6F22" w:rsidRDefault="008424DD" w:rsidP="00A31F92">
            <w:pPr>
              <w:pStyle w:val="ListParagraph"/>
              <w:numPr>
                <w:ilvl w:val="0"/>
                <w:numId w:val="158"/>
              </w:numPr>
              <w:ind w:right="29"/>
              <w:rPr>
                <w:rFonts w:ascii="Arial" w:hAnsi="Arial" w:cs="Arial"/>
                <w:bCs/>
              </w:rPr>
            </w:pPr>
            <w:r w:rsidRPr="009B6F22">
              <w:rPr>
                <w:rFonts w:ascii="Arial" w:hAnsi="Arial" w:cs="Arial"/>
                <w:bCs/>
              </w:rPr>
              <w:t>Bleeding disorders</w:t>
            </w:r>
            <w:r w:rsidR="00F34FA7" w:rsidRPr="009B6F22">
              <w:rPr>
                <w:rFonts w:ascii="Arial" w:hAnsi="Arial" w:cs="Arial"/>
                <w:bCs/>
              </w:rPr>
              <w:t xml:space="preserve">: </w:t>
            </w:r>
            <w:r w:rsidRPr="009B6F22">
              <w:rPr>
                <w:rFonts w:ascii="Arial" w:hAnsi="Arial" w:cs="Arial"/>
                <w:bCs/>
              </w:rPr>
              <w:t>Hemophilia</w:t>
            </w:r>
            <w:r w:rsidR="00F34FA7" w:rsidRPr="009B6F22">
              <w:rPr>
                <w:rFonts w:ascii="Arial" w:hAnsi="Arial" w:cs="Arial"/>
                <w:bCs/>
              </w:rPr>
              <w:t xml:space="preserve">, </w:t>
            </w:r>
            <w:r w:rsidRPr="009B6F22">
              <w:rPr>
                <w:rFonts w:ascii="Arial" w:hAnsi="Arial" w:cs="Arial"/>
                <w:bCs/>
              </w:rPr>
              <w:t>Purpura</w:t>
            </w:r>
          </w:p>
          <w:p w:rsidR="008424DD" w:rsidRPr="009B6F22" w:rsidRDefault="00F34FA7" w:rsidP="00A31F92">
            <w:pPr>
              <w:pStyle w:val="ListParagraph"/>
              <w:numPr>
                <w:ilvl w:val="0"/>
                <w:numId w:val="158"/>
              </w:numPr>
              <w:ind w:right="29"/>
              <w:rPr>
                <w:rFonts w:ascii="Arial" w:hAnsi="Arial" w:cs="Arial"/>
                <w:bCs/>
              </w:rPr>
            </w:pPr>
            <w:r w:rsidRPr="009B6F22">
              <w:rPr>
                <w:rFonts w:ascii="Arial" w:hAnsi="Arial" w:cs="Arial"/>
                <w:bCs/>
              </w:rPr>
              <w:t xml:space="preserve">Blood transfusion: </w:t>
            </w:r>
            <w:r w:rsidR="008424DD" w:rsidRPr="009B6F22">
              <w:rPr>
                <w:rFonts w:ascii="Arial" w:hAnsi="Arial" w:cs="Arial"/>
                <w:bCs/>
              </w:rPr>
              <w:t>safety checks, procedure &amp; requirements, management of  adverse transfusion reaction, record for blood transfusion</w:t>
            </w:r>
          </w:p>
          <w:p w:rsidR="008424DD" w:rsidRPr="009B6F22" w:rsidRDefault="008424DD" w:rsidP="00A31F92">
            <w:pPr>
              <w:pStyle w:val="ListParagraph"/>
              <w:numPr>
                <w:ilvl w:val="0"/>
                <w:numId w:val="158"/>
              </w:numPr>
              <w:ind w:right="29"/>
              <w:rPr>
                <w:rFonts w:ascii="Arial" w:hAnsi="Arial" w:cs="Arial"/>
                <w:bCs/>
              </w:rPr>
            </w:pPr>
            <w:r w:rsidRPr="009B6F22">
              <w:rPr>
                <w:rFonts w:ascii="Arial" w:hAnsi="Arial" w:cs="Arial"/>
                <w:bCs/>
              </w:rPr>
              <w:t xml:space="preserve">Management &amp; counseling of blood donors, phlebotomy procedure &amp; post donation management </w:t>
            </w:r>
          </w:p>
          <w:p w:rsidR="008424DD" w:rsidRPr="009B6F22" w:rsidRDefault="008424DD" w:rsidP="00A31F92">
            <w:pPr>
              <w:pStyle w:val="ListParagraph"/>
              <w:numPr>
                <w:ilvl w:val="0"/>
                <w:numId w:val="158"/>
              </w:numPr>
              <w:ind w:right="29"/>
              <w:rPr>
                <w:rFonts w:ascii="Arial" w:hAnsi="Arial" w:cs="Arial"/>
                <w:bCs/>
              </w:rPr>
            </w:pPr>
            <w:r w:rsidRPr="009B6F22">
              <w:rPr>
                <w:rFonts w:ascii="Arial" w:hAnsi="Arial" w:cs="Arial"/>
                <w:bCs/>
              </w:rPr>
              <w:t>Blood banking functioning &amp; hospital transfusion, committee, biosafety &amp; waste management in relation to blood transfusion</w:t>
            </w:r>
          </w:p>
          <w:p w:rsidR="008424DD" w:rsidRPr="009B6F22" w:rsidRDefault="008424DD" w:rsidP="00A31F92">
            <w:pPr>
              <w:pStyle w:val="ListParagraph"/>
              <w:numPr>
                <w:ilvl w:val="0"/>
                <w:numId w:val="158"/>
              </w:numPr>
              <w:ind w:right="29"/>
              <w:rPr>
                <w:rFonts w:ascii="Arial" w:hAnsi="Arial" w:cs="Arial"/>
                <w:b/>
                <w:bCs/>
              </w:rPr>
            </w:pPr>
            <w:r w:rsidRPr="009B6F22">
              <w:rPr>
                <w:rFonts w:ascii="Arial" w:hAnsi="Arial" w:cs="Arial"/>
                <w:bCs/>
              </w:rPr>
              <w:t>Research evidence for interventions of blood disorders</w:t>
            </w:r>
            <w:r w:rsidRPr="009B6F22">
              <w:rPr>
                <w:rFonts w:ascii="Arial" w:hAnsi="Arial" w:cs="Arial"/>
                <w:b/>
                <w:bCs/>
              </w:rPr>
              <w:t>.</w:t>
            </w:r>
          </w:p>
        </w:tc>
      </w:tr>
      <w:tr w:rsidR="008424DD" w:rsidRPr="009B6F22" w:rsidTr="00A77E61">
        <w:trPr>
          <w:trHeight w:val="42"/>
        </w:trPr>
        <w:tc>
          <w:tcPr>
            <w:tcW w:w="946" w:type="dxa"/>
          </w:tcPr>
          <w:p w:rsidR="008424DD" w:rsidRPr="00F04A87" w:rsidRDefault="009B6F22" w:rsidP="00A31857">
            <w:pPr>
              <w:ind w:left="346" w:right="29"/>
              <w:jc w:val="center"/>
              <w:rPr>
                <w:rFonts w:ascii="Arial" w:hAnsi="Arial" w:cs="Arial"/>
                <w:b/>
              </w:rPr>
            </w:pPr>
            <w:r w:rsidRPr="00F04A87">
              <w:rPr>
                <w:rFonts w:ascii="Arial" w:hAnsi="Arial" w:cs="Arial"/>
                <w:b/>
              </w:rPr>
              <w:t>XVI</w:t>
            </w:r>
          </w:p>
        </w:tc>
        <w:tc>
          <w:tcPr>
            <w:tcW w:w="836" w:type="dxa"/>
          </w:tcPr>
          <w:p w:rsidR="008424DD" w:rsidRPr="009B6F22" w:rsidRDefault="009B6F22" w:rsidP="00140292">
            <w:pPr>
              <w:ind w:left="346" w:right="29"/>
              <w:rPr>
                <w:rFonts w:ascii="Arial" w:hAnsi="Arial" w:cs="Arial"/>
              </w:rPr>
            </w:pPr>
            <w:r w:rsidRPr="009B6F22">
              <w:rPr>
                <w:rFonts w:ascii="Arial" w:hAnsi="Arial" w:cs="Arial"/>
              </w:rPr>
              <w:t>3</w:t>
            </w:r>
          </w:p>
        </w:tc>
        <w:tc>
          <w:tcPr>
            <w:tcW w:w="7400" w:type="dxa"/>
          </w:tcPr>
          <w:p w:rsidR="008424DD" w:rsidRPr="009B6F22" w:rsidRDefault="009B6F22" w:rsidP="00A31F92">
            <w:pPr>
              <w:pStyle w:val="ListParagraph"/>
              <w:numPr>
                <w:ilvl w:val="0"/>
                <w:numId w:val="142"/>
              </w:numPr>
              <w:ind w:right="29"/>
              <w:rPr>
                <w:rFonts w:ascii="Arial" w:hAnsi="Arial" w:cs="Arial"/>
                <w:b/>
                <w:bCs/>
              </w:rPr>
            </w:pPr>
            <w:r w:rsidRPr="009B6F22">
              <w:rPr>
                <w:rFonts w:ascii="Arial" w:hAnsi="Arial" w:cs="Arial"/>
                <w:b/>
                <w:bCs/>
              </w:rPr>
              <w:t>Nursing In Emergencies</w:t>
            </w:r>
          </w:p>
          <w:p w:rsidR="009B6F22" w:rsidRPr="009B6F22" w:rsidRDefault="009B6F22" w:rsidP="00A31F92">
            <w:pPr>
              <w:pStyle w:val="ListParagraph"/>
              <w:numPr>
                <w:ilvl w:val="0"/>
                <w:numId w:val="159"/>
              </w:numPr>
              <w:ind w:right="29"/>
              <w:rPr>
                <w:rFonts w:ascii="Arial" w:hAnsi="Arial" w:cs="Arial"/>
                <w:bCs/>
              </w:rPr>
            </w:pPr>
            <w:r w:rsidRPr="009B6F22">
              <w:rPr>
                <w:rFonts w:ascii="Arial" w:hAnsi="Arial" w:cs="Arial"/>
                <w:bCs/>
              </w:rPr>
              <w:t>Cardiac emergencies</w:t>
            </w:r>
          </w:p>
          <w:p w:rsidR="009B6F22" w:rsidRPr="009B6F22" w:rsidRDefault="009B6F22" w:rsidP="00A31F92">
            <w:pPr>
              <w:pStyle w:val="ListParagraph"/>
              <w:numPr>
                <w:ilvl w:val="0"/>
                <w:numId w:val="159"/>
              </w:numPr>
              <w:ind w:right="29"/>
              <w:rPr>
                <w:rFonts w:ascii="Arial" w:hAnsi="Arial" w:cs="Arial"/>
                <w:bCs/>
              </w:rPr>
            </w:pPr>
            <w:r w:rsidRPr="009B6F22">
              <w:rPr>
                <w:rFonts w:ascii="Arial" w:hAnsi="Arial" w:cs="Arial"/>
                <w:bCs/>
              </w:rPr>
              <w:t>Trauma</w:t>
            </w:r>
          </w:p>
          <w:p w:rsidR="009B6F22" w:rsidRPr="009B6F22" w:rsidRDefault="009B6F22" w:rsidP="00A31F92">
            <w:pPr>
              <w:pStyle w:val="ListParagraph"/>
              <w:numPr>
                <w:ilvl w:val="0"/>
                <w:numId w:val="159"/>
              </w:numPr>
              <w:ind w:right="29"/>
              <w:rPr>
                <w:rFonts w:ascii="Arial" w:hAnsi="Arial" w:cs="Arial"/>
                <w:bCs/>
              </w:rPr>
            </w:pPr>
            <w:r w:rsidRPr="009B6F22">
              <w:rPr>
                <w:rFonts w:ascii="Arial" w:hAnsi="Arial" w:cs="Arial"/>
                <w:bCs/>
              </w:rPr>
              <w:t>Poisoning</w:t>
            </w:r>
          </w:p>
          <w:p w:rsidR="009B6F22" w:rsidRPr="009B6F22" w:rsidRDefault="009B6F22" w:rsidP="00A31F92">
            <w:pPr>
              <w:pStyle w:val="ListParagraph"/>
              <w:numPr>
                <w:ilvl w:val="0"/>
                <w:numId w:val="159"/>
              </w:numPr>
              <w:ind w:right="29"/>
              <w:rPr>
                <w:rFonts w:ascii="Arial" w:hAnsi="Arial" w:cs="Arial"/>
                <w:bCs/>
              </w:rPr>
            </w:pPr>
            <w:r w:rsidRPr="009B6F22">
              <w:rPr>
                <w:rFonts w:ascii="Arial" w:hAnsi="Arial" w:cs="Arial"/>
                <w:bCs/>
              </w:rPr>
              <w:t>Crisis management : thyroid, hypertensive &amp; adrenal crisis</w:t>
            </w:r>
          </w:p>
          <w:p w:rsidR="009B6F22" w:rsidRPr="009B6F22" w:rsidRDefault="009B6F22" w:rsidP="00A31F92">
            <w:pPr>
              <w:pStyle w:val="ListParagraph"/>
              <w:numPr>
                <w:ilvl w:val="0"/>
                <w:numId w:val="159"/>
              </w:numPr>
              <w:ind w:right="29"/>
              <w:rPr>
                <w:rFonts w:ascii="Arial" w:hAnsi="Arial" w:cs="Arial"/>
                <w:b/>
                <w:bCs/>
              </w:rPr>
            </w:pPr>
            <w:r w:rsidRPr="009B6F22">
              <w:rPr>
                <w:rFonts w:ascii="Arial" w:hAnsi="Arial" w:cs="Arial"/>
                <w:bCs/>
              </w:rPr>
              <w:t>Evidence based protocols for CPR</w:t>
            </w:r>
          </w:p>
        </w:tc>
      </w:tr>
    </w:tbl>
    <w:p w:rsidR="00622D55" w:rsidRPr="00302C12" w:rsidRDefault="00622D55" w:rsidP="00622D55">
      <w:pPr>
        <w:spacing w:after="0" w:line="240" w:lineRule="auto"/>
        <w:ind w:right="29"/>
        <w:rPr>
          <w:rFonts w:ascii="Arial" w:hAnsi="Arial" w:cs="Arial"/>
          <w:bCs/>
          <w:sz w:val="24"/>
          <w:szCs w:val="24"/>
        </w:rPr>
      </w:pPr>
    </w:p>
    <w:p w:rsidR="00622D55" w:rsidRPr="00375FFA" w:rsidRDefault="00622D55" w:rsidP="00622D55">
      <w:pPr>
        <w:autoSpaceDE w:val="0"/>
        <w:autoSpaceDN w:val="0"/>
        <w:adjustRightInd w:val="0"/>
        <w:spacing w:after="0" w:line="240" w:lineRule="auto"/>
        <w:rPr>
          <w:rFonts w:ascii="Arial" w:eastAsiaTheme="minorHAnsi" w:hAnsi="Arial" w:cs="Arial"/>
          <w:b/>
          <w:bCs/>
          <w:color w:val="000000"/>
          <w:szCs w:val="24"/>
          <w:lang w:bidi="gu-IN"/>
        </w:rPr>
      </w:pPr>
      <w:r w:rsidRPr="00375FFA">
        <w:rPr>
          <w:rFonts w:ascii="Arial" w:eastAsiaTheme="minorHAnsi" w:hAnsi="Arial" w:cs="Arial"/>
          <w:b/>
          <w:bCs/>
          <w:color w:val="000000"/>
          <w:szCs w:val="24"/>
          <w:lang w:bidi="gu-IN"/>
        </w:rPr>
        <w:t xml:space="preserve">List of Assignment: - </w:t>
      </w:r>
      <w:r w:rsidRPr="00375FFA">
        <w:rPr>
          <w:rFonts w:ascii="Arial" w:eastAsiaTheme="minorHAnsi" w:hAnsi="Arial" w:cs="Arial"/>
          <w:b/>
          <w:bCs/>
          <w:color w:val="000000"/>
          <w:szCs w:val="24"/>
          <w:lang w:bidi="gu-IN"/>
        </w:rPr>
        <w:tab/>
      </w:r>
    </w:p>
    <w:p w:rsidR="00622D55" w:rsidRPr="00375FFA" w:rsidRDefault="00622D55" w:rsidP="00A31F92">
      <w:pPr>
        <w:pStyle w:val="ListParagraph"/>
        <w:numPr>
          <w:ilvl w:val="0"/>
          <w:numId w:val="39"/>
        </w:numPr>
        <w:rPr>
          <w:rFonts w:ascii="Arial" w:eastAsia="Calibri" w:hAnsi="Arial" w:cs="Arial"/>
          <w:szCs w:val="24"/>
        </w:rPr>
      </w:pPr>
      <w:r w:rsidRPr="00375FFA">
        <w:rPr>
          <w:rFonts w:ascii="Arial" w:eastAsia="Calibri" w:hAnsi="Arial" w:cs="Arial"/>
          <w:szCs w:val="24"/>
        </w:rPr>
        <w:t>Reports</w:t>
      </w:r>
      <w:r w:rsidRPr="00375FFA">
        <w:rPr>
          <w:rFonts w:ascii="Arial" w:eastAsia="Calibri" w:hAnsi="Arial" w:cs="Arial"/>
          <w:szCs w:val="24"/>
        </w:rPr>
        <w:tab/>
      </w:r>
      <w:r w:rsidRPr="00375FFA">
        <w:rPr>
          <w:rFonts w:ascii="Arial" w:eastAsia="Calibri" w:hAnsi="Arial" w:cs="Arial"/>
          <w:szCs w:val="24"/>
        </w:rPr>
        <w:tab/>
      </w:r>
    </w:p>
    <w:p w:rsidR="00375FFA" w:rsidRDefault="00622D55" w:rsidP="00A31F92">
      <w:pPr>
        <w:pStyle w:val="ListParagraph"/>
        <w:numPr>
          <w:ilvl w:val="1"/>
          <w:numId w:val="39"/>
        </w:numPr>
        <w:rPr>
          <w:rFonts w:ascii="Arial" w:eastAsia="Calibri" w:hAnsi="Arial" w:cs="Arial"/>
          <w:szCs w:val="24"/>
        </w:rPr>
      </w:pPr>
      <w:r w:rsidRPr="00375FFA">
        <w:rPr>
          <w:rFonts w:ascii="Arial" w:eastAsia="Calibri" w:hAnsi="Arial" w:cs="Arial"/>
          <w:szCs w:val="24"/>
        </w:rPr>
        <w:t>ENT OT</w:t>
      </w:r>
    </w:p>
    <w:p w:rsidR="00375FFA" w:rsidRDefault="00622D55" w:rsidP="00A31F92">
      <w:pPr>
        <w:pStyle w:val="ListParagraph"/>
        <w:numPr>
          <w:ilvl w:val="1"/>
          <w:numId w:val="39"/>
        </w:numPr>
        <w:rPr>
          <w:rFonts w:ascii="Arial" w:eastAsia="Calibri" w:hAnsi="Arial" w:cs="Arial"/>
          <w:szCs w:val="24"/>
        </w:rPr>
      </w:pPr>
      <w:r w:rsidRPr="00375FFA">
        <w:rPr>
          <w:rFonts w:ascii="Arial" w:eastAsia="Calibri" w:hAnsi="Arial" w:cs="Arial"/>
          <w:szCs w:val="24"/>
        </w:rPr>
        <w:t>Burns OT</w:t>
      </w:r>
    </w:p>
    <w:p w:rsidR="00375FFA" w:rsidRDefault="00622D55" w:rsidP="00A31F92">
      <w:pPr>
        <w:pStyle w:val="ListParagraph"/>
        <w:numPr>
          <w:ilvl w:val="1"/>
          <w:numId w:val="39"/>
        </w:numPr>
        <w:rPr>
          <w:rFonts w:ascii="Arial" w:eastAsia="Calibri" w:hAnsi="Arial" w:cs="Arial"/>
          <w:szCs w:val="24"/>
        </w:rPr>
      </w:pPr>
      <w:r w:rsidRPr="00375FFA">
        <w:rPr>
          <w:rFonts w:ascii="Arial" w:eastAsia="Calibri" w:hAnsi="Arial" w:cs="Arial"/>
          <w:szCs w:val="24"/>
        </w:rPr>
        <w:t>Ophthalmic OT</w:t>
      </w:r>
    </w:p>
    <w:p w:rsidR="00375FFA" w:rsidRDefault="00622D55" w:rsidP="00A31F92">
      <w:pPr>
        <w:pStyle w:val="ListParagraph"/>
        <w:numPr>
          <w:ilvl w:val="1"/>
          <w:numId w:val="39"/>
        </w:numPr>
        <w:rPr>
          <w:rFonts w:ascii="Arial" w:eastAsia="Calibri" w:hAnsi="Arial" w:cs="Arial"/>
          <w:szCs w:val="24"/>
        </w:rPr>
      </w:pPr>
      <w:r w:rsidRPr="00375FFA">
        <w:rPr>
          <w:rFonts w:ascii="Arial" w:eastAsia="Calibri" w:hAnsi="Arial" w:cs="Arial"/>
          <w:szCs w:val="24"/>
        </w:rPr>
        <w:t>Disaster Nursing</w:t>
      </w:r>
    </w:p>
    <w:p w:rsidR="00622D55" w:rsidRPr="00375FFA" w:rsidRDefault="00622D55" w:rsidP="00A31F92">
      <w:pPr>
        <w:pStyle w:val="ListParagraph"/>
        <w:numPr>
          <w:ilvl w:val="1"/>
          <w:numId w:val="39"/>
        </w:numPr>
        <w:rPr>
          <w:rFonts w:ascii="Arial" w:eastAsia="Calibri" w:hAnsi="Arial" w:cs="Arial"/>
          <w:szCs w:val="24"/>
        </w:rPr>
      </w:pPr>
      <w:r w:rsidRPr="00375FFA">
        <w:rPr>
          <w:rFonts w:ascii="Arial" w:eastAsia="Calibri" w:hAnsi="Arial" w:cs="Arial"/>
          <w:szCs w:val="24"/>
        </w:rPr>
        <w:t>Critical care unit</w:t>
      </w:r>
    </w:p>
    <w:p w:rsidR="00622D55" w:rsidRPr="00375FFA" w:rsidRDefault="00622D55" w:rsidP="00A31F92">
      <w:pPr>
        <w:pStyle w:val="ListParagraph"/>
        <w:numPr>
          <w:ilvl w:val="0"/>
          <w:numId w:val="39"/>
        </w:numPr>
        <w:jc w:val="both"/>
        <w:rPr>
          <w:rFonts w:ascii="Arial" w:eastAsia="Calibri" w:hAnsi="Arial" w:cs="Arial"/>
          <w:szCs w:val="24"/>
        </w:rPr>
      </w:pPr>
      <w:r w:rsidRPr="00375FFA">
        <w:rPr>
          <w:rFonts w:ascii="Arial" w:eastAsia="Calibri" w:hAnsi="Arial" w:cs="Arial"/>
          <w:szCs w:val="24"/>
        </w:rPr>
        <w:t>Nursing Care Plan</w:t>
      </w:r>
      <w:r w:rsidRPr="00375FFA">
        <w:rPr>
          <w:rFonts w:ascii="Arial" w:eastAsia="Calibri" w:hAnsi="Arial" w:cs="Arial"/>
          <w:szCs w:val="24"/>
        </w:rPr>
        <w:tab/>
      </w:r>
    </w:p>
    <w:p w:rsidR="00622D55" w:rsidRPr="00375FFA" w:rsidRDefault="00622D55" w:rsidP="00A31F92">
      <w:pPr>
        <w:pStyle w:val="ListParagraph"/>
        <w:numPr>
          <w:ilvl w:val="0"/>
          <w:numId w:val="39"/>
        </w:numPr>
        <w:jc w:val="both"/>
        <w:rPr>
          <w:rFonts w:ascii="Arial" w:eastAsia="Calibri" w:hAnsi="Arial" w:cs="Arial"/>
          <w:szCs w:val="24"/>
        </w:rPr>
      </w:pPr>
      <w:r w:rsidRPr="00375FFA">
        <w:rPr>
          <w:rFonts w:ascii="Arial" w:eastAsia="Calibri" w:hAnsi="Arial" w:cs="Arial"/>
          <w:szCs w:val="24"/>
        </w:rPr>
        <w:t>Case Study</w:t>
      </w:r>
      <w:r w:rsidRPr="00375FFA">
        <w:rPr>
          <w:rFonts w:ascii="Arial" w:eastAsia="Calibri" w:hAnsi="Arial" w:cs="Arial"/>
          <w:szCs w:val="24"/>
        </w:rPr>
        <w:tab/>
      </w:r>
      <w:r w:rsidRPr="00375FFA">
        <w:rPr>
          <w:rFonts w:ascii="Arial" w:eastAsia="Calibri" w:hAnsi="Arial" w:cs="Arial"/>
          <w:szCs w:val="24"/>
        </w:rPr>
        <w:tab/>
      </w:r>
      <w:r w:rsidRPr="00375FFA">
        <w:rPr>
          <w:rFonts w:ascii="Arial" w:eastAsia="Calibri" w:hAnsi="Arial" w:cs="Arial"/>
          <w:szCs w:val="24"/>
        </w:rPr>
        <w:tab/>
      </w:r>
    </w:p>
    <w:p w:rsidR="00622D55" w:rsidRPr="00375FFA" w:rsidRDefault="00622D55" w:rsidP="00A31F92">
      <w:pPr>
        <w:pStyle w:val="ListParagraph"/>
        <w:numPr>
          <w:ilvl w:val="0"/>
          <w:numId w:val="39"/>
        </w:numPr>
        <w:jc w:val="both"/>
        <w:rPr>
          <w:rFonts w:ascii="Arial" w:eastAsia="Calibri" w:hAnsi="Arial" w:cs="Arial"/>
          <w:szCs w:val="24"/>
        </w:rPr>
      </w:pPr>
      <w:r w:rsidRPr="00375FFA">
        <w:rPr>
          <w:rFonts w:ascii="Arial" w:eastAsia="Calibri" w:hAnsi="Arial" w:cs="Arial"/>
          <w:szCs w:val="24"/>
        </w:rPr>
        <w:t xml:space="preserve">Clinical Presentation </w:t>
      </w:r>
      <w:r w:rsidRPr="00375FFA">
        <w:rPr>
          <w:rFonts w:ascii="Arial" w:eastAsia="Calibri" w:hAnsi="Arial" w:cs="Arial"/>
          <w:szCs w:val="24"/>
        </w:rPr>
        <w:tab/>
      </w:r>
      <w:r w:rsidRPr="00375FFA">
        <w:rPr>
          <w:rFonts w:ascii="Arial" w:eastAsia="Calibri" w:hAnsi="Arial" w:cs="Arial"/>
          <w:szCs w:val="24"/>
        </w:rPr>
        <w:tab/>
      </w:r>
    </w:p>
    <w:p w:rsidR="00622D55" w:rsidRPr="00375FFA" w:rsidRDefault="00622D55" w:rsidP="00A31F92">
      <w:pPr>
        <w:pStyle w:val="ListParagraph"/>
        <w:numPr>
          <w:ilvl w:val="0"/>
          <w:numId w:val="39"/>
        </w:numPr>
        <w:jc w:val="both"/>
        <w:rPr>
          <w:rFonts w:ascii="Arial" w:eastAsia="Calibri" w:hAnsi="Arial" w:cs="Arial"/>
          <w:szCs w:val="24"/>
        </w:rPr>
      </w:pPr>
      <w:r w:rsidRPr="00375FFA">
        <w:rPr>
          <w:rFonts w:ascii="Arial" w:eastAsia="Calibri" w:hAnsi="Arial" w:cs="Arial"/>
          <w:szCs w:val="24"/>
        </w:rPr>
        <w:t>Drug profile</w:t>
      </w:r>
      <w:r w:rsidRPr="00375FFA">
        <w:rPr>
          <w:rFonts w:ascii="Arial" w:eastAsia="Calibri" w:hAnsi="Arial" w:cs="Arial"/>
          <w:szCs w:val="24"/>
        </w:rPr>
        <w:tab/>
      </w:r>
      <w:r w:rsidRPr="00375FFA">
        <w:rPr>
          <w:rFonts w:ascii="Arial" w:eastAsia="Calibri" w:hAnsi="Arial" w:cs="Arial"/>
          <w:szCs w:val="24"/>
        </w:rPr>
        <w:tab/>
      </w:r>
      <w:r w:rsidRPr="00375FFA">
        <w:rPr>
          <w:rFonts w:ascii="Arial" w:eastAsia="Calibri" w:hAnsi="Arial" w:cs="Arial"/>
          <w:szCs w:val="24"/>
        </w:rPr>
        <w:tab/>
      </w:r>
    </w:p>
    <w:p w:rsidR="00622D55" w:rsidRPr="00375FFA" w:rsidRDefault="00622D55" w:rsidP="00A31F92">
      <w:pPr>
        <w:pStyle w:val="ListParagraph"/>
        <w:numPr>
          <w:ilvl w:val="0"/>
          <w:numId w:val="39"/>
        </w:numPr>
        <w:autoSpaceDE w:val="0"/>
        <w:autoSpaceDN w:val="0"/>
        <w:adjustRightInd w:val="0"/>
        <w:jc w:val="both"/>
        <w:rPr>
          <w:rFonts w:ascii="Arial" w:hAnsi="Arial" w:cs="Arial"/>
          <w:b/>
          <w:bCs/>
          <w:color w:val="000000"/>
          <w:szCs w:val="24"/>
          <w:lang w:bidi="gu-IN"/>
        </w:rPr>
      </w:pPr>
      <w:r w:rsidRPr="00375FFA">
        <w:rPr>
          <w:rFonts w:ascii="Arial" w:eastAsia="Calibri" w:hAnsi="Arial" w:cs="Arial"/>
          <w:szCs w:val="24"/>
        </w:rPr>
        <w:t xml:space="preserve">Procedure </w:t>
      </w:r>
      <w:r w:rsidRPr="00375FFA">
        <w:rPr>
          <w:rFonts w:ascii="Arial" w:eastAsia="Calibri" w:hAnsi="Arial" w:cs="Arial"/>
          <w:szCs w:val="24"/>
        </w:rPr>
        <w:tab/>
      </w:r>
      <w:r w:rsidRPr="00375FFA">
        <w:rPr>
          <w:rFonts w:ascii="Arial" w:eastAsia="Calibri" w:hAnsi="Arial" w:cs="Arial"/>
          <w:szCs w:val="24"/>
        </w:rPr>
        <w:tab/>
      </w:r>
    </w:p>
    <w:p w:rsidR="00622D55" w:rsidRPr="00375FFA" w:rsidRDefault="00622D55" w:rsidP="00622D55">
      <w:pPr>
        <w:autoSpaceDE w:val="0"/>
        <w:autoSpaceDN w:val="0"/>
        <w:adjustRightInd w:val="0"/>
        <w:spacing w:after="0" w:line="240" w:lineRule="auto"/>
        <w:rPr>
          <w:rFonts w:ascii="Arial" w:eastAsiaTheme="minorHAnsi" w:hAnsi="Arial" w:cs="Arial"/>
          <w:b/>
          <w:bCs/>
          <w:color w:val="000000"/>
          <w:szCs w:val="24"/>
          <w:lang w:bidi="gu-IN"/>
        </w:rPr>
      </w:pPr>
    </w:p>
    <w:p w:rsidR="00622D55" w:rsidRPr="00375FFA" w:rsidRDefault="00557C5D" w:rsidP="00622D55">
      <w:pPr>
        <w:autoSpaceDE w:val="0"/>
        <w:autoSpaceDN w:val="0"/>
        <w:adjustRightInd w:val="0"/>
        <w:spacing w:after="0" w:line="240" w:lineRule="auto"/>
        <w:rPr>
          <w:rFonts w:ascii="Arial" w:eastAsiaTheme="minorHAnsi" w:hAnsi="Arial" w:cs="Arial"/>
          <w:b/>
          <w:bCs/>
          <w:color w:val="000000"/>
          <w:szCs w:val="24"/>
          <w:lang w:bidi="gu-IN"/>
        </w:rPr>
      </w:pPr>
      <w:r w:rsidRPr="00375FFA">
        <w:rPr>
          <w:rFonts w:ascii="Arial" w:eastAsiaTheme="minorHAnsi" w:hAnsi="Arial" w:cs="Arial"/>
          <w:b/>
          <w:bCs/>
          <w:color w:val="000000"/>
          <w:szCs w:val="24"/>
          <w:lang w:bidi="gu-IN"/>
        </w:rPr>
        <w:lastRenderedPageBreak/>
        <w:t xml:space="preserve">Practilum/Clinical </w:t>
      </w:r>
      <w:r w:rsidR="00E92980" w:rsidRPr="00375FFA">
        <w:rPr>
          <w:rFonts w:ascii="Arial" w:eastAsiaTheme="minorHAnsi" w:hAnsi="Arial" w:cs="Arial"/>
          <w:b/>
          <w:bCs/>
          <w:color w:val="000000"/>
          <w:szCs w:val="24"/>
          <w:lang w:bidi="gu-IN"/>
        </w:rPr>
        <w:t>Experiences</w:t>
      </w:r>
      <w:r w:rsidR="00622D55" w:rsidRPr="00375FFA">
        <w:rPr>
          <w:rFonts w:ascii="Arial" w:eastAsiaTheme="minorHAnsi" w:hAnsi="Arial" w:cs="Arial"/>
          <w:b/>
          <w:bCs/>
          <w:color w:val="000000"/>
          <w:szCs w:val="24"/>
          <w:lang w:bidi="gu-IN"/>
        </w:rPr>
        <w:t>:</w:t>
      </w:r>
      <w:r>
        <w:rPr>
          <w:rFonts w:ascii="Arial" w:eastAsiaTheme="minorHAnsi" w:hAnsi="Arial" w:cs="Arial"/>
          <w:b/>
          <w:bCs/>
          <w:color w:val="000000"/>
          <w:szCs w:val="24"/>
          <w:lang w:bidi="gu-IN"/>
        </w:rPr>
        <w:tab/>
      </w:r>
      <w:r>
        <w:rPr>
          <w:rFonts w:ascii="Arial" w:eastAsiaTheme="minorHAnsi" w:hAnsi="Arial" w:cs="Arial"/>
          <w:b/>
          <w:bCs/>
          <w:color w:val="000000"/>
          <w:szCs w:val="24"/>
          <w:lang w:bidi="gu-IN"/>
        </w:rPr>
        <w:tab/>
      </w:r>
      <w:r>
        <w:rPr>
          <w:rFonts w:ascii="Arial" w:eastAsiaTheme="minorHAnsi" w:hAnsi="Arial" w:cs="Arial"/>
          <w:b/>
          <w:bCs/>
          <w:color w:val="000000"/>
          <w:szCs w:val="24"/>
          <w:lang w:bidi="gu-IN"/>
        </w:rPr>
        <w:tab/>
      </w:r>
      <w:r>
        <w:rPr>
          <w:rFonts w:ascii="Arial" w:eastAsiaTheme="minorHAnsi" w:hAnsi="Arial" w:cs="Arial"/>
          <w:b/>
          <w:bCs/>
          <w:color w:val="000000"/>
          <w:szCs w:val="24"/>
          <w:lang w:bidi="gu-IN"/>
        </w:rPr>
        <w:tab/>
      </w:r>
      <w:r>
        <w:rPr>
          <w:rFonts w:ascii="Arial" w:eastAsiaTheme="minorHAnsi" w:hAnsi="Arial" w:cs="Arial"/>
          <w:b/>
          <w:bCs/>
          <w:color w:val="000000"/>
          <w:szCs w:val="24"/>
          <w:lang w:bidi="gu-IN"/>
        </w:rPr>
        <w:tab/>
      </w:r>
      <w:r>
        <w:rPr>
          <w:rFonts w:ascii="Arial" w:eastAsiaTheme="minorHAnsi" w:hAnsi="Arial" w:cs="Arial"/>
          <w:b/>
          <w:bCs/>
          <w:color w:val="000000"/>
          <w:szCs w:val="24"/>
          <w:lang w:bidi="gu-IN"/>
        </w:rPr>
        <w:tab/>
      </w:r>
      <w:r w:rsidR="00622D55" w:rsidRPr="00375FFA">
        <w:rPr>
          <w:rFonts w:ascii="Arial" w:eastAsiaTheme="minorHAnsi" w:hAnsi="Arial" w:cs="Arial"/>
          <w:b/>
          <w:bCs/>
          <w:color w:val="000000"/>
          <w:szCs w:val="24"/>
          <w:lang w:bidi="gu-IN"/>
        </w:rPr>
        <w:t>Total hrs. 270.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Medical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00557C5D">
        <w:rPr>
          <w:rFonts w:ascii="Arial" w:hAnsi="Arial" w:cs="Arial"/>
          <w:bCs/>
          <w:color w:val="000000"/>
          <w:szCs w:val="24"/>
          <w:lang w:bidi="gu-IN"/>
        </w:rPr>
        <w:tab/>
      </w:r>
      <w:r w:rsidRPr="00557C5D">
        <w:rPr>
          <w:rFonts w:ascii="Arial" w:hAnsi="Arial" w:cs="Arial"/>
          <w:bCs/>
          <w:color w:val="000000"/>
          <w:szCs w:val="24"/>
          <w:lang w:bidi="gu-IN"/>
        </w:rPr>
        <w:t>hrs.25.</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Surgical </w:t>
      </w:r>
      <w:r w:rsidR="00E92980" w:rsidRPr="00557C5D">
        <w:rPr>
          <w:rFonts w:ascii="Arial" w:hAnsi="Arial" w:cs="Arial"/>
          <w:bCs/>
          <w:color w:val="000000"/>
          <w:szCs w:val="24"/>
          <w:lang w:bidi="gu-IN"/>
        </w:rPr>
        <w:t>Unit</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00557C5D">
        <w:rPr>
          <w:rFonts w:ascii="Arial" w:hAnsi="Arial" w:cs="Arial"/>
          <w:bCs/>
          <w:color w:val="000000"/>
          <w:szCs w:val="24"/>
          <w:lang w:bidi="gu-IN"/>
        </w:rPr>
        <w:tab/>
      </w:r>
      <w:r w:rsidRPr="00557C5D">
        <w:rPr>
          <w:rFonts w:ascii="Arial" w:hAnsi="Arial" w:cs="Arial"/>
          <w:bCs/>
          <w:color w:val="000000"/>
          <w:szCs w:val="24"/>
          <w:lang w:bidi="gu-IN"/>
        </w:rPr>
        <w:t>hrs.25.</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Cardiology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hrs.30.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Neurology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hrs.30.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Intensive care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00557C5D">
        <w:rPr>
          <w:rFonts w:ascii="Arial" w:hAnsi="Arial" w:cs="Arial"/>
          <w:bCs/>
          <w:color w:val="000000"/>
          <w:szCs w:val="24"/>
          <w:lang w:bidi="gu-IN"/>
        </w:rPr>
        <w:tab/>
      </w:r>
      <w:r w:rsidRPr="00557C5D">
        <w:rPr>
          <w:rFonts w:ascii="Arial" w:hAnsi="Arial" w:cs="Arial"/>
          <w:bCs/>
          <w:color w:val="000000"/>
          <w:szCs w:val="24"/>
          <w:lang w:bidi="gu-IN"/>
        </w:rPr>
        <w:t>hrs.35.</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Critical care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hrs.35.</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Burns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hrs.15.</w:t>
      </w:r>
    </w:p>
    <w:p w:rsidR="00622D55" w:rsidRPr="00557C5D" w:rsidRDefault="00E92980"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Orthopedic</w:t>
      </w:r>
      <w:r w:rsidR="00622D55" w:rsidRPr="00557C5D">
        <w:rPr>
          <w:rFonts w:ascii="Arial" w:hAnsi="Arial" w:cs="Arial"/>
          <w:bCs/>
          <w:color w:val="000000"/>
          <w:szCs w:val="24"/>
          <w:lang w:bidi="gu-IN"/>
        </w:rPr>
        <w:t xml:space="preserve"> Unit </w:t>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t>hrs.15.</w:t>
      </w:r>
    </w:p>
    <w:p w:rsidR="00622D55" w:rsidRPr="00557C5D" w:rsidRDefault="00E92980"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Ophthalmic</w:t>
      </w:r>
      <w:r w:rsidR="00622D55" w:rsidRPr="00557C5D">
        <w:rPr>
          <w:rFonts w:ascii="Arial" w:hAnsi="Arial" w:cs="Arial"/>
          <w:bCs/>
          <w:color w:val="000000"/>
          <w:szCs w:val="24"/>
          <w:lang w:bidi="gu-IN"/>
        </w:rPr>
        <w:t xml:space="preserve"> Unit </w:t>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t>hrs.10.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Ear, Nose Throat Unit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hrs.10.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Artificial Kidney </w:t>
      </w:r>
      <w:r w:rsidR="00E92980" w:rsidRPr="00557C5D">
        <w:rPr>
          <w:rFonts w:ascii="Arial" w:hAnsi="Arial" w:cs="Arial"/>
          <w:bCs/>
          <w:color w:val="000000"/>
          <w:szCs w:val="24"/>
          <w:lang w:bidi="gu-IN"/>
        </w:rPr>
        <w:t>Dialysis</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hrs.15.</w:t>
      </w:r>
    </w:p>
    <w:p w:rsidR="00622D55" w:rsidRPr="00557C5D" w:rsidRDefault="00E92980"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Oncology</w:t>
      </w:r>
      <w:r w:rsidR="00622D55" w:rsidRPr="00557C5D">
        <w:rPr>
          <w:rFonts w:ascii="Arial" w:hAnsi="Arial" w:cs="Arial"/>
          <w:bCs/>
          <w:color w:val="000000"/>
          <w:szCs w:val="24"/>
          <w:lang w:bidi="gu-IN"/>
        </w:rPr>
        <w:t xml:space="preserve"> Unit </w:t>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r>
      <w:r w:rsidR="00622D55" w:rsidRPr="00557C5D">
        <w:rPr>
          <w:rFonts w:ascii="Arial" w:hAnsi="Arial" w:cs="Arial"/>
          <w:bCs/>
          <w:color w:val="000000"/>
          <w:szCs w:val="24"/>
          <w:lang w:bidi="gu-IN"/>
        </w:rPr>
        <w:tab/>
        <w:t>hrs.10.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Skin ward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hrs.10</w:t>
      </w:r>
    </w:p>
    <w:p w:rsidR="00622D55" w:rsidRPr="00557C5D" w:rsidRDefault="00622D55" w:rsidP="00D92870">
      <w:pPr>
        <w:pStyle w:val="ListParagraph"/>
        <w:numPr>
          <w:ilvl w:val="0"/>
          <w:numId w:val="19"/>
        </w:numPr>
        <w:autoSpaceDE w:val="0"/>
        <w:autoSpaceDN w:val="0"/>
        <w:adjustRightInd w:val="0"/>
        <w:ind w:left="900"/>
        <w:rPr>
          <w:rFonts w:ascii="Arial" w:hAnsi="Arial" w:cs="Arial"/>
          <w:bCs/>
          <w:color w:val="000000"/>
          <w:szCs w:val="24"/>
          <w:lang w:bidi="gu-IN"/>
        </w:rPr>
      </w:pPr>
      <w:r w:rsidRPr="00557C5D">
        <w:rPr>
          <w:rFonts w:ascii="Arial" w:hAnsi="Arial" w:cs="Arial"/>
          <w:bCs/>
          <w:color w:val="000000"/>
          <w:szCs w:val="24"/>
          <w:lang w:bidi="gu-IN"/>
        </w:rPr>
        <w:t xml:space="preserve">General OPD </w:t>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r>
      <w:r w:rsidRPr="00557C5D">
        <w:rPr>
          <w:rFonts w:ascii="Arial" w:hAnsi="Arial" w:cs="Arial"/>
          <w:bCs/>
          <w:color w:val="000000"/>
          <w:szCs w:val="24"/>
          <w:lang w:bidi="gu-IN"/>
        </w:rPr>
        <w:tab/>
        <w:t>hrs.05.</w:t>
      </w:r>
    </w:p>
    <w:p w:rsidR="00622D55" w:rsidRPr="00375FFA" w:rsidRDefault="00622D55" w:rsidP="00622D55">
      <w:pPr>
        <w:autoSpaceDE w:val="0"/>
        <w:autoSpaceDN w:val="0"/>
        <w:adjustRightInd w:val="0"/>
        <w:spacing w:after="0" w:line="240" w:lineRule="auto"/>
        <w:rPr>
          <w:rFonts w:ascii="Arial" w:eastAsiaTheme="minorHAnsi" w:hAnsi="Arial" w:cs="Arial"/>
          <w:b/>
          <w:bCs/>
          <w:color w:val="000000"/>
          <w:szCs w:val="24"/>
          <w:lang w:bidi="gu-IN"/>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EC61D6" w:rsidRDefault="00EC61D6"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CE18C2" w:rsidRDefault="00CE18C2" w:rsidP="00622D55">
      <w:pPr>
        <w:spacing w:after="0" w:line="240" w:lineRule="auto"/>
        <w:jc w:val="center"/>
        <w:rPr>
          <w:rFonts w:ascii="Arial" w:hAnsi="Arial" w:cs="Arial"/>
          <w:b/>
          <w:bCs/>
          <w:sz w:val="40"/>
          <w:szCs w:val="24"/>
          <w:highlight w:val="lightGray"/>
        </w:rPr>
      </w:pPr>
    </w:p>
    <w:p w:rsidR="007004AF" w:rsidRDefault="007004AF" w:rsidP="00EC61D6">
      <w:pPr>
        <w:spacing w:after="0" w:line="240" w:lineRule="auto"/>
        <w:rPr>
          <w:rFonts w:ascii="Arial" w:hAnsi="Arial" w:cs="Arial"/>
          <w:b/>
          <w:bCs/>
          <w:sz w:val="40"/>
          <w:szCs w:val="24"/>
        </w:rPr>
      </w:pPr>
    </w:p>
    <w:p w:rsidR="00EC61D6" w:rsidRPr="000B401E" w:rsidRDefault="00EC61D6" w:rsidP="00EC61D6">
      <w:pPr>
        <w:spacing w:after="0" w:line="240" w:lineRule="auto"/>
        <w:rPr>
          <w:rFonts w:ascii="Arial" w:eastAsiaTheme="minorHAnsi" w:hAnsi="Arial" w:cs="Arial"/>
          <w:b/>
          <w:bCs/>
          <w:sz w:val="32"/>
          <w:szCs w:val="24"/>
          <w:highlight w:val="lightGray"/>
          <w:lang w:bidi="hi-IN"/>
        </w:rPr>
      </w:pPr>
      <w:r w:rsidRPr="000B27AD">
        <w:rPr>
          <w:rFonts w:ascii="Arial" w:hAnsi="Arial" w:cs="Arial"/>
          <w:b/>
          <w:sz w:val="24"/>
          <w:szCs w:val="28"/>
        </w:rPr>
        <w:t>Subject:-</w:t>
      </w:r>
      <w:r>
        <w:rPr>
          <w:rFonts w:ascii="Arial" w:hAnsi="Arial" w:cs="Arial"/>
          <w:b/>
          <w:bCs/>
          <w:sz w:val="24"/>
          <w:szCs w:val="28"/>
        </w:rPr>
        <w:t xml:space="preserve">English </w:t>
      </w:r>
      <w:r>
        <w:rPr>
          <w:rFonts w:ascii="Arial" w:hAnsi="Arial" w:cs="Arial"/>
          <w:b/>
          <w:bCs/>
          <w:sz w:val="24"/>
          <w:szCs w:val="28"/>
        </w:rPr>
        <w:tab/>
      </w:r>
      <w:r>
        <w:rPr>
          <w:rFonts w:ascii="Arial" w:hAnsi="Arial" w:cs="Arial"/>
          <w:b/>
          <w:bCs/>
          <w:sz w:val="24"/>
          <w:szCs w:val="28"/>
        </w:rPr>
        <w:tab/>
      </w:r>
      <w:r>
        <w:rPr>
          <w:rFonts w:ascii="Arial" w:hAnsi="Arial" w:cs="Arial"/>
          <w:b/>
          <w:bCs/>
          <w:sz w:val="24"/>
          <w:szCs w:val="28"/>
        </w:rPr>
        <w:tab/>
      </w:r>
      <w:r>
        <w:rPr>
          <w:rFonts w:ascii="Arial" w:hAnsi="Arial" w:cs="Arial"/>
          <w:b/>
          <w:bCs/>
          <w:sz w:val="24"/>
          <w:szCs w:val="28"/>
        </w:rPr>
        <w:tab/>
      </w:r>
      <w:r w:rsidRPr="00D81FDA">
        <w:rPr>
          <w:rFonts w:ascii="Arial" w:hAnsi="Arial" w:cs="Arial"/>
          <w:b/>
          <w:bCs/>
          <w:sz w:val="24"/>
          <w:szCs w:val="24"/>
        </w:rPr>
        <w:t xml:space="preserve">Theory: - </w:t>
      </w:r>
      <w:r>
        <w:rPr>
          <w:rFonts w:ascii="Arial" w:hAnsi="Arial" w:cs="Arial"/>
          <w:sz w:val="24"/>
          <w:szCs w:val="24"/>
        </w:rPr>
        <w:t>6</w:t>
      </w:r>
      <w:r w:rsidRPr="00D81FDA">
        <w:rPr>
          <w:rFonts w:ascii="Arial" w:hAnsi="Arial" w:cs="Arial"/>
          <w:sz w:val="24"/>
          <w:szCs w:val="24"/>
        </w:rPr>
        <w:t>0 Hrs.</w:t>
      </w:r>
    </w:p>
    <w:p w:rsidR="00EC61D6" w:rsidRPr="00302C12" w:rsidRDefault="00EC61D6" w:rsidP="00EC61D6">
      <w:pPr>
        <w:spacing w:after="0" w:line="240" w:lineRule="auto"/>
        <w:rPr>
          <w:rFonts w:ascii="Arial" w:hAnsi="Arial" w:cs="Arial"/>
          <w:b/>
          <w:bCs/>
          <w:sz w:val="28"/>
          <w:szCs w:val="28"/>
        </w:rPr>
      </w:pPr>
    </w:p>
    <w:p w:rsidR="00EC61D6" w:rsidRDefault="00EC61D6" w:rsidP="00EC61D6">
      <w:pPr>
        <w:pStyle w:val="Heading1"/>
        <w:tabs>
          <w:tab w:val="left" w:pos="9360"/>
        </w:tabs>
        <w:spacing w:before="20"/>
        <w:ind w:left="0" w:right="-23"/>
        <w:jc w:val="both"/>
        <w:rPr>
          <w:rFonts w:ascii="Arial" w:hAnsi="Arial" w:cs="Arial"/>
          <w:b w:val="0"/>
          <w:sz w:val="22"/>
          <w:szCs w:val="22"/>
        </w:rPr>
      </w:pPr>
      <w:r w:rsidRPr="00A10E6B">
        <w:rPr>
          <w:rFonts w:ascii="Arial" w:hAnsi="Arial" w:cs="Arial"/>
          <w:sz w:val="24"/>
          <w:szCs w:val="24"/>
        </w:rPr>
        <w:t>Course Outcome</w:t>
      </w:r>
      <w:r>
        <w:rPr>
          <w:rFonts w:ascii="Arial" w:hAnsi="Arial" w:cs="Arial"/>
          <w:sz w:val="24"/>
          <w:szCs w:val="24"/>
        </w:rPr>
        <w:t xml:space="preserve">: </w:t>
      </w:r>
      <w:r w:rsidRPr="00EC61D6">
        <w:rPr>
          <w:rFonts w:ascii="Arial" w:hAnsi="Arial" w:cs="Arial"/>
          <w:b w:val="0"/>
          <w:sz w:val="22"/>
          <w:szCs w:val="22"/>
        </w:rPr>
        <w:t xml:space="preserve">At the </w:t>
      </w:r>
      <w:r w:rsidRPr="00EC61D6">
        <w:rPr>
          <w:rFonts w:ascii="Arial" w:hAnsi="Arial" w:cs="Arial"/>
          <w:b w:val="0"/>
          <w:sz w:val="22"/>
          <w:szCs w:val="22"/>
          <w:lang w:val="en-IN"/>
        </w:rPr>
        <w:t>completion</w:t>
      </w:r>
      <w:r w:rsidRPr="00EC61D6">
        <w:rPr>
          <w:rFonts w:ascii="Arial" w:hAnsi="Arial" w:cs="Arial"/>
          <w:b w:val="0"/>
          <w:sz w:val="22"/>
          <w:szCs w:val="22"/>
        </w:rPr>
        <w:t xml:space="preserve"> of the course, student shall be enhance the ability in English proficiency in their  professional work. Students will practice their skills in verbal and written English during nursing education and clinical practice.</w:t>
      </w:r>
    </w:p>
    <w:p w:rsidR="00EC61D6" w:rsidRPr="00EC61D6" w:rsidRDefault="00EC61D6" w:rsidP="00EC61D6">
      <w:pPr>
        <w:pStyle w:val="Heading1"/>
        <w:tabs>
          <w:tab w:val="left" w:pos="9360"/>
        </w:tabs>
        <w:spacing w:before="20"/>
        <w:ind w:left="0" w:right="-23"/>
        <w:jc w:val="both"/>
        <w:rPr>
          <w:rFonts w:ascii="Arial" w:hAnsi="Arial" w:cs="Arial"/>
          <w:b w:val="0"/>
          <w:sz w:val="22"/>
          <w:szCs w:val="22"/>
        </w:rPr>
      </w:pPr>
    </w:p>
    <w:p w:rsidR="00622D55" w:rsidRPr="00EC61D6" w:rsidRDefault="00EC61D6" w:rsidP="00622D55">
      <w:pPr>
        <w:spacing w:after="0" w:line="240" w:lineRule="auto"/>
        <w:rPr>
          <w:rFonts w:ascii="Arial" w:hAnsi="Arial" w:cs="Arial"/>
          <w:b/>
          <w:bCs/>
          <w:sz w:val="36"/>
          <w:szCs w:val="24"/>
          <w:highlight w:val="lightGray"/>
        </w:rPr>
      </w:pPr>
      <w:r w:rsidRPr="001E75AB">
        <w:rPr>
          <w:rFonts w:ascii="Arial" w:hAnsi="Arial" w:cs="Arial"/>
          <w:b/>
          <w:sz w:val="24"/>
          <w:szCs w:val="24"/>
        </w:rPr>
        <w:t>Learning Objectives</w:t>
      </w:r>
      <w:r>
        <w:rPr>
          <w:rFonts w:ascii="Arial" w:hAnsi="Arial" w:cs="Arial"/>
          <w:b/>
          <w:sz w:val="24"/>
          <w:szCs w:val="24"/>
        </w:rPr>
        <w:t xml:space="preserve">: </w:t>
      </w:r>
      <w:r w:rsidR="00622D55" w:rsidRPr="00EC61D6">
        <w:rPr>
          <w:rFonts w:ascii="Arial" w:hAnsi="Arial" w:cs="Arial"/>
          <w:szCs w:val="24"/>
        </w:rPr>
        <w:t>After the course the students</w:t>
      </w:r>
      <w:r>
        <w:rPr>
          <w:rFonts w:ascii="Arial" w:hAnsi="Arial" w:cs="Arial"/>
          <w:szCs w:val="24"/>
        </w:rPr>
        <w:t xml:space="preserve"> shall be:</w:t>
      </w:r>
    </w:p>
    <w:p w:rsidR="00622D55" w:rsidRPr="00EC61D6" w:rsidRDefault="00622D55" w:rsidP="00D92870">
      <w:pPr>
        <w:pStyle w:val="ListParagraph"/>
        <w:numPr>
          <w:ilvl w:val="0"/>
          <w:numId w:val="14"/>
        </w:numPr>
        <w:rPr>
          <w:rFonts w:ascii="Arial" w:hAnsi="Arial" w:cs="Arial"/>
          <w:szCs w:val="24"/>
        </w:rPr>
      </w:pPr>
      <w:r w:rsidRPr="00EC61D6">
        <w:rPr>
          <w:rFonts w:ascii="Arial" w:hAnsi="Arial" w:cs="Arial"/>
          <w:szCs w:val="24"/>
        </w:rPr>
        <w:t xml:space="preserve">Ability to speak and write grammatically correct  English </w:t>
      </w:r>
    </w:p>
    <w:p w:rsidR="00622D55" w:rsidRPr="00EC61D6" w:rsidRDefault="00622D55" w:rsidP="00D92870">
      <w:pPr>
        <w:pStyle w:val="ListParagraph"/>
        <w:numPr>
          <w:ilvl w:val="0"/>
          <w:numId w:val="14"/>
        </w:numPr>
        <w:rPr>
          <w:rFonts w:ascii="Arial" w:hAnsi="Arial" w:cs="Arial"/>
          <w:szCs w:val="24"/>
        </w:rPr>
      </w:pPr>
      <w:r w:rsidRPr="00EC61D6">
        <w:rPr>
          <w:rFonts w:ascii="Arial" w:hAnsi="Arial" w:cs="Arial"/>
          <w:szCs w:val="24"/>
        </w:rPr>
        <w:t>Effective skill in reading and understanding the English language.</w:t>
      </w:r>
    </w:p>
    <w:p w:rsidR="00622D55" w:rsidRPr="00EC61D6" w:rsidRDefault="00622D55" w:rsidP="00D92870">
      <w:pPr>
        <w:pStyle w:val="ListParagraph"/>
        <w:numPr>
          <w:ilvl w:val="0"/>
          <w:numId w:val="14"/>
        </w:numPr>
        <w:rPr>
          <w:rFonts w:ascii="Arial" w:hAnsi="Arial" w:cs="Arial"/>
          <w:szCs w:val="24"/>
        </w:rPr>
      </w:pPr>
      <w:r w:rsidRPr="00EC61D6">
        <w:rPr>
          <w:rFonts w:ascii="Arial" w:hAnsi="Arial" w:cs="Arial"/>
          <w:szCs w:val="24"/>
        </w:rPr>
        <w:t>Skill in reporting</w:t>
      </w:r>
    </w:p>
    <w:p w:rsidR="00622D55" w:rsidRDefault="00622D55" w:rsidP="00622D55">
      <w:pPr>
        <w:spacing w:after="0" w:line="240" w:lineRule="auto"/>
        <w:rPr>
          <w:rFonts w:ascii="Arial" w:hAnsi="Arial" w:cs="Arial"/>
          <w:sz w:val="24"/>
          <w:szCs w:val="24"/>
        </w:rPr>
      </w:pPr>
    </w:p>
    <w:tbl>
      <w:tblPr>
        <w:tblStyle w:val="TableGrid"/>
        <w:tblW w:w="0" w:type="auto"/>
        <w:tblLook w:val="04A0"/>
      </w:tblPr>
      <w:tblGrid>
        <w:gridCol w:w="675"/>
        <w:gridCol w:w="851"/>
        <w:gridCol w:w="7719"/>
      </w:tblGrid>
      <w:tr w:rsidR="00600881" w:rsidRPr="00B37017" w:rsidTr="00B37017">
        <w:tc>
          <w:tcPr>
            <w:tcW w:w="675" w:type="dxa"/>
          </w:tcPr>
          <w:p w:rsidR="00600881" w:rsidRPr="00B37017" w:rsidRDefault="00600881" w:rsidP="00906A72">
            <w:pPr>
              <w:autoSpaceDE w:val="0"/>
              <w:autoSpaceDN w:val="0"/>
              <w:adjustRightInd w:val="0"/>
              <w:jc w:val="center"/>
              <w:rPr>
                <w:rFonts w:ascii="Arial" w:hAnsi="Arial" w:cs="Arial"/>
                <w:b/>
                <w:lang w:bidi="hi-IN"/>
              </w:rPr>
            </w:pPr>
            <w:r w:rsidRPr="00B37017">
              <w:rPr>
                <w:rFonts w:ascii="Arial" w:hAnsi="Arial" w:cs="Arial"/>
                <w:b/>
                <w:bCs/>
              </w:rPr>
              <w:t>Unit</w:t>
            </w:r>
          </w:p>
        </w:tc>
        <w:tc>
          <w:tcPr>
            <w:tcW w:w="851" w:type="dxa"/>
          </w:tcPr>
          <w:p w:rsidR="00600881" w:rsidRPr="00B37017" w:rsidRDefault="00600881" w:rsidP="00906A72">
            <w:pPr>
              <w:pStyle w:val="TableParagraph"/>
              <w:spacing w:line="273" w:lineRule="exact"/>
              <w:jc w:val="center"/>
              <w:rPr>
                <w:rFonts w:ascii="Arial" w:hAnsi="Arial" w:cs="Arial"/>
                <w:b/>
              </w:rPr>
            </w:pPr>
            <w:r w:rsidRPr="00B37017">
              <w:rPr>
                <w:rFonts w:ascii="Arial" w:hAnsi="Arial" w:cs="Arial"/>
                <w:b/>
              </w:rPr>
              <w:t>Time</w:t>
            </w:r>
          </w:p>
          <w:p w:rsidR="00600881" w:rsidRPr="00B37017" w:rsidRDefault="00600881" w:rsidP="00906A72">
            <w:pPr>
              <w:autoSpaceDE w:val="0"/>
              <w:autoSpaceDN w:val="0"/>
              <w:adjustRightInd w:val="0"/>
              <w:jc w:val="center"/>
              <w:rPr>
                <w:rFonts w:ascii="Arial" w:hAnsi="Arial" w:cs="Arial"/>
                <w:b/>
                <w:lang w:bidi="hi-IN"/>
              </w:rPr>
            </w:pPr>
            <w:r w:rsidRPr="00B37017">
              <w:rPr>
                <w:rFonts w:ascii="Arial" w:hAnsi="Arial" w:cs="Arial"/>
                <w:b/>
              </w:rPr>
              <w:t>(Hrs.)</w:t>
            </w:r>
          </w:p>
        </w:tc>
        <w:tc>
          <w:tcPr>
            <w:tcW w:w="7719" w:type="dxa"/>
          </w:tcPr>
          <w:p w:rsidR="00600881" w:rsidRPr="00B37017" w:rsidRDefault="00600881" w:rsidP="00906A72">
            <w:pPr>
              <w:autoSpaceDE w:val="0"/>
              <w:autoSpaceDN w:val="0"/>
              <w:adjustRightInd w:val="0"/>
              <w:jc w:val="center"/>
              <w:rPr>
                <w:rFonts w:ascii="Arial" w:hAnsi="Arial" w:cs="Arial"/>
                <w:lang w:bidi="hi-IN"/>
              </w:rPr>
            </w:pPr>
            <w:r w:rsidRPr="00B37017">
              <w:rPr>
                <w:rFonts w:ascii="Arial" w:hAnsi="Arial" w:cs="Arial"/>
                <w:b/>
                <w:lang w:bidi="hi-IN"/>
              </w:rPr>
              <w:t>Content</w:t>
            </w:r>
          </w:p>
        </w:tc>
      </w:tr>
      <w:tr w:rsidR="00600881" w:rsidRPr="00B37017" w:rsidTr="00B37017">
        <w:tc>
          <w:tcPr>
            <w:tcW w:w="675" w:type="dxa"/>
          </w:tcPr>
          <w:p w:rsidR="00600881" w:rsidRPr="00B37017" w:rsidRDefault="00600881" w:rsidP="00600881">
            <w:pPr>
              <w:jc w:val="center"/>
              <w:rPr>
                <w:rFonts w:ascii="Arial" w:hAnsi="Arial" w:cs="Arial"/>
              </w:rPr>
            </w:pPr>
            <w:r w:rsidRPr="00B37017">
              <w:rPr>
                <w:rFonts w:ascii="Arial" w:hAnsi="Arial" w:cs="Arial"/>
              </w:rPr>
              <w:t>I</w:t>
            </w:r>
          </w:p>
        </w:tc>
        <w:tc>
          <w:tcPr>
            <w:tcW w:w="851" w:type="dxa"/>
          </w:tcPr>
          <w:p w:rsidR="00600881" w:rsidRPr="00B37017" w:rsidRDefault="00600881" w:rsidP="00600881">
            <w:pPr>
              <w:jc w:val="center"/>
              <w:rPr>
                <w:rFonts w:ascii="Arial" w:hAnsi="Arial" w:cs="Arial"/>
              </w:rPr>
            </w:pPr>
            <w:r w:rsidRPr="00B37017">
              <w:rPr>
                <w:rFonts w:ascii="Arial" w:hAnsi="Arial" w:cs="Arial"/>
              </w:rPr>
              <w:t>15</w:t>
            </w:r>
          </w:p>
        </w:tc>
        <w:tc>
          <w:tcPr>
            <w:tcW w:w="7719" w:type="dxa"/>
          </w:tcPr>
          <w:p w:rsidR="00600881" w:rsidRPr="00B37017" w:rsidRDefault="00600881" w:rsidP="00D92870">
            <w:pPr>
              <w:pStyle w:val="ListParagraph"/>
              <w:numPr>
                <w:ilvl w:val="0"/>
                <w:numId w:val="15"/>
              </w:numPr>
              <w:ind w:left="900"/>
              <w:rPr>
                <w:rFonts w:ascii="Arial" w:hAnsi="Arial" w:cs="Arial"/>
              </w:rPr>
            </w:pPr>
            <w:r w:rsidRPr="00B37017">
              <w:rPr>
                <w:rFonts w:ascii="Arial" w:hAnsi="Arial" w:cs="Arial"/>
              </w:rPr>
              <w:t>Remedial study of grammar</w:t>
            </w:r>
          </w:p>
          <w:p w:rsidR="00600881" w:rsidRPr="00B37017" w:rsidRDefault="00600881" w:rsidP="00D92870">
            <w:pPr>
              <w:pStyle w:val="ListParagraph"/>
              <w:numPr>
                <w:ilvl w:val="0"/>
                <w:numId w:val="15"/>
              </w:numPr>
              <w:ind w:left="900"/>
              <w:rPr>
                <w:rFonts w:ascii="Arial" w:hAnsi="Arial" w:cs="Arial"/>
              </w:rPr>
            </w:pPr>
            <w:r w:rsidRPr="00B37017">
              <w:rPr>
                <w:rFonts w:ascii="Arial" w:hAnsi="Arial" w:cs="Arial"/>
              </w:rPr>
              <w:t>Review of grammar, vocabulary and effective use of dictionary</w:t>
            </w:r>
          </w:p>
          <w:p w:rsidR="00600881" w:rsidRPr="00B37017" w:rsidRDefault="00600881" w:rsidP="00D92870">
            <w:pPr>
              <w:pStyle w:val="ListParagraph"/>
              <w:numPr>
                <w:ilvl w:val="0"/>
                <w:numId w:val="15"/>
              </w:numPr>
              <w:ind w:left="900"/>
              <w:rPr>
                <w:rFonts w:ascii="Arial" w:hAnsi="Arial" w:cs="Arial"/>
              </w:rPr>
            </w:pPr>
            <w:r w:rsidRPr="00B37017">
              <w:rPr>
                <w:rFonts w:ascii="Arial" w:hAnsi="Arial" w:cs="Arial"/>
              </w:rPr>
              <w:t>Prepare task oriented seminars.</w:t>
            </w:r>
          </w:p>
          <w:p w:rsidR="00600881" w:rsidRPr="00B37017" w:rsidRDefault="00600881" w:rsidP="00D92870">
            <w:pPr>
              <w:pStyle w:val="ListParagraph"/>
              <w:numPr>
                <w:ilvl w:val="0"/>
                <w:numId w:val="15"/>
              </w:numPr>
              <w:ind w:left="900"/>
              <w:rPr>
                <w:rFonts w:ascii="Arial" w:hAnsi="Arial" w:cs="Arial"/>
              </w:rPr>
            </w:pPr>
            <w:r w:rsidRPr="00B37017">
              <w:rPr>
                <w:rFonts w:ascii="Arial" w:hAnsi="Arial" w:cs="Arial"/>
              </w:rPr>
              <w:t>Symposia and panel discussion</w:t>
            </w:r>
          </w:p>
        </w:tc>
      </w:tr>
      <w:tr w:rsidR="00600881" w:rsidRPr="00B37017" w:rsidTr="00B37017">
        <w:tc>
          <w:tcPr>
            <w:tcW w:w="675" w:type="dxa"/>
          </w:tcPr>
          <w:p w:rsidR="00600881" w:rsidRPr="00B37017" w:rsidRDefault="006C2537" w:rsidP="00600881">
            <w:pPr>
              <w:jc w:val="center"/>
              <w:rPr>
                <w:rFonts w:ascii="Arial" w:hAnsi="Arial" w:cs="Arial"/>
              </w:rPr>
            </w:pPr>
            <w:r w:rsidRPr="00B37017">
              <w:rPr>
                <w:rFonts w:ascii="Arial" w:hAnsi="Arial" w:cs="Arial"/>
              </w:rPr>
              <w:t>II</w:t>
            </w:r>
          </w:p>
        </w:tc>
        <w:tc>
          <w:tcPr>
            <w:tcW w:w="851" w:type="dxa"/>
          </w:tcPr>
          <w:p w:rsidR="00600881" w:rsidRPr="00B37017" w:rsidRDefault="006C2537" w:rsidP="00600881">
            <w:pPr>
              <w:jc w:val="center"/>
              <w:rPr>
                <w:rFonts w:ascii="Arial" w:hAnsi="Arial" w:cs="Arial"/>
              </w:rPr>
            </w:pPr>
            <w:r w:rsidRPr="00B37017">
              <w:rPr>
                <w:rFonts w:ascii="Arial" w:hAnsi="Arial" w:cs="Arial"/>
              </w:rPr>
              <w:t>10</w:t>
            </w:r>
          </w:p>
        </w:tc>
        <w:tc>
          <w:tcPr>
            <w:tcW w:w="7719" w:type="dxa"/>
          </w:tcPr>
          <w:p w:rsidR="006C2537" w:rsidRPr="00B37017" w:rsidRDefault="006C2537" w:rsidP="00D92870">
            <w:pPr>
              <w:pStyle w:val="ListParagraph"/>
              <w:numPr>
                <w:ilvl w:val="0"/>
                <w:numId w:val="16"/>
              </w:numPr>
              <w:ind w:left="900"/>
              <w:rPr>
                <w:rFonts w:ascii="Arial" w:hAnsi="Arial" w:cs="Arial"/>
              </w:rPr>
            </w:pPr>
            <w:r w:rsidRPr="00B37017">
              <w:rPr>
                <w:rFonts w:ascii="Arial" w:hAnsi="Arial" w:cs="Arial"/>
              </w:rPr>
              <w:t>The ability to understand selected passage and express meaning in one’s own words.</w:t>
            </w:r>
          </w:p>
          <w:p w:rsidR="00600881" w:rsidRPr="00B37017" w:rsidRDefault="006C2537" w:rsidP="00D92870">
            <w:pPr>
              <w:pStyle w:val="ListParagraph"/>
              <w:numPr>
                <w:ilvl w:val="0"/>
                <w:numId w:val="16"/>
              </w:numPr>
              <w:ind w:left="900"/>
              <w:rPr>
                <w:rFonts w:ascii="Arial" w:hAnsi="Arial" w:cs="Arial"/>
              </w:rPr>
            </w:pPr>
            <w:r w:rsidRPr="00B37017">
              <w:rPr>
                <w:rFonts w:ascii="Arial" w:hAnsi="Arial" w:cs="Arial"/>
              </w:rPr>
              <w:t>Reading and comprehension of the prescribed books.</w:t>
            </w:r>
          </w:p>
        </w:tc>
      </w:tr>
      <w:tr w:rsidR="00600881" w:rsidRPr="00B37017" w:rsidTr="00B37017">
        <w:tc>
          <w:tcPr>
            <w:tcW w:w="675" w:type="dxa"/>
          </w:tcPr>
          <w:p w:rsidR="00600881" w:rsidRPr="00B37017" w:rsidRDefault="006C2537" w:rsidP="00600881">
            <w:pPr>
              <w:jc w:val="center"/>
              <w:rPr>
                <w:rFonts w:ascii="Arial" w:hAnsi="Arial" w:cs="Arial"/>
              </w:rPr>
            </w:pPr>
            <w:r w:rsidRPr="00B37017">
              <w:rPr>
                <w:rFonts w:ascii="Arial" w:hAnsi="Arial" w:cs="Arial"/>
              </w:rPr>
              <w:t>III</w:t>
            </w:r>
          </w:p>
        </w:tc>
        <w:tc>
          <w:tcPr>
            <w:tcW w:w="851" w:type="dxa"/>
          </w:tcPr>
          <w:p w:rsidR="00600881" w:rsidRPr="00B37017" w:rsidRDefault="006C2537" w:rsidP="00600881">
            <w:pPr>
              <w:jc w:val="center"/>
              <w:rPr>
                <w:rFonts w:ascii="Arial" w:hAnsi="Arial" w:cs="Arial"/>
              </w:rPr>
            </w:pPr>
            <w:r w:rsidRPr="00B37017">
              <w:rPr>
                <w:rFonts w:ascii="Arial" w:hAnsi="Arial" w:cs="Arial"/>
              </w:rPr>
              <w:t>20</w:t>
            </w:r>
          </w:p>
        </w:tc>
        <w:tc>
          <w:tcPr>
            <w:tcW w:w="7719" w:type="dxa"/>
          </w:tcPr>
          <w:p w:rsidR="00B37017" w:rsidRDefault="006C2537" w:rsidP="00D92870">
            <w:pPr>
              <w:pStyle w:val="ListParagraph"/>
              <w:numPr>
                <w:ilvl w:val="0"/>
                <w:numId w:val="17"/>
              </w:numPr>
              <w:ind w:left="900"/>
              <w:rPr>
                <w:rFonts w:ascii="Arial" w:hAnsi="Arial" w:cs="Arial"/>
              </w:rPr>
            </w:pPr>
            <w:r w:rsidRPr="00B37017">
              <w:rPr>
                <w:rFonts w:ascii="Arial" w:hAnsi="Arial" w:cs="Arial"/>
              </w:rPr>
              <w:t>The study of various forms of composition</w:t>
            </w:r>
          </w:p>
          <w:p w:rsidR="00B37017" w:rsidRDefault="006C2537" w:rsidP="00D92870">
            <w:pPr>
              <w:pStyle w:val="ListParagraph"/>
              <w:numPr>
                <w:ilvl w:val="0"/>
                <w:numId w:val="17"/>
              </w:numPr>
              <w:ind w:left="900"/>
              <w:rPr>
                <w:rFonts w:ascii="Arial" w:hAnsi="Arial" w:cs="Arial"/>
              </w:rPr>
            </w:pPr>
            <w:r w:rsidRPr="00B37017">
              <w:rPr>
                <w:rFonts w:ascii="Arial" w:hAnsi="Arial" w:cs="Arial"/>
              </w:rPr>
              <w:t>Note taking</w:t>
            </w:r>
          </w:p>
          <w:p w:rsidR="00B37017" w:rsidRDefault="006C2537" w:rsidP="00D92870">
            <w:pPr>
              <w:pStyle w:val="ListParagraph"/>
              <w:numPr>
                <w:ilvl w:val="0"/>
                <w:numId w:val="17"/>
              </w:numPr>
              <w:ind w:left="900"/>
              <w:rPr>
                <w:rFonts w:ascii="Arial" w:hAnsi="Arial" w:cs="Arial"/>
              </w:rPr>
            </w:pPr>
            <w:r w:rsidRPr="00B37017">
              <w:rPr>
                <w:rFonts w:ascii="Arial" w:hAnsi="Arial" w:cs="Arial"/>
              </w:rPr>
              <w:t>Diary</w:t>
            </w:r>
          </w:p>
          <w:p w:rsidR="00B37017" w:rsidRDefault="006C2537" w:rsidP="00D92870">
            <w:pPr>
              <w:pStyle w:val="ListParagraph"/>
              <w:numPr>
                <w:ilvl w:val="0"/>
                <w:numId w:val="17"/>
              </w:numPr>
              <w:ind w:left="900"/>
              <w:rPr>
                <w:rFonts w:ascii="Arial" w:hAnsi="Arial" w:cs="Arial"/>
              </w:rPr>
            </w:pPr>
            <w:r w:rsidRPr="00B37017">
              <w:rPr>
                <w:rFonts w:ascii="Arial" w:hAnsi="Arial" w:cs="Arial"/>
              </w:rPr>
              <w:t>Nurses notes ,anecdotal records</w:t>
            </w:r>
          </w:p>
          <w:p w:rsidR="00B37017" w:rsidRDefault="006C2537" w:rsidP="00D92870">
            <w:pPr>
              <w:pStyle w:val="ListParagraph"/>
              <w:numPr>
                <w:ilvl w:val="0"/>
                <w:numId w:val="17"/>
              </w:numPr>
              <w:ind w:left="900"/>
              <w:rPr>
                <w:rFonts w:ascii="Arial" w:hAnsi="Arial" w:cs="Arial"/>
              </w:rPr>
            </w:pPr>
            <w:r w:rsidRPr="00B37017">
              <w:rPr>
                <w:rFonts w:ascii="Arial" w:hAnsi="Arial" w:cs="Arial"/>
              </w:rPr>
              <w:t>Writing of Summary</w:t>
            </w:r>
          </w:p>
          <w:p w:rsidR="00600881" w:rsidRPr="00B37017" w:rsidRDefault="006C2537" w:rsidP="00D92870">
            <w:pPr>
              <w:pStyle w:val="ListParagraph"/>
              <w:numPr>
                <w:ilvl w:val="0"/>
                <w:numId w:val="17"/>
              </w:numPr>
              <w:ind w:left="900"/>
              <w:rPr>
                <w:rFonts w:ascii="Arial" w:hAnsi="Arial" w:cs="Arial"/>
              </w:rPr>
            </w:pPr>
            <w:r w:rsidRPr="00B37017">
              <w:rPr>
                <w:rFonts w:ascii="Arial" w:hAnsi="Arial" w:cs="Arial"/>
              </w:rPr>
              <w:t>Nurses reports on health problems</w:t>
            </w:r>
          </w:p>
        </w:tc>
      </w:tr>
      <w:tr w:rsidR="00600881" w:rsidRPr="00B37017" w:rsidTr="00B37017">
        <w:tc>
          <w:tcPr>
            <w:tcW w:w="675" w:type="dxa"/>
          </w:tcPr>
          <w:p w:rsidR="00600881" w:rsidRPr="00B37017" w:rsidRDefault="006C2537" w:rsidP="00600881">
            <w:pPr>
              <w:jc w:val="center"/>
              <w:rPr>
                <w:rFonts w:ascii="Arial" w:hAnsi="Arial" w:cs="Arial"/>
              </w:rPr>
            </w:pPr>
            <w:r w:rsidRPr="00B37017">
              <w:rPr>
                <w:rFonts w:ascii="Arial" w:hAnsi="Arial" w:cs="Arial"/>
              </w:rPr>
              <w:t>IV</w:t>
            </w:r>
          </w:p>
        </w:tc>
        <w:tc>
          <w:tcPr>
            <w:tcW w:w="851" w:type="dxa"/>
          </w:tcPr>
          <w:p w:rsidR="00600881" w:rsidRPr="00B37017" w:rsidRDefault="006C2537" w:rsidP="00600881">
            <w:pPr>
              <w:jc w:val="center"/>
              <w:rPr>
                <w:rFonts w:ascii="Arial" w:hAnsi="Arial" w:cs="Arial"/>
              </w:rPr>
            </w:pPr>
            <w:r w:rsidRPr="00B37017">
              <w:rPr>
                <w:rFonts w:ascii="Arial" w:hAnsi="Arial" w:cs="Arial"/>
              </w:rPr>
              <w:t>15</w:t>
            </w:r>
          </w:p>
        </w:tc>
        <w:tc>
          <w:tcPr>
            <w:tcW w:w="7719" w:type="dxa"/>
          </w:tcPr>
          <w:p w:rsidR="006C2537" w:rsidRPr="00B37017" w:rsidRDefault="006C2537" w:rsidP="00D92870">
            <w:pPr>
              <w:pStyle w:val="ListParagraph"/>
              <w:numPr>
                <w:ilvl w:val="0"/>
                <w:numId w:val="21"/>
              </w:numPr>
              <w:ind w:left="900"/>
              <w:rPr>
                <w:rFonts w:ascii="Arial" w:hAnsi="Arial" w:cs="Arial"/>
              </w:rPr>
            </w:pPr>
            <w:r w:rsidRPr="00B37017">
              <w:rPr>
                <w:rFonts w:ascii="Arial" w:hAnsi="Arial" w:cs="Arial"/>
              </w:rPr>
              <w:t>Verbal communication</w:t>
            </w:r>
          </w:p>
          <w:p w:rsidR="006C2537" w:rsidRPr="00B37017" w:rsidRDefault="006C2537" w:rsidP="00D92870">
            <w:pPr>
              <w:pStyle w:val="ListParagraph"/>
              <w:numPr>
                <w:ilvl w:val="0"/>
                <w:numId w:val="21"/>
              </w:numPr>
              <w:ind w:left="900"/>
              <w:rPr>
                <w:rFonts w:ascii="Arial" w:hAnsi="Arial" w:cs="Arial"/>
              </w:rPr>
            </w:pPr>
            <w:r w:rsidRPr="00B37017">
              <w:rPr>
                <w:rFonts w:ascii="Arial" w:hAnsi="Arial" w:cs="Arial"/>
              </w:rPr>
              <w:t>Oral reports</w:t>
            </w:r>
          </w:p>
          <w:p w:rsidR="006C2537" w:rsidRPr="00B37017" w:rsidRDefault="006C2537" w:rsidP="00D92870">
            <w:pPr>
              <w:pStyle w:val="ListParagraph"/>
              <w:numPr>
                <w:ilvl w:val="0"/>
                <w:numId w:val="21"/>
              </w:numPr>
              <w:ind w:left="900"/>
              <w:rPr>
                <w:rFonts w:ascii="Arial" w:hAnsi="Arial" w:cs="Arial"/>
              </w:rPr>
            </w:pPr>
            <w:r w:rsidRPr="00B37017">
              <w:rPr>
                <w:rFonts w:ascii="Arial" w:hAnsi="Arial" w:cs="Arial"/>
              </w:rPr>
              <w:t>Summarization of discussion</w:t>
            </w:r>
          </w:p>
          <w:p w:rsidR="006C2537" w:rsidRPr="00B37017" w:rsidRDefault="006C2537" w:rsidP="00D92870">
            <w:pPr>
              <w:pStyle w:val="ListParagraph"/>
              <w:numPr>
                <w:ilvl w:val="0"/>
                <w:numId w:val="21"/>
              </w:numPr>
              <w:ind w:left="900"/>
              <w:rPr>
                <w:rFonts w:ascii="Arial" w:hAnsi="Arial" w:cs="Arial"/>
              </w:rPr>
            </w:pPr>
            <w:r w:rsidRPr="00B37017">
              <w:rPr>
                <w:rFonts w:ascii="Arial" w:hAnsi="Arial" w:cs="Arial"/>
              </w:rPr>
              <w:t>Debate</w:t>
            </w:r>
          </w:p>
          <w:p w:rsidR="00600881" w:rsidRPr="00B37017" w:rsidRDefault="006C2537" w:rsidP="00D92870">
            <w:pPr>
              <w:pStyle w:val="ListParagraph"/>
              <w:numPr>
                <w:ilvl w:val="0"/>
                <w:numId w:val="21"/>
              </w:numPr>
              <w:ind w:left="900"/>
              <w:rPr>
                <w:rFonts w:ascii="Arial" w:hAnsi="Arial" w:cs="Arial"/>
              </w:rPr>
            </w:pPr>
            <w:r w:rsidRPr="00B37017">
              <w:rPr>
                <w:rFonts w:ascii="Arial" w:hAnsi="Arial" w:cs="Arial"/>
              </w:rPr>
              <w:t>Listening comprehension –Film, Cassette and Radio</w:t>
            </w:r>
          </w:p>
        </w:tc>
      </w:tr>
    </w:tbl>
    <w:p w:rsidR="009B6B28" w:rsidRDefault="009B6B28" w:rsidP="00622D55">
      <w:pPr>
        <w:spacing w:after="0" w:line="240" w:lineRule="auto"/>
        <w:rPr>
          <w:rFonts w:ascii="Arial" w:hAnsi="Arial" w:cs="Arial"/>
          <w:sz w:val="24"/>
          <w:szCs w:val="24"/>
        </w:rPr>
      </w:pPr>
    </w:p>
    <w:p w:rsidR="009B6B28" w:rsidRPr="00302C12" w:rsidRDefault="009B6B28" w:rsidP="00622D55">
      <w:pPr>
        <w:spacing w:after="0" w:line="240" w:lineRule="auto"/>
        <w:rPr>
          <w:rFonts w:ascii="Arial" w:hAnsi="Arial" w:cs="Arial"/>
          <w:sz w:val="24"/>
          <w:szCs w:val="24"/>
        </w:rPr>
      </w:pPr>
    </w:p>
    <w:p w:rsidR="00622D55" w:rsidRPr="002022F4" w:rsidRDefault="002022F4" w:rsidP="00622D55">
      <w:pPr>
        <w:autoSpaceDE w:val="0"/>
        <w:autoSpaceDN w:val="0"/>
        <w:adjustRightInd w:val="0"/>
        <w:spacing w:after="0" w:line="240" w:lineRule="auto"/>
        <w:rPr>
          <w:rFonts w:ascii="Arial" w:eastAsiaTheme="minorHAnsi" w:hAnsi="Arial" w:cs="Arial"/>
          <w:b/>
          <w:bCs/>
          <w:lang w:bidi="hi-IN"/>
        </w:rPr>
      </w:pPr>
      <w:r w:rsidRPr="002022F4">
        <w:rPr>
          <w:rFonts w:ascii="Arial" w:eastAsiaTheme="minorHAnsi" w:hAnsi="Arial" w:cs="Arial"/>
          <w:b/>
          <w:bCs/>
          <w:lang w:bidi="hi-IN"/>
        </w:rPr>
        <w:t>Practicum:</w:t>
      </w:r>
    </w:p>
    <w:p w:rsidR="00622D55" w:rsidRPr="002022F4" w:rsidRDefault="00622D55" w:rsidP="00D92870">
      <w:pPr>
        <w:pStyle w:val="ListParagraph"/>
        <w:numPr>
          <w:ilvl w:val="0"/>
          <w:numId w:val="20"/>
        </w:numPr>
        <w:autoSpaceDE w:val="0"/>
        <w:autoSpaceDN w:val="0"/>
        <w:adjustRightInd w:val="0"/>
        <w:ind w:left="900"/>
        <w:rPr>
          <w:rFonts w:ascii="Arial" w:hAnsi="Arial" w:cs="Arial"/>
          <w:szCs w:val="24"/>
          <w:lang w:bidi="hi-IN"/>
        </w:rPr>
      </w:pPr>
      <w:r w:rsidRPr="002022F4">
        <w:rPr>
          <w:rFonts w:ascii="Arial" w:hAnsi="Arial" w:cs="Arial"/>
          <w:szCs w:val="24"/>
          <w:lang w:bidi="hi-IN"/>
        </w:rPr>
        <w:t>The clinical experience in the wards and bed side nursing will provide opportunity for students to fulfill the objectives of learning language.</w:t>
      </w:r>
    </w:p>
    <w:p w:rsidR="00622D55" w:rsidRPr="002022F4" w:rsidRDefault="00622D55" w:rsidP="00D92870">
      <w:pPr>
        <w:pStyle w:val="ListParagraph"/>
        <w:numPr>
          <w:ilvl w:val="0"/>
          <w:numId w:val="20"/>
        </w:numPr>
        <w:autoSpaceDE w:val="0"/>
        <w:autoSpaceDN w:val="0"/>
        <w:adjustRightInd w:val="0"/>
        <w:ind w:left="900"/>
        <w:rPr>
          <w:rFonts w:ascii="Arial" w:hAnsi="Arial" w:cs="Arial"/>
          <w:szCs w:val="24"/>
          <w:lang w:bidi="hi-IN"/>
        </w:rPr>
      </w:pPr>
      <w:r w:rsidRPr="002022F4">
        <w:rPr>
          <w:rFonts w:ascii="Arial" w:hAnsi="Arial" w:cs="Arial"/>
          <w:szCs w:val="24"/>
          <w:lang w:bidi="hi-IN"/>
        </w:rPr>
        <w:t>Assignment on writing and conversation through participation in discussion, debates, seminars and symposia. The students will gain further skills in task oriented communication.</w:t>
      </w:r>
    </w:p>
    <w:p w:rsidR="00622D55" w:rsidRPr="00302C12" w:rsidRDefault="00622D55" w:rsidP="00622D55">
      <w:pPr>
        <w:autoSpaceDE w:val="0"/>
        <w:autoSpaceDN w:val="0"/>
        <w:adjustRightInd w:val="0"/>
        <w:spacing w:after="0" w:line="240" w:lineRule="auto"/>
        <w:rPr>
          <w:rFonts w:ascii="Arial" w:hAnsi="Arial" w:cs="Arial"/>
          <w:b/>
          <w:bCs/>
          <w:sz w:val="28"/>
          <w:szCs w:val="28"/>
        </w:rPr>
      </w:pPr>
    </w:p>
    <w:p w:rsidR="002022F4" w:rsidRDefault="002022F4" w:rsidP="00622D55">
      <w:pPr>
        <w:jc w:val="center"/>
        <w:rPr>
          <w:rFonts w:ascii="Arial" w:hAnsi="Arial" w:cs="Arial"/>
          <w:b/>
          <w:sz w:val="32"/>
          <w:szCs w:val="24"/>
        </w:rPr>
      </w:pPr>
    </w:p>
    <w:p w:rsidR="002022F4" w:rsidRDefault="002022F4" w:rsidP="00622D55">
      <w:pPr>
        <w:jc w:val="center"/>
        <w:rPr>
          <w:rFonts w:ascii="Arial" w:hAnsi="Arial" w:cs="Arial"/>
          <w:b/>
          <w:sz w:val="32"/>
          <w:szCs w:val="24"/>
        </w:rPr>
      </w:pPr>
    </w:p>
    <w:p w:rsidR="002022F4" w:rsidRDefault="002022F4" w:rsidP="00622D55">
      <w:pPr>
        <w:jc w:val="center"/>
        <w:rPr>
          <w:rFonts w:ascii="Arial" w:hAnsi="Arial" w:cs="Arial"/>
          <w:b/>
          <w:sz w:val="32"/>
          <w:szCs w:val="24"/>
        </w:rPr>
      </w:pPr>
    </w:p>
    <w:p w:rsidR="007004AF" w:rsidRDefault="007004AF" w:rsidP="00E979E3">
      <w:pPr>
        <w:spacing w:after="0" w:line="240" w:lineRule="auto"/>
        <w:rPr>
          <w:rFonts w:ascii="Arial" w:hAnsi="Arial" w:cs="Arial"/>
          <w:b/>
          <w:sz w:val="32"/>
          <w:szCs w:val="24"/>
        </w:rPr>
      </w:pPr>
    </w:p>
    <w:p w:rsidR="007004AF" w:rsidRDefault="007004AF" w:rsidP="00E979E3">
      <w:pPr>
        <w:spacing w:after="0" w:line="240" w:lineRule="auto"/>
        <w:rPr>
          <w:rFonts w:ascii="Arial" w:hAnsi="Arial" w:cs="Arial"/>
          <w:b/>
          <w:sz w:val="32"/>
          <w:szCs w:val="24"/>
        </w:rPr>
      </w:pPr>
    </w:p>
    <w:p w:rsidR="00E979E3" w:rsidRDefault="002022F4" w:rsidP="00E979E3">
      <w:pPr>
        <w:spacing w:after="0" w:line="240" w:lineRule="auto"/>
        <w:rPr>
          <w:rFonts w:ascii="Arial" w:hAnsi="Arial" w:cs="Arial"/>
          <w:b/>
          <w:bCs/>
          <w:sz w:val="24"/>
          <w:szCs w:val="28"/>
        </w:rPr>
      </w:pPr>
      <w:r w:rsidRPr="000B27AD">
        <w:rPr>
          <w:rFonts w:ascii="Arial" w:hAnsi="Arial" w:cs="Arial"/>
          <w:b/>
          <w:sz w:val="24"/>
          <w:szCs w:val="28"/>
        </w:rPr>
        <w:lastRenderedPageBreak/>
        <w:t>Subject:-</w:t>
      </w:r>
      <w:r>
        <w:rPr>
          <w:rFonts w:ascii="Arial" w:hAnsi="Arial" w:cs="Arial"/>
          <w:b/>
          <w:bCs/>
          <w:sz w:val="24"/>
          <w:szCs w:val="28"/>
        </w:rPr>
        <w:t>Evidence Based Nursing Education</w:t>
      </w:r>
    </w:p>
    <w:p w:rsidR="00E979E3" w:rsidRDefault="002022F4" w:rsidP="00E979E3">
      <w:pPr>
        <w:spacing w:after="0" w:line="240" w:lineRule="auto"/>
        <w:rPr>
          <w:rFonts w:ascii="Arial" w:eastAsiaTheme="minorHAnsi" w:hAnsi="Arial" w:cs="Arial"/>
          <w:b/>
          <w:bCs/>
          <w:sz w:val="32"/>
          <w:szCs w:val="24"/>
          <w:highlight w:val="lightGray"/>
          <w:lang w:bidi="hi-IN"/>
        </w:rPr>
      </w:pPr>
      <w:r w:rsidRPr="00D81FDA">
        <w:rPr>
          <w:rFonts w:ascii="Arial" w:hAnsi="Arial" w:cs="Arial"/>
          <w:b/>
          <w:bCs/>
          <w:sz w:val="24"/>
          <w:szCs w:val="24"/>
        </w:rPr>
        <w:t xml:space="preserve">Theory: - </w:t>
      </w:r>
      <w:r w:rsidR="00906A72">
        <w:rPr>
          <w:rFonts w:ascii="Arial" w:hAnsi="Arial" w:cs="Arial"/>
          <w:sz w:val="24"/>
          <w:szCs w:val="24"/>
        </w:rPr>
        <w:t>12</w:t>
      </w:r>
      <w:r w:rsidRPr="00D81FDA">
        <w:rPr>
          <w:rFonts w:ascii="Arial" w:hAnsi="Arial" w:cs="Arial"/>
          <w:sz w:val="24"/>
          <w:szCs w:val="24"/>
        </w:rPr>
        <w:t xml:space="preserve"> Hrs.</w:t>
      </w:r>
      <w:r w:rsidR="00E979E3" w:rsidRPr="00D81FDA">
        <w:rPr>
          <w:rFonts w:ascii="Arial" w:hAnsi="Arial" w:cs="Arial"/>
          <w:b/>
          <w:bCs/>
          <w:sz w:val="24"/>
          <w:szCs w:val="24"/>
        </w:rPr>
        <w:t>Practical:</w:t>
      </w:r>
      <w:r w:rsidR="00906A72">
        <w:rPr>
          <w:rFonts w:ascii="Arial" w:hAnsi="Arial" w:cs="Arial"/>
          <w:sz w:val="24"/>
          <w:szCs w:val="24"/>
        </w:rPr>
        <w:t xml:space="preserve"> 4</w:t>
      </w:r>
      <w:r w:rsidR="00E979E3" w:rsidRPr="00D81FDA">
        <w:rPr>
          <w:rFonts w:ascii="Arial" w:hAnsi="Arial" w:cs="Arial"/>
          <w:sz w:val="24"/>
          <w:szCs w:val="24"/>
        </w:rPr>
        <w:t>Hrs</w:t>
      </w:r>
      <w:r w:rsidR="00E979E3">
        <w:rPr>
          <w:rFonts w:ascii="Arial" w:hAnsi="Arial" w:cs="Arial"/>
          <w:sz w:val="24"/>
          <w:szCs w:val="24"/>
        </w:rPr>
        <w:t>.</w:t>
      </w:r>
    </w:p>
    <w:p w:rsidR="009B4E82" w:rsidRPr="00E979E3" w:rsidRDefault="009B4E82" w:rsidP="00E979E3">
      <w:pPr>
        <w:spacing w:after="0" w:line="240" w:lineRule="auto"/>
        <w:rPr>
          <w:rFonts w:ascii="Arial" w:eastAsiaTheme="minorHAnsi" w:hAnsi="Arial" w:cs="Arial"/>
          <w:b/>
          <w:bCs/>
          <w:sz w:val="32"/>
          <w:szCs w:val="24"/>
          <w:highlight w:val="lightGray"/>
          <w:lang w:bidi="hi-IN"/>
        </w:rPr>
      </w:pPr>
    </w:p>
    <w:p w:rsidR="00622D55" w:rsidRPr="001B7007" w:rsidRDefault="00E979E3" w:rsidP="001B7007">
      <w:pPr>
        <w:jc w:val="both"/>
        <w:rPr>
          <w:rFonts w:ascii="Arial" w:hAnsi="Arial" w:cs="Arial"/>
          <w:b/>
          <w:sz w:val="24"/>
          <w:szCs w:val="24"/>
        </w:rPr>
      </w:pPr>
      <w:r w:rsidRPr="00E979E3">
        <w:rPr>
          <w:rFonts w:ascii="Arial" w:hAnsi="Arial" w:cs="Arial"/>
          <w:b/>
          <w:bCs/>
          <w:sz w:val="24"/>
          <w:szCs w:val="24"/>
        </w:rPr>
        <w:t>Course</w:t>
      </w:r>
      <w:r>
        <w:rPr>
          <w:rFonts w:ascii="Arial" w:hAnsi="Arial" w:cs="Arial"/>
          <w:b/>
          <w:bCs/>
          <w:sz w:val="24"/>
          <w:szCs w:val="24"/>
        </w:rPr>
        <w:t xml:space="preserve"> Outcome</w:t>
      </w:r>
      <w:r w:rsidR="00622D55" w:rsidRPr="00302C12">
        <w:rPr>
          <w:rFonts w:ascii="Arial" w:hAnsi="Arial" w:cs="Arial"/>
          <w:sz w:val="24"/>
          <w:szCs w:val="24"/>
        </w:rPr>
        <w:t>:</w:t>
      </w:r>
      <w:r w:rsidR="001B7007">
        <w:rPr>
          <w:rFonts w:ascii="Arial" w:hAnsi="Arial" w:cs="Arial"/>
          <w:szCs w:val="24"/>
        </w:rPr>
        <w:t xml:space="preserve">At the end of this course, the students shall be able </w:t>
      </w:r>
      <w:r w:rsidR="00622D55" w:rsidRPr="00E979E3">
        <w:rPr>
          <w:rFonts w:ascii="Arial" w:hAnsi="Arial" w:cs="Arial"/>
          <w:szCs w:val="24"/>
        </w:rPr>
        <w:t>to assist the students to acquire all understanding of Research Methodology and evidence based education &amp; statistical method as a basis for Evidence Based Education, research problem, planning&amp; implementing a research plan.</w:t>
      </w:r>
    </w:p>
    <w:p w:rsidR="00622D55" w:rsidRPr="00E979E3" w:rsidRDefault="00E979E3" w:rsidP="00F4558B">
      <w:pPr>
        <w:spacing w:after="0" w:line="240" w:lineRule="auto"/>
        <w:rPr>
          <w:rFonts w:ascii="Arial" w:hAnsi="Arial" w:cs="Arial"/>
          <w:b/>
          <w:bCs/>
        </w:rPr>
      </w:pPr>
      <w:r>
        <w:rPr>
          <w:rFonts w:ascii="Arial" w:hAnsi="Arial" w:cs="Arial"/>
          <w:b/>
          <w:bCs/>
          <w:sz w:val="24"/>
          <w:szCs w:val="24"/>
        </w:rPr>
        <w:t>Learning</w:t>
      </w:r>
      <w:r w:rsidRPr="00E979E3">
        <w:rPr>
          <w:rFonts w:ascii="Arial" w:hAnsi="Arial" w:cs="Arial"/>
          <w:b/>
          <w:bCs/>
          <w:sz w:val="24"/>
          <w:szCs w:val="24"/>
        </w:rPr>
        <w:t xml:space="preserve"> Objectives</w:t>
      </w:r>
      <w:r>
        <w:rPr>
          <w:rFonts w:ascii="Arial" w:hAnsi="Arial" w:cs="Arial"/>
          <w:b/>
          <w:bCs/>
          <w:sz w:val="24"/>
          <w:szCs w:val="24"/>
        </w:rPr>
        <w:t xml:space="preserve">: </w:t>
      </w:r>
      <w:r w:rsidR="00622D55" w:rsidRPr="00E979E3">
        <w:rPr>
          <w:rFonts w:ascii="Arial" w:hAnsi="Arial" w:cs="Arial"/>
        </w:rPr>
        <w:t xml:space="preserve">At the end </w:t>
      </w:r>
      <w:r>
        <w:rPr>
          <w:rFonts w:ascii="Arial" w:hAnsi="Arial" w:cs="Arial"/>
        </w:rPr>
        <w:t xml:space="preserve">of the course the students shall </w:t>
      </w:r>
      <w:r w:rsidR="00622D55" w:rsidRPr="00E979E3">
        <w:rPr>
          <w:rFonts w:ascii="Arial" w:hAnsi="Arial" w:cs="Arial"/>
        </w:rPr>
        <w:t>be able to</w:t>
      </w:r>
      <w:r>
        <w:rPr>
          <w:rFonts w:ascii="Arial" w:hAnsi="Arial" w:cs="Arial"/>
        </w:rPr>
        <w:t>:</w:t>
      </w:r>
    </w:p>
    <w:p w:rsidR="00622D55" w:rsidRPr="00E979E3" w:rsidRDefault="00622D55" w:rsidP="00A31F92">
      <w:pPr>
        <w:pStyle w:val="ListParagraph"/>
        <w:numPr>
          <w:ilvl w:val="0"/>
          <w:numId w:val="40"/>
        </w:numPr>
        <w:rPr>
          <w:rFonts w:ascii="Arial" w:hAnsi="Arial" w:cs="Arial"/>
        </w:rPr>
      </w:pPr>
      <w:r w:rsidRPr="00E979E3">
        <w:rPr>
          <w:rFonts w:ascii="Arial" w:hAnsi="Arial" w:cs="Arial"/>
        </w:rPr>
        <w:t>Define Evidence Based Nursing Education and basic research terms and concepts.</w:t>
      </w:r>
    </w:p>
    <w:p w:rsidR="00622D55" w:rsidRPr="00E979E3" w:rsidRDefault="00622D55" w:rsidP="00A31F92">
      <w:pPr>
        <w:pStyle w:val="ListParagraph"/>
        <w:numPr>
          <w:ilvl w:val="0"/>
          <w:numId w:val="40"/>
        </w:numPr>
        <w:spacing w:after="200" w:line="276" w:lineRule="auto"/>
        <w:rPr>
          <w:rFonts w:ascii="Arial" w:hAnsi="Arial" w:cs="Arial"/>
        </w:rPr>
      </w:pPr>
      <w:r w:rsidRPr="00E979E3">
        <w:rPr>
          <w:rFonts w:ascii="Arial" w:hAnsi="Arial" w:cs="Arial"/>
        </w:rPr>
        <w:t>To develop critical thinking on source of evidence for nursing education &amp; nursing practice.</w:t>
      </w:r>
    </w:p>
    <w:p w:rsidR="00622D55" w:rsidRPr="00E979E3" w:rsidRDefault="00622D55" w:rsidP="00A31F92">
      <w:pPr>
        <w:pStyle w:val="ListParagraph"/>
        <w:numPr>
          <w:ilvl w:val="0"/>
          <w:numId w:val="40"/>
        </w:numPr>
        <w:spacing w:after="200" w:line="276" w:lineRule="auto"/>
        <w:rPr>
          <w:rFonts w:ascii="Arial" w:hAnsi="Arial" w:cs="Arial"/>
        </w:rPr>
      </w:pPr>
      <w:r w:rsidRPr="00E979E3">
        <w:rPr>
          <w:rFonts w:ascii="Arial" w:hAnsi="Arial" w:cs="Arial"/>
        </w:rPr>
        <w:t>To understands paradigms &amp; method of nursing research by the means of qualitative &amp; quantitative research &amp; utilize the statistical method to interpret the study research.</w:t>
      </w:r>
    </w:p>
    <w:p w:rsidR="00622D55" w:rsidRPr="00E979E3" w:rsidRDefault="00622D55" w:rsidP="00A31F92">
      <w:pPr>
        <w:pStyle w:val="ListParagraph"/>
        <w:numPr>
          <w:ilvl w:val="0"/>
          <w:numId w:val="40"/>
        </w:numPr>
        <w:spacing w:after="200" w:line="276" w:lineRule="auto"/>
        <w:rPr>
          <w:rFonts w:ascii="Arial" w:hAnsi="Arial" w:cs="Arial"/>
        </w:rPr>
      </w:pPr>
      <w:r w:rsidRPr="00E979E3">
        <w:rPr>
          <w:rFonts w:ascii="Arial" w:hAnsi="Arial" w:cs="Arial"/>
        </w:rPr>
        <w:t>To identify the ethical issues &amp; legal problems while undertaking the projects &amp; appreciate evidenced with justification.</w:t>
      </w:r>
    </w:p>
    <w:p w:rsidR="006216A4" w:rsidRPr="00AF14CB" w:rsidRDefault="00622D55" w:rsidP="00A31F92">
      <w:pPr>
        <w:pStyle w:val="ListParagraph"/>
        <w:numPr>
          <w:ilvl w:val="0"/>
          <w:numId w:val="40"/>
        </w:numPr>
        <w:spacing w:after="200" w:line="276" w:lineRule="auto"/>
        <w:rPr>
          <w:rFonts w:ascii="Arial" w:hAnsi="Arial" w:cs="Arial"/>
        </w:rPr>
      </w:pPr>
      <w:r w:rsidRPr="00E979E3">
        <w:rPr>
          <w:rFonts w:ascii="Arial" w:hAnsi="Arial" w:cs="Arial"/>
        </w:rPr>
        <w:t xml:space="preserve">To appreciate the strategies relating paper presentation in local level/state </w:t>
      </w:r>
      <w:r w:rsidRPr="00AF14CB">
        <w:rPr>
          <w:rFonts w:ascii="Arial" w:hAnsi="Arial" w:cs="Arial"/>
        </w:rPr>
        <w:t>level/national level &amp; international level.</w:t>
      </w:r>
    </w:p>
    <w:p w:rsidR="00413400" w:rsidRPr="00AF14CB" w:rsidRDefault="00413400" w:rsidP="00413400">
      <w:pPr>
        <w:jc w:val="both"/>
        <w:rPr>
          <w:rFonts w:ascii="Arial" w:hAnsi="Arial" w:cs="Arial"/>
          <w:b/>
          <w:i/>
        </w:rPr>
      </w:pPr>
      <w:r w:rsidRPr="00AF14CB">
        <w:rPr>
          <w:rFonts w:ascii="Arial" w:hAnsi="Arial" w:cs="Arial"/>
          <w:b/>
          <w:i/>
        </w:rPr>
        <w:t>The following addition in the Syllabus of Post basic B.Sc Nursing (First Year) is introduced as per the suggestions of EBES core committee members on the meeting held on1/10/2018 (SV/EBES/18-19/146)</w:t>
      </w:r>
    </w:p>
    <w:p w:rsidR="00413400" w:rsidRPr="00AF14CB" w:rsidRDefault="00413400" w:rsidP="00413400">
      <w:pPr>
        <w:jc w:val="both"/>
        <w:rPr>
          <w:rFonts w:ascii="Arial" w:hAnsi="Arial" w:cs="Arial"/>
          <w:b/>
          <w:i/>
        </w:rPr>
      </w:pPr>
      <w:r w:rsidRPr="00AF14CB">
        <w:rPr>
          <w:rFonts w:ascii="Arial" w:hAnsi="Arial" w:cs="Arial"/>
          <w:b/>
          <w:i/>
        </w:rPr>
        <w:t>This Notification was discussed in the Board of studies meeting (BOS).</w:t>
      </w:r>
    </w:p>
    <w:p w:rsidR="00413400" w:rsidRPr="00AF14CB" w:rsidRDefault="00413400" w:rsidP="00413400">
      <w:pPr>
        <w:jc w:val="both"/>
        <w:rPr>
          <w:rFonts w:ascii="Arial" w:hAnsi="Arial" w:cs="Arial"/>
          <w:b/>
          <w:i/>
        </w:rPr>
      </w:pPr>
      <w:r w:rsidRPr="00AF14CB">
        <w:rPr>
          <w:rFonts w:ascii="Arial" w:hAnsi="Arial" w:cs="Arial"/>
          <w:b/>
          <w:i/>
        </w:rPr>
        <w:t xml:space="preserve"> (Board of Study letter No: SV/EBES/18-19/17 dated 03/10/2018 and vide Notification of Board of Management resolution reference number: SVDU/R/06/2019/1586 Dated 30/11/2018</w:t>
      </w:r>
    </w:p>
    <w:p w:rsidR="00413400" w:rsidRPr="00AF14CB" w:rsidRDefault="00413400" w:rsidP="00413400">
      <w:pPr>
        <w:pStyle w:val="ListParagraph"/>
        <w:spacing w:after="200" w:line="276" w:lineRule="auto"/>
        <w:ind w:left="761"/>
        <w:rPr>
          <w:rFonts w:ascii="Arial" w:hAnsi="Arial" w:cs="Arial"/>
        </w:rPr>
      </w:pPr>
    </w:p>
    <w:tbl>
      <w:tblPr>
        <w:tblStyle w:val="TableGrid"/>
        <w:tblW w:w="0" w:type="auto"/>
        <w:tblLook w:val="04A0"/>
      </w:tblPr>
      <w:tblGrid>
        <w:gridCol w:w="959"/>
        <w:gridCol w:w="992"/>
        <w:gridCol w:w="7294"/>
      </w:tblGrid>
      <w:tr w:rsidR="00AF14CB" w:rsidRPr="00AF14CB" w:rsidTr="006216A4">
        <w:tc>
          <w:tcPr>
            <w:tcW w:w="959" w:type="dxa"/>
          </w:tcPr>
          <w:p w:rsidR="006216A4" w:rsidRPr="00AF14CB" w:rsidRDefault="006216A4" w:rsidP="00F4558B">
            <w:pPr>
              <w:autoSpaceDE w:val="0"/>
              <w:autoSpaceDN w:val="0"/>
              <w:adjustRightInd w:val="0"/>
              <w:jc w:val="center"/>
              <w:rPr>
                <w:rFonts w:ascii="Arial" w:hAnsi="Arial" w:cs="Arial"/>
                <w:b/>
                <w:lang w:bidi="hi-IN"/>
              </w:rPr>
            </w:pPr>
            <w:r w:rsidRPr="00AF14CB">
              <w:rPr>
                <w:rFonts w:ascii="Arial" w:hAnsi="Arial" w:cs="Arial"/>
                <w:b/>
                <w:bCs/>
              </w:rPr>
              <w:t>Unit</w:t>
            </w:r>
          </w:p>
        </w:tc>
        <w:tc>
          <w:tcPr>
            <w:tcW w:w="992" w:type="dxa"/>
          </w:tcPr>
          <w:p w:rsidR="006216A4" w:rsidRPr="00AF14CB" w:rsidRDefault="006216A4" w:rsidP="00F4558B">
            <w:pPr>
              <w:pStyle w:val="TableParagraph"/>
              <w:spacing w:line="273" w:lineRule="exact"/>
              <w:jc w:val="center"/>
              <w:rPr>
                <w:rFonts w:ascii="Arial" w:hAnsi="Arial" w:cs="Arial"/>
                <w:b/>
              </w:rPr>
            </w:pPr>
            <w:r w:rsidRPr="00AF14CB">
              <w:rPr>
                <w:rFonts w:ascii="Arial" w:hAnsi="Arial" w:cs="Arial"/>
                <w:b/>
              </w:rPr>
              <w:t>Time</w:t>
            </w:r>
          </w:p>
          <w:p w:rsidR="006216A4" w:rsidRPr="00AF14CB" w:rsidRDefault="006216A4" w:rsidP="00F4558B">
            <w:pPr>
              <w:autoSpaceDE w:val="0"/>
              <w:autoSpaceDN w:val="0"/>
              <w:adjustRightInd w:val="0"/>
              <w:jc w:val="center"/>
              <w:rPr>
                <w:rFonts w:ascii="Arial" w:hAnsi="Arial" w:cs="Arial"/>
                <w:b/>
                <w:lang w:bidi="hi-IN"/>
              </w:rPr>
            </w:pPr>
            <w:r w:rsidRPr="00AF14CB">
              <w:rPr>
                <w:rFonts w:ascii="Arial" w:hAnsi="Arial" w:cs="Arial"/>
                <w:b/>
              </w:rPr>
              <w:t>(Hrs.)</w:t>
            </w:r>
          </w:p>
        </w:tc>
        <w:tc>
          <w:tcPr>
            <w:tcW w:w="7294" w:type="dxa"/>
          </w:tcPr>
          <w:p w:rsidR="006216A4" w:rsidRPr="00AF14CB" w:rsidRDefault="006216A4" w:rsidP="00F4558B">
            <w:pPr>
              <w:autoSpaceDE w:val="0"/>
              <w:autoSpaceDN w:val="0"/>
              <w:adjustRightInd w:val="0"/>
              <w:jc w:val="center"/>
              <w:rPr>
                <w:rFonts w:ascii="Arial" w:hAnsi="Arial" w:cs="Arial"/>
                <w:lang w:bidi="hi-IN"/>
              </w:rPr>
            </w:pPr>
            <w:r w:rsidRPr="00AF14CB">
              <w:rPr>
                <w:rFonts w:ascii="Arial" w:hAnsi="Arial" w:cs="Arial"/>
                <w:b/>
                <w:lang w:bidi="hi-IN"/>
              </w:rPr>
              <w:t>Content</w:t>
            </w:r>
          </w:p>
        </w:tc>
      </w:tr>
      <w:tr w:rsidR="00AF14CB" w:rsidRPr="00AF14CB"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t>I</w:t>
            </w:r>
          </w:p>
        </w:tc>
        <w:tc>
          <w:tcPr>
            <w:tcW w:w="992" w:type="dxa"/>
          </w:tcPr>
          <w:p w:rsidR="006216A4" w:rsidRPr="00AF14CB" w:rsidRDefault="006216A4" w:rsidP="006216A4">
            <w:pPr>
              <w:jc w:val="center"/>
              <w:rPr>
                <w:rFonts w:ascii="Arial" w:hAnsi="Arial" w:cs="Arial"/>
              </w:rPr>
            </w:pPr>
            <w:r w:rsidRPr="00AF14CB">
              <w:rPr>
                <w:rFonts w:ascii="Arial" w:hAnsi="Arial" w:cs="Arial"/>
              </w:rPr>
              <w:t>1</w:t>
            </w:r>
          </w:p>
        </w:tc>
        <w:tc>
          <w:tcPr>
            <w:tcW w:w="7294" w:type="dxa"/>
          </w:tcPr>
          <w:p w:rsidR="006216A4" w:rsidRPr="00AF14CB" w:rsidRDefault="006216A4" w:rsidP="00A31F92">
            <w:pPr>
              <w:pStyle w:val="ListParagraph"/>
              <w:numPr>
                <w:ilvl w:val="0"/>
                <w:numId w:val="160"/>
              </w:numPr>
              <w:jc w:val="both"/>
              <w:rPr>
                <w:rFonts w:ascii="Arial" w:hAnsi="Arial" w:cs="Arial"/>
              </w:rPr>
            </w:pPr>
            <w:r w:rsidRPr="00AF14CB">
              <w:rPr>
                <w:rFonts w:ascii="Arial" w:hAnsi="Arial" w:cs="Arial"/>
                <w:b/>
              </w:rPr>
              <w:t>Introduction to evidence based nursing education</w:t>
            </w:r>
            <w:r w:rsidRPr="00AF14CB">
              <w:rPr>
                <w:rFonts w:ascii="Arial" w:hAnsi="Arial" w:cs="Arial"/>
              </w:rPr>
              <w:t>:</w:t>
            </w:r>
          </w:p>
          <w:p w:rsidR="006216A4" w:rsidRPr="00AF14CB" w:rsidRDefault="006216A4" w:rsidP="00A31F92">
            <w:pPr>
              <w:pStyle w:val="ListParagraph"/>
              <w:numPr>
                <w:ilvl w:val="0"/>
                <w:numId w:val="161"/>
              </w:numPr>
              <w:jc w:val="both"/>
              <w:rPr>
                <w:rFonts w:ascii="Arial" w:hAnsi="Arial" w:cs="Arial"/>
              </w:rPr>
            </w:pPr>
            <w:r w:rsidRPr="00AF14CB">
              <w:rPr>
                <w:rFonts w:ascii="Arial" w:hAnsi="Arial" w:cs="Arial"/>
              </w:rPr>
              <w:t>Definition, Concept, Aims &amp; need, Significance.</w:t>
            </w:r>
          </w:p>
          <w:p w:rsidR="006216A4" w:rsidRPr="00AF14CB" w:rsidRDefault="006216A4" w:rsidP="00A31F92">
            <w:pPr>
              <w:pStyle w:val="ListParagraph"/>
              <w:numPr>
                <w:ilvl w:val="0"/>
                <w:numId w:val="161"/>
              </w:numPr>
              <w:jc w:val="both"/>
              <w:rPr>
                <w:rFonts w:ascii="Arial" w:hAnsi="Arial" w:cs="Arial"/>
              </w:rPr>
            </w:pPr>
            <w:r w:rsidRPr="00AF14CB">
              <w:rPr>
                <w:rFonts w:ascii="Arial" w:hAnsi="Arial" w:cs="Arial"/>
              </w:rPr>
              <w:t xml:space="preserve">Steps &amp; Barriers in evidence based practice. </w:t>
            </w:r>
          </w:p>
          <w:p w:rsidR="006216A4" w:rsidRPr="00AF14CB" w:rsidRDefault="006216A4" w:rsidP="00A31F92">
            <w:pPr>
              <w:pStyle w:val="ListParagraph"/>
              <w:numPr>
                <w:ilvl w:val="0"/>
                <w:numId w:val="161"/>
              </w:numPr>
              <w:rPr>
                <w:rFonts w:ascii="Arial" w:hAnsi="Arial" w:cs="Arial"/>
                <w:b/>
              </w:rPr>
            </w:pPr>
            <w:r w:rsidRPr="00AF14CB">
              <w:rPr>
                <w:rFonts w:ascii="Arial" w:hAnsi="Arial" w:cs="Arial"/>
              </w:rPr>
              <w:t>Levels of evidences.</w:t>
            </w:r>
          </w:p>
        </w:tc>
      </w:tr>
      <w:tr w:rsidR="00AF14CB" w:rsidRPr="00AF14CB"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t>II</w:t>
            </w:r>
          </w:p>
        </w:tc>
        <w:tc>
          <w:tcPr>
            <w:tcW w:w="992" w:type="dxa"/>
          </w:tcPr>
          <w:p w:rsidR="006216A4" w:rsidRPr="00AF14CB" w:rsidRDefault="006216A4" w:rsidP="006216A4">
            <w:pPr>
              <w:jc w:val="center"/>
              <w:rPr>
                <w:rFonts w:ascii="Arial" w:hAnsi="Arial" w:cs="Arial"/>
              </w:rPr>
            </w:pPr>
            <w:r w:rsidRPr="00AF14CB">
              <w:rPr>
                <w:rFonts w:ascii="Arial" w:hAnsi="Arial" w:cs="Arial"/>
              </w:rPr>
              <w:t>3</w:t>
            </w:r>
          </w:p>
        </w:tc>
        <w:tc>
          <w:tcPr>
            <w:tcW w:w="7294" w:type="dxa"/>
          </w:tcPr>
          <w:p w:rsidR="006216A4" w:rsidRPr="00AF14CB" w:rsidRDefault="006216A4" w:rsidP="00A31F92">
            <w:pPr>
              <w:pStyle w:val="ListParagraph"/>
              <w:numPr>
                <w:ilvl w:val="0"/>
                <w:numId w:val="160"/>
              </w:numPr>
              <w:rPr>
                <w:rFonts w:ascii="Arial" w:hAnsi="Arial" w:cs="Arial"/>
              </w:rPr>
            </w:pPr>
            <w:r w:rsidRPr="00AF14CB">
              <w:rPr>
                <w:rFonts w:ascii="Arial" w:hAnsi="Arial" w:cs="Arial"/>
                <w:b/>
              </w:rPr>
              <w:t>Sources of evidences in evidence based practice</w:t>
            </w:r>
            <w:r w:rsidRPr="00AF14CB">
              <w:rPr>
                <w:rFonts w:ascii="Arial" w:hAnsi="Arial" w:cs="Arial"/>
              </w:rPr>
              <w:t>:</w:t>
            </w:r>
          </w:p>
          <w:p w:rsidR="006216A4" w:rsidRPr="00AF14CB" w:rsidRDefault="006216A4" w:rsidP="00A31F92">
            <w:pPr>
              <w:pStyle w:val="ListParagraph"/>
              <w:numPr>
                <w:ilvl w:val="0"/>
                <w:numId w:val="162"/>
              </w:numPr>
              <w:rPr>
                <w:rFonts w:ascii="Arial" w:hAnsi="Arial" w:cs="Arial"/>
              </w:rPr>
            </w:pPr>
            <w:r w:rsidRPr="00AF14CB">
              <w:rPr>
                <w:rFonts w:ascii="Arial" w:hAnsi="Arial" w:cs="Arial"/>
              </w:rPr>
              <w:t>Primary &amp; Secondary sources</w:t>
            </w:r>
          </w:p>
          <w:p w:rsidR="006216A4" w:rsidRPr="00AF14CB" w:rsidRDefault="006216A4" w:rsidP="00A31F92">
            <w:pPr>
              <w:pStyle w:val="ListParagraph"/>
              <w:numPr>
                <w:ilvl w:val="0"/>
                <w:numId w:val="162"/>
              </w:numPr>
              <w:rPr>
                <w:rFonts w:ascii="Arial" w:hAnsi="Arial" w:cs="Arial"/>
              </w:rPr>
            </w:pPr>
            <w:r w:rsidRPr="00AF14CB">
              <w:rPr>
                <w:rFonts w:ascii="Arial" w:hAnsi="Arial" w:cs="Arial"/>
              </w:rPr>
              <w:t>Peer review &amp; referred sources</w:t>
            </w:r>
          </w:p>
          <w:p w:rsidR="006216A4" w:rsidRPr="00AF14CB" w:rsidRDefault="006216A4" w:rsidP="00A31F92">
            <w:pPr>
              <w:pStyle w:val="ListParagraph"/>
              <w:numPr>
                <w:ilvl w:val="0"/>
                <w:numId w:val="162"/>
              </w:numPr>
              <w:rPr>
                <w:rFonts w:ascii="Arial" w:hAnsi="Arial" w:cs="Arial"/>
              </w:rPr>
            </w:pPr>
            <w:r w:rsidRPr="00AF14CB">
              <w:rPr>
                <w:rFonts w:ascii="Arial" w:hAnsi="Arial" w:cs="Arial"/>
              </w:rPr>
              <w:t>Journals &amp; Magazines</w:t>
            </w:r>
          </w:p>
          <w:p w:rsidR="006216A4" w:rsidRPr="00AF14CB" w:rsidRDefault="006216A4" w:rsidP="00A31F92">
            <w:pPr>
              <w:pStyle w:val="ListParagraph"/>
              <w:numPr>
                <w:ilvl w:val="0"/>
                <w:numId w:val="160"/>
              </w:numPr>
              <w:rPr>
                <w:rFonts w:ascii="Arial" w:hAnsi="Arial" w:cs="Arial"/>
              </w:rPr>
            </w:pPr>
            <w:r w:rsidRPr="00AF14CB">
              <w:rPr>
                <w:rFonts w:ascii="Arial" w:hAnsi="Arial" w:cs="Arial"/>
                <w:b/>
              </w:rPr>
              <w:t>Understanding types of reviews</w:t>
            </w:r>
            <w:r w:rsidRPr="00AF14CB">
              <w:rPr>
                <w:rFonts w:ascii="Arial" w:hAnsi="Arial" w:cs="Arial"/>
              </w:rPr>
              <w:t>:</w:t>
            </w:r>
          </w:p>
          <w:p w:rsidR="006216A4" w:rsidRPr="00AF14CB" w:rsidRDefault="006216A4" w:rsidP="00A31F92">
            <w:pPr>
              <w:pStyle w:val="ListParagraph"/>
              <w:numPr>
                <w:ilvl w:val="0"/>
                <w:numId w:val="163"/>
              </w:numPr>
              <w:rPr>
                <w:rFonts w:ascii="Arial" w:hAnsi="Arial" w:cs="Arial"/>
                <w:b/>
              </w:rPr>
            </w:pPr>
            <w:r w:rsidRPr="00AF14CB">
              <w:rPr>
                <w:rFonts w:ascii="Arial" w:hAnsi="Arial" w:cs="Arial"/>
              </w:rPr>
              <w:t>Narrative, Integrative, Meta-analysis, Systematic review.</w:t>
            </w:r>
          </w:p>
        </w:tc>
      </w:tr>
      <w:tr w:rsidR="00AF14CB" w:rsidRPr="00AF14CB"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t>III</w:t>
            </w:r>
          </w:p>
        </w:tc>
        <w:tc>
          <w:tcPr>
            <w:tcW w:w="992" w:type="dxa"/>
          </w:tcPr>
          <w:p w:rsidR="006216A4" w:rsidRPr="00AF14CB" w:rsidRDefault="006216A4" w:rsidP="006216A4">
            <w:pPr>
              <w:jc w:val="center"/>
              <w:rPr>
                <w:rFonts w:ascii="Arial" w:hAnsi="Arial" w:cs="Arial"/>
              </w:rPr>
            </w:pPr>
            <w:r w:rsidRPr="00AF14CB">
              <w:rPr>
                <w:rFonts w:ascii="Arial" w:hAnsi="Arial" w:cs="Arial"/>
              </w:rPr>
              <w:t>2</w:t>
            </w:r>
          </w:p>
        </w:tc>
        <w:tc>
          <w:tcPr>
            <w:tcW w:w="7294" w:type="dxa"/>
          </w:tcPr>
          <w:p w:rsidR="006216A4" w:rsidRPr="00AF14CB" w:rsidRDefault="006216A4" w:rsidP="00A31F92">
            <w:pPr>
              <w:pStyle w:val="ListParagraph"/>
              <w:numPr>
                <w:ilvl w:val="0"/>
                <w:numId w:val="160"/>
              </w:numPr>
              <w:rPr>
                <w:rFonts w:ascii="Arial" w:hAnsi="Arial" w:cs="Arial"/>
                <w:b/>
              </w:rPr>
            </w:pPr>
            <w:r w:rsidRPr="00AF14CB">
              <w:rPr>
                <w:rFonts w:ascii="Arial" w:hAnsi="Arial" w:cs="Arial"/>
                <w:b/>
              </w:rPr>
              <w:t>How to search evidences:</w:t>
            </w:r>
          </w:p>
          <w:p w:rsidR="006216A4" w:rsidRPr="00AF14CB" w:rsidRDefault="006216A4" w:rsidP="00A31F92">
            <w:pPr>
              <w:pStyle w:val="ListParagraph"/>
              <w:numPr>
                <w:ilvl w:val="0"/>
                <w:numId w:val="164"/>
              </w:numPr>
              <w:rPr>
                <w:rFonts w:ascii="Arial" w:hAnsi="Arial" w:cs="Arial"/>
              </w:rPr>
            </w:pPr>
            <w:r w:rsidRPr="00AF14CB">
              <w:rPr>
                <w:rFonts w:ascii="Arial" w:hAnsi="Arial" w:cs="Arial"/>
              </w:rPr>
              <w:t>Tools &amp; techniques of searching evidences</w:t>
            </w:r>
          </w:p>
          <w:p w:rsidR="006216A4" w:rsidRPr="00AF14CB" w:rsidRDefault="006216A4" w:rsidP="00A31F92">
            <w:pPr>
              <w:pStyle w:val="ListParagraph"/>
              <w:numPr>
                <w:ilvl w:val="0"/>
                <w:numId w:val="164"/>
              </w:numPr>
              <w:rPr>
                <w:rFonts w:ascii="Arial" w:hAnsi="Arial" w:cs="Arial"/>
                <w:b/>
              </w:rPr>
            </w:pPr>
            <w:r w:rsidRPr="00AF14CB">
              <w:rPr>
                <w:rFonts w:ascii="Arial" w:hAnsi="Arial" w:cs="Arial"/>
              </w:rPr>
              <w:t>General search strategies</w:t>
            </w:r>
          </w:p>
        </w:tc>
      </w:tr>
      <w:tr w:rsidR="00AF14CB" w:rsidRPr="00AF14CB"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t>IV</w:t>
            </w:r>
          </w:p>
        </w:tc>
        <w:tc>
          <w:tcPr>
            <w:tcW w:w="992" w:type="dxa"/>
          </w:tcPr>
          <w:p w:rsidR="006216A4" w:rsidRPr="00AF14CB" w:rsidRDefault="006216A4" w:rsidP="006216A4">
            <w:pPr>
              <w:jc w:val="center"/>
              <w:rPr>
                <w:rFonts w:ascii="Arial" w:hAnsi="Arial" w:cs="Arial"/>
              </w:rPr>
            </w:pPr>
            <w:r w:rsidRPr="00AF14CB">
              <w:rPr>
                <w:rFonts w:ascii="Arial" w:hAnsi="Arial" w:cs="Arial"/>
              </w:rPr>
              <w:t>1</w:t>
            </w:r>
          </w:p>
        </w:tc>
        <w:tc>
          <w:tcPr>
            <w:tcW w:w="7294" w:type="dxa"/>
          </w:tcPr>
          <w:p w:rsidR="006216A4" w:rsidRPr="00AF14CB" w:rsidRDefault="006216A4" w:rsidP="00A31F92">
            <w:pPr>
              <w:pStyle w:val="ListParagraph"/>
              <w:numPr>
                <w:ilvl w:val="0"/>
                <w:numId w:val="160"/>
              </w:numPr>
              <w:jc w:val="both"/>
              <w:rPr>
                <w:rFonts w:ascii="Arial" w:hAnsi="Arial" w:cs="Arial"/>
              </w:rPr>
            </w:pPr>
            <w:r w:rsidRPr="00AF14CB">
              <w:rPr>
                <w:rFonts w:ascii="Arial" w:hAnsi="Arial" w:cs="Arial"/>
              </w:rPr>
              <w:t>Ethical aspects of Evidence based nursing</w:t>
            </w:r>
          </w:p>
          <w:p w:rsidR="006216A4" w:rsidRPr="00AF14CB" w:rsidRDefault="006216A4" w:rsidP="00A31F92">
            <w:pPr>
              <w:pStyle w:val="ListParagraph"/>
              <w:numPr>
                <w:ilvl w:val="0"/>
                <w:numId w:val="160"/>
              </w:numPr>
              <w:rPr>
                <w:rFonts w:ascii="Arial" w:hAnsi="Arial" w:cs="Arial"/>
                <w:b/>
              </w:rPr>
            </w:pPr>
            <w:r w:rsidRPr="00AF14CB">
              <w:rPr>
                <w:rFonts w:ascii="Arial" w:hAnsi="Arial" w:cs="Arial"/>
              </w:rPr>
              <w:t>Past, present and future challenges in EBNE</w:t>
            </w:r>
          </w:p>
        </w:tc>
      </w:tr>
      <w:tr w:rsidR="006216A4" w:rsidRPr="0022552E"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t>V</w:t>
            </w:r>
          </w:p>
        </w:tc>
        <w:tc>
          <w:tcPr>
            <w:tcW w:w="992" w:type="dxa"/>
          </w:tcPr>
          <w:p w:rsidR="006216A4" w:rsidRPr="00AF14CB" w:rsidRDefault="006216A4" w:rsidP="006216A4">
            <w:pPr>
              <w:jc w:val="center"/>
              <w:rPr>
                <w:rFonts w:ascii="Arial" w:hAnsi="Arial" w:cs="Arial"/>
              </w:rPr>
            </w:pPr>
            <w:r w:rsidRPr="00AF14CB">
              <w:rPr>
                <w:rFonts w:ascii="Arial" w:hAnsi="Arial" w:cs="Arial"/>
              </w:rPr>
              <w:t>3</w:t>
            </w:r>
          </w:p>
        </w:tc>
        <w:tc>
          <w:tcPr>
            <w:tcW w:w="7294" w:type="dxa"/>
          </w:tcPr>
          <w:p w:rsidR="006216A4" w:rsidRPr="00AF14CB" w:rsidRDefault="006216A4" w:rsidP="00A31F92">
            <w:pPr>
              <w:pStyle w:val="ListParagraph"/>
              <w:numPr>
                <w:ilvl w:val="0"/>
                <w:numId w:val="160"/>
              </w:numPr>
              <w:jc w:val="both"/>
              <w:rPr>
                <w:rFonts w:ascii="Arial" w:hAnsi="Arial" w:cs="Arial"/>
              </w:rPr>
            </w:pPr>
            <w:r w:rsidRPr="00AF14CB">
              <w:rPr>
                <w:rFonts w:ascii="Arial" w:hAnsi="Arial" w:cs="Arial"/>
                <w:b/>
              </w:rPr>
              <w:t xml:space="preserve">Appraising the evidence &amp; formulating research question </w:t>
            </w:r>
            <w:r w:rsidR="00D92870" w:rsidRPr="00AF14CB">
              <w:rPr>
                <w:rFonts w:ascii="Arial" w:hAnsi="Arial" w:cs="Arial"/>
              </w:rPr>
              <w:t xml:space="preserve">for. </w:t>
            </w:r>
            <w:r w:rsidRPr="00AF14CB">
              <w:rPr>
                <w:rFonts w:ascii="Arial" w:hAnsi="Arial" w:cs="Arial"/>
              </w:rPr>
              <w:t>Quantitative &amp; Qualitative studies.</w:t>
            </w:r>
          </w:p>
          <w:p w:rsidR="006216A4" w:rsidRPr="00AF14CB" w:rsidRDefault="006216A4" w:rsidP="00A31F92">
            <w:pPr>
              <w:pStyle w:val="ListParagraph"/>
              <w:numPr>
                <w:ilvl w:val="0"/>
                <w:numId w:val="160"/>
              </w:numPr>
              <w:jc w:val="both"/>
              <w:rPr>
                <w:rFonts w:ascii="Arial" w:hAnsi="Arial" w:cs="Arial"/>
              </w:rPr>
            </w:pPr>
            <w:r w:rsidRPr="00AF14CB">
              <w:rPr>
                <w:rFonts w:ascii="Arial" w:hAnsi="Arial" w:cs="Arial"/>
              </w:rPr>
              <w:t>Ranking the evidences</w:t>
            </w:r>
          </w:p>
          <w:p w:rsidR="006216A4" w:rsidRPr="00AF14CB" w:rsidRDefault="006216A4" w:rsidP="00A31F92">
            <w:pPr>
              <w:pStyle w:val="ListParagraph"/>
              <w:numPr>
                <w:ilvl w:val="0"/>
                <w:numId w:val="160"/>
              </w:numPr>
              <w:jc w:val="both"/>
              <w:rPr>
                <w:rFonts w:ascii="Arial" w:hAnsi="Arial" w:cs="Arial"/>
              </w:rPr>
            </w:pPr>
            <w:r w:rsidRPr="00AF14CB">
              <w:rPr>
                <w:rFonts w:ascii="Arial" w:hAnsi="Arial" w:cs="Arial"/>
              </w:rPr>
              <w:lastRenderedPageBreak/>
              <w:t>Purpose of research questions &amp; EBP questions</w:t>
            </w:r>
          </w:p>
          <w:p w:rsidR="006216A4" w:rsidRPr="00AF14CB" w:rsidRDefault="006216A4" w:rsidP="00A31F92">
            <w:pPr>
              <w:pStyle w:val="ListParagraph"/>
              <w:numPr>
                <w:ilvl w:val="0"/>
                <w:numId w:val="160"/>
              </w:numPr>
              <w:rPr>
                <w:rFonts w:ascii="Arial" w:hAnsi="Arial" w:cs="Arial"/>
                <w:b/>
              </w:rPr>
            </w:pPr>
            <w:r w:rsidRPr="00AF14CB">
              <w:rPr>
                <w:rFonts w:ascii="Arial" w:hAnsi="Arial" w:cs="Arial"/>
              </w:rPr>
              <w:t>Describe PICO method</w:t>
            </w:r>
          </w:p>
        </w:tc>
      </w:tr>
      <w:tr w:rsidR="006216A4" w:rsidRPr="0022552E" w:rsidTr="006216A4">
        <w:tc>
          <w:tcPr>
            <w:tcW w:w="959" w:type="dxa"/>
          </w:tcPr>
          <w:p w:rsidR="006216A4" w:rsidRPr="00AF14CB" w:rsidRDefault="00B765F3" w:rsidP="006216A4">
            <w:pPr>
              <w:jc w:val="center"/>
              <w:rPr>
                <w:rFonts w:ascii="Arial" w:hAnsi="Arial" w:cs="Arial"/>
                <w:b/>
                <w:bCs/>
              </w:rPr>
            </w:pPr>
            <w:r w:rsidRPr="00AF14CB">
              <w:rPr>
                <w:rFonts w:ascii="Arial" w:hAnsi="Arial" w:cs="Arial"/>
                <w:b/>
                <w:bCs/>
              </w:rPr>
              <w:lastRenderedPageBreak/>
              <w:t>VI</w:t>
            </w:r>
          </w:p>
        </w:tc>
        <w:tc>
          <w:tcPr>
            <w:tcW w:w="992" w:type="dxa"/>
          </w:tcPr>
          <w:p w:rsidR="006216A4" w:rsidRPr="00AF14CB" w:rsidRDefault="006216A4" w:rsidP="006216A4">
            <w:pPr>
              <w:jc w:val="center"/>
              <w:rPr>
                <w:rFonts w:ascii="Arial" w:hAnsi="Arial" w:cs="Arial"/>
              </w:rPr>
            </w:pPr>
            <w:r w:rsidRPr="00AF14CB">
              <w:rPr>
                <w:rFonts w:ascii="Arial" w:hAnsi="Arial" w:cs="Arial"/>
              </w:rPr>
              <w:t>2</w:t>
            </w:r>
          </w:p>
        </w:tc>
        <w:tc>
          <w:tcPr>
            <w:tcW w:w="7294" w:type="dxa"/>
          </w:tcPr>
          <w:p w:rsidR="006216A4" w:rsidRPr="00AF14CB" w:rsidRDefault="006216A4" w:rsidP="00A31F92">
            <w:pPr>
              <w:pStyle w:val="ListParagraph"/>
              <w:numPr>
                <w:ilvl w:val="0"/>
                <w:numId w:val="160"/>
              </w:numPr>
              <w:rPr>
                <w:rFonts w:ascii="Arial" w:hAnsi="Arial" w:cs="Arial"/>
                <w:b/>
              </w:rPr>
            </w:pPr>
            <w:r w:rsidRPr="00AF14CB">
              <w:rPr>
                <w:rFonts w:ascii="Arial" w:hAnsi="Arial" w:cs="Arial"/>
                <w:b/>
              </w:rPr>
              <w:t xml:space="preserve">Developing hypothesis: </w:t>
            </w:r>
            <w:r w:rsidRPr="00AF14CB">
              <w:rPr>
                <w:rFonts w:ascii="Arial" w:hAnsi="Arial" w:cs="Arial"/>
              </w:rPr>
              <w:t>Meaning, purpose, role of hypothesis in EBNE, Characteristics of good hypothesis, types of hypothesis, sources, developing research hypothesis.</w:t>
            </w:r>
          </w:p>
        </w:tc>
      </w:tr>
    </w:tbl>
    <w:p w:rsidR="005A79C7" w:rsidRPr="002022F4" w:rsidRDefault="005A79C7" w:rsidP="005A79C7">
      <w:pPr>
        <w:autoSpaceDE w:val="0"/>
        <w:autoSpaceDN w:val="0"/>
        <w:adjustRightInd w:val="0"/>
        <w:spacing w:after="0" w:line="240" w:lineRule="auto"/>
        <w:rPr>
          <w:rFonts w:ascii="Arial" w:eastAsiaTheme="minorHAnsi" w:hAnsi="Arial" w:cs="Arial"/>
          <w:b/>
          <w:bCs/>
          <w:lang w:bidi="hi-IN"/>
        </w:rPr>
      </w:pPr>
      <w:r w:rsidRPr="002022F4">
        <w:rPr>
          <w:rFonts w:ascii="Arial" w:eastAsiaTheme="minorHAnsi" w:hAnsi="Arial" w:cs="Arial"/>
          <w:b/>
          <w:bCs/>
          <w:lang w:bidi="hi-IN"/>
        </w:rPr>
        <w:t>Practicum:</w:t>
      </w:r>
    </w:p>
    <w:p w:rsidR="009B4E82" w:rsidRPr="009B4E82" w:rsidRDefault="009B4E82" w:rsidP="007004AF">
      <w:pPr>
        <w:pStyle w:val="ListParagraph"/>
        <w:numPr>
          <w:ilvl w:val="0"/>
          <w:numId w:val="243"/>
        </w:numPr>
        <w:rPr>
          <w:rFonts w:ascii="Arial" w:hAnsi="Arial" w:cs="Arial"/>
        </w:rPr>
      </w:pPr>
      <w:r w:rsidRPr="009B4E82">
        <w:rPr>
          <w:rFonts w:ascii="Arial" w:hAnsi="Arial" w:cs="Arial"/>
        </w:rPr>
        <w:t>Identify the levels of evidences.</w:t>
      </w:r>
    </w:p>
    <w:p w:rsidR="009B4E82" w:rsidRPr="009B4E82" w:rsidRDefault="009B4E82" w:rsidP="007004AF">
      <w:pPr>
        <w:pStyle w:val="ListParagraph"/>
        <w:numPr>
          <w:ilvl w:val="0"/>
          <w:numId w:val="243"/>
        </w:numPr>
        <w:rPr>
          <w:rFonts w:ascii="Arial" w:hAnsi="Arial" w:cs="Arial"/>
        </w:rPr>
      </w:pPr>
      <w:r w:rsidRPr="009B4E82">
        <w:rPr>
          <w:rFonts w:ascii="Arial" w:hAnsi="Arial" w:cs="Arial"/>
        </w:rPr>
        <w:t>Library search and submitting the bibliography.</w:t>
      </w:r>
    </w:p>
    <w:p w:rsidR="009B4E82" w:rsidRPr="009B4E82" w:rsidRDefault="009B4E82" w:rsidP="007004AF">
      <w:pPr>
        <w:pStyle w:val="ListParagraph"/>
        <w:numPr>
          <w:ilvl w:val="0"/>
          <w:numId w:val="243"/>
        </w:numPr>
        <w:rPr>
          <w:rFonts w:ascii="Arial" w:hAnsi="Arial" w:cs="Arial"/>
        </w:rPr>
      </w:pPr>
      <w:r w:rsidRPr="009B4E82">
        <w:rPr>
          <w:rFonts w:ascii="Arial" w:hAnsi="Arial" w:cs="Arial"/>
        </w:rPr>
        <w:t>Use of internet to search for evidence.</w:t>
      </w:r>
    </w:p>
    <w:p w:rsidR="009B4E82" w:rsidRPr="009B4E82" w:rsidRDefault="009B4E82" w:rsidP="007004AF">
      <w:pPr>
        <w:pStyle w:val="ListParagraph"/>
        <w:numPr>
          <w:ilvl w:val="0"/>
          <w:numId w:val="243"/>
        </w:numPr>
        <w:rPr>
          <w:rFonts w:ascii="Arial" w:hAnsi="Arial" w:cs="Arial"/>
          <w:b/>
        </w:rPr>
      </w:pPr>
      <w:r w:rsidRPr="009B4E82">
        <w:rPr>
          <w:rFonts w:ascii="Arial" w:hAnsi="Arial" w:cs="Arial"/>
        </w:rPr>
        <w:t>Posters on EBNE.</w:t>
      </w:r>
    </w:p>
    <w:p w:rsidR="009B4E82" w:rsidRPr="009B4E82" w:rsidRDefault="009B4E82" w:rsidP="007004AF">
      <w:pPr>
        <w:pStyle w:val="ListParagraph"/>
        <w:numPr>
          <w:ilvl w:val="0"/>
          <w:numId w:val="243"/>
        </w:numPr>
        <w:jc w:val="both"/>
        <w:rPr>
          <w:rFonts w:ascii="Arial" w:hAnsi="Arial" w:cs="Arial"/>
        </w:rPr>
      </w:pPr>
      <w:r w:rsidRPr="009B4E82">
        <w:rPr>
          <w:rFonts w:ascii="Arial" w:hAnsi="Arial" w:cs="Arial"/>
        </w:rPr>
        <w:t>Searching internet to identify research problem.</w:t>
      </w:r>
    </w:p>
    <w:p w:rsidR="006216A4" w:rsidRPr="001B7007" w:rsidRDefault="009B4E82" w:rsidP="007004AF">
      <w:pPr>
        <w:pStyle w:val="ListParagraph"/>
        <w:numPr>
          <w:ilvl w:val="0"/>
          <w:numId w:val="243"/>
        </w:numPr>
        <w:jc w:val="both"/>
        <w:rPr>
          <w:rFonts w:ascii="Arial" w:hAnsi="Arial" w:cs="Arial"/>
        </w:rPr>
      </w:pPr>
      <w:r w:rsidRPr="009B4E82">
        <w:rPr>
          <w:rFonts w:ascii="Arial" w:hAnsi="Arial" w:cs="Arial"/>
        </w:rPr>
        <w:t>Interaction with patients &amp; w</w:t>
      </w:r>
      <w:r w:rsidR="001B7007">
        <w:rPr>
          <w:rFonts w:ascii="Arial" w:hAnsi="Arial" w:cs="Arial"/>
        </w:rPr>
        <w:t>riting observational experience</w:t>
      </w: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22552E" w:rsidRDefault="0022552E" w:rsidP="001B7007">
      <w:pPr>
        <w:jc w:val="center"/>
        <w:rPr>
          <w:rFonts w:ascii="Arial" w:hAnsi="Arial" w:cs="Arial"/>
          <w:b/>
          <w:bCs/>
          <w:sz w:val="28"/>
          <w:szCs w:val="28"/>
          <w:u w:val="single"/>
        </w:rPr>
      </w:pPr>
    </w:p>
    <w:p w:rsidR="00F4558B" w:rsidRPr="0085267D" w:rsidRDefault="00F4558B" w:rsidP="001B7007">
      <w:pPr>
        <w:jc w:val="center"/>
        <w:rPr>
          <w:rFonts w:ascii="Arial" w:hAnsi="Arial" w:cs="Arial"/>
          <w:bCs/>
          <w:sz w:val="28"/>
          <w:szCs w:val="28"/>
        </w:rPr>
      </w:pPr>
      <w:r>
        <w:rPr>
          <w:rFonts w:ascii="Arial" w:hAnsi="Arial" w:cs="Arial"/>
          <w:b/>
          <w:bCs/>
          <w:sz w:val="28"/>
          <w:szCs w:val="28"/>
          <w:u w:val="single"/>
        </w:rPr>
        <w:lastRenderedPageBreak/>
        <w:t>POST BASIC B.Sc. NURSING SECOND</w:t>
      </w:r>
      <w:r w:rsidRPr="0085267D">
        <w:rPr>
          <w:rFonts w:ascii="Arial" w:hAnsi="Arial" w:cs="Arial"/>
          <w:b/>
          <w:bCs/>
          <w:sz w:val="28"/>
          <w:szCs w:val="28"/>
          <w:u w:val="single"/>
        </w:rPr>
        <w:t xml:space="preserve"> YEAR</w:t>
      </w:r>
    </w:p>
    <w:p w:rsidR="00622D55" w:rsidRPr="00302C12" w:rsidRDefault="00622D55" w:rsidP="00622D55">
      <w:pPr>
        <w:spacing w:after="0" w:line="240" w:lineRule="auto"/>
        <w:rPr>
          <w:rFonts w:ascii="Arial" w:hAnsi="Arial" w:cs="Arial"/>
          <w:b/>
          <w:bCs/>
          <w:sz w:val="24"/>
          <w:szCs w:val="24"/>
        </w:rPr>
      </w:pPr>
    </w:p>
    <w:p w:rsidR="00622D55" w:rsidRDefault="00F4558B" w:rsidP="00622D55">
      <w:pPr>
        <w:spacing w:after="0" w:line="240" w:lineRule="auto"/>
        <w:rPr>
          <w:rFonts w:ascii="Arial" w:hAnsi="Arial" w:cs="Arial"/>
          <w:sz w:val="24"/>
          <w:szCs w:val="28"/>
        </w:rPr>
      </w:pPr>
      <w:r w:rsidRPr="000B27AD">
        <w:rPr>
          <w:rFonts w:ascii="Arial" w:hAnsi="Arial" w:cs="Arial"/>
          <w:b/>
          <w:sz w:val="24"/>
          <w:szCs w:val="28"/>
        </w:rPr>
        <w:t>Subject:-</w:t>
      </w:r>
      <w:r w:rsidR="00B02887">
        <w:rPr>
          <w:rFonts w:ascii="Arial" w:hAnsi="Arial" w:cs="Arial"/>
          <w:b/>
          <w:bCs/>
          <w:sz w:val="24"/>
          <w:szCs w:val="28"/>
        </w:rPr>
        <w:t>Soci</w:t>
      </w:r>
      <w:r>
        <w:rPr>
          <w:rFonts w:ascii="Arial" w:hAnsi="Arial" w:cs="Arial"/>
          <w:b/>
          <w:bCs/>
          <w:sz w:val="24"/>
          <w:szCs w:val="28"/>
        </w:rPr>
        <w:t xml:space="preserve">ology   </w:t>
      </w:r>
      <w:r w:rsidR="007053C9">
        <w:rPr>
          <w:rFonts w:ascii="Arial" w:hAnsi="Arial" w:cs="Arial"/>
          <w:b/>
          <w:bCs/>
          <w:sz w:val="24"/>
          <w:szCs w:val="28"/>
        </w:rPr>
        <w:t xml:space="preserve">                                                                       Theory: </w:t>
      </w:r>
      <w:r w:rsidR="007053C9" w:rsidRPr="007053C9">
        <w:rPr>
          <w:rFonts w:ascii="Arial" w:hAnsi="Arial" w:cs="Arial"/>
          <w:sz w:val="24"/>
          <w:szCs w:val="28"/>
        </w:rPr>
        <w:t>60 Hrs.</w:t>
      </w:r>
    </w:p>
    <w:p w:rsidR="00CA2D5B" w:rsidRPr="00CA2D5B" w:rsidRDefault="00CA2D5B" w:rsidP="00622D55">
      <w:pPr>
        <w:spacing w:after="0" w:line="240" w:lineRule="auto"/>
        <w:rPr>
          <w:rFonts w:ascii="Arial" w:hAnsi="Arial" w:cs="Arial"/>
          <w:sz w:val="24"/>
          <w:szCs w:val="28"/>
        </w:rPr>
      </w:pPr>
    </w:p>
    <w:p w:rsidR="007053C9" w:rsidRPr="00CA2D5B" w:rsidRDefault="007053C9" w:rsidP="00CA2D5B">
      <w:pPr>
        <w:spacing w:line="240" w:lineRule="auto"/>
        <w:jc w:val="both"/>
        <w:rPr>
          <w:rFonts w:ascii="Arial" w:hAnsi="Arial" w:cs="Arial"/>
          <w:b/>
        </w:rPr>
      </w:pPr>
      <w:r w:rsidRPr="00E979E3">
        <w:rPr>
          <w:rFonts w:ascii="Arial" w:hAnsi="Arial" w:cs="Arial"/>
          <w:b/>
          <w:bCs/>
          <w:sz w:val="24"/>
          <w:szCs w:val="24"/>
        </w:rPr>
        <w:t>Course</w:t>
      </w:r>
      <w:r>
        <w:rPr>
          <w:rFonts w:ascii="Arial" w:hAnsi="Arial" w:cs="Arial"/>
          <w:b/>
          <w:bCs/>
          <w:sz w:val="24"/>
          <w:szCs w:val="24"/>
        </w:rPr>
        <w:t xml:space="preserve"> Outcome</w:t>
      </w:r>
      <w:r w:rsidRPr="00302C12">
        <w:rPr>
          <w:rFonts w:ascii="Arial" w:hAnsi="Arial" w:cs="Arial"/>
          <w:sz w:val="24"/>
          <w:szCs w:val="24"/>
        </w:rPr>
        <w:t>:</w:t>
      </w:r>
      <w:r w:rsidR="0012767D" w:rsidRPr="00CA2D5B">
        <w:rPr>
          <w:rFonts w:ascii="Arial" w:hAnsi="Arial" w:cs="Arial"/>
          <w:bCs/>
        </w:rPr>
        <w:t xml:space="preserve">At the </w:t>
      </w:r>
      <w:r w:rsidR="0012767D" w:rsidRPr="00CA2D5B">
        <w:rPr>
          <w:rFonts w:ascii="Arial" w:hAnsi="Arial" w:cs="Arial"/>
          <w:bCs/>
          <w:lang w:val="en-IN"/>
        </w:rPr>
        <w:t>completion</w:t>
      </w:r>
      <w:r w:rsidR="0012767D" w:rsidRPr="00CA2D5B">
        <w:rPr>
          <w:rFonts w:ascii="Arial" w:hAnsi="Arial" w:cs="Arial"/>
          <w:bCs/>
        </w:rPr>
        <w:t>of the course, student shall be</w:t>
      </w:r>
      <w:r w:rsidR="0012767D" w:rsidRPr="00CA2D5B">
        <w:rPr>
          <w:rFonts w:ascii="Arial" w:eastAsiaTheme="minorHAnsi" w:hAnsi="Arial" w:cs="Arial"/>
          <w:lang w:bidi="hi-IN"/>
        </w:rPr>
        <w:t>reorient students to sociology related to community of social institutions in India and its relationship with health, illness and nursing.</w:t>
      </w:r>
    </w:p>
    <w:p w:rsidR="00622D55" w:rsidRPr="0012767D" w:rsidRDefault="007053C9" w:rsidP="0012767D">
      <w:pPr>
        <w:spacing w:after="0"/>
        <w:jc w:val="both"/>
        <w:rPr>
          <w:rFonts w:ascii="Arial" w:hAnsi="Arial" w:cs="Arial"/>
          <w:sz w:val="20"/>
        </w:rPr>
      </w:pPr>
      <w:r>
        <w:rPr>
          <w:rFonts w:ascii="Arial" w:hAnsi="Arial" w:cs="Arial"/>
          <w:b/>
          <w:bCs/>
          <w:sz w:val="24"/>
          <w:szCs w:val="24"/>
        </w:rPr>
        <w:t>Learning</w:t>
      </w:r>
      <w:r w:rsidRPr="00E979E3">
        <w:rPr>
          <w:rFonts w:ascii="Arial" w:hAnsi="Arial" w:cs="Arial"/>
          <w:b/>
          <w:bCs/>
          <w:sz w:val="24"/>
          <w:szCs w:val="24"/>
        </w:rPr>
        <w:t xml:space="preserve"> Objectives</w:t>
      </w:r>
      <w:r>
        <w:rPr>
          <w:rFonts w:ascii="Arial" w:hAnsi="Arial" w:cs="Arial"/>
          <w:b/>
          <w:bCs/>
          <w:sz w:val="24"/>
          <w:szCs w:val="24"/>
        </w:rPr>
        <w:t>:</w:t>
      </w:r>
      <w:r w:rsidR="00622D55" w:rsidRPr="0012767D">
        <w:rPr>
          <w:rFonts w:ascii="Arial" w:eastAsiaTheme="minorHAnsi" w:hAnsi="Arial" w:cs="Arial"/>
          <w:lang w:bidi="hi-IN"/>
        </w:rPr>
        <w:t>At the end of the co</w:t>
      </w:r>
      <w:r w:rsidR="0012767D" w:rsidRPr="0012767D">
        <w:rPr>
          <w:rFonts w:ascii="Arial" w:eastAsiaTheme="minorHAnsi" w:hAnsi="Arial" w:cs="Arial"/>
          <w:lang w:bidi="hi-IN"/>
        </w:rPr>
        <w:t>urse, the student shall:</w:t>
      </w:r>
    </w:p>
    <w:p w:rsidR="00622D55" w:rsidRPr="0012767D" w:rsidRDefault="00622D55" w:rsidP="0012767D">
      <w:pPr>
        <w:pStyle w:val="ListParagraph"/>
        <w:numPr>
          <w:ilvl w:val="0"/>
          <w:numId w:val="22"/>
        </w:numPr>
        <w:autoSpaceDE w:val="0"/>
        <w:autoSpaceDN w:val="0"/>
        <w:adjustRightInd w:val="0"/>
        <w:ind w:left="900"/>
        <w:rPr>
          <w:rFonts w:ascii="Arial" w:hAnsi="Arial" w:cs="Arial"/>
          <w:lang w:bidi="hi-IN"/>
        </w:rPr>
      </w:pPr>
      <w:r w:rsidRPr="0012767D">
        <w:rPr>
          <w:rFonts w:ascii="Arial" w:hAnsi="Arial" w:cs="Arial"/>
          <w:lang w:bidi="hi-IN"/>
        </w:rPr>
        <w:t>Describe sociological concepts applicable to nursing</w:t>
      </w:r>
    </w:p>
    <w:p w:rsidR="00622D55" w:rsidRPr="0012767D" w:rsidRDefault="00622D55" w:rsidP="0012767D">
      <w:pPr>
        <w:pStyle w:val="ListParagraph"/>
        <w:numPr>
          <w:ilvl w:val="0"/>
          <w:numId w:val="22"/>
        </w:numPr>
        <w:autoSpaceDE w:val="0"/>
        <w:autoSpaceDN w:val="0"/>
        <w:adjustRightInd w:val="0"/>
        <w:ind w:left="900"/>
        <w:rPr>
          <w:rFonts w:ascii="Arial" w:hAnsi="Arial" w:cs="Arial"/>
          <w:lang w:bidi="hi-IN"/>
        </w:rPr>
      </w:pPr>
      <w:r w:rsidRPr="0012767D">
        <w:rPr>
          <w:rFonts w:ascii="Arial" w:hAnsi="Arial" w:cs="Arial"/>
          <w:lang w:bidi="hi-IN"/>
        </w:rPr>
        <w:t>Determine role of sociology in nursing as related to social institutes in India.</w:t>
      </w:r>
    </w:p>
    <w:p w:rsidR="0012767D" w:rsidRPr="0012767D" w:rsidRDefault="00622D55" w:rsidP="0012767D">
      <w:pPr>
        <w:pStyle w:val="ListParagraph"/>
        <w:numPr>
          <w:ilvl w:val="0"/>
          <w:numId w:val="22"/>
        </w:numPr>
        <w:autoSpaceDE w:val="0"/>
        <w:autoSpaceDN w:val="0"/>
        <w:adjustRightInd w:val="0"/>
        <w:ind w:left="900"/>
        <w:rPr>
          <w:rFonts w:ascii="Arial" w:hAnsi="Arial" w:cs="Arial"/>
          <w:sz w:val="18"/>
          <w:szCs w:val="18"/>
          <w:lang w:bidi="hi-IN"/>
        </w:rPr>
      </w:pPr>
      <w:r w:rsidRPr="0012767D">
        <w:rPr>
          <w:rFonts w:ascii="Arial" w:hAnsi="Arial" w:cs="Arial"/>
          <w:lang w:bidi="hi-IN"/>
        </w:rPr>
        <w:t>Develop positive attitudes towards individual family and community.</w:t>
      </w:r>
    </w:p>
    <w:p w:rsidR="0012767D" w:rsidRDefault="0012767D" w:rsidP="00622D55">
      <w:pPr>
        <w:spacing w:after="0" w:line="240" w:lineRule="auto"/>
        <w:jc w:val="both"/>
        <w:rPr>
          <w:rFonts w:ascii="Arial" w:hAnsi="Arial" w:cs="Arial"/>
          <w:b/>
          <w:sz w:val="24"/>
          <w:szCs w:val="24"/>
        </w:rPr>
      </w:pPr>
    </w:p>
    <w:tbl>
      <w:tblPr>
        <w:tblStyle w:val="TableGrid"/>
        <w:tblW w:w="0" w:type="auto"/>
        <w:tblLook w:val="04A0"/>
      </w:tblPr>
      <w:tblGrid>
        <w:gridCol w:w="959"/>
        <w:gridCol w:w="992"/>
        <w:gridCol w:w="7294"/>
      </w:tblGrid>
      <w:tr w:rsidR="0012767D" w:rsidRPr="00F92E9B" w:rsidTr="0012767D">
        <w:tc>
          <w:tcPr>
            <w:tcW w:w="959" w:type="dxa"/>
          </w:tcPr>
          <w:p w:rsidR="0012767D" w:rsidRPr="00F92E9B" w:rsidRDefault="0012767D" w:rsidP="00CA2D5B">
            <w:pPr>
              <w:autoSpaceDE w:val="0"/>
              <w:autoSpaceDN w:val="0"/>
              <w:adjustRightInd w:val="0"/>
              <w:jc w:val="center"/>
              <w:rPr>
                <w:rFonts w:ascii="Arial" w:hAnsi="Arial" w:cs="Arial"/>
                <w:b/>
                <w:lang w:bidi="hi-IN"/>
              </w:rPr>
            </w:pPr>
            <w:r w:rsidRPr="00F92E9B">
              <w:rPr>
                <w:rFonts w:ascii="Arial" w:hAnsi="Arial" w:cs="Arial"/>
                <w:b/>
                <w:bCs/>
              </w:rPr>
              <w:t>Unit</w:t>
            </w:r>
          </w:p>
        </w:tc>
        <w:tc>
          <w:tcPr>
            <w:tcW w:w="992" w:type="dxa"/>
          </w:tcPr>
          <w:p w:rsidR="0012767D" w:rsidRPr="00F92E9B" w:rsidRDefault="0012767D" w:rsidP="00CA2D5B">
            <w:pPr>
              <w:pStyle w:val="TableParagraph"/>
              <w:spacing w:line="273" w:lineRule="exact"/>
              <w:jc w:val="center"/>
              <w:rPr>
                <w:rFonts w:ascii="Arial" w:hAnsi="Arial" w:cs="Arial"/>
                <w:b/>
              </w:rPr>
            </w:pPr>
            <w:r w:rsidRPr="00F92E9B">
              <w:rPr>
                <w:rFonts w:ascii="Arial" w:hAnsi="Arial" w:cs="Arial"/>
                <w:b/>
              </w:rPr>
              <w:t>Time</w:t>
            </w:r>
          </w:p>
          <w:p w:rsidR="0012767D" w:rsidRPr="00F92E9B" w:rsidRDefault="0012767D" w:rsidP="00CA2D5B">
            <w:pPr>
              <w:autoSpaceDE w:val="0"/>
              <w:autoSpaceDN w:val="0"/>
              <w:adjustRightInd w:val="0"/>
              <w:jc w:val="center"/>
              <w:rPr>
                <w:rFonts w:ascii="Arial" w:hAnsi="Arial" w:cs="Arial"/>
                <w:b/>
                <w:lang w:bidi="hi-IN"/>
              </w:rPr>
            </w:pPr>
            <w:r w:rsidRPr="00F92E9B">
              <w:rPr>
                <w:rFonts w:ascii="Arial" w:hAnsi="Arial" w:cs="Arial"/>
                <w:b/>
              </w:rPr>
              <w:t>(Hrs.)</w:t>
            </w:r>
          </w:p>
        </w:tc>
        <w:tc>
          <w:tcPr>
            <w:tcW w:w="7294" w:type="dxa"/>
          </w:tcPr>
          <w:p w:rsidR="0012767D" w:rsidRPr="00F92E9B" w:rsidRDefault="0012767D" w:rsidP="00CA2D5B">
            <w:pPr>
              <w:autoSpaceDE w:val="0"/>
              <w:autoSpaceDN w:val="0"/>
              <w:adjustRightInd w:val="0"/>
              <w:jc w:val="center"/>
              <w:rPr>
                <w:rFonts w:ascii="Arial" w:hAnsi="Arial" w:cs="Arial"/>
                <w:lang w:bidi="hi-IN"/>
              </w:rPr>
            </w:pPr>
            <w:r w:rsidRPr="00F92E9B">
              <w:rPr>
                <w:rFonts w:ascii="Arial" w:hAnsi="Arial" w:cs="Arial"/>
                <w:b/>
                <w:lang w:bidi="hi-IN"/>
              </w:rPr>
              <w:t>Content</w:t>
            </w:r>
          </w:p>
        </w:tc>
      </w:tr>
      <w:tr w:rsidR="0012767D" w:rsidRPr="00F92E9B" w:rsidTr="0012767D">
        <w:tc>
          <w:tcPr>
            <w:tcW w:w="959" w:type="dxa"/>
          </w:tcPr>
          <w:p w:rsidR="0012767D" w:rsidRPr="00F92E9B" w:rsidRDefault="0012767D" w:rsidP="0012767D">
            <w:pPr>
              <w:jc w:val="center"/>
              <w:rPr>
                <w:rFonts w:ascii="Arial" w:hAnsi="Arial" w:cs="Arial"/>
                <w:b/>
              </w:rPr>
            </w:pPr>
            <w:r w:rsidRPr="00F92E9B">
              <w:rPr>
                <w:rFonts w:ascii="Arial" w:hAnsi="Arial" w:cs="Arial"/>
                <w:b/>
              </w:rPr>
              <w:t>I</w:t>
            </w:r>
          </w:p>
        </w:tc>
        <w:tc>
          <w:tcPr>
            <w:tcW w:w="992" w:type="dxa"/>
          </w:tcPr>
          <w:p w:rsidR="0012767D" w:rsidRPr="00A21DD8" w:rsidRDefault="00D725FA" w:rsidP="0012767D">
            <w:pPr>
              <w:jc w:val="center"/>
              <w:rPr>
                <w:rFonts w:ascii="Arial" w:hAnsi="Arial" w:cs="Arial"/>
                <w:bCs/>
              </w:rPr>
            </w:pPr>
            <w:r w:rsidRPr="00A21DD8">
              <w:rPr>
                <w:rFonts w:ascii="Arial" w:hAnsi="Arial" w:cs="Arial"/>
                <w:bCs/>
              </w:rPr>
              <w:t>5</w:t>
            </w:r>
          </w:p>
        </w:tc>
        <w:tc>
          <w:tcPr>
            <w:tcW w:w="7294" w:type="dxa"/>
          </w:tcPr>
          <w:p w:rsidR="0012767D" w:rsidRPr="00F92E9B" w:rsidRDefault="001B7007" w:rsidP="00A31F92">
            <w:pPr>
              <w:pStyle w:val="ListParagraph"/>
              <w:numPr>
                <w:ilvl w:val="0"/>
                <w:numId w:val="166"/>
              </w:numPr>
              <w:jc w:val="both"/>
              <w:rPr>
                <w:rFonts w:ascii="Arial" w:hAnsi="Arial" w:cs="Arial"/>
                <w:b/>
                <w:bCs/>
              </w:rPr>
            </w:pPr>
            <w:r w:rsidRPr="00F92E9B">
              <w:rPr>
                <w:rFonts w:ascii="Arial" w:hAnsi="Arial" w:cs="Arial"/>
                <w:b/>
                <w:bCs/>
              </w:rPr>
              <w:t>Introduction</w:t>
            </w:r>
          </w:p>
          <w:p w:rsidR="001B7007" w:rsidRPr="00F92E9B" w:rsidRDefault="001B7007" w:rsidP="00A31F92">
            <w:pPr>
              <w:pStyle w:val="ListParagraph"/>
              <w:numPr>
                <w:ilvl w:val="0"/>
                <w:numId w:val="167"/>
              </w:numPr>
              <w:jc w:val="both"/>
              <w:rPr>
                <w:rFonts w:ascii="Arial" w:hAnsi="Arial" w:cs="Arial"/>
                <w:b/>
                <w:bCs/>
              </w:rPr>
            </w:pPr>
            <w:r w:rsidRPr="00F92E9B">
              <w:rPr>
                <w:rFonts w:ascii="Arial" w:hAnsi="Arial" w:cs="Arial"/>
              </w:rPr>
              <w:t>Importance of study of sociology in nursing, relationship of anthropology, sociology etc.</w:t>
            </w:r>
          </w:p>
        </w:tc>
      </w:tr>
      <w:tr w:rsidR="001B7007" w:rsidRPr="00F92E9B" w:rsidTr="0012767D">
        <w:tc>
          <w:tcPr>
            <w:tcW w:w="959" w:type="dxa"/>
          </w:tcPr>
          <w:p w:rsidR="001B7007" w:rsidRPr="00F92E9B" w:rsidRDefault="001B7007" w:rsidP="0012767D">
            <w:pPr>
              <w:jc w:val="center"/>
              <w:rPr>
                <w:rFonts w:ascii="Arial" w:hAnsi="Arial" w:cs="Arial"/>
                <w:b/>
              </w:rPr>
            </w:pPr>
            <w:r w:rsidRPr="00F92E9B">
              <w:rPr>
                <w:rFonts w:ascii="Arial" w:hAnsi="Arial" w:cs="Arial"/>
                <w:b/>
              </w:rPr>
              <w:t>II</w:t>
            </w:r>
          </w:p>
        </w:tc>
        <w:tc>
          <w:tcPr>
            <w:tcW w:w="992" w:type="dxa"/>
          </w:tcPr>
          <w:p w:rsidR="001B7007" w:rsidRPr="00A21DD8" w:rsidRDefault="00D725FA" w:rsidP="0012767D">
            <w:pPr>
              <w:jc w:val="center"/>
              <w:rPr>
                <w:rFonts w:ascii="Arial" w:hAnsi="Arial" w:cs="Arial"/>
                <w:bCs/>
              </w:rPr>
            </w:pPr>
            <w:r w:rsidRPr="00A21DD8">
              <w:rPr>
                <w:rFonts w:ascii="Arial" w:hAnsi="Arial" w:cs="Arial"/>
                <w:bCs/>
              </w:rPr>
              <w:t>15</w:t>
            </w:r>
          </w:p>
        </w:tc>
        <w:tc>
          <w:tcPr>
            <w:tcW w:w="7294" w:type="dxa"/>
          </w:tcPr>
          <w:p w:rsidR="001B7007" w:rsidRPr="00F92E9B" w:rsidRDefault="001B7007" w:rsidP="00A31F92">
            <w:pPr>
              <w:pStyle w:val="ListParagraph"/>
              <w:numPr>
                <w:ilvl w:val="0"/>
                <w:numId w:val="166"/>
              </w:numPr>
              <w:jc w:val="both"/>
              <w:rPr>
                <w:rFonts w:ascii="Arial" w:hAnsi="Arial" w:cs="Arial"/>
                <w:b/>
                <w:bCs/>
              </w:rPr>
            </w:pPr>
            <w:r w:rsidRPr="00F92E9B">
              <w:rPr>
                <w:rFonts w:ascii="Arial" w:hAnsi="Arial" w:cs="Arial"/>
                <w:b/>
                <w:bCs/>
              </w:rPr>
              <w:t>Individual and the society</w:t>
            </w:r>
          </w:p>
          <w:p w:rsidR="001B7007" w:rsidRPr="00F92E9B" w:rsidRDefault="001B7007" w:rsidP="00A31F92">
            <w:pPr>
              <w:pStyle w:val="ListParagraph"/>
              <w:numPr>
                <w:ilvl w:val="0"/>
                <w:numId w:val="168"/>
              </w:numPr>
              <w:jc w:val="both"/>
              <w:rPr>
                <w:rFonts w:ascii="Arial" w:hAnsi="Arial" w:cs="Arial"/>
              </w:rPr>
            </w:pPr>
            <w:r w:rsidRPr="00F92E9B">
              <w:rPr>
                <w:rFonts w:ascii="Arial" w:hAnsi="Arial" w:cs="Arial"/>
              </w:rPr>
              <w:t>Socialization</w:t>
            </w:r>
          </w:p>
          <w:p w:rsidR="001B7007" w:rsidRPr="00F92E9B" w:rsidRDefault="001B7007" w:rsidP="00A31F92">
            <w:pPr>
              <w:pStyle w:val="ListParagraph"/>
              <w:numPr>
                <w:ilvl w:val="0"/>
                <w:numId w:val="168"/>
              </w:numPr>
              <w:jc w:val="both"/>
              <w:rPr>
                <w:rFonts w:ascii="Arial" w:hAnsi="Arial" w:cs="Arial"/>
              </w:rPr>
            </w:pPr>
            <w:r w:rsidRPr="00F92E9B">
              <w:rPr>
                <w:rFonts w:ascii="Arial" w:hAnsi="Arial" w:cs="Arial"/>
              </w:rPr>
              <w:t>Interdependence of the individual and society</w:t>
            </w:r>
          </w:p>
          <w:p w:rsidR="001B7007" w:rsidRPr="00F92E9B" w:rsidRDefault="001B7007" w:rsidP="00A31F92">
            <w:pPr>
              <w:pStyle w:val="ListParagraph"/>
              <w:numPr>
                <w:ilvl w:val="0"/>
                <w:numId w:val="168"/>
              </w:numPr>
              <w:jc w:val="both"/>
              <w:rPr>
                <w:rFonts w:ascii="Arial" w:hAnsi="Arial" w:cs="Arial"/>
              </w:rPr>
            </w:pPr>
            <w:r w:rsidRPr="00F92E9B">
              <w:rPr>
                <w:rFonts w:ascii="Arial" w:hAnsi="Arial" w:cs="Arial"/>
              </w:rPr>
              <w:t>Personal disorganization</w:t>
            </w:r>
          </w:p>
        </w:tc>
      </w:tr>
      <w:tr w:rsidR="001B7007" w:rsidRPr="00F92E9B" w:rsidTr="0012767D">
        <w:tc>
          <w:tcPr>
            <w:tcW w:w="959" w:type="dxa"/>
          </w:tcPr>
          <w:p w:rsidR="001B7007" w:rsidRPr="00F92E9B" w:rsidRDefault="001B7007" w:rsidP="0012767D">
            <w:pPr>
              <w:jc w:val="center"/>
              <w:rPr>
                <w:rFonts w:ascii="Arial" w:hAnsi="Arial" w:cs="Arial"/>
                <w:b/>
              </w:rPr>
            </w:pPr>
            <w:r w:rsidRPr="00F92E9B">
              <w:rPr>
                <w:rFonts w:ascii="Arial" w:hAnsi="Arial" w:cs="Arial"/>
                <w:b/>
              </w:rPr>
              <w:t>III</w:t>
            </w:r>
          </w:p>
        </w:tc>
        <w:tc>
          <w:tcPr>
            <w:tcW w:w="992" w:type="dxa"/>
          </w:tcPr>
          <w:p w:rsidR="001B7007" w:rsidRPr="00A21DD8" w:rsidRDefault="00D725FA" w:rsidP="0012767D">
            <w:pPr>
              <w:jc w:val="center"/>
              <w:rPr>
                <w:rFonts w:ascii="Arial" w:hAnsi="Arial" w:cs="Arial"/>
                <w:bCs/>
              </w:rPr>
            </w:pPr>
            <w:r w:rsidRPr="00A21DD8">
              <w:rPr>
                <w:rFonts w:ascii="Arial" w:hAnsi="Arial" w:cs="Arial"/>
                <w:bCs/>
              </w:rPr>
              <w:t>5</w:t>
            </w:r>
          </w:p>
        </w:tc>
        <w:tc>
          <w:tcPr>
            <w:tcW w:w="7294" w:type="dxa"/>
          </w:tcPr>
          <w:p w:rsidR="001B7007" w:rsidRPr="00F92E9B" w:rsidRDefault="001B7007" w:rsidP="00A31F92">
            <w:pPr>
              <w:pStyle w:val="ListParagraph"/>
              <w:numPr>
                <w:ilvl w:val="0"/>
                <w:numId w:val="166"/>
              </w:numPr>
              <w:jc w:val="both"/>
              <w:rPr>
                <w:rFonts w:ascii="Arial" w:hAnsi="Arial" w:cs="Arial"/>
                <w:b/>
                <w:bCs/>
              </w:rPr>
            </w:pPr>
            <w:r w:rsidRPr="00F92E9B">
              <w:rPr>
                <w:rFonts w:ascii="Arial" w:hAnsi="Arial" w:cs="Arial"/>
                <w:b/>
                <w:bCs/>
              </w:rPr>
              <w:t>Culture</w:t>
            </w:r>
          </w:p>
          <w:p w:rsidR="001B7007" w:rsidRPr="00F92E9B" w:rsidRDefault="001B7007" w:rsidP="00A31F92">
            <w:pPr>
              <w:pStyle w:val="ListParagraph"/>
              <w:numPr>
                <w:ilvl w:val="0"/>
                <w:numId w:val="169"/>
              </w:numPr>
              <w:jc w:val="both"/>
              <w:rPr>
                <w:rFonts w:ascii="Arial" w:hAnsi="Arial" w:cs="Arial"/>
              </w:rPr>
            </w:pPr>
            <w:r w:rsidRPr="00F92E9B">
              <w:rPr>
                <w:rFonts w:ascii="Arial" w:hAnsi="Arial" w:cs="Arial"/>
              </w:rPr>
              <w:t>Nature of culture</w:t>
            </w:r>
          </w:p>
          <w:p w:rsidR="001B7007" w:rsidRPr="00F92E9B" w:rsidRDefault="001B7007" w:rsidP="00A31F92">
            <w:pPr>
              <w:pStyle w:val="ListParagraph"/>
              <w:numPr>
                <w:ilvl w:val="0"/>
                <w:numId w:val="169"/>
              </w:numPr>
              <w:jc w:val="both"/>
              <w:rPr>
                <w:rFonts w:ascii="Arial" w:hAnsi="Arial" w:cs="Arial"/>
              </w:rPr>
            </w:pPr>
            <w:r w:rsidRPr="00F92E9B">
              <w:rPr>
                <w:rFonts w:ascii="Arial" w:hAnsi="Arial" w:cs="Arial"/>
              </w:rPr>
              <w:t>Evolution of culture</w:t>
            </w:r>
          </w:p>
          <w:p w:rsidR="001B7007" w:rsidRPr="00F92E9B" w:rsidRDefault="001B7007" w:rsidP="00A31F92">
            <w:pPr>
              <w:pStyle w:val="ListParagraph"/>
              <w:numPr>
                <w:ilvl w:val="0"/>
                <w:numId w:val="169"/>
              </w:numPr>
              <w:jc w:val="both"/>
              <w:rPr>
                <w:rFonts w:ascii="Arial" w:hAnsi="Arial" w:cs="Arial"/>
              </w:rPr>
            </w:pPr>
            <w:r w:rsidRPr="00F92E9B">
              <w:rPr>
                <w:rFonts w:ascii="Arial" w:hAnsi="Arial" w:cs="Arial"/>
              </w:rPr>
              <w:t>Diversity and uniformity of culture</w:t>
            </w:r>
          </w:p>
        </w:tc>
      </w:tr>
      <w:tr w:rsidR="001B7007" w:rsidRPr="00F92E9B" w:rsidTr="0012767D">
        <w:tc>
          <w:tcPr>
            <w:tcW w:w="959" w:type="dxa"/>
          </w:tcPr>
          <w:p w:rsidR="001B7007" w:rsidRPr="00F92E9B" w:rsidRDefault="001B7007" w:rsidP="0012767D">
            <w:pPr>
              <w:jc w:val="center"/>
              <w:rPr>
                <w:rFonts w:ascii="Arial" w:hAnsi="Arial" w:cs="Arial"/>
                <w:b/>
              </w:rPr>
            </w:pPr>
            <w:r w:rsidRPr="00F92E9B">
              <w:rPr>
                <w:rFonts w:ascii="Arial" w:hAnsi="Arial" w:cs="Arial"/>
                <w:b/>
              </w:rPr>
              <w:t>IV</w:t>
            </w:r>
          </w:p>
        </w:tc>
        <w:tc>
          <w:tcPr>
            <w:tcW w:w="992" w:type="dxa"/>
          </w:tcPr>
          <w:p w:rsidR="001B7007" w:rsidRPr="00A21DD8" w:rsidRDefault="00D725FA" w:rsidP="0012767D">
            <w:pPr>
              <w:jc w:val="center"/>
              <w:rPr>
                <w:rFonts w:ascii="Arial" w:hAnsi="Arial" w:cs="Arial"/>
                <w:bCs/>
              </w:rPr>
            </w:pPr>
            <w:r w:rsidRPr="00A21DD8">
              <w:rPr>
                <w:rFonts w:ascii="Arial" w:hAnsi="Arial" w:cs="Arial"/>
                <w:bCs/>
              </w:rPr>
              <w:t>10</w:t>
            </w:r>
          </w:p>
        </w:tc>
        <w:tc>
          <w:tcPr>
            <w:tcW w:w="7294" w:type="dxa"/>
          </w:tcPr>
          <w:p w:rsidR="001B7007" w:rsidRPr="00F92E9B" w:rsidRDefault="001B7007" w:rsidP="00A31F92">
            <w:pPr>
              <w:pStyle w:val="ListParagraph"/>
              <w:numPr>
                <w:ilvl w:val="0"/>
                <w:numId w:val="166"/>
              </w:numPr>
              <w:jc w:val="both"/>
              <w:rPr>
                <w:rFonts w:ascii="Arial" w:hAnsi="Arial" w:cs="Arial"/>
                <w:b/>
                <w:bCs/>
              </w:rPr>
            </w:pPr>
            <w:r w:rsidRPr="00F92E9B">
              <w:rPr>
                <w:rFonts w:ascii="Arial" w:hAnsi="Arial" w:cs="Arial"/>
                <w:b/>
                <w:bCs/>
              </w:rPr>
              <w:t>Social organization</w:t>
            </w:r>
          </w:p>
          <w:p w:rsidR="001B7007" w:rsidRPr="00F92E9B" w:rsidRDefault="001B7007" w:rsidP="00A31F92">
            <w:pPr>
              <w:pStyle w:val="ListParagraph"/>
              <w:numPr>
                <w:ilvl w:val="0"/>
                <w:numId w:val="170"/>
              </w:numPr>
              <w:jc w:val="both"/>
              <w:rPr>
                <w:rFonts w:ascii="Arial" w:hAnsi="Arial" w:cs="Arial"/>
              </w:rPr>
            </w:pPr>
            <w:r w:rsidRPr="00F92E9B">
              <w:rPr>
                <w:rFonts w:ascii="Arial" w:hAnsi="Arial" w:cs="Arial"/>
              </w:rPr>
              <w:t>Social groups, crowds and public groups, nations, race</w:t>
            </w:r>
          </w:p>
          <w:p w:rsidR="001B7007" w:rsidRPr="00F92E9B" w:rsidRDefault="001B7007" w:rsidP="00A31F92">
            <w:pPr>
              <w:pStyle w:val="ListParagraph"/>
              <w:numPr>
                <w:ilvl w:val="0"/>
                <w:numId w:val="170"/>
              </w:numPr>
              <w:jc w:val="both"/>
              <w:rPr>
                <w:rFonts w:ascii="Arial" w:hAnsi="Arial" w:cs="Arial"/>
              </w:rPr>
            </w:pPr>
            <w:r w:rsidRPr="00F92E9B">
              <w:rPr>
                <w:rFonts w:ascii="Arial" w:hAnsi="Arial" w:cs="Arial"/>
              </w:rPr>
              <w:t>Social institutions: the family, marriage, education, religion, arts, economic organization, political organization.</w:t>
            </w:r>
          </w:p>
          <w:p w:rsidR="001B7007" w:rsidRPr="00F92E9B" w:rsidRDefault="001B7007" w:rsidP="00A31F92">
            <w:pPr>
              <w:pStyle w:val="ListParagraph"/>
              <w:numPr>
                <w:ilvl w:val="0"/>
                <w:numId w:val="170"/>
              </w:numPr>
              <w:jc w:val="both"/>
              <w:rPr>
                <w:rFonts w:ascii="Arial" w:hAnsi="Arial" w:cs="Arial"/>
              </w:rPr>
            </w:pPr>
            <w:r w:rsidRPr="00F92E9B">
              <w:rPr>
                <w:rFonts w:ascii="Arial" w:hAnsi="Arial" w:cs="Arial"/>
              </w:rPr>
              <w:t>The urban &amp; rural community in India: ecology, characteristics of the village, characteristics of the town and city.</w:t>
            </w:r>
          </w:p>
          <w:p w:rsidR="001B7007" w:rsidRPr="00F92E9B" w:rsidRDefault="001B7007" w:rsidP="00A31F92">
            <w:pPr>
              <w:pStyle w:val="ListParagraph"/>
              <w:numPr>
                <w:ilvl w:val="0"/>
                <w:numId w:val="170"/>
              </w:numPr>
              <w:jc w:val="both"/>
              <w:rPr>
                <w:rFonts w:ascii="Arial" w:hAnsi="Arial" w:cs="Arial"/>
              </w:rPr>
            </w:pPr>
            <w:r w:rsidRPr="00F92E9B">
              <w:rPr>
                <w:rFonts w:ascii="Arial" w:hAnsi="Arial" w:cs="Arial"/>
              </w:rPr>
              <w:t>Social stratification: class and caste.</w:t>
            </w:r>
          </w:p>
        </w:tc>
      </w:tr>
      <w:tr w:rsidR="001B7007" w:rsidRPr="00F92E9B" w:rsidTr="0012767D">
        <w:tc>
          <w:tcPr>
            <w:tcW w:w="959" w:type="dxa"/>
          </w:tcPr>
          <w:p w:rsidR="001B7007" w:rsidRPr="00F92E9B" w:rsidRDefault="001B7007" w:rsidP="0012767D">
            <w:pPr>
              <w:jc w:val="center"/>
              <w:rPr>
                <w:rFonts w:ascii="Arial" w:hAnsi="Arial" w:cs="Arial"/>
                <w:b/>
              </w:rPr>
            </w:pPr>
            <w:r w:rsidRPr="00F92E9B">
              <w:rPr>
                <w:rFonts w:ascii="Arial" w:hAnsi="Arial" w:cs="Arial"/>
                <w:b/>
              </w:rPr>
              <w:t>V</w:t>
            </w:r>
          </w:p>
        </w:tc>
        <w:tc>
          <w:tcPr>
            <w:tcW w:w="992" w:type="dxa"/>
          </w:tcPr>
          <w:p w:rsidR="001B7007" w:rsidRPr="00A21DD8" w:rsidRDefault="00D725FA" w:rsidP="0012767D">
            <w:pPr>
              <w:jc w:val="center"/>
              <w:rPr>
                <w:rFonts w:ascii="Arial" w:hAnsi="Arial" w:cs="Arial"/>
                <w:bCs/>
              </w:rPr>
            </w:pPr>
            <w:r w:rsidRPr="00A21DD8">
              <w:rPr>
                <w:rFonts w:ascii="Arial" w:hAnsi="Arial" w:cs="Arial"/>
                <w:bCs/>
              </w:rPr>
              <w:t>5</w:t>
            </w:r>
          </w:p>
        </w:tc>
        <w:tc>
          <w:tcPr>
            <w:tcW w:w="7294" w:type="dxa"/>
          </w:tcPr>
          <w:p w:rsidR="001B7007" w:rsidRPr="00F92E9B" w:rsidRDefault="001B7007" w:rsidP="00A31F92">
            <w:pPr>
              <w:pStyle w:val="ListParagraph"/>
              <w:numPr>
                <w:ilvl w:val="0"/>
                <w:numId w:val="166"/>
              </w:numPr>
              <w:jc w:val="both"/>
              <w:rPr>
                <w:rFonts w:ascii="Arial" w:hAnsi="Arial" w:cs="Arial"/>
                <w:b/>
                <w:bCs/>
              </w:rPr>
            </w:pPr>
            <w:r w:rsidRPr="00F92E9B">
              <w:rPr>
                <w:rFonts w:ascii="Arial" w:hAnsi="Arial" w:cs="Arial"/>
                <w:b/>
                <w:bCs/>
              </w:rPr>
              <w:t>Social process</w:t>
            </w:r>
          </w:p>
          <w:p w:rsidR="001B7007" w:rsidRPr="00F92E9B" w:rsidRDefault="001B7007" w:rsidP="00A31F92">
            <w:pPr>
              <w:pStyle w:val="ListParagraph"/>
              <w:numPr>
                <w:ilvl w:val="0"/>
                <w:numId w:val="171"/>
              </w:numPr>
              <w:jc w:val="both"/>
              <w:rPr>
                <w:rFonts w:ascii="Arial" w:hAnsi="Arial" w:cs="Arial"/>
              </w:rPr>
            </w:pPr>
            <w:r w:rsidRPr="00F92E9B">
              <w:rPr>
                <w:rFonts w:ascii="Arial" w:hAnsi="Arial" w:cs="Arial"/>
              </w:rPr>
              <w:t>Process of social interaction:</w:t>
            </w:r>
          </w:p>
          <w:p w:rsidR="001B7007" w:rsidRPr="00F92E9B" w:rsidRDefault="001B7007" w:rsidP="00A31F92">
            <w:pPr>
              <w:pStyle w:val="ListParagraph"/>
              <w:numPr>
                <w:ilvl w:val="0"/>
                <w:numId w:val="172"/>
              </w:numPr>
              <w:jc w:val="both"/>
              <w:rPr>
                <w:rFonts w:ascii="Arial" w:hAnsi="Arial" w:cs="Arial"/>
              </w:rPr>
            </w:pPr>
            <w:r w:rsidRPr="00F92E9B">
              <w:rPr>
                <w:rFonts w:ascii="Arial" w:hAnsi="Arial" w:cs="Arial"/>
              </w:rPr>
              <w:t xml:space="preserve">Competition, </w:t>
            </w:r>
          </w:p>
          <w:p w:rsidR="001B7007" w:rsidRPr="00F92E9B" w:rsidRDefault="001B7007" w:rsidP="00A31F92">
            <w:pPr>
              <w:pStyle w:val="ListParagraph"/>
              <w:numPr>
                <w:ilvl w:val="0"/>
                <w:numId w:val="172"/>
              </w:numPr>
              <w:jc w:val="both"/>
              <w:rPr>
                <w:rFonts w:ascii="Arial" w:hAnsi="Arial" w:cs="Arial"/>
              </w:rPr>
            </w:pPr>
            <w:r w:rsidRPr="00F92E9B">
              <w:rPr>
                <w:rFonts w:ascii="Arial" w:hAnsi="Arial" w:cs="Arial"/>
              </w:rPr>
              <w:t xml:space="preserve">Conflict – war, </w:t>
            </w:r>
          </w:p>
          <w:p w:rsidR="001B7007" w:rsidRPr="00F92E9B" w:rsidRDefault="001B7007" w:rsidP="00A31F92">
            <w:pPr>
              <w:pStyle w:val="ListParagraph"/>
              <w:numPr>
                <w:ilvl w:val="0"/>
                <w:numId w:val="172"/>
              </w:numPr>
              <w:jc w:val="both"/>
              <w:rPr>
                <w:rFonts w:ascii="Arial" w:hAnsi="Arial" w:cs="Arial"/>
              </w:rPr>
            </w:pPr>
            <w:r w:rsidRPr="00F92E9B">
              <w:rPr>
                <w:rFonts w:ascii="Arial" w:hAnsi="Arial" w:cs="Arial"/>
              </w:rPr>
              <w:t xml:space="preserve">Cooperation, </w:t>
            </w:r>
          </w:p>
          <w:p w:rsidR="001B7007" w:rsidRPr="00F92E9B" w:rsidRDefault="001B7007" w:rsidP="00A31F92">
            <w:pPr>
              <w:pStyle w:val="ListParagraph"/>
              <w:numPr>
                <w:ilvl w:val="0"/>
                <w:numId w:val="172"/>
              </w:numPr>
              <w:jc w:val="both"/>
              <w:rPr>
                <w:rFonts w:ascii="Arial" w:hAnsi="Arial" w:cs="Arial"/>
              </w:rPr>
            </w:pPr>
            <w:r w:rsidRPr="00F92E9B">
              <w:rPr>
                <w:rFonts w:ascii="Arial" w:hAnsi="Arial" w:cs="Arial"/>
              </w:rPr>
              <w:t xml:space="preserve">Accommodation </w:t>
            </w:r>
          </w:p>
          <w:p w:rsidR="001B7007" w:rsidRPr="00F92E9B" w:rsidRDefault="001B7007" w:rsidP="00A31F92">
            <w:pPr>
              <w:pStyle w:val="ListParagraph"/>
              <w:numPr>
                <w:ilvl w:val="0"/>
                <w:numId w:val="172"/>
              </w:numPr>
              <w:jc w:val="both"/>
              <w:rPr>
                <w:rFonts w:ascii="Arial" w:hAnsi="Arial" w:cs="Arial"/>
              </w:rPr>
            </w:pPr>
            <w:r w:rsidRPr="00F92E9B">
              <w:rPr>
                <w:rFonts w:ascii="Arial" w:hAnsi="Arial" w:cs="Arial"/>
              </w:rPr>
              <w:t>Assimilation.</w:t>
            </w:r>
          </w:p>
        </w:tc>
      </w:tr>
      <w:tr w:rsidR="001B7007" w:rsidRPr="00F92E9B" w:rsidTr="0012767D">
        <w:tc>
          <w:tcPr>
            <w:tcW w:w="959" w:type="dxa"/>
          </w:tcPr>
          <w:p w:rsidR="001B7007" w:rsidRPr="00F92E9B" w:rsidRDefault="002D31CC" w:rsidP="0012767D">
            <w:pPr>
              <w:jc w:val="center"/>
              <w:rPr>
                <w:rFonts w:ascii="Arial" w:hAnsi="Arial" w:cs="Arial"/>
                <w:b/>
              </w:rPr>
            </w:pPr>
            <w:r w:rsidRPr="00F92E9B">
              <w:rPr>
                <w:rFonts w:ascii="Arial" w:hAnsi="Arial" w:cs="Arial"/>
                <w:b/>
              </w:rPr>
              <w:t>VI</w:t>
            </w:r>
          </w:p>
        </w:tc>
        <w:tc>
          <w:tcPr>
            <w:tcW w:w="992" w:type="dxa"/>
          </w:tcPr>
          <w:p w:rsidR="001B7007" w:rsidRPr="00A21DD8" w:rsidRDefault="00D725FA" w:rsidP="0012767D">
            <w:pPr>
              <w:jc w:val="center"/>
              <w:rPr>
                <w:rFonts w:ascii="Arial" w:hAnsi="Arial" w:cs="Arial"/>
                <w:bCs/>
              </w:rPr>
            </w:pPr>
            <w:r w:rsidRPr="00A21DD8">
              <w:rPr>
                <w:rFonts w:ascii="Arial" w:hAnsi="Arial" w:cs="Arial"/>
                <w:bCs/>
              </w:rPr>
              <w:t>5</w:t>
            </w:r>
          </w:p>
        </w:tc>
        <w:tc>
          <w:tcPr>
            <w:tcW w:w="7294" w:type="dxa"/>
          </w:tcPr>
          <w:p w:rsidR="00334816" w:rsidRPr="00F92E9B" w:rsidRDefault="00334816" w:rsidP="00A31F92">
            <w:pPr>
              <w:pStyle w:val="ListParagraph"/>
              <w:numPr>
                <w:ilvl w:val="0"/>
                <w:numId w:val="166"/>
              </w:numPr>
              <w:jc w:val="both"/>
              <w:rPr>
                <w:rFonts w:ascii="Arial" w:hAnsi="Arial" w:cs="Arial"/>
                <w:b/>
                <w:bCs/>
              </w:rPr>
            </w:pPr>
            <w:r w:rsidRPr="00F92E9B">
              <w:rPr>
                <w:rFonts w:ascii="Arial" w:hAnsi="Arial" w:cs="Arial"/>
                <w:b/>
                <w:bCs/>
              </w:rPr>
              <w:t>Social change</w:t>
            </w:r>
          </w:p>
          <w:p w:rsidR="00334816" w:rsidRPr="00F92E9B" w:rsidRDefault="00334816" w:rsidP="00A31F92">
            <w:pPr>
              <w:pStyle w:val="ListParagraph"/>
              <w:numPr>
                <w:ilvl w:val="0"/>
                <w:numId w:val="173"/>
              </w:numPr>
              <w:jc w:val="both"/>
              <w:rPr>
                <w:rFonts w:ascii="Arial" w:hAnsi="Arial" w:cs="Arial"/>
              </w:rPr>
            </w:pPr>
            <w:r w:rsidRPr="00F92E9B">
              <w:rPr>
                <w:rFonts w:ascii="Arial" w:hAnsi="Arial" w:cs="Arial"/>
              </w:rPr>
              <w:t>Nature and process of social change:</w:t>
            </w:r>
          </w:p>
          <w:p w:rsidR="00334816" w:rsidRPr="00F92E9B" w:rsidRDefault="00334816" w:rsidP="00A31F92">
            <w:pPr>
              <w:pStyle w:val="ListParagraph"/>
              <w:numPr>
                <w:ilvl w:val="0"/>
                <w:numId w:val="174"/>
              </w:numPr>
              <w:jc w:val="both"/>
              <w:rPr>
                <w:rFonts w:ascii="Arial" w:hAnsi="Arial" w:cs="Arial"/>
              </w:rPr>
            </w:pPr>
            <w:r w:rsidRPr="00F92E9B">
              <w:rPr>
                <w:rFonts w:ascii="Arial" w:hAnsi="Arial" w:cs="Arial"/>
              </w:rPr>
              <w:t>Factors influencing cultural change.</w:t>
            </w:r>
          </w:p>
          <w:p w:rsidR="001B7007" w:rsidRPr="00F92E9B" w:rsidRDefault="00334816" w:rsidP="00A31F92">
            <w:pPr>
              <w:pStyle w:val="ListParagraph"/>
              <w:numPr>
                <w:ilvl w:val="0"/>
                <w:numId w:val="174"/>
              </w:numPr>
              <w:jc w:val="both"/>
              <w:rPr>
                <w:rFonts w:ascii="Arial" w:hAnsi="Arial" w:cs="Arial"/>
              </w:rPr>
            </w:pPr>
            <w:r w:rsidRPr="00F92E9B">
              <w:rPr>
                <w:rFonts w:ascii="Arial" w:hAnsi="Arial" w:cs="Arial"/>
              </w:rPr>
              <w:t>Cultural lag</w:t>
            </w:r>
          </w:p>
        </w:tc>
      </w:tr>
      <w:tr w:rsidR="002D31CC" w:rsidRPr="00F92E9B" w:rsidTr="0012767D">
        <w:tc>
          <w:tcPr>
            <w:tcW w:w="959" w:type="dxa"/>
          </w:tcPr>
          <w:p w:rsidR="002D31CC" w:rsidRPr="00F92E9B" w:rsidRDefault="00334816" w:rsidP="0012767D">
            <w:pPr>
              <w:jc w:val="center"/>
              <w:rPr>
                <w:rFonts w:ascii="Arial" w:hAnsi="Arial" w:cs="Arial"/>
                <w:b/>
              </w:rPr>
            </w:pPr>
            <w:r w:rsidRPr="00F92E9B">
              <w:rPr>
                <w:rFonts w:ascii="Arial" w:hAnsi="Arial" w:cs="Arial"/>
                <w:b/>
              </w:rPr>
              <w:t>VII</w:t>
            </w:r>
          </w:p>
        </w:tc>
        <w:tc>
          <w:tcPr>
            <w:tcW w:w="992" w:type="dxa"/>
          </w:tcPr>
          <w:p w:rsidR="002D31CC" w:rsidRPr="00A21DD8" w:rsidRDefault="00D725FA" w:rsidP="0012767D">
            <w:pPr>
              <w:jc w:val="center"/>
              <w:rPr>
                <w:rFonts w:ascii="Arial" w:hAnsi="Arial" w:cs="Arial"/>
                <w:bCs/>
              </w:rPr>
            </w:pPr>
            <w:r w:rsidRPr="00A21DD8">
              <w:rPr>
                <w:rFonts w:ascii="Arial" w:hAnsi="Arial" w:cs="Arial"/>
                <w:bCs/>
              </w:rPr>
              <w:t>15</w:t>
            </w:r>
          </w:p>
        </w:tc>
        <w:tc>
          <w:tcPr>
            <w:tcW w:w="7294" w:type="dxa"/>
          </w:tcPr>
          <w:p w:rsidR="002D31CC" w:rsidRPr="00F92E9B" w:rsidRDefault="00334816" w:rsidP="00A31F92">
            <w:pPr>
              <w:pStyle w:val="ListParagraph"/>
              <w:numPr>
                <w:ilvl w:val="0"/>
                <w:numId w:val="166"/>
              </w:numPr>
              <w:jc w:val="both"/>
              <w:rPr>
                <w:rFonts w:ascii="Arial" w:hAnsi="Arial" w:cs="Arial"/>
                <w:b/>
                <w:bCs/>
              </w:rPr>
            </w:pPr>
            <w:r w:rsidRPr="00F92E9B">
              <w:rPr>
                <w:rFonts w:ascii="Arial" w:hAnsi="Arial" w:cs="Arial"/>
                <w:b/>
                <w:bCs/>
              </w:rPr>
              <w:t>Social problems</w:t>
            </w:r>
          </w:p>
          <w:p w:rsidR="00334816" w:rsidRPr="00336C25" w:rsidRDefault="00334816" w:rsidP="00A31F92">
            <w:pPr>
              <w:pStyle w:val="ListParagraph"/>
              <w:numPr>
                <w:ilvl w:val="0"/>
                <w:numId w:val="214"/>
              </w:numPr>
              <w:jc w:val="both"/>
              <w:rPr>
                <w:rFonts w:ascii="Arial" w:hAnsi="Arial" w:cs="Arial"/>
              </w:rPr>
            </w:pPr>
            <w:r w:rsidRPr="00336C25">
              <w:rPr>
                <w:rFonts w:ascii="Arial" w:hAnsi="Arial" w:cs="Arial"/>
              </w:rPr>
              <w:t>Social disorganization, control &amp; planning: poverty, population, housing, illiteracy, food supplies, growth of urbanization, prostitution, minority groups, rights of women &amp; children, child labour, child abuse, delinquency and crime, substance abuse.</w:t>
            </w:r>
          </w:p>
        </w:tc>
      </w:tr>
    </w:tbl>
    <w:p w:rsidR="00336C25" w:rsidRDefault="00336C25" w:rsidP="00CA2D5B">
      <w:pPr>
        <w:spacing w:after="0" w:line="240" w:lineRule="auto"/>
        <w:jc w:val="both"/>
        <w:rPr>
          <w:rFonts w:ascii="Arial" w:hAnsi="Arial" w:cs="Arial"/>
          <w:sz w:val="24"/>
          <w:szCs w:val="24"/>
        </w:rPr>
      </w:pPr>
    </w:p>
    <w:p w:rsidR="007004AF" w:rsidRDefault="007004AF" w:rsidP="00CA2D5B">
      <w:pPr>
        <w:spacing w:after="0" w:line="240" w:lineRule="auto"/>
        <w:jc w:val="both"/>
        <w:rPr>
          <w:rFonts w:ascii="Arial" w:hAnsi="Arial" w:cs="Arial"/>
          <w:b/>
          <w:sz w:val="24"/>
          <w:szCs w:val="28"/>
        </w:rPr>
      </w:pPr>
    </w:p>
    <w:p w:rsidR="00CA2D5B" w:rsidRPr="00302C12" w:rsidRDefault="00CA2D5B" w:rsidP="00CA2D5B">
      <w:pPr>
        <w:spacing w:after="0" w:line="240" w:lineRule="auto"/>
        <w:jc w:val="both"/>
        <w:rPr>
          <w:rFonts w:ascii="Arial" w:hAnsi="Arial" w:cs="Arial"/>
          <w:b/>
          <w:sz w:val="24"/>
          <w:szCs w:val="24"/>
        </w:rPr>
      </w:pPr>
      <w:r w:rsidRPr="000B27AD">
        <w:rPr>
          <w:rFonts w:ascii="Arial" w:hAnsi="Arial" w:cs="Arial"/>
          <w:b/>
          <w:sz w:val="24"/>
          <w:szCs w:val="28"/>
        </w:rPr>
        <w:lastRenderedPageBreak/>
        <w:t>Subject:-</w:t>
      </w:r>
      <w:r>
        <w:rPr>
          <w:rFonts w:ascii="Arial" w:hAnsi="Arial" w:cs="Arial"/>
          <w:b/>
          <w:bCs/>
          <w:sz w:val="24"/>
          <w:szCs w:val="28"/>
        </w:rPr>
        <w:t xml:space="preserve">Community Health Nursing                Theory: </w:t>
      </w:r>
      <w:r w:rsidRPr="007053C9">
        <w:rPr>
          <w:rFonts w:ascii="Arial" w:hAnsi="Arial" w:cs="Arial"/>
          <w:sz w:val="24"/>
          <w:szCs w:val="28"/>
        </w:rPr>
        <w:t>60 Hrs</w:t>
      </w:r>
      <w:r>
        <w:rPr>
          <w:rFonts w:ascii="Arial" w:hAnsi="Arial" w:cs="Arial"/>
          <w:sz w:val="24"/>
          <w:szCs w:val="28"/>
        </w:rPr>
        <w:t>.</w:t>
      </w:r>
      <w:r w:rsidRPr="00302C12">
        <w:rPr>
          <w:rFonts w:ascii="Arial" w:hAnsi="Arial" w:cs="Arial"/>
          <w:b/>
          <w:sz w:val="24"/>
          <w:szCs w:val="24"/>
        </w:rPr>
        <w:t>Practical</w:t>
      </w:r>
      <w:r>
        <w:rPr>
          <w:rFonts w:ascii="Arial" w:hAnsi="Arial" w:cs="Arial"/>
          <w:b/>
          <w:sz w:val="24"/>
          <w:szCs w:val="24"/>
        </w:rPr>
        <w:t>:</w:t>
      </w:r>
      <w:r w:rsidRPr="00CA2D5B">
        <w:rPr>
          <w:rFonts w:ascii="Arial" w:hAnsi="Arial" w:cs="Arial"/>
          <w:bCs/>
          <w:sz w:val="24"/>
          <w:szCs w:val="24"/>
        </w:rPr>
        <w:t>240 Hrs</w:t>
      </w:r>
      <w:r>
        <w:rPr>
          <w:rFonts w:ascii="Arial" w:hAnsi="Arial" w:cs="Arial"/>
          <w:bCs/>
          <w:sz w:val="24"/>
          <w:szCs w:val="24"/>
        </w:rPr>
        <w:t>.</w:t>
      </w:r>
    </w:p>
    <w:p w:rsidR="00CA2D5B" w:rsidRDefault="00CA2D5B" w:rsidP="00CA2D5B">
      <w:pPr>
        <w:spacing w:after="0" w:line="240" w:lineRule="auto"/>
        <w:rPr>
          <w:rFonts w:ascii="Arial" w:hAnsi="Arial" w:cs="Arial"/>
          <w:sz w:val="24"/>
          <w:szCs w:val="28"/>
        </w:rPr>
      </w:pPr>
      <w:r w:rsidRPr="007053C9">
        <w:rPr>
          <w:rFonts w:ascii="Arial" w:hAnsi="Arial" w:cs="Arial"/>
          <w:sz w:val="24"/>
          <w:szCs w:val="28"/>
        </w:rPr>
        <w:t>.</w:t>
      </w:r>
    </w:p>
    <w:p w:rsidR="00622D55" w:rsidRPr="007856D0" w:rsidRDefault="00CA2D5B" w:rsidP="00CA2D5B">
      <w:pPr>
        <w:spacing w:after="0" w:line="240" w:lineRule="auto"/>
        <w:jc w:val="both"/>
        <w:rPr>
          <w:rFonts w:ascii="Arial" w:hAnsi="Arial" w:cs="Arial"/>
          <w:b/>
        </w:rPr>
      </w:pPr>
      <w:r>
        <w:rPr>
          <w:rFonts w:ascii="Arial" w:hAnsi="Arial" w:cs="Arial"/>
          <w:b/>
          <w:sz w:val="24"/>
          <w:szCs w:val="24"/>
        </w:rPr>
        <w:t xml:space="preserve">Course Outcome: </w:t>
      </w:r>
      <w:r w:rsidRPr="007856D0">
        <w:rPr>
          <w:rFonts w:ascii="Arial" w:hAnsi="Arial" w:cs="Arial"/>
          <w:bCs/>
        </w:rPr>
        <w:t xml:space="preserve">At the </w:t>
      </w:r>
      <w:r w:rsidRPr="007856D0">
        <w:rPr>
          <w:rFonts w:ascii="Arial" w:hAnsi="Arial" w:cs="Arial"/>
          <w:bCs/>
          <w:lang w:val="en-IN"/>
        </w:rPr>
        <w:t>completion</w:t>
      </w:r>
      <w:r w:rsidRPr="007856D0">
        <w:rPr>
          <w:rFonts w:ascii="Arial" w:hAnsi="Arial" w:cs="Arial"/>
          <w:bCs/>
        </w:rPr>
        <w:t xml:space="preserve"> of the course, student shall be</w:t>
      </w:r>
      <w:r w:rsidR="00622D55" w:rsidRPr="007856D0">
        <w:rPr>
          <w:rFonts w:ascii="Arial" w:hAnsi="Arial" w:cs="Arial"/>
        </w:rPr>
        <w:t>understand the national health care delivery system and to participate in the delivery of community health nursing.</w:t>
      </w:r>
    </w:p>
    <w:p w:rsidR="00622D55" w:rsidRPr="00302C12" w:rsidRDefault="00622D55" w:rsidP="00622D55">
      <w:pPr>
        <w:spacing w:after="0" w:line="240" w:lineRule="auto"/>
        <w:jc w:val="both"/>
        <w:rPr>
          <w:rFonts w:ascii="Arial" w:hAnsi="Arial" w:cs="Arial"/>
          <w:b/>
          <w:sz w:val="24"/>
          <w:szCs w:val="24"/>
        </w:rPr>
      </w:pPr>
    </w:p>
    <w:p w:rsidR="00622D55" w:rsidRPr="007856D0" w:rsidRDefault="00CA2D5B" w:rsidP="00622D55">
      <w:pPr>
        <w:spacing w:after="0" w:line="240" w:lineRule="auto"/>
        <w:jc w:val="both"/>
        <w:rPr>
          <w:rFonts w:ascii="Arial" w:hAnsi="Arial" w:cs="Arial"/>
          <w:b/>
          <w:szCs w:val="24"/>
        </w:rPr>
      </w:pPr>
      <w:r>
        <w:rPr>
          <w:rFonts w:ascii="Arial" w:hAnsi="Arial" w:cs="Arial"/>
          <w:b/>
          <w:sz w:val="24"/>
          <w:szCs w:val="24"/>
        </w:rPr>
        <w:t xml:space="preserve">Learning </w:t>
      </w:r>
      <w:r w:rsidR="00622D55" w:rsidRPr="00302C12">
        <w:rPr>
          <w:rFonts w:ascii="Arial" w:hAnsi="Arial" w:cs="Arial"/>
          <w:b/>
          <w:sz w:val="24"/>
          <w:szCs w:val="24"/>
        </w:rPr>
        <w:t>Objectives</w:t>
      </w:r>
      <w:r w:rsidR="00571522">
        <w:rPr>
          <w:rFonts w:ascii="Arial" w:hAnsi="Arial" w:cs="Arial"/>
          <w:b/>
          <w:sz w:val="24"/>
          <w:szCs w:val="24"/>
        </w:rPr>
        <w:t xml:space="preserve">: </w:t>
      </w:r>
      <w:r w:rsidR="00622D55" w:rsidRPr="007856D0">
        <w:rPr>
          <w:rFonts w:ascii="Arial" w:hAnsi="Arial" w:cs="Arial"/>
          <w:szCs w:val="24"/>
        </w:rPr>
        <w:t>At the end</w:t>
      </w:r>
      <w:r w:rsidR="00571522" w:rsidRPr="007856D0">
        <w:rPr>
          <w:rFonts w:ascii="Arial" w:hAnsi="Arial" w:cs="Arial"/>
          <w:szCs w:val="24"/>
        </w:rPr>
        <w:t xml:space="preserve"> of the course, the students shall:</w:t>
      </w:r>
    </w:p>
    <w:p w:rsidR="00622D55" w:rsidRPr="007856D0" w:rsidRDefault="00622D55" w:rsidP="00E5603E">
      <w:pPr>
        <w:pStyle w:val="ListParagraph"/>
        <w:numPr>
          <w:ilvl w:val="0"/>
          <w:numId w:val="23"/>
        </w:numPr>
        <w:jc w:val="both"/>
        <w:rPr>
          <w:rFonts w:ascii="Arial" w:hAnsi="Arial" w:cs="Arial"/>
          <w:szCs w:val="24"/>
        </w:rPr>
      </w:pPr>
      <w:r w:rsidRPr="007856D0">
        <w:rPr>
          <w:rFonts w:ascii="Arial" w:hAnsi="Arial" w:cs="Arial"/>
          <w:szCs w:val="24"/>
        </w:rPr>
        <w:t>Explain the concept of various factors contributing to health of individual, family and community.</w:t>
      </w:r>
    </w:p>
    <w:p w:rsidR="00622D55" w:rsidRPr="007856D0" w:rsidRDefault="00622D55" w:rsidP="00E5603E">
      <w:pPr>
        <w:pStyle w:val="ListParagraph"/>
        <w:numPr>
          <w:ilvl w:val="0"/>
          <w:numId w:val="23"/>
        </w:numPr>
        <w:jc w:val="both"/>
        <w:rPr>
          <w:rFonts w:ascii="Arial" w:hAnsi="Arial" w:cs="Arial"/>
          <w:szCs w:val="24"/>
        </w:rPr>
      </w:pPr>
      <w:r w:rsidRPr="007856D0">
        <w:rPr>
          <w:rFonts w:ascii="Arial" w:hAnsi="Arial" w:cs="Arial"/>
          <w:szCs w:val="24"/>
        </w:rPr>
        <w:t>Identify the role of community health nurse.</w:t>
      </w:r>
    </w:p>
    <w:p w:rsidR="00622D55" w:rsidRPr="007856D0" w:rsidRDefault="00622D55" w:rsidP="00E5603E">
      <w:pPr>
        <w:pStyle w:val="ListParagraph"/>
        <w:numPr>
          <w:ilvl w:val="0"/>
          <w:numId w:val="23"/>
        </w:numPr>
        <w:jc w:val="both"/>
        <w:rPr>
          <w:rFonts w:ascii="Arial" w:hAnsi="Arial" w:cs="Arial"/>
          <w:szCs w:val="24"/>
        </w:rPr>
      </w:pPr>
      <w:r w:rsidRPr="007856D0">
        <w:rPr>
          <w:rFonts w:ascii="Arial" w:hAnsi="Arial" w:cs="Arial"/>
          <w:szCs w:val="24"/>
        </w:rPr>
        <w:t>Describe national health care delivery system.</w:t>
      </w:r>
    </w:p>
    <w:p w:rsidR="00622D55" w:rsidRPr="007856D0" w:rsidRDefault="00622D55" w:rsidP="00E5603E">
      <w:pPr>
        <w:pStyle w:val="ListParagraph"/>
        <w:numPr>
          <w:ilvl w:val="0"/>
          <w:numId w:val="23"/>
        </w:numPr>
        <w:jc w:val="both"/>
        <w:rPr>
          <w:rFonts w:ascii="Arial" w:hAnsi="Arial" w:cs="Arial"/>
          <w:szCs w:val="24"/>
        </w:rPr>
      </w:pPr>
      <w:r w:rsidRPr="007856D0">
        <w:rPr>
          <w:rFonts w:ascii="Arial" w:hAnsi="Arial" w:cs="Arial"/>
          <w:szCs w:val="24"/>
        </w:rPr>
        <w:t>Identify the role of personnel working in the community health set up.</w:t>
      </w:r>
    </w:p>
    <w:p w:rsidR="00622D55" w:rsidRPr="007856D0" w:rsidRDefault="00622D55" w:rsidP="00E5603E">
      <w:pPr>
        <w:pStyle w:val="ListParagraph"/>
        <w:numPr>
          <w:ilvl w:val="0"/>
          <w:numId w:val="23"/>
        </w:numPr>
        <w:jc w:val="both"/>
        <w:rPr>
          <w:rFonts w:ascii="Arial" w:hAnsi="Arial" w:cs="Arial"/>
          <w:szCs w:val="24"/>
        </w:rPr>
      </w:pPr>
      <w:r w:rsidRPr="007856D0">
        <w:rPr>
          <w:rFonts w:ascii="Arial" w:hAnsi="Arial" w:cs="Arial"/>
          <w:szCs w:val="24"/>
        </w:rPr>
        <w:t>Plan the work of community health nurse and supervise and train health workers.</w:t>
      </w:r>
    </w:p>
    <w:tbl>
      <w:tblPr>
        <w:tblStyle w:val="TableGrid"/>
        <w:tblW w:w="0" w:type="auto"/>
        <w:tblLook w:val="04A0"/>
      </w:tblPr>
      <w:tblGrid>
        <w:gridCol w:w="675"/>
        <w:gridCol w:w="993"/>
        <w:gridCol w:w="7577"/>
      </w:tblGrid>
      <w:tr w:rsidR="00571522" w:rsidRPr="007856D0" w:rsidTr="007856D0">
        <w:tc>
          <w:tcPr>
            <w:tcW w:w="675" w:type="dxa"/>
          </w:tcPr>
          <w:p w:rsidR="00571522" w:rsidRPr="007856D0" w:rsidRDefault="00571522" w:rsidP="00C74389">
            <w:pPr>
              <w:autoSpaceDE w:val="0"/>
              <w:autoSpaceDN w:val="0"/>
              <w:adjustRightInd w:val="0"/>
              <w:jc w:val="center"/>
              <w:rPr>
                <w:rFonts w:ascii="Arial" w:hAnsi="Arial" w:cs="Arial"/>
                <w:b/>
                <w:lang w:bidi="hi-IN"/>
              </w:rPr>
            </w:pPr>
            <w:r w:rsidRPr="007856D0">
              <w:rPr>
                <w:rFonts w:ascii="Arial" w:hAnsi="Arial" w:cs="Arial"/>
                <w:b/>
                <w:bCs/>
              </w:rPr>
              <w:t>Unit</w:t>
            </w:r>
          </w:p>
        </w:tc>
        <w:tc>
          <w:tcPr>
            <w:tcW w:w="993" w:type="dxa"/>
          </w:tcPr>
          <w:p w:rsidR="00571522" w:rsidRPr="007856D0" w:rsidRDefault="00571522" w:rsidP="00C74389">
            <w:pPr>
              <w:pStyle w:val="TableParagraph"/>
              <w:spacing w:line="273" w:lineRule="exact"/>
              <w:jc w:val="center"/>
              <w:rPr>
                <w:rFonts w:ascii="Arial" w:hAnsi="Arial" w:cs="Arial"/>
                <w:b/>
              </w:rPr>
            </w:pPr>
            <w:r w:rsidRPr="007856D0">
              <w:rPr>
                <w:rFonts w:ascii="Arial" w:hAnsi="Arial" w:cs="Arial"/>
                <w:b/>
              </w:rPr>
              <w:t>Time</w:t>
            </w:r>
          </w:p>
          <w:p w:rsidR="00571522" w:rsidRPr="007856D0" w:rsidRDefault="00571522" w:rsidP="00C74389">
            <w:pPr>
              <w:autoSpaceDE w:val="0"/>
              <w:autoSpaceDN w:val="0"/>
              <w:adjustRightInd w:val="0"/>
              <w:jc w:val="center"/>
              <w:rPr>
                <w:rFonts w:ascii="Arial" w:hAnsi="Arial" w:cs="Arial"/>
                <w:b/>
                <w:lang w:bidi="hi-IN"/>
              </w:rPr>
            </w:pPr>
            <w:r w:rsidRPr="007856D0">
              <w:rPr>
                <w:rFonts w:ascii="Arial" w:hAnsi="Arial" w:cs="Arial"/>
                <w:b/>
              </w:rPr>
              <w:t>(Hrs.)</w:t>
            </w:r>
          </w:p>
        </w:tc>
        <w:tc>
          <w:tcPr>
            <w:tcW w:w="7577" w:type="dxa"/>
          </w:tcPr>
          <w:p w:rsidR="00571522" w:rsidRPr="007856D0" w:rsidRDefault="00571522" w:rsidP="00C74389">
            <w:pPr>
              <w:autoSpaceDE w:val="0"/>
              <w:autoSpaceDN w:val="0"/>
              <w:adjustRightInd w:val="0"/>
              <w:jc w:val="center"/>
              <w:rPr>
                <w:rFonts w:ascii="Arial" w:hAnsi="Arial" w:cs="Arial"/>
                <w:lang w:bidi="hi-IN"/>
              </w:rPr>
            </w:pPr>
            <w:r w:rsidRPr="007856D0">
              <w:rPr>
                <w:rFonts w:ascii="Arial" w:hAnsi="Arial" w:cs="Arial"/>
                <w:b/>
                <w:lang w:bidi="hi-IN"/>
              </w:rPr>
              <w:t>Content</w:t>
            </w:r>
          </w:p>
        </w:tc>
      </w:tr>
      <w:tr w:rsidR="00571522" w:rsidRPr="007856D0" w:rsidTr="007856D0">
        <w:tc>
          <w:tcPr>
            <w:tcW w:w="675" w:type="dxa"/>
          </w:tcPr>
          <w:p w:rsidR="00571522" w:rsidRPr="007856D0" w:rsidRDefault="00571522" w:rsidP="00571522">
            <w:pPr>
              <w:jc w:val="center"/>
              <w:rPr>
                <w:rFonts w:ascii="Arial" w:hAnsi="Arial" w:cs="Arial"/>
                <w:b/>
              </w:rPr>
            </w:pPr>
            <w:r w:rsidRPr="007856D0">
              <w:rPr>
                <w:rFonts w:ascii="Arial" w:hAnsi="Arial" w:cs="Arial"/>
                <w:b/>
              </w:rPr>
              <w:t>I</w:t>
            </w:r>
          </w:p>
        </w:tc>
        <w:tc>
          <w:tcPr>
            <w:tcW w:w="993" w:type="dxa"/>
          </w:tcPr>
          <w:p w:rsidR="00571522" w:rsidRPr="007856D0" w:rsidRDefault="00A21DD8" w:rsidP="00571522">
            <w:pPr>
              <w:jc w:val="center"/>
              <w:rPr>
                <w:rFonts w:ascii="Arial" w:hAnsi="Arial" w:cs="Arial"/>
                <w:b/>
              </w:rPr>
            </w:pPr>
            <w:r>
              <w:rPr>
                <w:rFonts w:ascii="Arial" w:hAnsi="Arial" w:cs="Arial"/>
                <w:b/>
              </w:rPr>
              <w:t>8</w:t>
            </w:r>
          </w:p>
        </w:tc>
        <w:tc>
          <w:tcPr>
            <w:tcW w:w="7577" w:type="dxa"/>
          </w:tcPr>
          <w:p w:rsidR="00571522" w:rsidRPr="007856D0" w:rsidRDefault="00571522" w:rsidP="00A31F92">
            <w:pPr>
              <w:pStyle w:val="ListParagraph"/>
              <w:numPr>
                <w:ilvl w:val="0"/>
                <w:numId w:val="175"/>
              </w:numPr>
              <w:jc w:val="both"/>
              <w:rPr>
                <w:rFonts w:ascii="Arial" w:hAnsi="Arial" w:cs="Arial"/>
                <w:b/>
                <w:bCs/>
              </w:rPr>
            </w:pPr>
            <w:r w:rsidRPr="007856D0">
              <w:rPr>
                <w:rFonts w:ascii="Arial" w:hAnsi="Arial" w:cs="Arial"/>
                <w:b/>
                <w:bCs/>
              </w:rPr>
              <w:t>Introduction</w:t>
            </w:r>
          </w:p>
          <w:p w:rsidR="00571522" w:rsidRPr="007856D0" w:rsidRDefault="00571522" w:rsidP="00A31F92">
            <w:pPr>
              <w:pStyle w:val="ListParagraph"/>
              <w:numPr>
                <w:ilvl w:val="0"/>
                <w:numId w:val="176"/>
              </w:numPr>
              <w:jc w:val="both"/>
              <w:rPr>
                <w:rFonts w:ascii="Arial" w:hAnsi="Arial" w:cs="Arial"/>
              </w:rPr>
            </w:pPr>
            <w:r w:rsidRPr="007856D0">
              <w:rPr>
                <w:rFonts w:ascii="Arial" w:hAnsi="Arial" w:cs="Arial"/>
              </w:rPr>
              <w:t>Introduction to community health – concepts, principles and elements of primary health care.</w:t>
            </w:r>
          </w:p>
          <w:p w:rsidR="00571522" w:rsidRPr="007856D0" w:rsidRDefault="00571522" w:rsidP="00A31F92">
            <w:pPr>
              <w:pStyle w:val="ListParagraph"/>
              <w:numPr>
                <w:ilvl w:val="0"/>
                <w:numId w:val="176"/>
              </w:numPr>
              <w:jc w:val="both"/>
              <w:rPr>
                <w:rFonts w:ascii="Arial" w:hAnsi="Arial" w:cs="Arial"/>
              </w:rPr>
            </w:pPr>
            <w:r w:rsidRPr="007856D0">
              <w:rPr>
                <w:rFonts w:ascii="Arial" w:hAnsi="Arial" w:cs="Arial"/>
              </w:rPr>
              <w:t>Introduction to community health nursing.</w:t>
            </w:r>
          </w:p>
          <w:p w:rsidR="00571522" w:rsidRPr="007856D0" w:rsidRDefault="00571522" w:rsidP="00A31F92">
            <w:pPr>
              <w:pStyle w:val="ListParagraph"/>
              <w:numPr>
                <w:ilvl w:val="0"/>
                <w:numId w:val="176"/>
              </w:numPr>
              <w:jc w:val="both"/>
              <w:rPr>
                <w:rFonts w:ascii="Arial" w:hAnsi="Arial" w:cs="Arial"/>
              </w:rPr>
            </w:pPr>
            <w:r w:rsidRPr="007856D0">
              <w:rPr>
                <w:rFonts w:ascii="Arial" w:hAnsi="Arial" w:cs="Arial"/>
              </w:rPr>
              <w:t>Concepts of community health nursing – community nursing process.</w:t>
            </w:r>
          </w:p>
          <w:p w:rsidR="00571522" w:rsidRPr="007856D0" w:rsidRDefault="00571522" w:rsidP="00A31F92">
            <w:pPr>
              <w:pStyle w:val="ListParagraph"/>
              <w:numPr>
                <w:ilvl w:val="0"/>
                <w:numId w:val="176"/>
              </w:numPr>
              <w:jc w:val="both"/>
              <w:rPr>
                <w:rFonts w:ascii="Arial" w:hAnsi="Arial" w:cs="Arial"/>
                <w:b/>
                <w:bCs/>
              </w:rPr>
            </w:pPr>
            <w:r w:rsidRPr="007856D0">
              <w:rPr>
                <w:rFonts w:ascii="Arial" w:hAnsi="Arial" w:cs="Arial"/>
              </w:rPr>
              <w:t>Objectives, scope and principles of community health nursing.</w:t>
            </w:r>
          </w:p>
        </w:tc>
      </w:tr>
      <w:tr w:rsidR="00571522" w:rsidRPr="007856D0" w:rsidTr="007856D0">
        <w:tc>
          <w:tcPr>
            <w:tcW w:w="675" w:type="dxa"/>
          </w:tcPr>
          <w:p w:rsidR="00571522" w:rsidRPr="007856D0" w:rsidRDefault="00571522" w:rsidP="00571522">
            <w:pPr>
              <w:jc w:val="center"/>
              <w:rPr>
                <w:rFonts w:ascii="Arial" w:hAnsi="Arial" w:cs="Arial"/>
                <w:b/>
              </w:rPr>
            </w:pPr>
            <w:r w:rsidRPr="007856D0">
              <w:rPr>
                <w:rFonts w:ascii="Arial" w:hAnsi="Arial" w:cs="Arial"/>
                <w:b/>
              </w:rPr>
              <w:t>II</w:t>
            </w:r>
          </w:p>
        </w:tc>
        <w:tc>
          <w:tcPr>
            <w:tcW w:w="993" w:type="dxa"/>
          </w:tcPr>
          <w:p w:rsidR="00571522" w:rsidRPr="007856D0" w:rsidRDefault="00A21DD8" w:rsidP="00571522">
            <w:pPr>
              <w:jc w:val="center"/>
              <w:rPr>
                <w:rFonts w:ascii="Arial" w:hAnsi="Arial" w:cs="Arial"/>
                <w:b/>
              </w:rPr>
            </w:pPr>
            <w:r>
              <w:rPr>
                <w:rFonts w:ascii="Arial" w:hAnsi="Arial" w:cs="Arial"/>
                <w:b/>
              </w:rPr>
              <w:t>10</w:t>
            </w:r>
          </w:p>
        </w:tc>
        <w:tc>
          <w:tcPr>
            <w:tcW w:w="7577" w:type="dxa"/>
          </w:tcPr>
          <w:p w:rsidR="00571522" w:rsidRPr="007856D0" w:rsidRDefault="00571522" w:rsidP="00A31F92">
            <w:pPr>
              <w:pStyle w:val="ListParagraph"/>
              <w:numPr>
                <w:ilvl w:val="0"/>
                <w:numId w:val="175"/>
              </w:numPr>
              <w:jc w:val="both"/>
              <w:rPr>
                <w:rFonts w:ascii="Arial" w:hAnsi="Arial" w:cs="Arial"/>
                <w:b/>
                <w:bCs/>
              </w:rPr>
            </w:pPr>
            <w:r w:rsidRPr="007856D0">
              <w:rPr>
                <w:rFonts w:ascii="Arial" w:hAnsi="Arial" w:cs="Arial"/>
                <w:b/>
                <w:bCs/>
              </w:rPr>
              <w:t>Family health services</w:t>
            </w:r>
          </w:p>
          <w:p w:rsidR="00571522" w:rsidRPr="007856D0" w:rsidRDefault="00571522" w:rsidP="00A31F92">
            <w:pPr>
              <w:pStyle w:val="ListParagraph"/>
              <w:numPr>
                <w:ilvl w:val="0"/>
                <w:numId w:val="173"/>
              </w:numPr>
              <w:jc w:val="both"/>
              <w:rPr>
                <w:rFonts w:ascii="Arial" w:hAnsi="Arial" w:cs="Arial"/>
              </w:rPr>
            </w:pPr>
            <w:r w:rsidRPr="007856D0">
              <w:rPr>
                <w:rFonts w:ascii="Arial" w:hAnsi="Arial" w:cs="Arial"/>
              </w:rPr>
              <w:t>Concept, objectives, scope and principles.</w:t>
            </w:r>
          </w:p>
          <w:p w:rsidR="00E41077" w:rsidRPr="007856D0" w:rsidRDefault="00571522" w:rsidP="00A31F92">
            <w:pPr>
              <w:pStyle w:val="ListParagraph"/>
              <w:numPr>
                <w:ilvl w:val="0"/>
                <w:numId w:val="173"/>
              </w:numPr>
              <w:jc w:val="both"/>
              <w:rPr>
                <w:rFonts w:ascii="Arial" w:hAnsi="Arial" w:cs="Arial"/>
              </w:rPr>
            </w:pPr>
            <w:r w:rsidRPr="007856D0">
              <w:rPr>
                <w:rFonts w:ascii="Arial" w:hAnsi="Arial" w:cs="Arial"/>
              </w:rPr>
              <w:t>Individual, family and community as a unit of service.</w:t>
            </w:r>
          </w:p>
          <w:p w:rsidR="00E41077" w:rsidRPr="007856D0" w:rsidRDefault="00571522" w:rsidP="00A31F92">
            <w:pPr>
              <w:pStyle w:val="ListParagraph"/>
              <w:numPr>
                <w:ilvl w:val="0"/>
                <w:numId w:val="173"/>
              </w:numPr>
              <w:jc w:val="both"/>
              <w:rPr>
                <w:rFonts w:ascii="Arial" w:hAnsi="Arial" w:cs="Arial"/>
              </w:rPr>
            </w:pPr>
            <w:r w:rsidRPr="007856D0">
              <w:rPr>
                <w:rFonts w:ascii="Arial" w:hAnsi="Arial" w:cs="Arial"/>
              </w:rPr>
              <w:t>Principles and techniques of home visiting.</w:t>
            </w:r>
          </w:p>
          <w:p w:rsidR="00571522" w:rsidRPr="007856D0" w:rsidRDefault="00571522" w:rsidP="00A31F92">
            <w:pPr>
              <w:pStyle w:val="ListParagraph"/>
              <w:numPr>
                <w:ilvl w:val="0"/>
                <w:numId w:val="173"/>
              </w:numPr>
              <w:jc w:val="both"/>
              <w:rPr>
                <w:rFonts w:ascii="Arial" w:hAnsi="Arial" w:cs="Arial"/>
              </w:rPr>
            </w:pPr>
            <w:r w:rsidRPr="007856D0">
              <w:rPr>
                <w:rFonts w:ascii="Arial" w:hAnsi="Arial" w:cs="Arial"/>
              </w:rPr>
              <w:t>Establishing working relationship with the family.</w:t>
            </w:r>
          </w:p>
          <w:p w:rsidR="00571522" w:rsidRPr="007856D0" w:rsidRDefault="00571522" w:rsidP="00A31F92">
            <w:pPr>
              <w:pStyle w:val="ListParagraph"/>
              <w:numPr>
                <w:ilvl w:val="0"/>
                <w:numId w:val="173"/>
              </w:numPr>
              <w:jc w:val="both"/>
              <w:rPr>
                <w:rFonts w:ascii="Arial" w:hAnsi="Arial" w:cs="Arial"/>
              </w:rPr>
            </w:pPr>
            <w:r w:rsidRPr="007856D0">
              <w:rPr>
                <w:rFonts w:ascii="Arial" w:hAnsi="Arial" w:cs="Arial"/>
              </w:rPr>
              <w:t>Working with families in relation to prevention of disease, promotion of health.</w:t>
            </w:r>
          </w:p>
          <w:p w:rsidR="00571522" w:rsidRPr="007856D0" w:rsidRDefault="00571522" w:rsidP="00A31F92">
            <w:pPr>
              <w:pStyle w:val="ListParagraph"/>
              <w:numPr>
                <w:ilvl w:val="0"/>
                <w:numId w:val="173"/>
              </w:numPr>
              <w:jc w:val="both"/>
              <w:rPr>
                <w:rFonts w:ascii="Arial" w:hAnsi="Arial" w:cs="Arial"/>
              </w:rPr>
            </w:pPr>
            <w:r w:rsidRPr="007856D0">
              <w:rPr>
                <w:rFonts w:ascii="Arial" w:hAnsi="Arial" w:cs="Arial"/>
              </w:rPr>
              <w:t>Care of the sick in the home, physically handicapped and mentally challenged.</w:t>
            </w:r>
          </w:p>
          <w:p w:rsidR="00571522" w:rsidRPr="007856D0" w:rsidRDefault="00571522" w:rsidP="00A31F92">
            <w:pPr>
              <w:pStyle w:val="ListParagraph"/>
              <w:numPr>
                <w:ilvl w:val="0"/>
                <w:numId w:val="173"/>
              </w:numPr>
              <w:jc w:val="both"/>
              <w:rPr>
                <w:rFonts w:ascii="Arial" w:hAnsi="Arial" w:cs="Arial"/>
              </w:rPr>
            </w:pPr>
            <w:r w:rsidRPr="007856D0">
              <w:rPr>
                <w:rFonts w:ascii="Arial" w:hAnsi="Arial" w:cs="Arial"/>
              </w:rPr>
              <w:t>Surveillance and monitoring.</w:t>
            </w:r>
          </w:p>
        </w:tc>
      </w:tr>
      <w:tr w:rsidR="00571522" w:rsidRPr="007856D0" w:rsidTr="007856D0">
        <w:tc>
          <w:tcPr>
            <w:tcW w:w="675" w:type="dxa"/>
          </w:tcPr>
          <w:p w:rsidR="00571522" w:rsidRPr="007856D0" w:rsidRDefault="00717899" w:rsidP="00571522">
            <w:pPr>
              <w:jc w:val="center"/>
              <w:rPr>
                <w:rFonts w:ascii="Arial" w:hAnsi="Arial" w:cs="Arial"/>
                <w:b/>
              </w:rPr>
            </w:pPr>
            <w:r w:rsidRPr="007856D0">
              <w:rPr>
                <w:rFonts w:ascii="Arial" w:hAnsi="Arial" w:cs="Arial"/>
                <w:b/>
              </w:rPr>
              <w:t>III</w:t>
            </w:r>
          </w:p>
        </w:tc>
        <w:tc>
          <w:tcPr>
            <w:tcW w:w="993" w:type="dxa"/>
          </w:tcPr>
          <w:p w:rsidR="00571522" w:rsidRPr="007856D0" w:rsidRDefault="00A21DD8" w:rsidP="00571522">
            <w:pPr>
              <w:jc w:val="center"/>
              <w:rPr>
                <w:rFonts w:ascii="Arial" w:hAnsi="Arial" w:cs="Arial"/>
                <w:b/>
              </w:rPr>
            </w:pPr>
            <w:r>
              <w:rPr>
                <w:rFonts w:ascii="Arial" w:hAnsi="Arial" w:cs="Arial"/>
                <w:b/>
              </w:rPr>
              <w:t>10</w:t>
            </w:r>
          </w:p>
        </w:tc>
        <w:tc>
          <w:tcPr>
            <w:tcW w:w="7577" w:type="dxa"/>
          </w:tcPr>
          <w:p w:rsidR="00571522" w:rsidRPr="007856D0" w:rsidRDefault="00717899" w:rsidP="00A31F92">
            <w:pPr>
              <w:pStyle w:val="ListParagraph"/>
              <w:numPr>
                <w:ilvl w:val="0"/>
                <w:numId w:val="175"/>
              </w:numPr>
              <w:jc w:val="both"/>
              <w:rPr>
                <w:rFonts w:ascii="Arial" w:hAnsi="Arial" w:cs="Arial"/>
                <w:b/>
                <w:bCs/>
              </w:rPr>
            </w:pPr>
            <w:r w:rsidRPr="007856D0">
              <w:rPr>
                <w:rFonts w:ascii="Arial" w:hAnsi="Arial" w:cs="Arial"/>
                <w:b/>
                <w:bCs/>
              </w:rPr>
              <w:t>Organization and administration of health services in India</w:t>
            </w:r>
          </w:p>
          <w:p w:rsidR="00717899" w:rsidRPr="007856D0" w:rsidRDefault="00717899" w:rsidP="00A31F92">
            <w:pPr>
              <w:pStyle w:val="ListParagraph"/>
              <w:numPr>
                <w:ilvl w:val="1"/>
                <w:numId w:val="177"/>
              </w:numPr>
              <w:jc w:val="both"/>
              <w:rPr>
                <w:rFonts w:ascii="Arial" w:hAnsi="Arial" w:cs="Arial"/>
              </w:rPr>
            </w:pPr>
            <w:r w:rsidRPr="007856D0">
              <w:rPr>
                <w:rFonts w:ascii="Arial" w:hAnsi="Arial" w:cs="Arial"/>
              </w:rPr>
              <w:t>National health policy</w:t>
            </w:r>
          </w:p>
          <w:p w:rsidR="00717899" w:rsidRPr="007856D0" w:rsidRDefault="00717899" w:rsidP="00A31F92">
            <w:pPr>
              <w:pStyle w:val="ListParagraph"/>
              <w:numPr>
                <w:ilvl w:val="1"/>
                <w:numId w:val="177"/>
              </w:numPr>
              <w:jc w:val="both"/>
              <w:rPr>
                <w:rFonts w:ascii="Arial" w:hAnsi="Arial" w:cs="Arial"/>
              </w:rPr>
            </w:pPr>
            <w:r w:rsidRPr="007856D0">
              <w:rPr>
                <w:rFonts w:ascii="Arial" w:hAnsi="Arial" w:cs="Arial"/>
              </w:rPr>
              <w:t>Health care delivery system in India.</w:t>
            </w:r>
          </w:p>
          <w:p w:rsidR="00717899" w:rsidRPr="007856D0" w:rsidRDefault="00717899" w:rsidP="00A31F92">
            <w:pPr>
              <w:pStyle w:val="ListParagraph"/>
              <w:numPr>
                <w:ilvl w:val="1"/>
                <w:numId w:val="177"/>
              </w:numPr>
              <w:jc w:val="both"/>
              <w:rPr>
                <w:rFonts w:ascii="Arial" w:hAnsi="Arial" w:cs="Arial"/>
              </w:rPr>
            </w:pPr>
            <w:r w:rsidRPr="007856D0">
              <w:rPr>
                <w:rFonts w:ascii="Arial" w:hAnsi="Arial" w:cs="Arial"/>
              </w:rPr>
              <w:t>Health team concept</w:t>
            </w:r>
          </w:p>
          <w:p w:rsidR="00717899" w:rsidRPr="007856D0" w:rsidRDefault="00717899" w:rsidP="00A31F92">
            <w:pPr>
              <w:pStyle w:val="ListParagraph"/>
              <w:numPr>
                <w:ilvl w:val="0"/>
                <w:numId w:val="178"/>
              </w:numPr>
              <w:jc w:val="both"/>
              <w:rPr>
                <w:rFonts w:ascii="Arial" w:hAnsi="Arial" w:cs="Arial"/>
              </w:rPr>
            </w:pPr>
            <w:r w:rsidRPr="007856D0">
              <w:rPr>
                <w:rFonts w:ascii="Arial" w:hAnsi="Arial" w:cs="Arial"/>
              </w:rPr>
              <w:t>Centre, state, district, urban health services, rural health services.</w:t>
            </w:r>
          </w:p>
          <w:p w:rsidR="00717899" w:rsidRPr="007856D0" w:rsidRDefault="00717899" w:rsidP="00A31F92">
            <w:pPr>
              <w:pStyle w:val="ListParagraph"/>
              <w:numPr>
                <w:ilvl w:val="0"/>
                <w:numId w:val="178"/>
              </w:numPr>
              <w:jc w:val="both"/>
              <w:rPr>
                <w:rFonts w:ascii="Arial" w:hAnsi="Arial" w:cs="Arial"/>
              </w:rPr>
            </w:pPr>
            <w:r w:rsidRPr="007856D0">
              <w:rPr>
                <w:rFonts w:ascii="Arial" w:hAnsi="Arial" w:cs="Arial"/>
              </w:rPr>
              <w:t>System of medicines</w:t>
            </w:r>
          </w:p>
          <w:p w:rsidR="00717899" w:rsidRPr="007856D0" w:rsidRDefault="00717899" w:rsidP="00A31F92">
            <w:pPr>
              <w:pStyle w:val="ListParagraph"/>
              <w:numPr>
                <w:ilvl w:val="0"/>
                <w:numId w:val="178"/>
              </w:numPr>
              <w:jc w:val="both"/>
              <w:rPr>
                <w:rFonts w:ascii="Arial" w:hAnsi="Arial" w:cs="Arial"/>
              </w:rPr>
            </w:pPr>
            <w:r w:rsidRPr="007856D0">
              <w:rPr>
                <w:rFonts w:ascii="Arial" w:hAnsi="Arial" w:cs="Arial"/>
              </w:rPr>
              <w:t>Centrally sponsored health schemes</w:t>
            </w:r>
          </w:p>
          <w:p w:rsidR="00717899" w:rsidRPr="007856D0" w:rsidRDefault="00717899" w:rsidP="00A31F92">
            <w:pPr>
              <w:pStyle w:val="ListParagraph"/>
              <w:numPr>
                <w:ilvl w:val="0"/>
                <w:numId w:val="178"/>
              </w:numPr>
              <w:jc w:val="both"/>
              <w:rPr>
                <w:rFonts w:ascii="Arial" w:hAnsi="Arial" w:cs="Arial"/>
              </w:rPr>
            </w:pPr>
            <w:r w:rsidRPr="007856D0">
              <w:rPr>
                <w:rFonts w:ascii="Arial" w:hAnsi="Arial" w:cs="Arial"/>
              </w:rPr>
              <w:t>Role of voluntary health organizations and international health agencies.</w:t>
            </w:r>
          </w:p>
          <w:p w:rsidR="00717899" w:rsidRPr="007856D0" w:rsidRDefault="00717899" w:rsidP="00A31F92">
            <w:pPr>
              <w:pStyle w:val="ListParagraph"/>
              <w:numPr>
                <w:ilvl w:val="0"/>
                <w:numId w:val="178"/>
              </w:numPr>
              <w:jc w:val="both"/>
              <w:rPr>
                <w:rFonts w:ascii="Arial" w:hAnsi="Arial" w:cs="Arial"/>
              </w:rPr>
            </w:pPr>
            <w:r w:rsidRPr="007856D0">
              <w:rPr>
                <w:rFonts w:ascii="Arial" w:hAnsi="Arial" w:cs="Arial"/>
              </w:rPr>
              <w:t>Role of health personnel in the community.</w:t>
            </w:r>
          </w:p>
          <w:p w:rsidR="00717899" w:rsidRPr="007856D0" w:rsidRDefault="00717899" w:rsidP="00A31F92">
            <w:pPr>
              <w:pStyle w:val="ListParagraph"/>
              <w:numPr>
                <w:ilvl w:val="0"/>
                <w:numId w:val="178"/>
              </w:numPr>
              <w:jc w:val="both"/>
              <w:rPr>
                <w:rFonts w:ascii="Arial" w:hAnsi="Arial" w:cs="Arial"/>
                <w:b/>
                <w:bCs/>
              </w:rPr>
            </w:pPr>
            <w:r w:rsidRPr="007856D0">
              <w:rPr>
                <w:rFonts w:ascii="Arial" w:hAnsi="Arial" w:cs="Arial"/>
              </w:rPr>
              <w:t>Public health legislation.</w:t>
            </w:r>
          </w:p>
        </w:tc>
      </w:tr>
      <w:tr w:rsidR="00571522" w:rsidRPr="007856D0" w:rsidTr="007856D0">
        <w:tc>
          <w:tcPr>
            <w:tcW w:w="675" w:type="dxa"/>
          </w:tcPr>
          <w:p w:rsidR="00571522" w:rsidRPr="007856D0" w:rsidRDefault="00A006B5" w:rsidP="00571522">
            <w:pPr>
              <w:jc w:val="center"/>
              <w:rPr>
                <w:rFonts w:ascii="Arial" w:hAnsi="Arial" w:cs="Arial"/>
                <w:b/>
              </w:rPr>
            </w:pPr>
            <w:r w:rsidRPr="007856D0">
              <w:rPr>
                <w:rFonts w:ascii="Arial" w:hAnsi="Arial" w:cs="Arial"/>
                <w:b/>
              </w:rPr>
              <w:t>IV</w:t>
            </w:r>
          </w:p>
        </w:tc>
        <w:tc>
          <w:tcPr>
            <w:tcW w:w="993" w:type="dxa"/>
          </w:tcPr>
          <w:p w:rsidR="00571522" w:rsidRPr="007856D0" w:rsidRDefault="00A21DD8" w:rsidP="00571522">
            <w:pPr>
              <w:jc w:val="center"/>
              <w:rPr>
                <w:rFonts w:ascii="Arial" w:hAnsi="Arial" w:cs="Arial"/>
                <w:b/>
              </w:rPr>
            </w:pPr>
            <w:r>
              <w:rPr>
                <w:rFonts w:ascii="Arial" w:hAnsi="Arial" w:cs="Arial"/>
                <w:b/>
              </w:rPr>
              <w:t>5</w:t>
            </w:r>
          </w:p>
        </w:tc>
        <w:tc>
          <w:tcPr>
            <w:tcW w:w="7577" w:type="dxa"/>
          </w:tcPr>
          <w:p w:rsidR="00571522" w:rsidRPr="007856D0" w:rsidRDefault="00A006B5" w:rsidP="00A31F92">
            <w:pPr>
              <w:pStyle w:val="ListParagraph"/>
              <w:numPr>
                <w:ilvl w:val="0"/>
                <w:numId w:val="175"/>
              </w:numPr>
              <w:jc w:val="both"/>
              <w:rPr>
                <w:rFonts w:ascii="Arial" w:hAnsi="Arial" w:cs="Arial"/>
                <w:b/>
                <w:bCs/>
              </w:rPr>
            </w:pPr>
            <w:r w:rsidRPr="007856D0">
              <w:rPr>
                <w:rFonts w:ascii="Arial" w:hAnsi="Arial" w:cs="Arial"/>
                <w:b/>
                <w:bCs/>
              </w:rPr>
              <w:t>Health education</w:t>
            </w:r>
          </w:p>
          <w:p w:rsidR="00A006B5" w:rsidRPr="007856D0" w:rsidRDefault="00A006B5" w:rsidP="00A31F92">
            <w:pPr>
              <w:pStyle w:val="ListParagraph"/>
              <w:numPr>
                <w:ilvl w:val="1"/>
                <w:numId w:val="179"/>
              </w:numPr>
              <w:jc w:val="both"/>
              <w:rPr>
                <w:rFonts w:ascii="Arial" w:hAnsi="Arial" w:cs="Arial"/>
              </w:rPr>
            </w:pPr>
            <w:r w:rsidRPr="007856D0">
              <w:rPr>
                <w:rFonts w:ascii="Arial" w:hAnsi="Arial" w:cs="Arial"/>
              </w:rPr>
              <w:t>Aims, concepts and scope of health education.</w:t>
            </w:r>
          </w:p>
          <w:p w:rsidR="00A006B5" w:rsidRPr="007856D0" w:rsidRDefault="00A006B5" w:rsidP="00A31F92">
            <w:pPr>
              <w:pStyle w:val="ListParagraph"/>
              <w:numPr>
                <w:ilvl w:val="1"/>
                <w:numId w:val="179"/>
              </w:numPr>
              <w:jc w:val="both"/>
              <w:rPr>
                <w:rFonts w:ascii="Arial" w:hAnsi="Arial" w:cs="Arial"/>
              </w:rPr>
            </w:pPr>
            <w:r w:rsidRPr="007856D0">
              <w:rPr>
                <w:rFonts w:ascii="Arial" w:hAnsi="Arial" w:cs="Arial"/>
              </w:rPr>
              <w:t>National plan for health education</w:t>
            </w:r>
          </w:p>
          <w:p w:rsidR="00A006B5" w:rsidRPr="007856D0" w:rsidRDefault="00A006B5" w:rsidP="00A31F92">
            <w:pPr>
              <w:pStyle w:val="ListParagraph"/>
              <w:numPr>
                <w:ilvl w:val="1"/>
                <w:numId w:val="179"/>
              </w:numPr>
              <w:jc w:val="both"/>
              <w:rPr>
                <w:rFonts w:ascii="Arial" w:hAnsi="Arial" w:cs="Arial"/>
              </w:rPr>
            </w:pPr>
            <w:r w:rsidRPr="007856D0">
              <w:rPr>
                <w:rFonts w:ascii="Arial" w:hAnsi="Arial" w:cs="Arial"/>
              </w:rPr>
              <w:t>Communication techniques</w:t>
            </w:r>
          </w:p>
          <w:p w:rsidR="00FC4665" w:rsidRPr="007856D0" w:rsidRDefault="00A006B5" w:rsidP="00A31F92">
            <w:pPr>
              <w:pStyle w:val="ListParagraph"/>
              <w:numPr>
                <w:ilvl w:val="1"/>
                <w:numId w:val="179"/>
              </w:numPr>
              <w:jc w:val="both"/>
              <w:rPr>
                <w:rFonts w:ascii="Arial" w:hAnsi="Arial" w:cs="Arial"/>
              </w:rPr>
            </w:pPr>
            <w:r w:rsidRPr="007856D0">
              <w:rPr>
                <w:rFonts w:ascii="Arial" w:hAnsi="Arial" w:cs="Arial"/>
              </w:rPr>
              <w:t>Methods and media for health education programmes</w:t>
            </w:r>
          </w:p>
          <w:p w:rsidR="00A006B5" w:rsidRPr="007856D0" w:rsidRDefault="00A006B5" w:rsidP="00A31F92">
            <w:pPr>
              <w:pStyle w:val="ListParagraph"/>
              <w:numPr>
                <w:ilvl w:val="1"/>
                <w:numId w:val="179"/>
              </w:numPr>
              <w:jc w:val="both"/>
              <w:rPr>
                <w:rFonts w:ascii="Arial" w:hAnsi="Arial" w:cs="Arial"/>
              </w:rPr>
            </w:pPr>
            <w:r w:rsidRPr="007856D0">
              <w:rPr>
                <w:rFonts w:ascii="Arial" w:hAnsi="Arial" w:cs="Arial"/>
              </w:rPr>
              <w:t>Planning for health education and role of nurse</w:t>
            </w:r>
          </w:p>
        </w:tc>
      </w:tr>
      <w:tr w:rsidR="00FC4665" w:rsidRPr="007856D0" w:rsidTr="007856D0">
        <w:tc>
          <w:tcPr>
            <w:tcW w:w="675" w:type="dxa"/>
          </w:tcPr>
          <w:p w:rsidR="00FC4665" w:rsidRPr="007856D0" w:rsidRDefault="00FC4665" w:rsidP="00571522">
            <w:pPr>
              <w:jc w:val="center"/>
              <w:rPr>
                <w:rFonts w:ascii="Arial" w:hAnsi="Arial" w:cs="Arial"/>
                <w:b/>
              </w:rPr>
            </w:pPr>
            <w:r w:rsidRPr="007856D0">
              <w:rPr>
                <w:rFonts w:ascii="Arial" w:hAnsi="Arial" w:cs="Arial"/>
                <w:b/>
              </w:rPr>
              <w:t>V</w:t>
            </w:r>
          </w:p>
        </w:tc>
        <w:tc>
          <w:tcPr>
            <w:tcW w:w="993" w:type="dxa"/>
          </w:tcPr>
          <w:p w:rsidR="00FC4665" w:rsidRPr="007856D0" w:rsidRDefault="00A21DD8" w:rsidP="00571522">
            <w:pPr>
              <w:jc w:val="center"/>
              <w:rPr>
                <w:rFonts w:ascii="Arial" w:hAnsi="Arial" w:cs="Arial"/>
                <w:b/>
              </w:rPr>
            </w:pPr>
            <w:r>
              <w:rPr>
                <w:rFonts w:ascii="Arial" w:hAnsi="Arial" w:cs="Arial"/>
                <w:b/>
              </w:rPr>
              <w:t>15</w:t>
            </w:r>
          </w:p>
        </w:tc>
        <w:tc>
          <w:tcPr>
            <w:tcW w:w="7577" w:type="dxa"/>
          </w:tcPr>
          <w:p w:rsidR="00FC4665" w:rsidRPr="007856D0" w:rsidRDefault="00FC4665" w:rsidP="00A31F92">
            <w:pPr>
              <w:pStyle w:val="ListParagraph"/>
              <w:numPr>
                <w:ilvl w:val="0"/>
                <w:numId w:val="175"/>
              </w:numPr>
              <w:jc w:val="both"/>
              <w:rPr>
                <w:rFonts w:ascii="Arial" w:hAnsi="Arial" w:cs="Arial"/>
                <w:b/>
                <w:bCs/>
              </w:rPr>
            </w:pPr>
            <w:r w:rsidRPr="007856D0">
              <w:rPr>
                <w:rFonts w:ascii="Arial" w:hAnsi="Arial" w:cs="Arial"/>
                <w:b/>
                <w:bCs/>
              </w:rPr>
              <w:t>Role of the community health nurse.</w:t>
            </w:r>
          </w:p>
          <w:p w:rsidR="00336C25" w:rsidRPr="007856D0" w:rsidRDefault="00336C25" w:rsidP="00336C25">
            <w:pPr>
              <w:jc w:val="both"/>
              <w:rPr>
                <w:rFonts w:ascii="Arial" w:hAnsi="Arial" w:cs="Arial"/>
                <w:b/>
                <w:bCs/>
              </w:rPr>
            </w:pPr>
          </w:p>
        </w:tc>
      </w:tr>
      <w:tr w:rsidR="00FC4665" w:rsidRPr="007856D0" w:rsidTr="007856D0">
        <w:tc>
          <w:tcPr>
            <w:tcW w:w="675" w:type="dxa"/>
          </w:tcPr>
          <w:p w:rsidR="00FC4665" w:rsidRPr="007856D0" w:rsidRDefault="00FC4665" w:rsidP="00571522">
            <w:pPr>
              <w:jc w:val="center"/>
              <w:rPr>
                <w:rFonts w:ascii="Arial" w:hAnsi="Arial" w:cs="Arial"/>
                <w:b/>
              </w:rPr>
            </w:pPr>
          </w:p>
        </w:tc>
        <w:tc>
          <w:tcPr>
            <w:tcW w:w="993" w:type="dxa"/>
          </w:tcPr>
          <w:p w:rsidR="00FC4665" w:rsidRPr="007856D0" w:rsidRDefault="00FC4665" w:rsidP="00571522">
            <w:pPr>
              <w:jc w:val="center"/>
              <w:rPr>
                <w:rFonts w:ascii="Arial" w:hAnsi="Arial" w:cs="Arial"/>
                <w:b/>
              </w:rPr>
            </w:pPr>
          </w:p>
        </w:tc>
        <w:tc>
          <w:tcPr>
            <w:tcW w:w="7577" w:type="dxa"/>
          </w:tcPr>
          <w:p w:rsidR="00FC4665" w:rsidRPr="007856D0" w:rsidRDefault="00FC4665" w:rsidP="00A31F92">
            <w:pPr>
              <w:pStyle w:val="ListParagraph"/>
              <w:numPr>
                <w:ilvl w:val="0"/>
                <w:numId w:val="175"/>
              </w:numPr>
              <w:jc w:val="both"/>
              <w:rPr>
                <w:rFonts w:ascii="Arial" w:hAnsi="Arial" w:cs="Arial"/>
                <w:b/>
                <w:bCs/>
              </w:rPr>
            </w:pPr>
            <w:r w:rsidRPr="007856D0">
              <w:rPr>
                <w:rFonts w:ascii="Arial" w:hAnsi="Arial" w:cs="Arial"/>
                <w:b/>
                <w:bCs/>
              </w:rPr>
              <w:t>National health programmes</w:t>
            </w:r>
          </w:p>
          <w:p w:rsidR="00FC4665" w:rsidRPr="007856D0" w:rsidRDefault="00FC4665" w:rsidP="00A31F92">
            <w:pPr>
              <w:pStyle w:val="ListParagraph"/>
              <w:numPr>
                <w:ilvl w:val="0"/>
                <w:numId w:val="180"/>
              </w:numPr>
              <w:jc w:val="both"/>
              <w:rPr>
                <w:rFonts w:ascii="Arial" w:hAnsi="Arial" w:cs="Arial"/>
              </w:rPr>
            </w:pPr>
            <w:r w:rsidRPr="007856D0">
              <w:rPr>
                <w:rFonts w:ascii="Arial" w:hAnsi="Arial" w:cs="Arial"/>
              </w:rPr>
              <w:lastRenderedPageBreak/>
              <w:t>Maternal and child health programmes</w:t>
            </w:r>
          </w:p>
          <w:p w:rsidR="00FC4665" w:rsidRPr="007856D0" w:rsidRDefault="00FC4665" w:rsidP="00A31F92">
            <w:pPr>
              <w:pStyle w:val="ListParagraph"/>
              <w:numPr>
                <w:ilvl w:val="0"/>
                <w:numId w:val="180"/>
              </w:numPr>
              <w:jc w:val="both"/>
              <w:rPr>
                <w:rFonts w:ascii="Arial" w:hAnsi="Arial" w:cs="Arial"/>
              </w:rPr>
            </w:pPr>
            <w:r w:rsidRPr="007856D0">
              <w:rPr>
                <w:rFonts w:ascii="Arial" w:hAnsi="Arial" w:cs="Arial"/>
              </w:rPr>
              <w:t>Family welfare and school health services</w:t>
            </w:r>
          </w:p>
          <w:p w:rsidR="00FC4665" w:rsidRPr="007856D0" w:rsidRDefault="00FC4665" w:rsidP="00A31F92">
            <w:pPr>
              <w:pStyle w:val="ListParagraph"/>
              <w:numPr>
                <w:ilvl w:val="0"/>
                <w:numId w:val="180"/>
              </w:numPr>
              <w:jc w:val="both"/>
              <w:rPr>
                <w:rFonts w:ascii="Arial" w:hAnsi="Arial" w:cs="Arial"/>
              </w:rPr>
            </w:pPr>
            <w:r w:rsidRPr="007856D0">
              <w:rPr>
                <w:rFonts w:ascii="Arial" w:hAnsi="Arial" w:cs="Arial"/>
              </w:rPr>
              <w:t>Occupational health services</w:t>
            </w:r>
          </w:p>
          <w:p w:rsidR="00FC4665" w:rsidRPr="007856D0" w:rsidRDefault="00FC4665" w:rsidP="00A31F92">
            <w:pPr>
              <w:pStyle w:val="ListParagraph"/>
              <w:numPr>
                <w:ilvl w:val="0"/>
                <w:numId w:val="180"/>
              </w:numPr>
              <w:jc w:val="both"/>
              <w:rPr>
                <w:rFonts w:ascii="Arial" w:hAnsi="Arial" w:cs="Arial"/>
              </w:rPr>
            </w:pPr>
            <w:r w:rsidRPr="007856D0">
              <w:rPr>
                <w:rFonts w:ascii="Arial" w:hAnsi="Arial" w:cs="Arial"/>
              </w:rPr>
              <w:t>As a member of the health team.</w:t>
            </w:r>
          </w:p>
          <w:p w:rsidR="00FC4665" w:rsidRPr="007856D0" w:rsidRDefault="00FC4665" w:rsidP="00A31F92">
            <w:pPr>
              <w:pStyle w:val="ListParagraph"/>
              <w:numPr>
                <w:ilvl w:val="0"/>
                <w:numId w:val="180"/>
              </w:numPr>
              <w:jc w:val="both"/>
              <w:rPr>
                <w:rFonts w:ascii="Arial" w:hAnsi="Arial" w:cs="Arial"/>
              </w:rPr>
            </w:pPr>
            <w:r w:rsidRPr="007856D0">
              <w:rPr>
                <w:rFonts w:ascii="Arial" w:hAnsi="Arial" w:cs="Arial"/>
              </w:rPr>
              <w:t>Training and supervision of health care workers.</w:t>
            </w:r>
          </w:p>
        </w:tc>
      </w:tr>
      <w:tr w:rsidR="00FC4665" w:rsidRPr="007856D0" w:rsidTr="007856D0">
        <w:tc>
          <w:tcPr>
            <w:tcW w:w="675" w:type="dxa"/>
          </w:tcPr>
          <w:p w:rsidR="00FC4665" w:rsidRPr="007856D0" w:rsidRDefault="00007154" w:rsidP="00571522">
            <w:pPr>
              <w:jc w:val="center"/>
              <w:rPr>
                <w:rFonts w:ascii="Arial" w:hAnsi="Arial" w:cs="Arial"/>
                <w:b/>
              </w:rPr>
            </w:pPr>
            <w:r w:rsidRPr="007856D0">
              <w:rPr>
                <w:rFonts w:ascii="Arial" w:hAnsi="Arial" w:cs="Arial"/>
                <w:b/>
              </w:rPr>
              <w:lastRenderedPageBreak/>
              <w:t>VI</w:t>
            </w:r>
          </w:p>
        </w:tc>
        <w:tc>
          <w:tcPr>
            <w:tcW w:w="993" w:type="dxa"/>
          </w:tcPr>
          <w:p w:rsidR="00FC4665" w:rsidRPr="007856D0" w:rsidRDefault="00A21DD8" w:rsidP="00571522">
            <w:pPr>
              <w:jc w:val="center"/>
              <w:rPr>
                <w:rFonts w:ascii="Arial" w:hAnsi="Arial" w:cs="Arial"/>
                <w:b/>
              </w:rPr>
            </w:pPr>
            <w:r>
              <w:rPr>
                <w:rFonts w:ascii="Arial" w:hAnsi="Arial" w:cs="Arial"/>
                <w:b/>
              </w:rPr>
              <w:t>7</w:t>
            </w:r>
          </w:p>
        </w:tc>
        <w:tc>
          <w:tcPr>
            <w:tcW w:w="7577" w:type="dxa"/>
          </w:tcPr>
          <w:p w:rsidR="00007154" w:rsidRPr="007856D0" w:rsidRDefault="00007154" w:rsidP="00A31F92">
            <w:pPr>
              <w:pStyle w:val="ListParagraph"/>
              <w:numPr>
                <w:ilvl w:val="0"/>
                <w:numId w:val="175"/>
              </w:numPr>
              <w:jc w:val="both"/>
              <w:rPr>
                <w:rFonts w:ascii="Arial" w:hAnsi="Arial" w:cs="Arial"/>
                <w:b/>
                <w:bCs/>
              </w:rPr>
            </w:pPr>
            <w:r w:rsidRPr="007856D0">
              <w:rPr>
                <w:rFonts w:ascii="Arial" w:hAnsi="Arial" w:cs="Arial"/>
                <w:b/>
                <w:bCs/>
              </w:rPr>
              <w:t>Epidemiology</w:t>
            </w:r>
          </w:p>
          <w:p w:rsidR="00007154" w:rsidRPr="007856D0" w:rsidRDefault="00007154" w:rsidP="00A31F92">
            <w:pPr>
              <w:pStyle w:val="ListParagraph"/>
              <w:numPr>
                <w:ilvl w:val="0"/>
                <w:numId w:val="181"/>
              </w:numPr>
              <w:jc w:val="both"/>
              <w:rPr>
                <w:rFonts w:ascii="Arial" w:hAnsi="Arial" w:cs="Arial"/>
              </w:rPr>
            </w:pPr>
            <w:r w:rsidRPr="007856D0">
              <w:rPr>
                <w:rFonts w:ascii="Arial" w:hAnsi="Arial" w:cs="Arial"/>
              </w:rPr>
              <w:t>Definition – concepts, aims, objectives, methods, principles</w:t>
            </w:r>
          </w:p>
          <w:p w:rsidR="00007154" w:rsidRPr="007856D0" w:rsidRDefault="00007154" w:rsidP="00A31F92">
            <w:pPr>
              <w:pStyle w:val="ListParagraph"/>
              <w:numPr>
                <w:ilvl w:val="0"/>
                <w:numId w:val="181"/>
              </w:numPr>
              <w:jc w:val="both"/>
              <w:rPr>
                <w:rFonts w:ascii="Arial" w:hAnsi="Arial" w:cs="Arial"/>
              </w:rPr>
            </w:pPr>
            <w:r w:rsidRPr="007856D0">
              <w:rPr>
                <w:rFonts w:ascii="Arial" w:hAnsi="Arial" w:cs="Arial"/>
              </w:rPr>
              <w:t>Epidemiology – theories &amp; models.</w:t>
            </w:r>
          </w:p>
          <w:p w:rsidR="00007154" w:rsidRPr="007856D0" w:rsidRDefault="00007154" w:rsidP="00A31F92">
            <w:pPr>
              <w:pStyle w:val="ListParagraph"/>
              <w:numPr>
                <w:ilvl w:val="0"/>
                <w:numId w:val="181"/>
              </w:numPr>
              <w:jc w:val="both"/>
              <w:rPr>
                <w:rFonts w:ascii="Arial" w:hAnsi="Arial" w:cs="Arial"/>
              </w:rPr>
            </w:pPr>
            <w:r w:rsidRPr="007856D0">
              <w:rPr>
                <w:rFonts w:ascii="Arial" w:hAnsi="Arial" w:cs="Arial"/>
              </w:rPr>
              <w:t>Application of epidemiology, principles and concepts in community health.</w:t>
            </w:r>
          </w:p>
        </w:tc>
      </w:tr>
      <w:tr w:rsidR="00FC4665" w:rsidRPr="007856D0" w:rsidTr="007856D0">
        <w:tc>
          <w:tcPr>
            <w:tcW w:w="675" w:type="dxa"/>
          </w:tcPr>
          <w:p w:rsidR="00FC4665" w:rsidRPr="007856D0" w:rsidRDefault="00007154" w:rsidP="00571522">
            <w:pPr>
              <w:jc w:val="center"/>
              <w:rPr>
                <w:rFonts w:ascii="Arial" w:hAnsi="Arial" w:cs="Arial"/>
                <w:b/>
              </w:rPr>
            </w:pPr>
            <w:r w:rsidRPr="007856D0">
              <w:rPr>
                <w:rFonts w:ascii="Arial" w:hAnsi="Arial" w:cs="Arial"/>
                <w:b/>
              </w:rPr>
              <w:t>VII</w:t>
            </w:r>
          </w:p>
        </w:tc>
        <w:tc>
          <w:tcPr>
            <w:tcW w:w="993" w:type="dxa"/>
          </w:tcPr>
          <w:p w:rsidR="00FC4665" w:rsidRPr="00AF14CB" w:rsidRDefault="00A21DD8" w:rsidP="00571522">
            <w:pPr>
              <w:jc w:val="center"/>
              <w:rPr>
                <w:rFonts w:ascii="Arial" w:hAnsi="Arial" w:cs="Arial"/>
                <w:b/>
              </w:rPr>
            </w:pPr>
            <w:r w:rsidRPr="00AF14CB">
              <w:rPr>
                <w:rFonts w:ascii="Arial" w:hAnsi="Arial" w:cs="Arial"/>
                <w:b/>
              </w:rPr>
              <w:t>5</w:t>
            </w:r>
          </w:p>
        </w:tc>
        <w:tc>
          <w:tcPr>
            <w:tcW w:w="7577" w:type="dxa"/>
          </w:tcPr>
          <w:p w:rsidR="00FC4665" w:rsidRPr="00AF14CB" w:rsidRDefault="00007154" w:rsidP="00A31F92">
            <w:pPr>
              <w:pStyle w:val="ListParagraph"/>
              <w:numPr>
                <w:ilvl w:val="0"/>
                <w:numId w:val="175"/>
              </w:numPr>
              <w:jc w:val="both"/>
              <w:rPr>
                <w:rFonts w:ascii="Arial" w:hAnsi="Arial" w:cs="Arial"/>
                <w:b/>
                <w:bCs/>
              </w:rPr>
            </w:pPr>
            <w:r w:rsidRPr="00AF14CB">
              <w:rPr>
                <w:rFonts w:ascii="Arial" w:hAnsi="Arial" w:cs="Arial"/>
                <w:b/>
                <w:bCs/>
              </w:rPr>
              <w:t>Biostatistics and vital statistics</w:t>
            </w:r>
          </w:p>
          <w:p w:rsidR="00007154" w:rsidRPr="00AF14CB" w:rsidRDefault="00007154" w:rsidP="00A31F92">
            <w:pPr>
              <w:pStyle w:val="ListParagraph"/>
              <w:numPr>
                <w:ilvl w:val="1"/>
                <w:numId w:val="182"/>
              </w:numPr>
              <w:jc w:val="both"/>
              <w:rPr>
                <w:rFonts w:ascii="Arial" w:hAnsi="Arial" w:cs="Arial"/>
              </w:rPr>
            </w:pPr>
            <w:r w:rsidRPr="00AF14CB">
              <w:rPr>
                <w:rFonts w:ascii="Arial" w:hAnsi="Arial" w:cs="Arial"/>
              </w:rPr>
              <w:t>Introduction, definition and scope, legislation</w:t>
            </w:r>
          </w:p>
          <w:p w:rsidR="00007154" w:rsidRPr="00AF14CB" w:rsidRDefault="00007154" w:rsidP="00A31F92">
            <w:pPr>
              <w:pStyle w:val="ListParagraph"/>
              <w:numPr>
                <w:ilvl w:val="1"/>
                <w:numId w:val="182"/>
              </w:numPr>
              <w:jc w:val="both"/>
              <w:rPr>
                <w:rFonts w:ascii="Arial" w:hAnsi="Arial" w:cs="Arial"/>
              </w:rPr>
            </w:pPr>
            <w:r w:rsidRPr="00AF14CB">
              <w:rPr>
                <w:rFonts w:ascii="Arial" w:hAnsi="Arial" w:cs="Arial"/>
              </w:rPr>
              <w:t>Report, recording and compiling of vital statistics at the local, state, national and international level</w:t>
            </w:r>
          </w:p>
          <w:p w:rsidR="00007154" w:rsidRPr="00AF14CB" w:rsidRDefault="00007154" w:rsidP="00A31F92">
            <w:pPr>
              <w:pStyle w:val="ListParagraph"/>
              <w:numPr>
                <w:ilvl w:val="1"/>
                <w:numId w:val="182"/>
              </w:numPr>
              <w:jc w:val="both"/>
              <w:rPr>
                <w:rFonts w:ascii="Arial" w:hAnsi="Arial" w:cs="Arial"/>
              </w:rPr>
            </w:pPr>
            <w:r w:rsidRPr="00AF14CB">
              <w:rPr>
                <w:rFonts w:ascii="Arial" w:hAnsi="Arial" w:cs="Arial"/>
              </w:rPr>
              <w:t>Definitions and methods of computing vital statistics.</w:t>
            </w:r>
          </w:p>
          <w:p w:rsidR="00007154" w:rsidRPr="00AF14CB" w:rsidRDefault="00007154" w:rsidP="00A31F92">
            <w:pPr>
              <w:pStyle w:val="ListParagraph"/>
              <w:numPr>
                <w:ilvl w:val="1"/>
                <w:numId w:val="182"/>
              </w:numPr>
              <w:jc w:val="both"/>
              <w:rPr>
                <w:rFonts w:ascii="Arial" w:hAnsi="Arial" w:cs="Arial"/>
              </w:rPr>
            </w:pPr>
            <w:r w:rsidRPr="00AF14CB">
              <w:rPr>
                <w:rFonts w:ascii="Arial" w:hAnsi="Arial" w:cs="Arial"/>
              </w:rPr>
              <w:t>Methods of presenting data.</w:t>
            </w:r>
          </w:p>
          <w:p w:rsidR="00007154" w:rsidRPr="00AF14CB" w:rsidRDefault="00007154" w:rsidP="00A31F92">
            <w:pPr>
              <w:pStyle w:val="ListParagraph"/>
              <w:numPr>
                <w:ilvl w:val="1"/>
                <w:numId w:val="182"/>
              </w:numPr>
              <w:jc w:val="both"/>
              <w:rPr>
                <w:rFonts w:ascii="Arial" w:hAnsi="Arial" w:cs="Arial"/>
                <w:b/>
                <w:bCs/>
              </w:rPr>
            </w:pPr>
            <w:r w:rsidRPr="00AF14CB">
              <w:rPr>
                <w:rFonts w:ascii="Arial" w:hAnsi="Arial" w:cs="Arial"/>
              </w:rPr>
              <w:t>Management information system.</w:t>
            </w:r>
          </w:p>
        </w:tc>
      </w:tr>
      <w:tr w:rsidR="00007154" w:rsidRPr="007856D0" w:rsidTr="007856D0">
        <w:tc>
          <w:tcPr>
            <w:tcW w:w="675" w:type="dxa"/>
          </w:tcPr>
          <w:p w:rsidR="00007154" w:rsidRPr="007856D0" w:rsidRDefault="002A6D86" w:rsidP="00571522">
            <w:pPr>
              <w:jc w:val="center"/>
              <w:rPr>
                <w:rFonts w:ascii="Arial" w:hAnsi="Arial" w:cs="Arial"/>
                <w:b/>
              </w:rPr>
            </w:pPr>
            <w:r w:rsidRPr="007856D0">
              <w:rPr>
                <w:rFonts w:ascii="Arial" w:hAnsi="Arial" w:cs="Arial"/>
                <w:b/>
              </w:rPr>
              <w:t>VII</w:t>
            </w:r>
          </w:p>
        </w:tc>
        <w:tc>
          <w:tcPr>
            <w:tcW w:w="993" w:type="dxa"/>
          </w:tcPr>
          <w:p w:rsidR="00007154" w:rsidRPr="00AF14CB" w:rsidRDefault="00A21DD8" w:rsidP="00571522">
            <w:pPr>
              <w:jc w:val="center"/>
              <w:rPr>
                <w:rFonts w:ascii="Arial" w:hAnsi="Arial" w:cs="Arial"/>
                <w:b/>
              </w:rPr>
            </w:pPr>
            <w:r w:rsidRPr="00AF14CB">
              <w:rPr>
                <w:rFonts w:ascii="Arial" w:hAnsi="Arial" w:cs="Arial"/>
                <w:b/>
              </w:rPr>
              <w:t>4</w:t>
            </w:r>
          </w:p>
        </w:tc>
        <w:tc>
          <w:tcPr>
            <w:tcW w:w="7577" w:type="dxa"/>
          </w:tcPr>
          <w:p w:rsidR="00007154" w:rsidRPr="00AF14CB" w:rsidRDefault="00007154" w:rsidP="00007154">
            <w:pPr>
              <w:jc w:val="both"/>
              <w:rPr>
                <w:rFonts w:ascii="Arial" w:hAnsi="Arial" w:cs="Arial"/>
                <w:b/>
                <w:i/>
              </w:rPr>
            </w:pPr>
            <w:r w:rsidRPr="00AF14CB">
              <w:rPr>
                <w:rFonts w:ascii="Arial" w:hAnsi="Arial" w:cs="Arial"/>
                <w:b/>
                <w:i/>
              </w:rPr>
              <w:t xml:space="preserve">The following addition in the Syllabus of Post Basic B.Sc Nursing (Second Year) is introduced as per the Notification of Indian Nursing Council (INC) Notification No. F. No. 1-2/2019 - INCon dated 13/06/2019. This Notification was discussed in the Board of studies meeting (BOS).(Board of </w:t>
            </w:r>
            <w:r w:rsidR="00255EA3" w:rsidRPr="00AF14CB">
              <w:rPr>
                <w:rFonts w:ascii="Arial" w:hAnsi="Arial" w:cs="Arial"/>
                <w:b/>
                <w:i/>
              </w:rPr>
              <w:t>Study letter No: SNC/2019/BOS/24</w:t>
            </w:r>
            <w:r w:rsidRPr="00AF14CB">
              <w:rPr>
                <w:rFonts w:ascii="Arial" w:hAnsi="Arial" w:cs="Arial"/>
                <w:b/>
                <w:i/>
              </w:rPr>
              <w:t>6 dated 10/08/2019 and vide Notification of Board of Management resolution reference number: SVDU/NOTFN/06/2019-20 Dated 25/11/2019)</w:t>
            </w:r>
          </w:p>
          <w:p w:rsidR="00007154" w:rsidRPr="00AF14CB" w:rsidRDefault="00007154" w:rsidP="00A31F92">
            <w:pPr>
              <w:pStyle w:val="ListParagraph"/>
              <w:numPr>
                <w:ilvl w:val="0"/>
                <w:numId w:val="175"/>
              </w:numPr>
              <w:jc w:val="both"/>
              <w:rPr>
                <w:rFonts w:ascii="Arial" w:hAnsi="Arial" w:cs="Arial"/>
                <w:i/>
              </w:rPr>
            </w:pPr>
            <w:r w:rsidRPr="00AF14CB">
              <w:rPr>
                <w:rFonts w:ascii="Arial" w:hAnsi="Arial" w:cs="Arial"/>
                <w:i/>
              </w:rPr>
              <w:t>Air, Light, Ventilation, Water, Housing, Sanitation, Disposal of waste disposal of dead bodies, Pore station, Noise, Clinical, Communication: Infrastructure facilities and linkages.</w:t>
            </w:r>
          </w:p>
          <w:p w:rsidR="00007154" w:rsidRPr="00AF14CB" w:rsidRDefault="00007154" w:rsidP="00A31F92">
            <w:pPr>
              <w:pStyle w:val="ListParagraph"/>
              <w:numPr>
                <w:ilvl w:val="0"/>
                <w:numId w:val="175"/>
              </w:numPr>
              <w:jc w:val="both"/>
              <w:rPr>
                <w:rFonts w:ascii="Arial" w:hAnsi="Arial" w:cs="Arial"/>
                <w:i/>
              </w:rPr>
            </w:pPr>
            <w:r w:rsidRPr="00AF14CB">
              <w:rPr>
                <w:rFonts w:ascii="Arial" w:hAnsi="Arial" w:cs="Arial"/>
                <w:i/>
              </w:rPr>
              <w:t>Climate change and its impact on health.</w:t>
            </w:r>
          </w:p>
          <w:p w:rsidR="00007154" w:rsidRPr="00AF14CB" w:rsidRDefault="00007154" w:rsidP="00A31F92">
            <w:pPr>
              <w:pStyle w:val="ListParagraph"/>
              <w:numPr>
                <w:ilvl w:val="0"/>
                <w:numId w:val="175"/>
              </w:numPr>
              <w:jc w:val="both"/>
              <w:rPr>
                <w:rFonts w:ascii="Arial" w:hAnsi="Arial" w:cs="Arial"/>
                <w:i/>
              </w:rPr>
            </w:pPr>
            <w:r w:rsidRPr="00AF14CB">
              <w:rPr>
                <w:rFonts w:ascii="Arial" w:hAnsi="Arial" w:cs="Arial"/>
                <w:i/>
              </w:rPr>
              <w:t>Air pollution and its impact on health.</w:t>
            </w:r>
          </w:p>
        </w:tc>
      </w:tr>
    </w:tbl>
    <w:p w:rsidR="00622D55" w:rsidRPr="00302C12" w:rsidRDefault="00622D55" w:rsidP="00622D55">
      <w:pPr>
        <w:spacing w:after="0" w:line="240" w:lineRule="auto"/>
        <w:jc w:val="both"/>
        <w:rPr>
          <w:rFonts w:ascii="Arial" w:hAnsi="Arial" w:cs="Arial"/>
          <w:b/>
          <w:sz w:val="24"/>
          <w:szCs w:val="24"/>
        </w:rPr>
      </w:pPr>
    </w:p>
    <w:p w:rsidR="00622D55" w:rsidRPr="00896821" w:rsidRDefault="00622D55" w:rsidP="00622D55">
      <w:pPr>
        <w:spacing w:after="0" w:line="240" w:lineRule="auto"/>
        <w:jc w:val="both"/>
        <w:rPr>
          <w:rFonts w:ascii="Arial" w:hAnsi="Arial" w:cs="Arial"/>
          <w:b/>
          <w:sz w:val="24"/>
        </w:rPr>
      </w:pPr>
      <w:r w:rsidRPr="00896821">
        <w:rPr>
          <w:rFonts w:ascii="Arial" w:hAnsi="Arial" w:cs="Arial"/>
          <w:b/>
          <w:sz w:val="24"/>
        </w:rPr>
        <w:t>Practicum</w:t>
      </w:r>
      <w:r w:rsidR="00896821">
        <w:rPr>
          <w:rFonts w:ascii="Arial" w:hAnsi="Arial" w:cs="Arial"/>
          <w:b/>
          <w:sz w:val="24"/>
        </w:rPr>
        <w:t xml:space="preserve">: </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Each students will prepare to community profile</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The students will be allotted families to give comprehensive nursing care through nursing process approach in Urban / Rural area.</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The students will participate in activities of Primary Health Center, Sub Centre, Community Health Centers, MCH Centre etc.</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Visit to the selected Health and Welfare agencies.</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To plan and conduct Health Education Programmes – individual/ groups/ community/Mass Health Education and Health Exhibition, to prepare simple A.V. AIDS.</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To supervise students and other health workers in the community settings.</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Students will be posted atleast 2 weeks for rural community health experience.</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To conduct simple family health survey analyze the data collected (Community diagnosis)</w:t>
      </w:r>
    </w:p>
    <w:p w:rsidR="00622D55" w:rsidRPr="00896821" w:rsidRDefault="00622D55" w:rsidP="00A31F92">
      <w:pPr>
        <w:pStyle w:val="ListParagraph"/>
        <w:numPr>
          <w:ilvl w:val="0"/>
          <w:numId w:val="28"/>
        </w:numPr>
        <w:autoSpaceDE w:val="0"/>
        <w:autoSpaceDN w:val="0"/>
        <w:adjustRightInd w:val="0"/>
        <w:jc w:val="both"/>
        <w:rPr>
          <w:rFonts w:ascii="Arial" w:hAnsi="Arial" w:cs="Arial"/>
          <w:lang w:bidi="hi-IN"/>
        </w:rPr>
      </w:pPr>
      <w:r w:rsidRPr="00896821">
        <w:rPr>
          <w:rFonts w:ascii="Arial" w:hAnsi="Arial" w:cs="Arial"/>
          <w:lang w:bidi="hi-IN"/>
        </w:rPr>
        <w:t>To write two family health care studies in urban and rural area. (One in each)</w:t>
      </w:r>
    </w:p>
    <w:p w:rsidR="00622D55" w:rsidRPr="00302C12" w:rsidRDefault="00622D55" w:rsidP="00622D55">
      <w:pPr>
        <w:autoSpaceDE w:val="0"/>
        <w:autoSpaceDN w:val="0"/>
        <w:adjustRightInd w:val="0"/>
        <w:spacing w:after="0" w:line="240" w:lineRule="auto"/>
        <w:jc w:val="both"/>
        <w:rPr>
          <w:rFonts w:ascii="Arial" w:eastAsiaTheme="minorHAnsi" w:hAnsi="Arial" w:cs="Arial"/>
          <w:b/>
          <w:bCs/>
          <w:sz w:val="24"/>
          <w:szCs w:val="24"/>
          <w:lang w:bidi="hi-IN"/>
        </w:rPr>
      </w:pPr>
    </w:p>
    <w:p w:rsidR="00622D55" w:rsidRPr="00302C12" w:rsidRDefault="00896821" w:rsidP="00622D55">
      <w:pPr>
        <w:autoSpaceDE w:val="0"/>
        <w:autoSpaceDN w:val="0"/>
        <w:adjustRightInd w:val="0"/>
        <w:spacing w:after="0" w:line="240" w:lineRule="auto"/>
        <w:rPr>
          <w:rFonts w:ascii="Arial" w:eastAsiaTheme="minorHAnsi" w:hAnsi="Arial" w:cs="Arial"/>
          <w:b/>
          <w:bCs/>
          <w:sz w:val="24"/>
          <w:szCs w:val="24"/>
          <w:lang w:bidi="hi-IN"/>
        </w:rPr>
      </w:pPr>
      <w:r w:rsidRPr="00302C12">
        <w:rPr>
          <w:rFonts w:ascii="Arial" w:eastAsiaTheme="minorHAnsi" w:hAnsi="Arial" w:cs="Arial"/>
          <w:b/>
          <w:bCs/>
          <w:sz w:val="24"/>
          <w:szCs w:val="24"/>
          <w:lang w:bidi="hi-IN"/>
        </w:rPr>
        <w:t>Clinical Experience</w:t>
      </w:r>
      <w:r w:rsidR="00622D55" w:rsidRPr="00302C12">
        <w:rPr>
          <w:rFonts w:ascii="Arial" w:eastAsiaTheme="minorHAnsi" w:hAnsi="Arial" w:cs="Arial"/>
          <w:b/>
          <w:bCs/>
          <w:sz w:val="24"/>
          <w:szCs w:val="24"/>
          <w:lang w:bidi="hi-IN"/>
        </w:rPr>
        <w:t xml:space="preserve">: </w:t>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7448D9">
        <w:rPr>
          <w:rFonts w:ascii="Arial" w:eastAsiaTheme="minorHAnsi" w:hAnsi="Arial" w:cs="Arial"/>
          <w:b/>
          <w:bCs/>
          <w:sz w:val="24"/>
          <w:szCs w:val="24"/>
          <w:lang w:bidi="hi-IN"/>
        </w:rPr>
        <w:t xml:space="preserve">TOTAL HOURS: </w:t>
      </w:r>
      <w:r w:rsidR="00622D55" w:rsidRPr="00302C12">
        <w:rPr>
          <w:rFonts w:ascii="Arial" w:eastAsiaTheme="minorHAnsi" w:hAnsi="Arial" w:cs="Arial"/>
          <w:b/>
          <w:bCs/>
          <w:sz w:val="24"/>
          <w:szCs w:val="24"/>
          <w:lang w:bidi="hi-IN"/>
        </w:rPr>
        <w:t>240</w:t>
      </w:r>
    </w:p>
    <w:p w:rsidR="00622D55" w:rsidRPr="00896821" w:rsidRDefault="00622D55" w:rsidP="00A31F92">
      <w:pPr>
        <w:pStyle w:val="ListParagraph"/>
        <w:numPr>
          <w:ilvl w:val="0"/>
          <w:numId w:val="29"/>
        </w:numPr>
        <w:autoSpaceDE w:val="0"/>
        <w:autoSpaceDN w:val="0"/>
        <w:adjustRightInd w:val="0"/>
        <w:ind w:left="540"/>
        <w:rPr>
          <w:rFonts w:ascii="Arial" w:hAnsi="Arial" w:cs="Arial"/>
          <w:b/>
          <w:bCs/>
          <w:lang w:bidi="hi-IN"/>
        </w:rPr>
      </w:pPr>
      <w:r w:rsidRPr="00896821">
        <w:rPr>
          <w:rFonts w:ascii="Arial" w:hAnsi="Arial" w:cs="Arial"/>
          <w:lang w:bidi="hi-IN"/>
        </w:rPr>
        <w:t>Urb</w:t>
      </w:r>
      <w:r w:rsidR="007448D9">
        <w:rPr>
          <w:rFonts w:ascii="Arial" w:hAnsi="Arial" w:cs="Arial"/>
          <w:lang w:bidi="hi-IN"/>
        </w:rPr>
        <w:t xml:space="preserve">an Public Health Experience </w:t>
      </w:r>
      <w:r w:rsidR="007448D9">
        <w:rPr>
          <w:rFonts w:ascii="Arial" w:hAnsi="Arial" w:cs="Arial"/>
          <w:lang w:bidi="hi-IN"/>
        </w:rPr>
        <w:tab/>
      </w:r>
      <w:r w:rsidR="007448D9">
        <w:rPr>
          <w:rFonts w:ascii="Arial" w:hAnsi="Arial" w:cs="Arial"/>
          <w:lang w:bidi="hi-IN"/>
        </w:rPr>
        <w:tab/>
      </w:r>
      <w:r w:rsidR="007448D9">
        <w:rPr>
          <w:rFonts w:ascii="Arial" w:hAnsi="Arial" w:cs="Arial"/>
          <w:lang w:bidi="hi-IN"/>
        </w:rPr>
        <w:tab/>
      </w:r>
      <w:r w:rsidRPr="00896821">
        <w:rPr>
          <w:rFonts w:ascii="Arial" w:hAnsi="Arial" w:cs="Arial"/>
          <w:b/>
          <w:bCs/>
          <w:lang w:bidi="hi-IN"/>
        </w:rPr>
        <w:t>hours 160</w:t>
      </w:r>
    </w:p>
    <w:p w:rsidR="00622D55" w:rsidRPr="00896821" w:rsidRDefault="00622D55" w:rsidP="00A31F92">
      <w:pPr>
        <w:pStyle w:val="ListParagraph"/>
        <w:numPr>
          <w:ilvl w:val="0"/>
          <w:numId w:val="185"/>
        </w:numPr>
        <w:autoSpaceDE w:val="0"/>
        <w:autoSpaceDN w:val="0"/>
        <w:adjustRightInd w:val="0"/>
        <w:rPr>
          <w:rFonts w:ascii="Arial" w:hAnsi="Arial" w:cs="Arial"/>
          <w:b/>
          <w:bCs/>
          <w:lang w:bidi="hi-IN"/>
        </w:rPr>
      </w:pPr>
      <w:r w:rsidRPr="00896821">
        <w:rPr>
          <w:rFonts w:ascii="Arial" w:hAnsi="Arial" w:cs="Arial"/>
          <w:lang w:bidi="hi-IN"/>
        </w:rPr>
        <w:t xml:space="preserve">Family oriented Health care </w:t>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b/>
          <w:bCs/>
          <w:lang w:bidi="hi-IN"/>
        </w:rPr>
        <w:t>hours 40</w:t>
      </w:r>
    </w:p>
    <w:p w:rsidR="00622D55" w:rsidRPr="00896821" w:rsidRDefault="00622D55" w:rsidP="00A31F92">
      <w:pPr>
        <w:pStyle w:val="ListParagraph"/>
        <w:numPr>
          <w:ilvl w:val="0"/>
          <w:numId w:val="185"/>
        </w:numPr>
        <w:autoSpaceDE w:val="0"/>
        <w:autoSpaceDN w:val="0"/>
        <w:adjustRightInd w:val="0"/>
        <w:rPr>
          <w:rFonts w:ascii="Arial" w:hAnsi="Arial" w:cs="Arial"/>
          <w:b/>
          <w:bCs/>
          <w:lang w:bidi="hi-IN"/>
        </w:rPr>
      </w:pPr>
      <w:r w:rsidRPr="00896821">
        <w:rPr>
          <w:rFonts w:ascii="Arial" w:hAnsi="Arial" w:cs="Arial"/>
          <w:lang w:bidi="hi-IN"/>
        </w:rPr>
        <w:t xml:space="preserve">Community Assessment / Community </w:t>
      </w:r>
      <w:r w:rsidR="00896821" w:rsidRPr="00896821">
        <w:rPr>
          <w:rFonts w:ascii="Arial" w:hAnsi="Arial" w:cs="Arial"/>
          <w:lang w:bidi="hi-IN"/>
        </w:rPr>
        <w:t>diagnosis</w:t>
      </w:r>
      <w:r w:rsidR="00896821" w:rsidRPr="00896821">
        <w:rPr>
          <w:rFonts w:ascii="Arial" w:hAnsi="Arial" w:cs="Arial"/>
          <w:lang w:bidi="hi-IN"/>
        </w:rPr>
        <w:tab/>
      </w:r>
      <w:r w:rsidRPr="00896821">
        <w:rPr>
          <w:rFonts w:ascii="Arial" w:hAnsi="Arial" w:cs="Arial"/>
          <w:b/>
          <w:bCs/>
          <w:lang w:bidi="hi-IN"/>
        </w:rPr>
        <w:t>hours 30</w:t>
      </w:r>
    </w:p>
    <w:p w:rsidR="00622D55" w:rsidRPr="00896821" w:rsidRDefault="00622D55" w:rsidP="00A31F92">
      <w:pPr>
        <w:pStyle w:val="ListParagraph"/>
        <w:numPr>
          <w:ilvl w:val="1"/>
          <w:numId w:val="185"/>
        </w:numPr>
        <w:autoSpaceDE w:val="0"/>
        <w:autoSpaceDN w:val="0"/>
        <w:adjustRightInd w:val="0"/>
        <w:rPr>
          <w:rFonts w:ascii="Arial" w:hAnsi="Arial" w:cs="Arial"/>
          <w:lang w:bidi="hi-IN"/>
        </w:rPr>
      </w:pPr>
      <w:r w:rsidRPr="00896821">
        <w:rPr>
          <w:rFonts w:ascii="Arial" w:hAnsi="Arial" w:cs="Arial"/>
          <w:lang w:bidi="hi-IN"/>
        </w:rPr>
        <w:t>(Family Health Survey)</w:t>
      </w:r>
    </w:p>
    <w:p w:rsidR="00622D55" w:rsidRPr="00896821" w:rsidRDefault="00896821" w:rsidP="00A31F92">
      <w:pPr>
        <w:pStyle w:val="ListParagraph"/>
        <w:numPr>
          <w:ilvl w:val="0"/>
          <w:numId w:val="185"/>
        </w:numPr>
        <w:autoSpaceDE w:val="0"/>
        <w:autoSpaceDN w:val="0"/>
        <w:adjustRightInd w:val="0"/>
        <w:rPr>
          <w:rFonts w:ascii="Arial" w:hAnsi="Arial" w:cs="Arial"/>
          <w:b/>
          <w:bCs/>
          <w:lang w:bidi="hi-IN"/>
        </w:rPr>
      </w:pPr>
      <w:r w:rsidRPr="00896821">
        <w:rPr>
          <w:rFonts w:ascii="Arial" w:hAnsi="Arial" w:cs="Arial"/>
          <w:lang w:bidi="hi-IN"/>
        </w:rPr>
        <w:t xml:space="preserve">School Health Programme </w:t>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00622D55" w:rsidRPr="00896821">
        <w:rPr>
          <w:rFonts w:ascii="Arial" w:hAnsi="Arial" w:cs="Arial"/>
          <w:b/>
          <w:bCs/>
          <w:lang w:bidi="hi-IN"/>
        </w:rPr>
        <w:t>hours 20</w:t>
      </w:r>
    </w:p>
    <w:p w:rsidR="00622D55" w:rsidRPr="00896821" w:rsidRDefault="007004AF" w:rsidP="00A31F92">
      <w:pPr>
        <w:pStyle w:val="ListParagraph"/>
        <w:numPr>
          <w:ilvl w:val="0"/>
          <w:numId w:val="185"/>
        </w:numPr>
        <w:autoSpaceDE w:val="0"/>
        <w:autoSpaceDN w:val="0"/>
        <w:adjustRightInd w:val="0"/>
        <w:rPr>
          <w:rFonts w:ascii="Arial" w:hAnsi="Arial" w:cs="Arial"/>
          <w:b/>
          <w:bCs/>
          <w:lang w:bidi="hi-IN"/>
        </w:rPr>
      </w:pPr>
      <w:r>
        <w:rPr>
          <w:rFonts w:ascii="Arial" w:hAnsi="Arial" w:cs="Arial"/>
          <w:lang w:bidi="hi-IN"/>
        </w:rPr>
        <w:t xml:space="preserve">Health Education </w:t>
      </w:r>
      <w:r>
        <w:rPr>
          <w:rFonts w:ascii="Arial" w:hAnsi="Arial" w:cs="Arial"/>
          <w:lang w:bidi="hi-IN"/>
        </w:rPr>
        <w:tab/>
      </w:r>
      <w:r>
        <w:rPr>
          <w:rFonts w:ascii="Arial" w:hAnsi="Arial" w:cs="Arial"/>
          <w:lang w:bidi="hi-IN"/>
        </w:rPr>
        <w:tab/>
      </w:r>
      <w:r>
        <w:rPr>
          <w:rFonts w:ascii="Arial" w:hAnsi="Arial" w:cs="Arial"/>
          <w:lang w:bidi="hi-IN"/>
        </w:rPr>
        <w:tab/>
      </w:r>
      <w:r>
        <w:rPr>
          <w:rFonts w:ascii="Arial" w:hAnsi="Arial" w:cs="Arial"/>
          <w:lang w:bidi="hi-IN"/>
        </w:rPr>
        <w:tab/>
      </w:r>
      <w:r>
        <w:rPr>
          <w:rFonts w:ascii="Arial" w:hAnsi="Arial" w:cs="Arial"/>
          <w:lang w:bidi="hi-IN"/>
        </w:rPr>
        <w:tab/>
      </w:r>
      <w:r w:rsidR="00622D55" w:rsidRPr="00896821">
        <w:rPr>
          <w:rFonts w:ascii="Arial" w:hAnsi="Arial" w:cs="Arial"/>
          <w:b/>
          <w:bCs/>
          <w:lang w:bidi="hi-IN"/>
        </w:rPr>
        <w:t>hours 20</w:t>
      </w:r>
    </w:p>
    <w:p w:rsidR="00622D55" w:rsidRPr="00896821" w:rsidRDefault="00622D55" w:rsidP="00A31F92">
      <w:pPr>
        <w:pStyle w:val="ListParagraph"/>
        <w:numPr>
          <w:ilvl w:val="0"/>
          <w:numId w:val="185"/>
        </w:numPr>
        <w:autoSpaceDE w:val="0"/>
        <w:autoSpaceDN w:val="0"/>
        <w:adjustRightInd w:val="0"/>
        <w:rPr>
          <w:rFonts w:ascii="Arial" w:hAnsi="Arial" w:cs="Arial"/>
          <w:b/>
          <w:bCs/>
          <w:lang w:bidi="hi-IN"/>
        </w:rPr>
      </w:pPr>
      <w:r w:rsidRPr="00896821">
        <w:rPr>
          <w:rFonts w:ascii="Arial" w:hAnsi="Arial" w:cs="Arial"/>
          <w:lang w:bidi="hi-IN"/>
        </w:rPr>
        <w:lastRenderedPageBreak/>
        <w:t xml:space="preserve">Urban Public Health </w:t>
      </w:r>
      <w:r w:rsidR="00896821" w:rsidRPr="00896821">
        <w:rPr>
          <w:rFonts w:ascii="Arial" w:hAnsi="Arial" w:cs="Arial"/>
          <w:lang w:bidi="hi-IN"/>
        </w:rPr>
        <w:t>Centers</w:t>
      </w:r>
      <w:r w:rsidRPr="00896821">
        <w:rPr>
          <w:rFonts w:ascii="Arial" w:hAnsi="Arial" w:cs="Arial"/>
          <w:lang w:bidi="hi-IN"/>
        </w:rPr>
        <w:t xml:space="preserve"> (Various Clin</w:t>
      </w:r>
      <w:r w:rsidR="007004AF">
        <w:rPr>
          <w:rFonts w:ascii="Arial" w:hAnsi="Arial" w:cs="Arial"/>
          <w:lang w:bidi="hi-IN"/>
        </w:rPr>
        <w:t xml:space="preserve">ics) </w:t>
      </w:r>
      <w:r w:rsidR="007004AF">
        <w:rPr>
          <w:rFonts w:ascii="Arial" w:hAnsi="Arial" w:cs="Arial"/>
          <w:lang w:bidi="hi-IN"/>
        </w:rPr>
        <w:tab/>
      </w:r>
      <w:r w:rsidRPr="00896821">
        <w:rPr>
          <w:rFonts w:ascii="Arial" w:hAnsi="Arial" w:cs="Arial"/>
          <w:b/>
          <w:bCs/>
          <w:lang w:bidi="hi-IN"/>
        </w:rPr>
        <w:t>hours 30</w:t>
      </w:r>
    </w:p>
    <w:p w:rsidR="00622D55" w:rsidRPr="00896821" w:rsidRDefault="007004AF" w:rsidP="00A31F92">
      <w:pPr>
        <w:pStyle w:val="ListParagraph"/>
        <w:numPr>
          <w:ilvl w:val="0"/>
          <w:numId w:val="183"/>
        </w:numPr>
        <w:autoSpaceDE w:val="0"/>
        <w:autoSpaceDN w:val="0"/>
        <w:adjustRightInd w:val="0"/>
        <w:rPr>
          <w:rFonts w:ascii="Arial" w:hAnsi="Arial" w:cs="Arial"/>
          <w:b/>
          <w:bCs/>
          <w:lang w:bidi="hi-IN"/>
        </w:rPr>
      </w:pPr>
      <w:r>
        <w:rPr>
          <w:rFonts w:ascii="Arial" w:hAnsi="Arial" w:cs="Arial"/>
          <w:lang w:bidi="hi-IN"/>
        </w:rPr>
        <w:t xml:space="preserve">Educational Visits </w:t>
      </w:r>
      <w:r>
        <w:rPr>
          <w:rFonts w:ascii="Arial" w:hAnsi="Arial" w:cs="Arial"/>
          <w:lang w:bidi="hi-IN"/>
        </w:rPr>
        <w:tab/>
      </w:r>
      <w:r>
        <w:rPr>
          <w:rFonts w:ascii="Arial" w:hAnsi="Arial" w:cs="Arial"/>
          <w:lang w:bidi="hi-IN"/>
        </w:rPr>
        <w:tab/>
      </w:r>
      <w:r>
        <w:rPr>
          <w:rFonts w:ascii="Arial" w:hAnsi="Arial" w:cs="Arial"/>
          <w:lang w:bidi="hi-IN"/>
        </w:rPr>
        <w:tab/>
      </w:r>
      <w:r>
        <w:rPr>
          <w:rFonts w:ascii="Arial" w:hAnsi="Arial" w:cs="Arial"/>
          <w:lang w:bidi="hi-IN"/>
        </w:rPr>
        <w:tab/>
      </w:r>
      <w:r>
        <w:rPr>
          <w:rFonts w:ascii="Arial" w:hAnsi="Arial" w:cs="Arial"/>
          <w:lang w:bidi="hi-IN"/>
        </w:rPr>
        <w:tab/>
      </w:r>
      <w:r w:rsidR="00622D55" w:rsidRPr="00896821">
        <w:rPr>
          <w:rFonts w:ascii="Arial" w:hAnsi="Arial" w:cs="Arial"/>
          <w:b/>
          <w:bCs/>
          <w:lang w:bidi="hi-IN"/>
        </w:rPr>
        <w:t>hours 30</w:t>
      </w:r>
    </w:p>
    <w:p w:rsidR="00622D55" w:rsidRPr="00896821" w:rsidRDefault="00622D55" w:rsidP="00622D55">
      <w:pPr>
        <w:autoSpaceDE w:val="0"/>
        <w:autoSpaceDN w:val="0"/>
        <w:adjustRightInd w:val="0"/>
        <w:spacing w:after="0" w:line="240" w:lineRule="auto"/>
        <w:rPr>
          <w:rFonts w:ascii="Arial" w:eastAsiaTheme="minorHAnsi" w:hAnsi="Arial" w:cs="Arial"/>
          <w:lang w:bidi="hi-IN"/>
        </w:rPr>
      </w:pPr>
    </w:p>
    <w:p w:rsidR="00622D55" w:rsidRPr="00896821" w:rsidRDefault="00622D55" w:rsidP="00A31F92">
      <w:pPr>
        <w:pStyle w:val="ListParagraph"/>
        <w:numPr>
          <w:ilvl w:val="0"/>
          <w:numId w:val="29"/>
        </w:numPr>
        <w:autoSpaceDE w:val="0"/>
        <w:autoSpaceDN w:val="0"/>
        <w:adjustRightInd w:val="0"/>
        <w:ind w:left="540"/>
        <w:rPr>
          <w:rFonts w:ascii="Arial" w:hAnsi="Arial" w:cs="Arial"/>
          <w:lang w:bidi="hi-IN"/>
        </w:rPr>
      </w:pPr>
      <w:r w:rsidRPr="00896821">
        <w:rPr>
          <w:rFonts w:ascii="Arial" w:hAnsi="Arial" w:cs="Arial"/>
          <w:lang w:bidi="hi-IN"/>
        </w:rPr>
        <w:t>Rur</w:t>
      </w:r>
      <w:r w:rsidR="007004AF">
        <w:rPr>
          <w:rFonts w:ascii="Arial" w:hAnsi="Arial" w:cs="Arial"/>
          <w:lang w:bidi="hi-IN"/>
        </w:rPr>
        <w:t xml:space="preserve">al Public Health Experience </w:t>
      </w:r>
      <w:r w:rsidR="007004AF">
        <w:rPr>
          <w:rFonts w:ascii="Arial" w:hAnsi="Arial" w:cs="Arial"/>
          <w:lang w:bidi="hi-IN"/>
        </w:rPr>
        <w:tab/>
      </w:r>
      <w:r w:rsidR="007004AF">
        <w:rPr>
          <w:rFonts w:ascii="Arial" w:hAnsi="Arial" w:cs="Arial"/>
          <w:lang w:bidi="hi-IN"/>
        </w:rPr>
        <w:tab/>
      </w:r>
      <w:r w:rsidR="007004AF">
        <w:rPr>
          <w:rFonts w:ascii="Arial" w:hAnsi="Arial" w:cs="Arial"/>
          <w:lang w:bidi="hi-IN"/>
        </w:rPr>
        <w:tab/>
      </w:r>
      <w:r w:rsidRPr="00896821">
        <w:rPr>
          <w:rFonts w:ascii="Arial" w:hAnsi="Arial" w:cs="Arial"/>
          <w:b/>
          <w:bCs/>
          <w:lang w:bidi="hi-IN"/>
        </w:rPr>
        <w:t xml:space="preserve">hours 80 </w:t>
      </w:r>
      <w:r w:rsidRPr="00896821">
        <w:rPr>
          <w:rFonts w:ascii="Arial" w:hAnsi="Arial" w:cs="Arial"/>
          <w:lang w:bidi="hi-IN"/>
        </w:rPr>
        <w:t>(2 weeks)</w:t>
      </w:r>
    </w:p>
    <w:p w:rsidR="00622D55" w:rsidRPr="00896821" w:rsidRDefault="00622D55" w:rsidP="00A31F92">
      <w:pPr>
        <w:pStyle w:val="ListParagraph"/>
        <w:numPr>
          <w:ilvl w:val="0"/>
          <w:numId w:val="184"/>
        </w:numPr>
        <w:autoSpaceDE w:val="0"/>
        <w:autoSpaceDN w:val="0"/>
        <w:adjustRightInd w:val="0"/>
        <w:rPr>
          <w:rFonts w:ascii="Arial" w:hAnsi="Arial" w:cs="Arial"/>
          <w:b/>
          <w:bCs/>
          <w:lang w:bidi="hi-IN"/>
        </w:rPr>
      </w:pPr>
      <w:r w:rsidRPr="00896821">
        <w:rPr>
          <w:rFonts w:ascii="Arial" w:hAnsi="Arial" w:cs="Arial"/>
          <w:lang w:bidi="hi-IN"/>
        </w:rPr>
        <w:t xml:space="preserve">Participation in Primary Health Care </w:t>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b/>
          <w:bCs/>
          <w:lang w:bidi="hi-IN"/>
        </w:rPr>
        <w:t>hours 30</w:t>
      </w:r>
    </w:p>
    <w:p w:rsidR="00622D55" w:rsidRPr="00896821" w:rsidRDefault="00622D55" w:rsidP="00A31F92">
      <w:pPr>
        <w:pStyle w:val="ListParagraph"/>
        <w:numPr>
          <w:ilvl w:val="1"/>
          <w:numId w:val="184"/>
        </w:numPr>
        <w:autoSpaceDE w:val="0"/>
        <w:autoSpaceDN w:val="0"/>
        <w:adjustRightInd w:val="0"/>
        <w:rPr>
          <w:rFonts w:ascii="Arial" w:hAnsi="Arial" w:cs="Arial"/>
          <w:lang w:val="es-PA" w:bidi="hi-IN"/>
        </w:rPr>
      </w:pPr>
      <w:r w:rsidRPr="00896821">
        <w:rPr>
          <w:rFonts w:ascii="Arial" w:hAnsi="Arial" w:cs="Arial"/>
          <w:lang w:val="es-PA" w:bidi="hi-IN"/>
        </w:rPr>
        <w:t>PHC, SC, R.H., etc.</w:t>
      </w:r>
    </w:p>
    <w:p w:rsidR="00622D55" w:rsidRPr="00896821" w:rsidRDefault="00622D55" w:rsidP="00A31F92">
      <w:pPr>
        <w:pStyle w:val="ListParagraph"/>
        <w:numPr>
          <w:ilvl w:val="0"/>
          <w:numId w:val="184"/>
        </w:numPr>
        <w:autoSpaceDE w:val="0"/>
        <w:autoSpaceDN w:val="0"/>
        <w:adjustRightInd w:val="0"/>
        <w:rPr>
          <w:rFonts w:ascii="Arial" w:hAnsi="Arial" w:cs="Arial"/>
          <w:b/>
          <w:bCs/>
          <w:lang w:bidi="hi-IN"/>
        </w:rPr>
      </w:pPr>
      <w:r w:rsidRPr="00896821">
        <w:rPr>
          <w:rFonts w:ascii="Arial" w:hAnsi="Arial" w:cs="Arial"/>
          <w:lang w:bidi="hi-IN"/>
        </w:rPr>
        <w:t xml:space="preserve">Family oriented Health care </w:t>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b/>
          <w:bCs/>
          <w:lang w:bidi="hi-IN"/>
        </w:rPr>
        <w:t>hours 10</w:t>
      </w:r>
    </w:p>
    <w:p w:rsidR="00622D55" w:rsidRPr="00896821" w:rsidRDefault="00622D55" w:rsidP="00A31F92">
      <w:pPr>
        <w:pStyle w:val="ListParagraph"/>
        <w:numPr>
          <w:ilvl w:val="0"/>
          <w:numId w:val="184"/>
        </w:numPr>
        <w:autoSpaceDE w:val="0"/>
        <w:autoSpaceDN w:val="0"/>
        <w:adjustRightInd w:val="0"/>
        <w:rPr>
          <w:rFonts w:ascii="Arial" w:hAnsi="Arial" w:cs="Arial"/>
          <w:b/>
          <w:bCs/>
          <w:lang w:bidi="hi-IN"/>
        </w:rPr>
      </w:pPr>
      <w:r w:rsidRPr="00896821">
        <w:rPr>
          <w:rFonts w:ascii="Arial" w:hAnsi="Arial" w:cs="Arial"/>
          <w:lang w:bidi="hi-IN"/>
        </w:rPr>
        <w:t xml:space="preserve">Public Health Administration </w:t>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lang w:bidi="hi-IN"/>
        </w:rPr>
        <w:tab/>
      </w:r>
      <w:r w:rsidRPr="00896821">
        <w:rPr>
          <w:rFonts w:ascii="Arial" w:hAnsi="Arial" w:cs="Arial"/>
          <w:b/>
          <w:bCs/>
          <w:lang w:bidi="hi-IN"/>
        </w:rPr>
        <w:t>hours10</w:t>
      </w:r>
    </w:p>
    <w:p w:rsidR="00622D55" w:rsidRPr="00896821" w:rsidRDefault="00622D55" w:rsidP="00A31F92">
      <w:pPr>
        <w:pStyle w:val="ListParagraph"/>
        <w:numPr>
          <w:ilvl w:val="0"/>
          <w:numId w:val="184"/>
        </w:numPr>
        <w:autoSpaceDE w:val="0"/>
        <w:autoSpaceDN w:val="0"/>
        <w:adjustRightInd w:val="0"/>
        <w:rPr>
          <w:rFonts w:ascii="Arial" w:hAnsi="Arial" w:cs="Arial"/>
          <w:b/>
          <w:bCs/>
          <w:lang w:bidi="hi-IN"/>
        </w:rPr>
      </w:pPr>
      <w:r w:rsidRPr="00896821">
        <w:rPr>
          <w:rFonts w:ascii="Arial" w:hAnsi="Arial" w:cs="Arial"/>
          <w:lang w:bidi="hi-IN"/>
        </w:rPr>
        <w:t>Visits</w:t>
      </w:r>
      <w:r w:rsidR="007004AF">
        <w:rPr>
          <w:rFonts w:ascii="Arial" w:hAnsi="Arial" w:cs="Arial"/>
          <w:lang w:bidi="hi-IN"/>
        </w:rPr>
        <w:t xml:space="preserve"> to various Health agencies </w:t>
      </w:r>
      <w:r w:rsidR="007004AF">
        <w:rPr>
          <w:rFonts w:ascii="Arial" w:hAnsi="Arial" w:cs="Arial"/>
          <w:lang w:bidi="hi-IN"/>
        </w:rPr>
        <w:tab/>
      </w:r>
      <w:r w:rsidR="007004AF">
        <w:rPr>
          <w:rFonts w:ascii="Arial" w:hAnsi="Arial" w:cs="Arial"/>
          <w:lang w:bidi="hi-IN"/>
        </w:rPr>
        <w:tab/>
      </w:r>
      <w:r w:rsidR="007004AF">
        <w:rPr>
          <w:rFonts w:ascii="Arial" w:hAnsi="Arial" w:cs="Arial"/>
          <w:lang w:bidi="hi-IN"/>
        </w:rPr>
        <w:tab/>
      </w:r>
      <w:r w:rsidRPr="00896821">
        <w:rPr>
          <w:rFonts w:ascii="Arial" w:hAnsi="Arial" w:cs="Arial"/>
          <w:b/>
          <w:bCs/>
          <w:lang w:bidi="hi-IN"/>
        </w:rPr>
        <w:t>hours 20</w:t>
      </w:r>
    </w:p>
    <w:p w:rsidR="00622D55" w:rsidRPr="00896821" w:rsidRDefault="00622D55" w:rsidP="00A31F92">
      <w:pPr>
        <w:pStyle w:val="ListParagraph"/>
        <w:numPr>
          <w:ilvl w:val="1"/>
          <w:numId w:val="184"/>
        </w:numPr>
        <w:autoSpaceDE w:val="0"/>
        <w:autoSpaceDN w:val="0"/>
        <w:adjustRightInd w:val="0"/>
        <w:rPr>
          <w:rFonts w:ascii="Arial" w:hAnsi="Arial" w:cs="Arial"/>
          <w:lang w:bidi="hi-IN"/>
        </w:rPr>
      </w:pPr>
      <w:r w:rsidRPr="00896821">
        <w:rPr>
          <w:rFonts w:ascii="Arial" w:hAnsi="Arial" w:cs="Arial"/>
          <w:lang w:bidi="hi-IN"/>
        </w:rPr>
        <w:t>(ZilhaParishad, D.T.C. District Training Centre,Community Health Centre)</w:t>
      </w:r>
    </w:p>
    <w:p w:rsidR="00622D55" w:rsidRPr="00896821" w:rsidRDefault="007004AF" w:rsidP="00A31F92">
      <w:pPr>
        <w:pStyle w:val="ListParagraph"/>
        <w:numPr>
          <w:ilvl w:val="0"/>
          <w:numId w:val="184"/>
        </w:numPr>
        <w:autoSpaceDE w:val="0"/>
        <w:autoSpaceDN w:val="0"/>
        <w:adjustRightInd w:val="0"/>
        <w:rPr>
          <w:rFonts w:ascii="Arial" w:hAnsi="Arial" w:cs="Arial"/>
          <w:lang w:bidi="hi-IN"/>
        </w:rPr>
      </w:pPr>
      <w:r>
        <w:rPr>
          <w:rFonts w:ascii="Arial" w:hAnsi="Arial" w:cs="Arial"/>
          <w:lang w:bidi="hi-IN"/>
        </w:rPr>
        <w:t xml:space="preserve">Health Education Programme </w:t>
      </w:r>
      <w:r>
        <w:rPr>
          <w:rFonts w:ascii="Arial" w:hAnsi="Arial" w:cs="Arial"/>
          <w:lang w:bidi="hi-IN"/>
        </w:rPr>
        <w:tab/>
      </w:r>
      <w:r>
        <w:rPr>
          <w:rFonts w:ascii="Arial" w:hAnsi="Arial" w:cs="Arial"/>
          <w:lang w:bidi="hi-IN"/>
        </w:rPr>
        <w:tab/>
      </w:r>
      <w:r>
        <w:rPr>
          <w:rFonts w:ascii="Arial" w:hAnsi="Arial" w:cs="Arial"/>
          <w:lang w:bidi="hi-IN"/>
        </w:rPr>
        <w:tab/>
      </w:r>
      <w:r w:rsidR="00622D55" w:rsidRPr="00896821">
        <w:rPr>
          <w:rFonts w:ascii="Arial" w:hAnsi="Arial" w:cs="Arial"/>
          <w:b/>
          <w:bCs/>
          <w:lang w:bidi="hi-IN"/>
        </w:rPr>
        <w:t>hours 10</w:t>
      </w:r>
    </w:p>
    <w:p w:rsidR="00622D55" w:rsidRPr="00896821" w:rsidRDefault="00622D55" w:rsidP="00622D55">
      <w:pPr>
        <w:spacing w:after="0" w:line="240" w:lineRule="auto"/>
        <w:rPr>
          <w:rFonts w:ascii="Arial" w:hAnsi="Arial" w:cs="Arial"/>
        </w:rPr>
      </w:pPr>
    </w:p>
    <w:p w:rsidR="00622D55" w:rsidRPr="00896821" w:rsidRDefault="00622D55" w:rsidP="00622D55">
      <w:pPr>
        <w:spacing w:after="0" w:line="240" w:lineRule="auto"/>
        <w:rPr>
          <w:rFonts w:ascii="Arial" w:hAnsi="Arial" w:cs="Arial"/>
          <w:b/>
          <w:bCs/>
        </w:rPr>
      </w:pPr>
      <w:r w:rsidRPr="00896821">
        <w:rPr>
          <w:rFonts w:ascii="Arial" w:hAnsi="Arial" w:cs="Arial"/>
          <w:b/>
          <w:bCs/>
        </w:rPr>
        <w:t xml:space="preserve">List of Assignment: - </w:t>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Visit Reports</w:t>
      </w:r>
      <w:r w:rsidRPr="00896821">
        <w:rPr>
          <w:rFonts w:ascii="Arial" w:eastAsia="Calibri" w:hAnsi="Arial" w:cs="Arial"/>
        </w:rPr>
        <w:tab/>
      </w:r>
    </w:p>
    <w:p w:rsidR="00536F1A" w:rsidRDefault="00622D55" w:rsidP="00A31F92">
      <w:pPr>
        <w:pStyle w:val="ListParagraph"/>
        <w:numPr>
          <w:ilvl w:val="1"/>
          <w:numId w:val="31"/>
        </w:numPr>
        <w:rPr>
          <w:rFonts w:ascii="Arial" w:eastAsia="Calibri" w:hAnsi="Arial" w:cs="Arial"/>
        </w:rPr>
      </w:pPr>
      <w:r w:rsidRPr="00896821">
        <w:rPr>
          <w:rFonts w:ascii="Arial" w:eastAsia="Calibri" w:hAnsi="Arial" w:cs="Arial"/>
        </w:rPr>
        <w:t>Industrial</w:t>
      </w:r>
    </w:p>
    <w:p w:rsidR="00536F1A" w:rsidRDefault="00536F1A" w:rsidP="00A31F92">
      <w:pPr>
        <w:pStyle w:val="ListParagraph"/>
        <w:numPr>
          <w:ilvl w:val="1"/>
          <w:numId w:val="31"/>
        </w:numPr>
        <w:rPr>
          <w:rFonts w:ascii="Arial" w:eastAsia="Calibri" w:hAnsi="Arial" w:cs="Arial"/>
        </w:rPr>
      </w:pPr>
      <w:r>
        <w:rPr>
          <w:rFonts w:ascii="Arial" w:eastAsia="Calibri" w:hAnsi="Arial" w:cs="Arial"/>
        </w:rPr>
        <w:t>‘</w:t>
      </w:r>
      <w:r w:rsidR="00622D55" w:rsidRPr="00536F1A">
        <w:rPr>
          <w:rFonts w:ascii="Arial" w:eastAsia="Calibri" w:hAnsi="Arial" w:cs="Arial"/>
        </w:rPr>
        <w:t>TB Clinic</w:t>
      </w:r>
    </w:p>
    <w:p w:rsidR="00536F1A" w:rsidRDefault="00622D55" w:rsidP="00A31F92">
      <w:pPr>
        <w:pStyle w:val="ListParagraph"/>
        <w:numPr>
          <w:ilvl w:val="1"/>
          <w:numId w:val="31"/>
        </w:numPr>
        <w:rPr>
          <w:rFonts w:ascii="Arial" w:eastAsia="Calibri" w:hAnsi="Arial" w:cs="Arial"/>
        </w:rPr>
      </w:pPr>
      <w:r w:rsidRPr="00536F1A">
        <w:rPr>
          <w:rFonts w:ascii="Arial" w:eastAsia="Calibri" w:hAnsi="Arial" w:cs="Arial"/>
        </w:rPr>
        <w:t>School Health Report</w:t>
      </w:r>
    </w:p>
    <w:p w:rsidR="00536F1A" w:rsidRDefault="00536F1A" w:rsidP="00A31F92">
      <w:pPr>
        <w:pStyle w:val="ListParagraph"/>
        <w:numPr>
          <w:ilvl w:val="1"/>
          <w:numId w:val="31"/>
        </w:numPr>
        <w:rPr>
          <w:rFonts w:ascii="Arial" w:eastAsia="Calibri" w:hAnsi="Arial" w:cs="Arial"/>
        </w:rPr>
      </w:pPr>
      <w:r>
        <w:rPr>
          <w:rFonts w:ascii="Arial" w:eastAsia="Calibri" w:hAnsi="Arial" w:cs="Arial"/>
        </w:rPr>
        <w:t>Aanganw</w:t>
      </w:r>
      <w:r w:rsidR="00622D55" w:rsidRPr="00536F1A">
        <w:rPr>
          <w:rFonts w:ascii="Arial" w:eastAsia="Calibri" w:hAnsi="Arial" w:cs="Arial"/>
        </w:rPr>
        <w:t>adi Report</w:t>
      </w:r>
    </w:p>
    <w:p w:rsidR="00622D55" w:rsidRPr="00536F1A" w:rsidRDefault="00622D55" w:rsidP="00A31F92">
      <w:pPr>
        <w:pStyle w:val="ListParagraph"/>
        <w:numPr>
          <w:ilvl w:val="1"/>
          <w:numId w:val="31"/>
        </w:numPr>
        <w:rPr>
          <w:rFonts w:ascii="Arial" w:eastAsia="Calibri" w:hAnsi="Arial" w:cs="Arial"/>
        </w:rPr>
      </w:pPr>
      <w:r w:rsidRPr="00536F1A">
        <w:rPr>
          <w:rFonts w:ascii="Arial" w:eastAsia="Calibri" w:hAnsi="Arial" w:cs="Arial"/>
        </w:rPr>
        <w:t>PHC Report</w:t>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Survey Family Folder</w:t>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Family Care Study</w:t>
      </w:r>
      <w:r w:rsidRPr="00896821">
        <w:rPr>
          <w:rFonts w:ascii="Arial" w:eastAsia="Calibri" w:hAnsi="Arial" w:cs="Arial"/>
        </w:rPr>
        <w:tab/>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Procedure</w:t>
      </w:r>
      <w:r w:rsidRPr="00896821">
        <w:rPr>
          <w:rFonts w:ascii="Arial" w:eastAsia="Calibri" w:hAnsi="Arial" w:cs="Arial"/>
        </w:rPr>
        <w:tab/>
      </w:r>
      <w:r w:rsidRPr="00896821">
        <w:rPr>
          <w:rFonts w:ascii="Arial" w:eastAsia="Calibri" w:hAnsi="Arial" w:cs="Arial"/>
        </w:rPr>
        <w:tab/>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 xml:space="preserve">Health Talk </w:t>
      </w:r>
      <w:r w:rsidRPr="00896821">
        <w:rPr>
          <w:rFonts w:ascii="Arial" w:eastAsia="Calibri" w:hAnsi="Arial" w:cs="Arial"/>
        </w:rPr>
        <w:tab/>
      </w:r>
      <w:r w:rsidRPr="00896821">
        <w:rPr>
          <w:rFonts w:ascii="Arial" w:eastAsia="Calibri" w:hAnsi="Arial" w:cs="Arial"/>
        </w:rPr>
        <w:tab/>
      </w:r>
    </w:p>
    <w:p w:rsidR="00622D55" w:rsidRPr="00896821" w:rsidRDefault="00622D55" w:rsidP="00A31F92">
      <w:pPr>
        <w:pStyle w:val="ListParagraph"/>
        <w:numPr>
          <w:ilvl w:val="0"/>
          <w:numId w:val="31"/>
        </w:numPr>
        <w:ind w:left="540"/>
        <w:rPr>
          <w:rFonts w:ascii="Arial" w:eastAsia="Calibri" w:hAnsi="Arial" w:cs="Arial"/>
        </w:rPr>
      </w:pPr>
      <w:r w:rsidRPr="00896821">
        <w:rPr>
          <w:rFonts w:ascii="Arial" w:eastAsia="Calibri" w:hAnsi="Arial" w:cs="Arial"/>
        </w:rPr>
        <w:t>Daily Diary</w:t>
      </w:r>
      <w:r w:rsidRPr="00896821">
        <w:rPr>
          <w:rFonts w:ascii="Arial" w:eastAsia="Calibri" w:hAnsi="Arial" w:cs="Arial"/>
        </w:rPr>
        <w:tab/>
      </w:r>
    </w:p>
    <w:p w:rsidR="00622D55" w:rsidRPr="00302C12" w:rsidRDefault="00622D55" w:rsidP="00622D55">
      <w:pPr>
        <w:spacing w:after="0" w:line="240" w:lineRule="auto"/>
        <w:rPr>
          <w:rFonts w:ascii="Arial" w:hAnsi="Arial" w:cs="Arial"/>
          <w:sz w:val="24"/>
          <w:szCs w:val="24"/>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896821" w:rsidRDefault="00896821" w:rsidP="00622D55">
      <w:pPr>
        <w:jc w:val="center"/>
        <w:rPr>
          <w:rFonts w:ascii="Arial" w:hAnsi="Arial" w:cs="Arial"/>
          <w:b/>
          <w:bCs/>
          <w:sz w:val="32"/>
          <w:szCs w:val="32"/>
        </w:rPr>
      </w:pPr>
    </w:p>
    <w:p w:rsidR="00336C25" w:rsidRDefault="00336C25" w:rsidP="000C2FE6">
      <w:pPr>
        <w:spacing w:after="0" w:line="240" w:lineRule="auto"/>
        <w:jc w:val="both"/>
        <w:rPr>
          <w:rFonts w:ascii="Arial" w:hAnsi="Arial" w:cs="Arial"/>
          <w:b/>
          <w:bCs/>
          <w:sz w:val="32"/>
          <w:szCs w:val="32"/>
        </w:rPr>
      </w:pPr>
    </w:p>
    <w:p w:rsidR="00336C25" w:rsidRDefault="00336C25" w:rsidP="000C2FE6">
      <w:pPr>
        <w:spacing w:after="0" w:line="240" w:lineRule="auto"/>
        <w:jc w:val="both"/>
        <w:rPr>
          <w:rFonts w:ascii="Arial" w:hAnsi="Arial" w:cs="Arial"/>
          <w:b/>
          <w:bCs/>
          <w:sz w:val="32"/>
          <w:szCs w:val="32"/>
        </w:rPr>
      </w:pPr>
    </w:p>
    <w:p w:rsidR="00AA6020" w:rsidRDefault="00AA6020" w:rsidP="000C2FE6">
      <w:pPr>
        <w:spacing w:after="0" w:line="240" w:lineRule="auto"/>
        <w:jc w:val="both"/>
        <w:rPr>
          <w:rFonts w:ascii="Arial" w:hAnsi="Arial" w:cs="Arial"/>
          <w:b/>
          <w:sz w:val="24"/>
          <w:szCs w:val="28"/>
        </w:rPr>
      </w:pPr>
    </w:p>
    <w:p w:rsidR="000C2FE6" w:rsidRPr="00302C12" w:rsidRDefault="000C2FE6" w:rsidP="000C2FE6">
      <w:pPr>
        <w:spacing w:after="0" w:line="240" w:lineRule="auto"/>
        <w:jc w:val="both"/>
        <w:rPr>
          <w:rFonts w:ascii="Arial" w:hAnsi="Arial" w:cs="Arial"/>
          <w:b/>
          <w:sz w:val="24"/>
          <w:szCs w:val="24"/>
        </w:rPr>
      </w:pPr>
      <w:r w:rsidRPr="000B27AD">
        <w:rPr>
          <w:rFonts w:ascii="Arial" w:hAnsi="Arial" w:cs="Arial"/>
          <w:b/>
          <w:sz w:val="24"/>
          <w:szCs w:val="28"/>
        </w:rPr>
        <w:lastRenderedPageBreak/>
        <w:t>Subject:-</w:t>
      </w:r>
      <w:r>
        <w:rPr>
          <w:rFonts w:ascii="Arial" w:hAnsi="Arial" w:cs="Arial"/>
          <w:b/>
          <w:bCs/>
          <w:sz w:val="24"/>
          <w:szCs w:val="28"/>
        </w:rPr>
        <w:t xml:space="preserve">Mental Health Nursing                Theory: </w:t>
      </w:r>
      <w:r w:rsidRPr="007053C9">
        <w:rPr>
          <w:rFonts w:ascii="Arial" w:hAnsi="Arial" w:cs="Arial"/>
          <w:sz w:val="24"/>
          <w:szCs w:val="28"/>
        </w:rPr>
        <w:t>60 Hrs</w:t>
      </w:r>
      <w:r>
        <w:rPr>
          <w:rFonts w:ascii="Arial" w:hAnsi="Arial" w:cs="Arial"/>
          <w:sz w:val="24"/>
          <w:szCs w:val="28"/>
        </w:rPr>
        <w:t>.</w:t>
      </w:r>
      <w:r w:rsidRPr="00302C12">
        <w:rPr>
          <w:rFonts w:ascii="Arial" w:hAnsi="Arial" w:cs="Arial"/>
          <w:b/>
          <w:sz w:val="24"/>
          <w:szCs w:val="24"/>
        </w:rPr>
        <w:t>Practical</w:t>
      </w:r>
      <w:r>
        <w:rPr>
          <w:rFonts w:ascii="Arial" w:hAnsi="Arial" w:cs="Arial"/>
          <w:b/>
          <w:sz w:val="24"/>
          <w:szCs w:val="24"/>
        </w:rPr>
        <w:t>:</w:t>
      </w:r>
      <w:r w:rsidRPr="00CA2D5B">
        <w:rPr>
          <w:rFonts w:ascii="Arial" w:hAnsi="Arial" w:cs="Arial"/>
          <w:bCs/>
          <w:sz w:val="24"/>
          <w:szCs w:val="24"/>
        </w:rPr>
        <w:t>240 Hrs</w:t>
      </w:r>
      <w:r>
        <w:rPr>
          <w:rFonts w:ascii="Arial" w:hAnsi="Arial" w:cs="Arial"/>
          <w:bCs/>
          <w:sz w:val="24"/>
          <w:szCs w:val="24"/>
        </w:rPr>
        <w:t>.</w:t>
      </w:r>
    </w:p>
    <w:p w:rsidR="000C2FE6" w:rsidRDefault="000C2FE6" w:rsidP="00622D55">
      <w:pPr>
        <w:widowControl w:val="0"/>
        <w:autoSpaceDE w:val="0"/>
        <w:autoSpaceDN w:val="0"/>
        <w:adjustRightInd w:val="0"/>
        <w:spacing w:after="0" w:line="239" w:lineRule="exact"/>
        <w:rPr>
          <w:rFonts w:ascii="Arial" w:hAnsi="Arial" w:cs="Arial"/>
          <w:b/>
          <w:bCs/>
          <w:u w:val="single"/>
        </w:rPr>
      </w:pPr>
    </w:p>
    <w:p w:rsidR="00622D55" w:rsidRPr="000C2FE6" w:rsidRDefault="000C2FE6" w:rsidP="000C2FE6">
      <w:pPr>
        <w:widowControl w:val="0"/>
        <w:autoSpaceDE w:val="0"/>
        <w:autoSpaceDN w:val="0"/>
        <w:adjustRightInd w:val="0"/>
        <w:spacing w:after="0" w:line="239" w:lineRule="exact"/>
        <w:jc w:val="both"/>
        <w:rPr>
          <w:rFonts w:ascii="Arial" w:hAnsi="Arial" w:cs="Arial"/>
          <w:sz w:val="24"/>
          <w:szCs w:val="24"/>
        </w:rPr>
      </w:pPr>
      <w:r w:rsidRPr="000C2FE6">
        <w:rPr>
          <w:rFonts w:ascii="Arial" w:hAnsi="Arial" w:cs="Arial"/>
          <w:b/>
          <w:bCs/>
          <w:sz w:val="24"/>
          <w:szCs w:val="24"/>
        </w:rPr>
        <w:t xml:space="preserve">Course Outcome: </w:t>
      </w:r>
      <w:r w:rsidRPr="00CA2D5B">
        <w:rPr>
          <w:rFonts w:ascii="Arial" w:hAnsi="Arial" w:cs="Arial"/>
          <w:bCs/>
        </w:rPr>
        <w:t xml:space="preserve">At the </w:t>
      </w:r>
      <w:r w:rsidRPr="00CA2D5B">
        <w:rPr>
          <w:rFonts w:ascii="Arial" w:hAnsi="Arial" w:cs="Arial"/>
          <w:bCs/>
          <w:lang w:val="en-IN"/>
        </w:rPr>
        <w:t>completion</w:t>
      </w:r>
      <w:r w:rsidRPr="00CA2D5B">
        <w:rPr>
          <w:rFonts w:ascii="Arial" w:hAnsi="Arial" w:cs="Arial"/>
          <w:bCs/>
        </w:rPr>
        <w:t xml:space="preserve"> of the course, student shall be</w:t>
      </w:r>
      <w:r w:rsidR="00622D55" w:rsidRPr="00302C12">
        <w:rPr>
          <w:rFonts w:ascii="Arial" w:hAnsi="Arial" w:cs="Arial"/>
        </w:rPr>
        <w:t xml:space="preserve">recognize and appreciate the causes, symptoms and process of abnormal human </w:t>
      </w:r>
      <w:r w:rsidRPr="00302C12">
        <w:rPr>
          <w:rFonts w:ascii="Arial" w:hAnsi="Arial" w:cs="Arial"/>
        </w:rPr>
        <w:t>behaviour. It</w:t>
      </w:r>
      <w:r w:rsidR="00622D55" w:rsidRPr="00302C12">
        <w:rPr>
          <w:rFonts w:ascii="Arial" w:hAnsi="Arial" w:cs="Arial"/>
        </w:rPr>
        <w:t xml:space="preserve"> also introduces the student to the present day treatment modalities in the light of psychological, social and cultural factors affecting human behaviour.</w:t>
      </w:r>
    </w:p>
    <w:p w:rsidR="00622D55" w:rsidRPr="00302C12" w:rsidRDefault="00622D55" w:rsidP="00622D55">
      <w:pPr>
        <w:widowControl w:val="0"/>
        <w:autoSpaceDE w:val="0"/>
        <w:autoSpaceDN w:val="0"/>
        <w:adjustRightInd w:val="0"/>
        <w:spacing w:after="0" w:line="240" w:lineRule="auto"/>
        <w:rPr>
          <w:rFonts w:ascii="Arial" w:hAnsi="Arial" w:cs="Arial"/>
        </w:rPr>
      </w:pPr>
    </w:p>
    <w:p w:rsidR="00622D55" w:rsidRPr="00302C12" w:rsidRDefault="000C2FE6" w:rsidP="00622D55">
      <w:pPr>
        <w:widowControl w:val="0"/>
        <w:autoSpaceDE w:val="0"/>
        <w:autoSpaceDN w:val="0"/>
        <w:adjustRightInd w:val="0"/>
        <w:spacing w:after="0" w:line="240" w:lineRule="auto"/>
        <w:rPr>
          <w:rFonts w:ascii="Arial" w:hAnsi="Arial" w:cs="Arial"/>
        </w:rPr>
      </w:pPr>
      <w:r w:rsidRPr="000C2FE6">
        <w:rPr>
          <w:rFonts w:ascii="Arial" w:hAnsi="Arial" w:cs="Arial"/>
          <w:b/>
          <w:bCs/>
        </w:rPr>
        <w:t xml:space="preserve">Learning </w:t>
      </w:r>
      <w:r>
        <w:rPr>
          <w:rFonts w:ascii="Arial" w:hAnsi="Arial" w:cs="Arial"/>
          <w:b/>
          <w:bCs/>
        </w:rPr>
        <w:t>Objectives</w:t>
      </w:r>
      <w:r w:rsidR="00622D55" w:rsidRPr="00302C12">
        <w:rPr>
          <w:rFonts w:ascii="Arial" w:hAnsi="Arial" w:cs="Arial"/>
          <w:b/>
          <w:bCs/>
        </w:rPr>
        <w:t xml:space="preserve">:  </w:t>
      </w:r>
      <w:r>
        <w:rPr>
          <w:rFonts w:ascii="Arial" w:hAnsi="Arial" w:cs="Arial"/>
        </w:rPr>
        <w:t>A</w:t>
      </w:r>
      <w:r w:rsidR="00622D55" w:rsidRPr="00302C12">
        <w:rPr>
          <w:rFonts w:ascii="Arial" w:hAnsi="Arial" w:cs="Arial"/>
        </w:rPr>
        <w:t>t the</w:t>
      </w:r>
      <w:r>
        <w:rPr>
          <w:rFonts w:ascii="Arial" w:hAnsi="Arial" w:cs="Arial"/>
        </w:rPr>
        <w:t xml:space="preserve"> end of course, the students shall be </w:t>
      </w:r>
      <w:r w:rsidR="00622D55" w:rsidRPr="00302C12">
        <w:rPr>
          <w:rFonts w:ascii="Arial" w:hAnsi="Arial" w:cs="Arial"/>
        </w:rPr>
        <w:t>able to:</w:t>
      </w:r>
    </w:p>
    <w:p w:rsidR="00622D55" w:rsidRPr="00302C12" w:rsidRDefault="00622D55" w:rsidP="00622D55">
      <w:pPr>
        <w:widowControl w:val="0"/>
        <w:autoSpaceDE w:val="0"/>
        <w:autoSpaceDN w:val="0"/>
        <w:adjustRightInd w:val="0"/>
        <w:spacing w:after="0" w:line="143" w:lineRule="exact"/>
        <w:rPr>
          <w:rFonts w:ascii="Arial" w:hAnsi="Arial" w:cs="Arial"/>
        </w:rPr>
      </w:pPr>
    </w:p>
    <w:p w:rsidR="00622D55" w:rsidRPr="00302C12" w:rsidRDefault="00622D55" w:rsidP="00E5603E">
      <w:pPr>
        <w:widowControl w:val="0"/>
        <w:numPr>
          <w:ilvl w:val="0"/>
          <w:numId w:val="24"/>
        </w:numPr>
        <w:overflowPunct w:val="0"/>
        <w:autoSpaceDE w:val="0"/>
        <w:autoSpaceDN w:val="0"/>
        <w:adjustRightInd w:val="0"/>
        <w:spacing w:after="0" w:line="240" w:lineRule="auto"/>
        <w:jc w:val="both"/>
        <w:rPr>
          <w:rFonts w:ascii="Arial" w:hAnsi="Arial" w:cs="Arial"/>
        </w:rPr>
      </w:pPr>
      <w:r w:rsidRPr="00302C12">
        <w:rPr>
          <w:rFonts w:ascii="Arial" w:hAnsi="Arial" w:cs="Arial"/>
        </w:rPr>
        <w:t xml:space="preserve">Identify and describe the philosophy and principles of mental health nursing.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Describe the historical development of mental health and psychiatric nursing.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Classify mental disorders.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Develop skills in history taking and performing mental status examination. </w:t>
      </w:r>
    </w:p>
    <w:p w:rsidR="00622D55" w:rsidRPr="00302C12" w:rsidRDefault="00622D55" w:rsidP="00E5603E">
      <w:pPr>
        <w:widowControl w:val="0"/>
        <w:numPr>
          <w:ilvl w:val="0"/>
          <w:numId w:val="24"/>
        </w:numPr>
        <w:overflowPunct w:val="0"/>
        <w:autoSpaceDE w:val="0"/>
        <w:autoSpaceDN w:val="0"/>
        <w:adjustRightInd w:val="0"/>
        <w:spacing w:after="0" w:line="240" w:lineRule="auto"/>
        <w:ind w:right="760" w:hanging="362"/>
        <w:jc w:val="both"/>
        <w:rPr>
          <w:rFonts w:ascii="Arial" w:hAnsi="Arial" w:cs="Arial"/>
        </w:rPr>
      </w:pPr>
      <w:r w:rsidRPr="00302C12">
        <w:rPr>
          <w:rFonts w:ascii="Arial" w:hAnsi="Arial" w:cs="Arial"/>
        </w:rPr>
        <w:t xml:space="preserve">Describe etiological factors, psycho-pathology, clinical features, diagnostic criteria and treatment methods used for mental disorders.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Manage the patients with various mental disorders.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Communicate therapeutically with patients and their families.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Identify role of the nurse in preventive psychiatry. </w:t>
      </w:r>
    </w:p>
    <w:p w:rsidR="00622D55" w:rsidRPr="00302C12"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 xml:space="preserve">Identify the legal aspects in practice of mental health and psychiatric nursing. </w:t>
      </w:r>
    </w:p>
    <w:p w:rsidR="00622D55" w:rsidRDefault="00622D55" w:rsidP="00E5603E">
      <w:pPr>
        <w:widowControl w:val="0"/>
        <w:numPr>
          <w:ilvl w:val="0"/>
          <w:numId w:val="24"/>
        </w:numPr>
        <w:overflowPunct w:val="0"/>
        <w:autoSpaceDE w:val="0"/>
        <w:autoSpaceDN w:val="0"/>
        <w:adjustRightInd w:val="0"/>
        <w:spacing w:after="0" w:line="240" w:lineRule="auto"/>
        <w:ind w:hanging="362"/>
        <w:jc w:val="both"/>
        <w:rPr>
          <w:rFonts w:ascii="Arial" w:hAnsi="Arial" w:cs="Arial"/>
        </w:rPr>
      </w:pPr>
      <w:r w:rsidRPr="00302C12">
        <w:rPr>
          <w:rFonts w:ascii="Arial" w:hAnsi="Arial" w:cs="Arial"/>
        </w:rPr>
        <w:t>Incorporate evidence based teaching learning activities in mental health nursing to strengthen nursing practice of students for quality and cost effectiveness of nursing care.</w:t>
      </w:r>
    </w:p>
    <w:p w:rsidR="00440C8F" w:rsidRPr="00302C12" w:rsidRDefault="00440C8F" w:rsidP="00440C8F">
      <w:pPr>
        <w:widowControl w:val="0"/>
        <w:overflowPunct w:val="0"/>
        <w:autoSpaceDE w:val="0"/>
        <w:autoSpaceDN w:val="0"/>
        <w:adjustRightInd w:val="0"/>
        <w:spacing w:after="0" w:line="240" w:lineRule="auto"/>
        <w:jc w:val="both"/>
        <w:rPr>
          <w:rFonts w:ascii="Arial" w:hAnsi="Arial" w:cs="Arial"/>
        </w:rPr>
      </w:pPr>
    </w:p>
    <w:tbl>
      <w:tblPr>
        <w:tblStyle w:val="TableGrid"/>
        <w:tblW w:w="9464" w:type="dxa"/>
        <w:tblLayout w:type="fixed"/>
        <w:tblLook w:val="04A0"/>
      </w:tblPr>
      <w:tblGrid>
        <w:gridCol w:w="675"/>
        <w:gridCol w:w="851"/>
        <w:gridCol w:w="7938"/>
      </w:tblGrid>
      <w:tr w:rsidR="000C2FE6" w:rsidRPr="00336C25" w:rsidTr="001C77F2">
        <w:trPr>
          <w:trHeight w:val="123"/>
        </w:trPr>
        <w:tc>
          <w:tcPr>
            <w:tcW w:w="675" w:type="dxa"/>
          </w:tcPr>
          <w:p w:rsidR="000C2FE6" w:rsidRPr="00336C25" w:rsidRDefault="000C2FE6" w:rsidP="00C74389">
            <w:pPr>
              <w:autoSpaceDE w:val="0"/>
              <w:autoSpaceDN w:val="0"/>
              <w:adjustRightInd w:val="0"/>
              <w:jc w:val="center"/>
              <w:rPr>
                <w:rFonts w:ascii="Arial" w:hAnsi="Arial" w:cs="Arial"/>
                <w:b/>
                <w:lang w:bidi="hi-IN"/>
              </w:rPr>
            </w:pPr>
            <w:r w:rsidRPr="00336C25">
              <w:rPr>
                <w:rFonts w:ascii="Arial" w:hAnsi="Arial" w:cs="Arial"/>
                <w:b/>
                <w:bCs/>
              </w:rPr>
              <w:t>Unit</w:t>
            </w:r>
          </w:p>
        </w:tc>
        <w:tc>
          <w:tcPr>
            <w:tcW w:w="851" w:type="dxa"/>
          </w:tcPr>
          <w:p w:rsidR="000C2FE6" w:rsidRPr="00336C25" w:rsidRDefault="000C2FE6" w:rsidP="00C74389">
            <w:pPr>
              <w:pStyle w:val="TableParagraph"/>
              <w:spacing w:line="273" w:lineRule="exact"/>
              <w:jc w:val="center"/>
              <w:rPr>
                <w:rFonts w:ascii="Arial" w:hAnsi="Arial" w:cs="Arial"/>
                <w:b/>
              </w:rPr>
            </w:pPr>
            <w:r w:rsidRPr="00336C25">
              <w:rPr>
                <w:rFonts w:ascii="Arial" w:hAnsi="Arial" w:cs="Arial"/>
                <w:b/>
              </w:rPr>
              <w:t>Time</w:t>
            </w:r>
          </w:p>
          <w:p w:rsidR="000C2FE6" w:rsidRPr="00336C25" w:rsidRDefault="000C2FE6" w:rsidP="00C74389">
            <w:pPr>
              <w:autoSpaceDE w:val="0"/>
              <w:autoSpaceDN w:val="0"/>
              <w:adjustRightInd w:val="0"/>
              <w:jc w:val="center"/>
              <w:rPr>
                <w:rFonts w:ascii="Arial" w:hAnsi="Arial" w:cs="Arial"/>
                <w:b/>
                <w:lang w:bidi="hi-IN"/>
              </w:rPr>
            </w:pPr>
            <w:r w:rsidRPr="00336C25">
              <w:rPr>
                <w:rFonts w:ascii="Arial" w:hAnsi="Arial" w:cs="Arial"/>
                <w:b/>
              </w:rPr>
              <w:t>(Hrs.)</w:t>
            </w:r>
          </w:p>
        </w:tc>
        <w:tc>
          <w:tcPr>
            <w:tcW w:w="7938" w:type="dxa"/>
          </w:tcPr>
          <w:p w:rsidR="000C2FE6" w:rsidRPr="00336C25" w:rsidRDefault="000C2FE6" w:rsidP="00C74389">
            <w:pPr>
              <w:autoSpaceDE w:val="0"/>
              <w:autoSpaceDN w:val="0"/>
              <w:adjustRightInd w:val="0"/>
              <w:jc w:val="center"/>
              <w:rPr>
                <w:rFonts w:ascii="Arial" w:hAnsi="Arial" w:cs="Arial"/>
                <w:lang w:bidi="hi-IN"/>
              </w:rPr>
            </w:pPr>
            <w:r w:rsidRPr="00336C25">
              <w:rPr>
                <w:rFonts w:ascii="Arial" w:hAnsi="Arial" w:cs="Arial"/>
                <w:b/>
                <w:lang w:bidi="hi-IN"/>
              </w:rPr>
              <w:t>Content</w:t>
            </w:r>
          </w:p>
        </w:tc>
      </w:tr>
      <w:tr w:rsidR="000C2FE6" w:rsidRPr="00336C25" w:rsidTr="001C77F2">
        <w:trPr>
          <w:trHeight w:val="123"/>
        </w:trPr>
        <w:tc>
          <w:tcPr>
            <w:tcW w:w="675" w:type="dxa"/>
          </w:tcPr>
          <w:p w:rsidR="000C2FE6" w:rsidRPr="00336C25" w:rsidRDefault="00440C8F" w:rsidP="005C2F2F">
            <w:pPr>
              <w:jc w:val="center"/>
              <w:rPr>
                <w:rFonts w:ascii="Arial" w:hAnsi="Arial" w:cs="Arial"/>
                <w:b/>
                <w:bCs/>
              </w:rPr>
            </w:pPr>
            <w:r w:rsidRPr="00336C25">
              <w:rPr>
                <w:rFonts w:ascii="Arial" w:hAnsi="Arial" w:cs="Arial"/>
                <w:b/>
                <w:bCs/>
              </w:rPr>
              <w:t>I</w:t>
            </w:r>
          </w:p>
        </w:tc>
        <w:tc>
          <w:tcPr>
            <w:tcW w:w="851" w:type="dxa"/>
          </w:tcPr>
          <w:p w:rsidR="00440C8F" w:rsidRPr="00336C25" w:rsidRDefault="00440C8F" w:rsidP="005C2F2F">
            <w:pPr>
              <w:jc w:val="center"/>
              <w:rPr>
                <w:rFonts w:ascii="Arial" w:hAnsi="Arial" w:cs="Arial"/>
              </w:rPr>
            </w:pPr>
            <w:r w:rsidRPr="00336C25">
              <w:rPr>
                <w:rFonts w:ascii="Arial" w:hAnsi="Arial" w:cs="Arial"/>
                <w:bCs/>
              </w:rPr>
              <w:t>5</w:t>
            </w:r>
          </w:p>
        </w:tc>
        <w:tc>
          <w:tcPr>
            <w:tcW w:w="7938" w:type="dxa"/>
          </w:tcPr>
          <w:p w:rsidR="000C2FE6" w:rsidRPr="00336C25" w:rsidRDefault="00440C8F" w:rsidP="00A31F92">
            <w:pPr>
              <w:pStyle w:val="ListParagraph"/>
              <w:widowControl w:val="0"/>
              <w:numPr>
                <w:ilvl w:val="2"/>
                <w:numId w:val="179"/>
              </w:numPr>
              <w:tabs>
                <w:tab w:val="left" w:pos="1480"/>
                <w:tab w:val="left" w:pos="9320"/>
              </w:tabs>
              <w:autoSpaceDE w:val="0"/>
              <w:autoSpaceDN w:val="0"/>
              <w:adjustRightInd w:val="0"/>
              <w:rPr>
                <w:rFonts w:ascii="Arial" w:hAnsi="Arial" w:cs="Arial"/>
                <w:b/>
              </w:rPr>
            </w:pPr>
            <w:r w:rsidRPr="00336C25">
              <w:rPr>
                <w:rFonts w:ascii="Arial" w:hAnsi="Arial" w:cs="Arial"/>
                <w:b/>
              </w:rPr>
              <w:t>Introduction and Historical Development.</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Review of the concept of mental health and illness &amp; mental mechanisms. </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History of psychiatry </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Historical development of mental health nursing. </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Philosophy, principles of mental health and psychiatric nursing. </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Theoretical approaches to Psychiatric Nursing. </w:t>
            </w:r>
          </w:p>
          <w:p w:rsidR="00440C8F"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Concept of normal and abnormal behavior. </w:t>
            </w:r>
          </w:p>
          <w:p w:rsidR="00440C8F"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Role and qualities of mental health and psychiatric nurse</w:t>
            </w:r>
          </w:p>
          <w:p w:rsidR="00440C8F"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Mental health team and functions of team members. </w:t>
            </w:r>
          </w:p>
          <w:p w:rsidR="000C2FE6" w:rsidRPr="00336C25" w:rsidRDefault="000C2FE6" w:rsidP="00A31F92">
            <w:pPr>
              <w:pStyle w:val="ListParagraph"/>
              <w:widowControl w:val="0"/>
              <w:numPr>
                <w:ilvl w:val="0"/>
                <w:numId w:val="186"/>
              </w:numPr>
              <w:overflowPunct w:val="0"/>
              <w:autoSpaceDE w:val="0"/>
              <w:autoSpaceDN w:val="0"/>
              <w:adjustRightInd w:val="0"/>
              <w:jc w:val="both"/>
              <w:rPr>
                <w:rFonts w:ascii="Arial" w:hAnsi="Arial" w:cs="Arial"/>
              </w:rPr>
            </w:pPr>
            <w:r w:rsidRPr="00336C25">
              <w:rPr>
                <w:rFonts w:ascii="Arial" w:hAnsi="Arial" w:cs="Arial"/>
              </w:rPr>
              <w:t xml:space="preserve">Legal aspects in psychiatry and mental health services. </w:t>
            </w:r>
          </w:p>
        </w:tc>
      </w:tr>
      <w:tr w:rsidR="000C2FE6" w:rsidRPr="00336C25" w:rsidTr="001C77F2">
        <w:trPr>
          <w:trHeight w:val="123"/>
        </w:trPr>
        <w:tc>
          <w:tcPr>
            <w:tcW w:w="675" w:type="dxa"/>
          </w:tcPr>
          <w:p w:rsidR="000C2FE6" w:rsidRPr="00336C25" w:rsidRDefault="00440C8F" w:rsidP="001C0234">
            <w:pPr>
              <w:jc w:val="center"/>
              <w:rPr>
                <w:rFonts w:ascii="Arial" w:hAnsi="Arial" w:cs="Arial"/>
                <w:b/>
                <w:bCs/>
              </w:rPr>
            </w:pPr>
            <w:r w:rsidRPr="00336C25">
              <w:rPr>
                <w:rFonts w:ascii="Arial" w:hAnsi="Arial" w:cs="Arial"/>
                <w:b/>
                <w:bCs/>
              </w:rPr>
              <w:t>II</w:t>
            </w:r>
          </w:p>
        </w:tc>
        <w:tc>
          <w:tcPr>
            <w:tcW w:w="851" w:type="dxa"/>
          </w:tcPr>
          <w:p w:rsidR="000C2FE6" w:rsidRPr="00336C25" w:rsidRDefault="00440C8F" w:rsidP="001C0234">
            <w:pPr>
              <w:rPr>
                <w:rFonts w:ascii="Arial" w:hAnsi="Arial" w:cs="Arial"/>
              </w:rPr>
            </w:pPr>
            <w:r w:rsidRPr="00336C25">
              <w:rPr>
                <w:rFonts w:ascii="Arial" w:hAnsi="Arial" w:cs="Arial"/>
                <w:bCs/>
              </w:rPr>
              <w:t>5</w:t>
            </w:r>
          </w:p>
        </w:tc>
        <w:tc>
          <w:tcPr>
            <w:tcW w:w="7938" w:type="dxa"/>
          </w:tcPr>
          <w:p w:rsidR="000C2FE6" w:rsidRPr="00336C25" w:rsidRDefault="00440C8F" w:rsidP="00A31F92">
            <w:pPr>
              <w:pStyle w:val="ListParagraph"/>
              <w:widowControl w:val="0"/>
              <w:numPr>
                <w:ilvl w:val="2"/>
                <w:numId w:val="179"/>
              </w:numPr>
              <w:tabs>
                <w:tab w:val="left" w:pos="1420"/>
              </w:tabs>
              <w:autoSpaceDE w:val="0"/>
              <w:autoSpaceDN w:val="0"/>
              <w:adjustRightInd w:val="0"/>
              <w:rPr>
                <w:rFonts w:ascii="Arial" w:hAnsi="Arial" w:cs="Arial"/>
                <w:b/>
              </w:rPr>
            </w:pPr>
            <w:r w:rsidRPr="00336C25">
              <w:rPr>
                <w:rFonts w:ascii="Arial" w:hAnsi="Arial" w:cs="Arial"/>
                <w:b/>
              </w:rPr>
              <w:t>Classification and Assessment of Mental disorders</w:t>
            </w:r>
            <w:r w:rsidR="000C2FE6" w:rsidRPr="00336C25">
              <w:rPr>
                <w:rFonts w:ascii="Arial" w:hAnsi="Arial" w:cs="Arial"/>
                <w:b/>
              </w:rPr>
              <w:tab/>
            </w:r>
          </w:p>
          <w:p w:rsidR="000C2FE6" w:rsidRPr="00336C25" w:rsidRDefault="000C2FE6" w:rsidP="00A31F92">
            <w:pPr>
              <w:pStyle w:val="ListParagraph"/>
              <w:widowControl w:val="0"/>
              <w:numPr>
                <w:ilvl w:val="0"/>
                <w:numId w:val="187"/>
              </w:numPr>
              <w:overflowPunct w:val="0"/>
              <w:autoSpaceDE w:val="0"/>
              <w:autoSpaceDN w:val="0"/>
              <w:adjustRightInd w:val="0"/>
              <w:jc w:val="both"/>
              <w:rPr>
                <w:rFonts w:ascii="Arial" w:hAnsi="Arial" w:cs="Arial"/>
              </w:rPr>
            </w:pPr>
            <w:r w:rsidRPr="00336C25">
              <w:rPr>
                <w:rFonts w:ascii="Arial" w:hAnsi="Arial" w:cs="Arial"/>
              </w:rPr>
              <w:t xml:space="preserve">Terminologies used in Psychiatry </w:t>
            </w:r>
          </w:p>
          <w:p w:rsidR="000C2FE6" w:rsidRPr="00336C25" w:rsidRDefault="000C2FE6" w:rsidP="00A31F92">
            <w:pPr>
              <w:pStyle w:val="ListParagraph"/>
              <w:widowControl w:val="0"/>
              <w:numPr>
                <w:ilvl w:val="0"/>
                <w:numId w:val="187"/>
              </w:numPr>
              <w:overflowPunct w:val="0"/>
              <w:autoSpaceDE w:val="0"/>
              <w:autoSpaceDN w:val="0"/>
              <w:adjustRightInd w:val="0"/>
              <w:jc w:val="both"/>
              <w:rPr>
                <w:rFonts w:ascii="Arial" w:hAnsi="Arial" w:cs="Arial"/>
              </w:rPr>
            </w:pPr>
            <w:r w:rsidRPr="00336C25">
              <w:rPr>
                <w:rFonts w:ascii="Arial" w:hAnsi="Arial" w:cs="Arial"/>
              </w:rPr>
              <w:t xml:space="preserve">Classification of mental disorders- ICD-10 classification </w:t>
            </w:r>
          </w:p>
          <w:p w:rsidR="000C2FE6" w:rsidRPr="00336C25" w:rsidRDefault="000C2FE6" w:rsidP="00A31F92">
            <w:pPr>
              <w:pStyle w:val="ListParagraph"/>
              <w:widowControl w:val="0"/>
              <w:numPr>
                <w:ilvl w:val="0"/>
                <w:numId w:val="187"/>
              </w:numPr>
              <w:overflowPunct w:val="0"/>
              <w:autoSpaceDE w:val="0"/>
              <w:autoSpaceDN w:val="0"/>
              <w:adjustRightInd w:val="0"/>
              <w:jc w:val="both"/>
              <w:rPr>
                <w:rFonts w:ascii="Arial" w:hAnsi="Arial" w:cs="Arial"/>
              </w:rPr>
            </w:pPr>
            <w:r w:rsidRPr="00336C25">
              <w:rPr>
                <w:rFonts w:ascii="Arial" w:hAnsi="Arial" w:cs="Arial"/>
              </w:rPr>
              <w:t xml:space="preserve">Etiological factors and psychopathology of mental disorders </w:t>
            </w:r>
          </w:p>
          <w:p w:rsidR="000C2FE6" w:rsidRPr="00336C25" w:rsidRDefault="000C2FE6" w:rsidP="00A31F92">
            <w:pPr>
              <w:pStyle w:val="ListParagraph"/>
              <w:widowControl w:val="0"/>
              <w:numPr>
                <w:ilvl w:val="0"/>
                <w:numId w:val="187"/>
              </w:numPr>
              <w:overflowPunct w:val="0"/>
              <w:autoSpaceDE w:val="0"/>
              <w:autoSpaceDN w:val="0"/>
              <w:adjustRightInd w:val="0"/>
              <w:jc w:val="both"/>
              <w:rPr>
                <w:rFonts w:ascii="Arial" w:hAnsi="Arial" w:cs="Arial"/>
              </w:rPr>
            </w:pPr>
            <w:r w:rsidRPr="00336C25">
              <w:rPr>
                <w:rFonts w:ascii="Arial" w:hAnsi="Arial" w:cs="Arial"/>
              </w:rPr>
              <w:t>History taking and mental status examination.</w:t>
            </w:r>
          </w:p>
        </w:tc>
      </w:tr>
      <w:tr w:rsidR="000C2FE6" w:rsidRPr="00336C25" w:rsidTr="001C77F2">
        <w:trPr>
          <w:trHeight w:val="123"/>
        </w:trPr>
        <w:tc>
          <w:tcPr>
            <w:tcW w:w="675" w:type="dxa"/>
          </w:tcPr>
          <w:p w:rsidR="000C2FE6" w:rsidRPr="00336C25" w:rsidRDefault="00440C8F" w:rsidP="001C0234">
            <w:pPr>
              <w:jc w:val="center"/>
              <w:rPr>
                <w:rFonts w:ascii="Arial" w:hAnsi="Arial" w:cs="Arial"/>
                <w:b/>
                <w:bCs/>
              </w:rPr>
            </w:pPr>
            <w:r w:rsidRPr="00336C25">
              <w:rPr>
                <w:rFonts w:ascii="Arial" w:hAnsi="Arial" w:cs="Arial"/>
                <w:b/>
                <w:bCs/>
              </w:rPr>
              <w:t>III</w:t>
            </w:r>
          </w:p>
        </w:tc>
        <w:tc>
          <w:tcPr>
            <w:tcW w:w="851" w:type="dxa"/>
          </w:tcPr>
          <w:p w:rsidR="000C2FE6" w:rsidRPr="00336C25" w:rsidRDefault="00440C8F" w:rsidP="001C0234">
            <w:pPr>
              <w:jc w:val="center"/>
              <w:rPr>
                <w:rFonts w:ascii="Arial" w:hAnsi="Arial" w:cs="Arial"/>
              </w:rPr>
            </w:pPr>
            <w:r w:rsidRPr="00336C25">
              <w:rPr>
                <w:rFonts w:ascii="Arial" w:hAnsi="Arial" w:cs="Arial"/>
                <w:bCs/>
              </w:rPr>
              <w:t>4</w:t>
            </w:r>
          </w:p>
        </w:tc>
        <w:tc>
          <w:tcPr>
            <w:tcW w:w="7938" w:type="dxa"/>
          </w:tcPr>
          <w:p w:rsidR="000C2FE6" w:rsidRPr="00336C25" w:rsidRDefault="00440C8F" w:rsidP="00A31F92">
            <w:pPr>
              <w:pStyle w:val="ListParagraph"/>
              <w:widowControl w:val="0"/>
              <w:numPr>
                <w:ilvl w:val="2"/>
                <w:numId w:val="179"/>
              </w:numPr>
              <w:tabs>
                <w:tab w:val="left" w:pos="6061"/>
                <w:tab w:val="left" w:pos="9160"/>
              </w:tabs>
              <w:autoSpaceDE w:val="0"/>
              <w:autoSpaceDN w:val="0"/>
              <w:adjustRightInd w:val="0"/>
              <w:rPr>
                <w:rFonts w:ascii="Arial" w:hAnsi="Arial" w:cs="Arial"/>
                <w:b/>
              </w:rPr>
            </w:pPr>
            <w:r w:rsidRPr="00336C25">
              <w:rPr>
                <w:rFonts w:ascii="Arial" w:hAnsi="Arial" w:cs="Arial"/>
                <w:b/>
              </w:rPr>
              <w:t>Therapeutic Communication</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Communication process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Interview skill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Therapeutic communication techniques.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Nurse patient Relationship.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Therapeutic impasse and it’s management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 xml:space="preserve">Process recording. </w:t>
            </w:r>
          </w:p>
          <w:p w:rsidR="000C2FE6" w:rsidRPr="00336C25" w:rsidRDefault="000C2FE6" w:rsidP="00A31F92">
            <w:pPr>
              <w:widowControl w:val="0"/>
              <w:numPr>
                <w:ilvl w:val="0"/>
                <w:numId w:val="188"/>
              </w:numPr>
              <w:overflowPunct w:val="0"/>
              <w:autoSpaceDE w:val="0"/>
              <w:autoSpaceDN w:val="0"/>
              <w:adjustRightInd w:val="0"/>
              <w:jc w:val="both"/>
              <w:rPr>
                <w:rFonts w:ascii="Arial" w:hAnsi="Arial" w:cs="Arial"/>
              </w:rPr>
            </w:pPr>
            <w:r w:rsidRPr="00336C25">
              <w:rPr>
                <w:rFonts w:ascii="Arial" w:hAnsi="Arial" w:cs="Arial"/>
              </w:rPr>
              <w:t>Ethical issues pertaining to finding evidences</w:t>
            </w:r>
          </w:p>
        </w:tc>
      </w:tr>
      <w:tr w:rsidR="000C2FE6" w:rsidRPr="00336C25" w:rsidTr="001C77F2">
        <w:trPr>
          <w:trHeight w:val="123"/>
        </w:trPr>
        <w:tc>
          <w:tcPr>
            <w:tcW w:w="675" w:type="dxa"/>
          </w:tcPr>
          <w:p w:rsidR="000C2FE6" w:rsidRPr="00336C25" w:rsidRDefault="006A0B05" w:rsidP="001C0234">
            <w:pPr>
              <w:jc w:val="center"/>
              <w:rPr>
                <w:rFonts w:ascii="Arial" w:hAnsi="Arial" w:cs="Arial"/>
                <w:b/>
                <w:bCs/>
              </w:rPr>
            </w:pPr>
            <w:r w:rsidRPr="00336C25">
              <w:rPr>
                <w:rFonts w:ascii="Arial" w:hAnsi="Arial" w:cs="Arial"/>
                <w:b/>
                <w:bCs/>
              </w:rPr>
              <w:t>IV</w:t>
            </w:r>
          </w:p>
        </w:tc>
        <w:tc>
          <w:tcPr>
            <w:tcW w:w="851" w:type="dxa"/>
          </w:tcPr>
          <w:p w:rsidR="000C2FE6" w:rsidRPr="00336C25" w:rsidRDefault="006A0B05" w:rsidP="001C0234">
            <w:pPr>
              <w:jc w:val="center"/>
              <w:rPr>
                <w:rFonts w:ascii="Arial" w:hAnsi="Arial" w:cs="Arial"/>
              </w:rPr>
            </w:pPr>
            <w:r w:rsidRPr="00336C25">
              <w:rPr>
                <w:rFonts w:ascii="Arial" w:hAnsi="Arial" w:cs="Arial"/>
                <w:bCs/>
              </w:rPr>
              <w:t>20</w:t>
            </w:r>
          </w:p>
        </w:tc>
        <w:tc>
          <w:tcPr>
            <w:tcW w:w="7938" w:type="dxa"/>
          </w:tcPr>
          <w:p w:rsidR="000C2FE6" w:rsidRPr="00336C25" w:rsidRDefault="006A0B05" w:rsidP="00A31F92">
            <w:pPr>
              <w:pStyle w:val="ListParagraph"/>
              <w:widowControl w:val="0"/>
              <w:numPr>
                <w:ilvl w:val="2"/>
                <w:numId w:val="179"/>
              </w:numPr>
              <w:tabs>
                <w:tab w:val="left" w:pos="9100"/>
              </w:tabs>
              <w:autoSpaceDE w:val="0"/>
              <w:autoSpaceDN w:val="0"/>
              <w:adjustRightInd w:val="0"/>
              <w:rPr>
                <w:rFonts w:ascii="Arial" w:hAnsi="Arial" w:cs="Arial"/>
                <w:b/>
              </w:rPr>
            </w:pPr>
            <w:r w:rsidRPr="00336C25">
              <w:rPr>
                <w:rFonts w:ascii="Arial" w:hAnsi="Arial" w:cs="Arial"/>
                <w:b/>
              </w:rPr>
              <w:t>Management of Mental Disorders</w:t>
            </w:r>
          </w:p>
          <w:p w:rsidR="006A0B05" w:rsidRPr="00336C25" w:rsidRDefault="000C2FE6" w:rsidP="00A31F92">
            <w:pPr>
              <w:pStyle w:val="ListParagraph"/>
              <w:widowControl w:val="0"/>
              <w:numPr>
                <w:ilvl w:val="0"/>
                <w:numId w:val="189"/>
              </w:numPr>
              <w:overflowPunct w:val="0"/>
              <w:autoSpaceDE w:val="0"/>
              <w:autoSpaceDN w:val="0"/>
              <w:adjustRightInd w:val="0"/>
              <w:jc w:val="both"/>
              <w:rPr>
                <w:rFonts w:ascii="Arial" w:hAnsi="Arial" w:cs="Arial"/>
              </w:rPr>
            </w:pPr>
            <w:r w:rsidRPr="00336C25">
              <w:rPr>
                <w:rFonts w:ascii="Arial" w:hAnsi="Arial" w:cs="Arial"/>
              </w:rPr>
              <w:t>Etiological factors, psychopathology, types, clinical features diagnostic criteria, treatment and nursing management of patient with following disorders.</w:t>
            </w:r>
          </w:p>
          <w:p w:rsidR="000C2FE6" w:rsidRPr="00336C25" w:rsidRDefault="000C2FE6" w:rsidP="00A31F92">
            <w:pPr>
              <w:pStyle w:val="ListParagraph"/>
              <w:widowControl w:val="0"/>
              <w:numPr>
                <w:ilvl w:val="0"/>
                <w:numId w:val="189"/>
              </w:numPr>
              <w:overflowPunct w:val="0"/>
              <w:autoSpaceDE w:val="0"/>
              <w:autoSpaceDN w:val="0"/>
              <w:adjustRightInd w:val="0"/>
              <w:jc w:val="both"/>
              <w:rPr>
                <w:rFonts w:ascii="Arial" w:hAnsi="Arial" w:cs="Arial"/>
              </w:rPr>
            </w:pPr>
            <w:r w:rsidRPr="00336C25">
              <w:rPr>
                <w:rFonts w:ascii="Arial" w:hAnsi="Arial" w:cs="Arial"/>
                <w:bCs/>
              </w:rPr>
              <w:t xml:space="preserve">Neurotic Disorders: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lastRenderedPageBreak/>
              <w:t xml:space="preserve">Anxiety disorders - General &amp; Panic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Depressive Neurosis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Obsessive Compulsive Neurosis.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Phobic Neurosis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Hypochondriacal Neurosis.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Stress related and Somatoform disorders </w:t>
            </w:r>
          </w:p>
          <w:p w:rsidR="000C2FE6" w:rsidRPr="00336C25" w:rsidRDefault="000C2FE6" w:rsidP="00A31F92">
            <w:pPr>
              <w:widowControl w:val="0"/>
              <w:numPr>
                <w:ilvl w:val="1"/>
                <w:numId w:val="190"/>
              </w:numPr>
              <w:overflowPunct w:val="0"/>
              <w:autoSpaceDE w:val="0"/>
              <w:autoSpaceDN w:val="0"/>
              <w:adjustRightInd w:val="0"/>
              <w:jc w:val="both"/>
              <w:rPr>
                <w:rFonts w:ascii="Arial" w:hAnsi="Arial" w:cs="Arial"/>
              </w:rPr>
            </w:pPr>
            <w:r w:rsidRPr="00336C25">
              <w:rPr>
                <w:rFonts w:ascii="Arial" w:hAnsi="Arial" w:cs="Arial"/>
              </w:rPr>
              <w:t xml:space="preserve">Hysteric disorder. </w:t>
            </w:r>
          </w:p>
          <w:p w:rsidR="000C2FE6" w:rsidRPr="00336C25" w:rsidRDefault="000C2FE6" w:rsidP="00A31F92">
            <w:pPr>
              <w:pStyle w:val="ListParagraph"/>
              <w:widowControl w:val="0"/>
              <w:numPr>
                <w:ilvl w:val="0"/>
                <w:numId w:val="189"/>
              </w:numPr>
              <w:overflowPunct w:val="0"/>
              <w:autoSpaceDE w:val="0"/>
              <w:autoSpaceDN w:val="0"/>
              <w:adjustRightInd w:val="0"/>
              <w:jc w:val="both"/>
              <w:rPr>
                <w:rFonts w:ascii="Arial" w:hAnsi="Arial" w:cs="Arial"/>
                <w:bCs/>
              </w:rPr>
            </w:pPr>
            <w:r w:rsidRPr="00336C25">
              <w:rPr>
                <w:rFonts w:ascii="Arial" w:hAnsi="Arial" w:cs="Arial"/>
                <w:bCs/>
              </w:rPr>
              <w:t xml:space="preserve">Psychotic Disorders: </w:t>
            </w:r>
          </w:p>
          <w:p w:rsidR="000C2FE6" w:rsidRPr="00336C25" w:rsidRDefault="000C2FE6" w:rsidP="00A31F92">
            <w:pPr>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Schizophrenic disorders </w:t>
            </w:r>
          </w:p>
          <w:p w:rsidR="000C2FE6" w:rsidRPr="00336C25" w:rsidRDefault="000C2FE6" w:rsidP="00A31F92">
            <w:pPr>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Affective disorders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Organic Brain Syndromes – acute &amp; chronic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Epileptic disorders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Sleep disorders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Psychosomatic disorders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Personality disorders </w:t>
            </w:r>
          </w:p>
          <w:p w:rsidR="000C2FE6" w:rsidRPr="00336C25" w:rsidRDefault="000C2FE6" w:rsidP="00A31F92">
            <w:pPr>
              <w:pStyle w:val="ListParagraph"/>
              <w:widowControl w:val="0"/>
              <w:numPr>
                <w:ilvl w:val="1"/>
                <w:numId w:val="191"/>
              </w:numPr>
              <w:overflowPunct w:val="0"/>
              <w:autoSpaceDE w:val="0"/>
              <w:autoSpaceDN w:val="0"/>
              <w:adjustRightInd w:val="0"/>
              <w:jc w:val="both"/>
              <w:rPr>
                <w:rFonts w:ascii="Arial" w:hAnsi="Arial" w:cs="Arial"/>
              </w:rPr>
            </w:pPr>
            <w:r w:rsidRPr="00336C25">
              <w:rPr>
                <w:rFonts w:ascii="Arial" w:hAnsi="Arial" w:cs="Arial"/>
              </w:rPr>
              <w:t xml:space="preserve">Sexual Disorders </w:t>
            </w:r>
          </w:p>
          <w:p w:rsidR="006A0B05" w:rsidRPr="00336C25" w:rsidRDefault="000C2FE6" w:rsidP="00A31F92">
            <w:pPr>
              <w:pStyle w:val="ListParagraph"/>
              <w:widowControl w:val="0"/>
              <w:numPr>
                <w:ilvl w:val="0"/>
                <w:numId w:val="189"/>
              </w:numPr>
              <w:overflowPunct w:val="0"/>
              <w:autoSpaceDE w:val="0"/>
              <w:autoSpaceDN w:val="0"/>
              <w:adjustRightInd w:val="0"/>
              <w:ind w:right="240"/>
              <w:jc w:val="both"/>
              <w:rPr>
                <w:rFonts w:ascii="Arial" w:hAnsi="Arial" w:cs="Arial"/>
                <w:bCs/>
              </w:rPr>
            </w:pPr>
            <w:r w:rsidRPr="00336C25">
              <w:rPr>
                <w:rFonts w:ascii="Arial" w:hAnsi="Arial" w:cs="Arial"/>
                <w:bCs/>
              </w:rPr>
              <w:t xml:space="preserve">Disorders of childhood:- </w:t>
            </w:r>
            <w:r w:rsidRPr="00336C25">
              <w:rPr>
                <w:rFonts w:ascii="Arial" w:hAnsi="Arial" w:cs="Arial"/>
              </w:rPr>
              <w:t xml:space="preserve">Specific developmental disorders, Pervasive developmentaldisorders, Attention deficit disorders , Conduct disorders, Enuresis &amp; Encopresis, Speech Disorders, Habit disorders, other disorders. </w:t>
            </w:r>
          </w:p>
          <w:p w:rsidR="006A0B05" w:rsidRPr="00336C25" w:rsidRDefault="000C2FE6" w:rsidP="00A31F92">
            <w:pPr>
              <w:pStyle w:val="ListParagraph"/>
              <w:widowControl w:val="0"/>
              <w:numPr>
                <w:ilvl w:val="0"/>
                <w:numId w:val="189"/>
              </w:numPr>
              <w:overflowPunct w:val="0"/>
              <w:autoSpaceDE w:val="0"/>
              <w:autoSpaceDN w:val="0"/>
              <w:adjustRightInd w:val="0"/>
              <w:ind w:right="240"/>
              <w:jc w:val="both"/>
              <w:rPr>
                <w:rFonts w:ascii="Arial" w:hAnsi="Arial" w:cs="Arial"/>
                <w:bCs/>
              </w:rPr>
            </w:pPr>
            <w:r w:rsidRPr="00336C25">
              <w:rPr>
                <w:rFonts w:ascii="Arial" w:hAnsi="Arial" w:cs="Arial"/>
                <w:bCs/>
              </w:rPr>
              <w:t xml:space="preserve">Adolescent disorders </w:t>
            </w:r>
            <w:r w:rsidRPr="00336C25">
              <w:rPr>
                <w:rFonts w:ascii="Arial" w:hAnsi="Arial" w:cs="Arial"/>
              </w:rPr>
              <w:t xml:space="preserve">–Attention deficit hyper activity disorder, conduct disorder,substance abuse, depression and suicide, eating disorders, running away. </w:t>
            </w:r>
          </w:p>
          <w:p w:rsidR="000C2FE6" w:rsidRPr="00336C25" w:rsidRDefault="000C2FE6" w:rsidP="00A31F92">
            <w:pPr>
              <w:pStyle w:val="ListParagraph"/>
              <w:widowControl w:val="0"/>
              <w:numPr>
                <w:ilvl w:val="0"/>
                <w:numId w:val="189"/>
              </w:numPr>
              <w:overflowPunct w:val="0"/>
              <w:autoSpaceDE w:val="0"/>
              <w:autoSpaceDN w:val="0"/>
              <w:adjustRightInd w:val="0"/>
              <w:ind w:right="240"/>
              <w:jc w:val="both"/>
              <w:rPr>
                <w:rFonts w:ascii="Arial" w:hAnsi="Arial" w:cs="Arial"/>
                <w:bCs/>
              </w:rPr>
            </w:pPr>
            <w:r w:rsidRPr="00336C25">
              <w:rPr>
                <w:rFonts w:ascii="Arial" w:hAnsi="Arial" w:cs="Arial"/>
                <w:bCs/>
              </w:rPr>
              <w:t>Finding best research databases in the management of mental disorders</w:t>
            </w:r>
          </w:p>
        </w:tc>
      </w:tr>
      <w:tr w:rsidR="000C2FE6" w:rsidRPr="00336C25" w:rsidTr="001C77F2">
        <w:trPr>
          <w:trHeight w:val="123"/>
        </w:trPr>
        <w:tc>
          <w:tcPr>
            <w:tcW w:w="675" w:type="dxa"/>
          </w:tcPr>
          <w:p w:rsidR="000C2FE6" w:rsidRPr="00336C25" w:rsidRDefault="00C74389" w:rsidP="001C0234">
            <w:pPr>
              <w:jc w:val="center"/>
              <w:rPr>
                <w:rFonts w:ascii="Arial" w:hAnsi="Arial" w:cs="Arial"/>
                <w:b/>
                <w:bCs/>
              </w:rPr>
            </w:pPr>
            <w:r w:rsidRPr="00336C25">
              <w:rPr>
                <w:rFonts w:ascii="Arial" w:hAnsi="Arial" w:cs="Arial"/>
                <w:b/>
                <w:bCs/>
              </w:rPr>
              <w:lastRenderedPageBreak/>
              <w:t>V</w:t>
            </w:r>
          </w:p>
          <w:p w:rsidR="00C74389" w:rsidRPr="00336C25" w:rsidRDefault="00C74389" w:rsidP="001C0234">
            <w:pPr>
              <w:jc w:val="center"/>
              <w:rPr>
                <w:rFonts w:ascii="Arial" w:hAnsi="Arial" w:cs="Arial"/>
                <w:b/>
                <w:bCs/>
              </w:rPr>
            </w:pPr>
          </w:p>
        </w:tc>
        <w:tc>
          <w:tcPr>
            <w:tcW w:w="851" w:type="dxa"/>
          </w:tcPr>
          <w:p w:rsidR="000C2FE6" w:rsidRPr="00336C25" w:rsidRDefault="00C74389" w:rsidP="001C0234">
            <w:pPr>
              <w:jc w:val="center"/>
              <w:rPr>
                <w:rFonts w:ascii="Arial" w:hAnsi="Arial" w:cs="Arial"/>
              </w:rPr>
            </w:pPr>
            <w:r w:rsidRPr="00336C25">
              <w:rPr>
                <w:rFonts w:ascii="Arial" w:hAnsi="Arial" w:cs="Arial"/>
                <w:bCs/>
              </w:rPr>
              <w:t>3</w:t>
            </w:r>
          </w:p>
        </w:tc>
        <w:tc>
          <w:tcPr>
            <w:tcW w:w="7938" w:type="dxa"/>
          </w:tcPr>
          <w:p w:rsidR="000C2FE6" w:rsidRPr="00336C25" w:rsidRDefault="00962609" w:rsidP="00A31F92">
            <w:pPr>
              <w:pStyle w:val="ListParagraph"/>
              <w:widowControl w:val="0"/>
              <w:numPr>
                <w:ilvl w:val="2"/>
                <w:numId w:val="179"/>
              </w:numPr>
              <w:tabs>
                <w:tab w:val="left" w:pos="1420"/>
              </w:tabs>
              <w:autoSpaceDE w:val="0"/>
              <w:autoSpaceDN w:val="0"/>
              <w:adjustRightInd w:val="0"/>
              <w:rPr>
                <w:rFonts w:ascii="Arial" w:hAnsi="Arial" w:cs="Arial"/>
                <w:b/>
              </w:rPr>
            </w:pPr>
            <w:r w:rsidRPr="00336C25">
              <w:rPr>
                <w:rFonts w:ascii="Arial" w:hAnsi="Arial" w:cs="Arial"/>
                <w:b/>
              </w:rPr>
              <w:t>Management o</w:t>
            </w:r>
            <w:r w:rsidR="00C74389" w:rsidRPr="00336C25">
              <w:rPr>
                <w:rFonts w:ascii="Arial" w:hAnsi="Arial" w:cs="Arial"/>
                <w:b/>
              </w:rPr>
              <w:t xml:space="preserve">f Patient With Substance Use Disorders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Substance use and misuse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Dependence, intoxication and withdrawal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Classification of psychoactive substances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Etiological &amp; contributory factors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Psychopathology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Clinical features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Diagnostic criteria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Treatment and nursing management of patient with substance use disorders.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 xml:space="preserve">Preventive and rehabilitative aspects in substance abuse. </w:t>
            </w:r>
          </w:p>
          <w:p w:rsidR="000C2FE6" w:rsidRPr="00336C25" w:rsidRDefault="000C2FE6" w:rsidP="00A31F92">
            <w:pPr>
              <w:pStyle w:val="ListParagraph"/>
              <w:widowControl w:val="0"/>
              <w:numPr>
                <w:ilvl w:val="0"/>
                <w:numId w:val="192"/>
              </w:numPr>
              <w:overflowPunct w:val="0"/>
              <w:autoSpaceDE w:val="0"/>
              <w:autoSpaceDN w:val="0"/>
              <w:adjustRightInd w:val="0"/>
              <w:jc w:val="both"/>
              <w:rPr>
                <w:rFonts w:ascii="Arial" w:hAnsi="Arial" w:cs="Arial"/>
              </w:rPr>
            </w:pPr>
            <w:r w:rsidRPr="00336C25">
              <w:rPr>
                <w:rFonts w:ascii="Arial" w:hAnsi="Arial" w:cs="Arial"/>
              </w:rPr>
              <w:t>Searching scientific literature publication to understand best preventive &amp; rehabilitative aspects of nursing care.</w:t>
            </w:r>
          </w:p>
        </w:tc>
      </w:tr>
      <w:tr w:rsidR="000C2FE6" w:rsidRPr="00336C25" w:rsidTr="001C77F2">
        <w:trPr>
          <w:trHeight w:val="891"/>
        </w:trPr>
        <w:tc>
          <w:tcPr>
            <w:tcW w:w="675" w:type="dxa"/>
          </w:tcPr>
          <w:p w:rsidR="009C0F3E" w:rsidRPr="00336C25" w:rsidRDefault="009C0F3E" w:rsidP="001C0234">
            <w:pPr>
              <w:jc w:val="center"/>
              <w:rPr>
                <w:rFonts w:ascii="Arial" w:hAnsi="Arial" w:cs="Arial"/>
                <w:b/>
                <w:bCs/>
              </w:rPr>
            </w:pPr>
            <w:r w:rsidRPr="00336C25">
              <w:rPr>
                <w:rFonts w:ascii="Arial" w:hAnsi="Arial" w:cs="Arial"/>
                <w:b/>
                <w:bCs/>
              </w:rPr>
              <w:t>VI</w:t>
            </w:r>
          </w:p>
        </w:tc>
        <w:tc>
          <w:tcPr>
            <w:tcW w:w="851" w:type="dxa"/>
          </w:tcPr>
          <w:p w:rsidR="009C0F3E" w:rsidRPr="00336C25" w:rsidRDefault="009C0F3E" w:rsidP="001C0234">
            <w:pPr>
              <w:jc w:val="center"/>
              <w:rPr>
                <w:rFonts w:ascii="Arial" w:hAnsi="Arial" w:cs="Arial"/>
              </w:rPr>
            </w:pPr>
            <w:r w:rsidRPr="00336C25">
              <w:rPr>
                <w:rFonts w:ascii="Arial" w:hAnsi="Arial" w:cs="Arial"/>
                <w:bCs/>
              </w:rPr>
              <w:t>2</w:t>
            </w:r>
          </w:p>
        </w:tc>
        <w:tc>
          <w:tcPr>
            <w:tcW w:w="7938" w:type="dxa"/>
          </w:tcPr>
          <w:p w:rsidR="000C2FE6" w:rsidRPr="00336C25" w:rsidRDefault="009C0F3E" w:rsidP="00A31F92">
            <w:pPr>
              <w:pStyle w:val="ListParagraph"/>
              <w:widowControl w:val="0"/>
              <w:numPr>
                <w:ilvl w:val="2"/>
                <w:numId w:val="179"/>
              </w:numPr>
              <w:tabs>
                <w:tab w:val="left" w:pos="1480"/>
              </w:tabs>
              <w:autoSpaceDE w:val="0"/>
              <w:autoSpaceDN w:val="0"/>
              <w:adjustRightInd w:val="0"/>
              <w:rPr>
                <w:rFonts w:ascii="Arial" w:hAnsi="Arial" w:cs="Arial"/>
                <w:b/>
              </w:rPr>
            </w:pPr>
            <w:r w:rsidRPr="00336C25">
              <w:rPr>
                <w:rFonts w:ascii="Arial" w:hAnsi="Arial" w:cs="Arial"/>
                <w:b/>
              </w:rPr>
              <w:t>Management Of Mental Sub-Normality / Mentally challenged</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 xml:space="preserve">Classification of mental sub-normality </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 xml:space="preserve">Etiological factors </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 xml:space="preserve">Psychopathology </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 xml:space="preserve">Psychometric assessment </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Diagnostic criteria and management of sub-normality</w:t>
            </w:r>
          </w:p>
          <w:p w:rsidR="000C2FE6" w:rsidRPr="00336C25" w:rsidRDefault="000C2FE6" w:rsidP="00A31F92">
            <w:pPr>
              <w:pStyle w:val="ListParagraph"/>
              <w:widowControl w:val="0"/>
              <w:numPr>
                <w:ilvl w:val="0"/>
                <w:numId w:val="193"/>
              </w:numPr>
              <w:overflowPunct w:val="0"/>
              <w:autoSpaceDE w:val="0"/>
              <w:autoSpaceDN w:val="0"/>
              <w:adjustRightInd w:val="0"/>
              <w:jc w:val="both"/>
              <w:rPr>
                <w:rFonts w:ascii="Arial" w:hAnsi="Arial" w:cs="Arial"/>
              </w:rPr>
            </w:pPr>
            <w:r w:rsidRPr="00336C25">
              <w:rPr>
                <w:rFonts w:ascii="Arial" w:hAnsi="Arial" w:cs="Arial"/>
              </w:rPr>
              <w:t xml:space="preserve">Setting standards and appraising criteria </w:t>
            </w:r>
            <w:r w:rsidR="009C0F3E" w:rsidRPr="00336C25">
              <w:rPr>
                <w:rFonts w:ascii="Arial" w:hAnsi="Arial" w:cs="Arial"/>
              </w:rPr>
              <w:t>for etio</w:t>
            </w:r>
            <w:r w:rsidRPr="00336C25">
              <w:rPr>
                <w:rFonts w:ascii="Arial" w:hAnsi="Arial" w:cs="Arial"/>
              </w:rPr>
              <w:t xml:space="preserve">pathology of sub normally challenged  </w:t>
            </w:r>
          </w:p>
        </w:tc>
      </w:tr>
      <w:tr w:rsidR="000C2FE6" w:rsidRPr="00336C25" w:rsidTr="001C77F2">
        <w:trPr>
          <w:trHeight w:val="123"/>
        </w:trPr>
        <w:tc>
          <w:tcPr>
            <w:tcW w:w="675" w:type="dxa"/>
          </w:tcPr>
          <w:p w:rsidR="001833BF" w:rsidRPr="00336C25" w:rsidRDefault="001833BF" w:rsidP="001C0234">
            <w:pPr>
              <w:jc w:val="center"/>
              <w:rPr>
                <w:rFonts w:ascii="Arial" w:hAnsi="Arial" w:cs="Arial"/>
                <w:b/>
                <w:bCs/>
              </w:rPr>
            </w:pPr>
            <w:r w:rsidRPr="00336C25">
              <w:rPr>
                <w:rFonts w:ascii="Arial" w:hAnsi="Arial" w:cs="Arial"/>
                <w:b/>
                <w:bCs/>
              </w:rPr>
              <w:t>VII</w:t>
            </w:r>
          </w:p>
        </w:tc>
        <w:tc>
          <w:tcPr>
            <w:tcW w:w="851" w:type="dxa"/>
          </w:tcPr>
          <w:p w:rsidR="001833BF" w:rsidRPr="00336C25" w:rsidRDefault="001833BF" w:rsidP="001C0234">
            <w:pPr>
              <w:jc w:val="center"/>
              <w:rPr>
                <w:rFonts w:ascii="Arial" w:hAnsi="Arial" w:cs="Arial"/>
              </w:rPr>
            </w:pPr>
            <w:r w:rsidRPr="00336C25">
              <w:rPr>
                <w:rFonts w:ascii="Arial" w:hAnsi="Arial" w:cs="Arial"/>
                <w:bCs/>
              </w:rPr>
              <w:t>4</w:t>
            </w:r>
          </w:p>
        </w:tc>
        <w:tc>
          <w:tcPr>
            <w:tcW w:w="7938" w:type="dxa"/>
          </w:tcPr>
          <w:p w:rsidR="000C2FE6" w:rsidRPr="00336C25" w:rsidRDefault="001833BF" w:rsidP="00A31F92">
            <w:pPr>
              <w:pStyle w:val="ListParagraph"/>
              <w:widowControl w:val="0"/>
              <w:numPr>
                <w:ilvl w:val="2"/>
                <w:numId w:val="179"/>
              </w:numPr>
              <w:tabs>
                <w:tab w:val="left" w:pos="5740"/>
                <w:tab w:val="left" w:pos="9280"/>
              </w:tabs>
              <w:autoSpaceDE w:val="0"/>
              <w:autoSpaceDN w:val="0"/>
              <w:adjustRightInd w:val="0"/>
              <w:rPr>
                <w:rFonts w:ascii="Arial" w:hAnsi="Arial" w:cs="Arial"/>
                <w:b/>
              </w:rPr>
            </w:pPr>
            <w:r w:rsidRPr="00336C25">
              <w:rPr>
                <w:rFonts w:ascii="Arial" w:hAnsi="Arial" w:cs="Arial"/>
                <w:b/>
              </w:rPr>
              <w:t>Psychiatric Emergencies</w:t>
            </w:r>
          </w:p>
          <w:p w:rsidR="000C2FE6" w:rsidRPr="00336C25" w:rsidRDefault="000C2FE6" w:rsidP="00A31F92">
            <w:pPr>
              <w:pStyle w:val="ListParagraph"/>
              <w:widowControl w:val="0"/>
              <w:numPr>
                <w:ilvl w:val="0"/>
                <w:numId w:val="194"/>
              </w:numPr>
              <w:overflowPunct w:val="0"/>
              <w:autoSpaceDE w:val="0"/>
              <w:autoSpaceDN w:val="0"/>
              <w:adjustRightInd w:val="0"/>
              <w:jc w:val="both"/>
              <w:rPr>
                <w:rFonts w:ascii="Arial" w:hAnsi="Arial" w:cs="Arial"/>
              </w:rPr>
            </w:pPr>
            <w:r w:rsidRPr="00336C25">
              <w:rPr>
                <w:rFonts w:ascii="Arial" w:hAnsi="Arial" w:cs="Arial"/>
              </w:rPr>
              <w:t xml:space="preserve">Types of emergencies </w:t>
            </w:r>
          </w:p>
          <w:p w:rsidR="000C2FE6" w:rsidRPr="00336C25" w:rsidRDefault="000C2FE6" w:rsidP="00A31F92">
            <w:pPr>
              <w:pStyle w:val="ListParagraph"/>
              <w:widowControl w:val="0"/>
              <w:numPr>
                <w:ilvl w:val="0"/>
                <w:numId w:val="194"/>
              </w:numPr>
              <w:overflowPunct w:val="0"/>
              <w:autoSpaceDE w:val="0"/>
              <w:autoSpaceDN w:val="0"/>
              <w:adjustRightInd w:val="0"/>
              <w:jc w:val="both"/>
              <w:rPr>
                <w:rFonts w:ascii="Arial" w:hAnsi="Arial" w:cs="Arial"/>
              </w:rPr>
            </w:pPr>
            <w:r w:rsidRPr="00336C25">
              <w:rPr>
                <w:rFonts w:ascii="Arial" w:hAnsi="Arial" w:cs="Arial"/>
              </w:rPr>
              <w:t xml:space="preserve">Psychopathology, Clinical feature, Assessment and diagnosis, Treatment and nursing management of patient with psychiatric emergencies such as- </w:t>
            </w:r>
          </w:p>
          <w:p w:rsidR="000C2FE6" w:rsidRPr="00336C25" w:rsidRDefault="000C2FE6" w:rsidP="00A31F92">
            <w:pPr>
              <w:pStyle w:val="ListParagraph"/>
              <w:widowControl w:val="0"/>
              <w:numPr>
                <w:ilvl w:val="0"/>
                <w:numId w:val="194"/>
              </w:numPr>
              <w:overflowPunct w:val="0"/>
              <w:autoSpaceDE w:val="0"/>
              <w:autoSpaceDN w:val="0"/>
              <w:adjustRightInd w:val="0"/>
              <w:jc w:val="both"/>
              <w:rPr>
                <w:rFonts w:ascii="Arial" w:hAnsi="Arial" w:cs="Arial"/>
              </w:rPr>
            </w:pPr>
            <w:r w:rsidRPr="00336C25">
              <w:rPr>
                <w:rFonts w:ascii="Arial" w:hAnsi="Arial" w:cs="Arial"/>
              </w:rPr>
              <w:t xml:space="preserve">Suicide, Stupor &amp; Catatonic syndrome, Aggression, other psychiatric emergencies </w:t>
            </w:r>
          </w:p>
          <w:p w:rsidR="000C2FE6" w:rsidRPr="00336C25" w:rsidRDefault="000C2FE6" w:rsidP="00A31F92">
            <w:pPr>
              <w:pStyle w:val="ListParagraph"/>
              <w:widowControl w:val="0"/>
              <w:numPr>
                <w:ilvl w:val="0"/>
                <w:numId w:val="194"/>
              </w:numPr>
              <w:overflowPunct w:val="0"/>
              <w:autoSpaceDE w:val="0"/>
              <w:autoSpaceDN w:val="0"/>
              <w:adjustRightInd w:val="0"/>
              <w:jc w:val="both"/>
              <w:rPr>
                <w:rFonts w:ascii="Arial" w:hAnsi="Arial" w:cs="Arial"/>
              </w:rPr>
            </w:pPr>
            <w:r w:rsidRPr="00336C25">
              <w:rPr>
                <w:rFonts w:ascii="Arial" w:hAnsi="Arial" w:cs="Arial"/>
              </w:rPr>
              <w:lastRenderedPageBreak/>
              <w:t xml:space="preserve">Crisis Intervention therapy </w:t>
            </w:r>
          </w:p>
          <w:p w:rsidR="000C2FE6" w:rsidRPr="00336C25" w:rsidRDefault="000C2FE6" w:rsidP="00A31F92">
            <w:pPr>
              <w:pStyle w:val="ListParagraph"/>
              <w:widowControl w:val="0"/>
              <w:numPr>
                <w:ilvl w:val="0"/>
                <w:numId w:val="194"/>
              </w:numPr>
              <w:overflowPunct w:val="0"/>
              <w:autoSpaceDE w:val="0"/>
              <w:autoSpaceDN w:val="0"/>
              <w:adjustRightInd w:val="0"/>
              <w:jc w:val="both"/>
              <w:rPr>
                <w:rFonts w:ascii="Arial" w:hAnsi="Arial" w:cs="Arial"/>
              </w:rPr>
            </w:pPr>
            <w:r w:rsidRPr="00336C25">
              <w:rPr>
                <w:rFonts w:ascii="Arial" w:hAnsi="Arial" w:cs="Arial"/>
              </w:rPr>
              <w:t>Ethical advocacy in assessment and management of psychiatric emergencies</w:t>
            </w:r>
          </w:p>
        </w:tc>
      </w:tr>
      <w:tr w:rsidR="000C2FE6" w:rsidRPr="00336C25" w:rsidTr="001C77F2">
        <w:trPr>
          <w:trHeight w:val="123"/>
        </w:trPr>
        <w:tc>
          <w:tcPr>
            <w:tcW w:w="675" w:type="dxa"/>
          </w:tcPr>
          <w:p w:rsidR="005C2F2F" w:rsidRPr="00336C25" w:rsidRDefault="005C2F2F" w:rsidP="00E928B5">
            <w:pPr>
              <w:jc w:val="center"/>
              <w:rPr>
                <w:rFonts w:ascii="Arial" w:hAnsi="Arial" w:cs="Arial"/>
                <w:b/>
                <w:bCs/>
              </w:rPr>
            </w:pPr>
            <w:r w:rsidRPr="00336C25">
              <w:rPr>
                <w:rFonts w:ascii="Arial" w:hAnsi="Arial" w:cs="Arial"/>
                <w:b/>
                <w:bCs/>
              </w:rPr>
              <w:lastRenderedPageBreak/>
              <w:t>VII</w:t>
            </w:r>
          </w:p>
        </w:tc>
        <w:tc>
          <w:tcPr>
            <w:tcW w:w="851" w:type="dxa"/>
          </w:tcPr>
          <w:p w:rsidR="005C2F2F" w:rsidRPr="00336C25" w:rsidRDefault="005C2F2F" w:rsidP="00E928B5">
            <w:pPr>
              <w:jc w:val="center"/>
              <w:rPr>
                <w:rFonts w:ascii="Arial" w:hAnsi="Arial" w:cs="Arial"/>
              </w:rPr>
            </w:pPr>
            <w:r w:rsidRPr="00336C25">
              <w:rPr>
                <w:rFonts w:ascii="Arial" w:hAnsi="Arial" w:cs="Arial"/>
                <w:bCs/>
              </w:rPr>
              <w:t>12</w:t>
            </w:r>
          </w:p>
        </w:tc>
        <w:tc>
          <w:tcPr>
            <w:tcW w:w="7938" w:type="dxa"/>
          </w:tcPr>
          <w:p w:rsidR="000C2FE6" w:rsidRPr="00336C25" w:rsidRDefault="0043118B" w:rsidP="00A31F92">
            <w:pPr>
              <w:pStyle w:val="ListParagraph"/>
              <w:widowControl w:val="0"/>
              <w:numPr>
                <w:ilvl w:val="2"/>
                <w:numId w:val="179"/>
              </w:numPr>
              <w:tabs>
                <w:tab w:val="left" w:pos="9100"/>
              </w:tabs>
              <w:autoSpaceDE w:val="0"/>
              <w:autoSpaceDN w:val="0"/>
              <w:adjustRightInd w:val="0"/>
              <w:rPr>
                <w:rFonts w:ascii="Arial" w:hAnsi="Arial" w:cs="Arial"/>
                <w:b/>
              </w:rPr>
            </w:pPr>
            <w:r w:rsidRPr="00336C25">
              <w:rPr>
                <w:rFonts w:ascii="Arial" w:hAnsi="Arial" w:cs="Arial"/>
                <w:b/>
              </w:rPr>
              <w:t>Therapeutic Modalities</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bCs/>
              </w:rPr>
              <w:t>Principles, indication, contraindications and role of nurse in various treatment method:</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Pharmacotherapy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Therapeutic community and Milieu therapy </w:t>
            </w:r>
          </w:p>
          <w:p w:rsidR="000C2FE6" w:rsidRPr="00336C25" w:rsidRDefault="000C2FE6" w:rsidP="00A31F92">
            <w:pPr>
              <w:widowControl w:val="0"/>
              <w:numPr>
                <w:ilvl w:val="0"/>
                <w:numId w:val="195"/>
              </w:numPr>
              <w:overflowPunct w:val="0"/>
              <w:autoSpaceDE w:val="0"/>
              <w:autoSpaceDN w:val="0"/>
              <w:adjustRightInd w:val="0"/>
              <w:ind w:right="620"/>
              <w:jc w:val="both"/>
              <w:rPr>
                <w:rFonts w:ascii="Arial" w:hAnsi="Arial" w:cs="Arial"/>
              </w:rPr>
            </w:pPr>
            <w:r w:rsidRPr="00336C25">
              <w:rPr>
                <w:rFonts w:ascii="Arial" w:hAnsi="Arial" w:cs="Arial"/>
              </w:rPr>
              <w:t xml:space="preserve">Psychotherapy- psychoanalysis, Behavior therapy, Cognitive Therapy, Supportive Therapy, Hypnosis, Abreaction, Relaxation Therapies, Biofeedback.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Group therapy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Family therapy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Occupational Therapy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Electro convulsive therapy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 xml:space="preserve">Other miscellaneous therapies. </w:t>
            </w:r>
          </w:p>
          <w:p w:rsidR="000C2FE6" w:rsidRPr="00336C25" w:rsidRDefault="000C2FE6" w:rsidP="00A31F92">
            <w:pPr>
              <w:widowControl w:val="0"/>
              <w:numPr>
                <w:ilvl w:val="0"/>
                <w:numId w:val="195"/>
              </w:numPr>
              <w:overflowPunct w:val="0"/>
              <w:autoSpaceDE w:val="0"/>
              <w:autoSpaceDN w:val="0"/>
              <w:adjustRightInd w:val="0"/>
              <w:jc w:val="both"/>
              <w:rPr>
                <w:rFonts w:ascii="Arial" w:hAnsi="Arial" w:cs="Arial"/>
              </w:rPr>
            </w:pPr>
            <w:r w:rsidRPr="00336C25">
              <w:rPr>
                <w:rFonts w:ascii="Arial" w:hAnsi="Arial" w:cs="Arial"/>
              </w:rPr>
              <w:t>Formulating EBP questions in answering clinical problems</w:t>
            </w:r>
          </w:p>
        </w:tc>
      </w:tr>
      <w:tr w:rsidR="000C2FE6" w:rsidRPr="00336C25" w:rsidTr="001C77F2">
        <w:trPr>
          <w:trHeight w:val="123"/>
        </w:trPr>
        <w:tc>
          <w:tcPr>
            <w:tcW w:w="675" w:type="dxa"/>
          </w:tcPr>
          <w:p w:rsidR="005C2F2F" w:rsidRPr="00336C25" w:rsidRDefault="005C2F2F" w:rsidP="005C2F2F">
            <w:pPr>
              <w:jc w:val="center"/>
              <w:rPr>
                <w:rFonts w:ascii="Arial" w:hAnsi="Arial" w:cs="Arial"/>
                <w:b/>
                <w:bCs/>
              </w:rPr>
            </w:pPr>
            <w:r w:rsidRPr="00336C25">
              <w:rPr>
                <w:rFonts w:ascii="Arial" w:hAnsi="Arial" w:cs="Arial"/>
                <w:b/>
                <w:bCs/>
              </w:rPr>
              <w:t>VIII</w:t>
            </w:r>
          </w:p>
        </w:tc>
        <w:tc>
          <w:tcPr>
            <w:tcW w:w="851" w:type="dxa"/>
          </w:tcPr>
          <w:p w:rsidR="005C2F2F" w:rsidRPr="00336C25" w:rsidRDefault="005C2F2F" w:rsidP="00E928B5">
            <w:pPr>
              <w:jc w:val="center"/>
              <w:rPr>
                <w:rFonts w:ascii="Arial" w:hAnsi="Arial" w:cs="Arial"/>
              </w:rPr>
            </w:pPr>
            <w:r w:rsidRPr="00336C25">
              <w:rPr>
                <w:rFonts w:ascii="Arial" w:hAnsi="Arial" w:cs="Arial"/>
                <w:bCs/>
              </w:rPr>
              <w:t>5</w:t>
            </w:r>
          </w:p>
        </w:tc>
        <w:tc>
          <w:tcPr>
            <w:tcW w:w="7938" w:type="dxa"/>
          </w:tcPr>
          <w:p w:rsidR="000C2FE6" w:rsidRPr="00336C25" w:rsidRDefault="0043118B" w:rsidP="00A31F92">
            <w:pPr>
              <w:pStyle w:val="ListParagraph"/>
              <w:widowControl w:val="0"/>
              <w:numPr>
                <w:ilvl w:val="2"/>
                <w:numId w:val="179"/>
              </w:numPr>
              <w:tabs>
                <w:tab w:val="left" w:pos="9340"/>
              </w:tabs>
              <w:autoSpaceDE w:val="0"/>
              <w:autoSpaceDN w:val="0"/>
              <w:adjustRightInd w:val="0"/>
              <w:rPr>
                <w:rFonts w:ascii="Arial" w:hAnsi="Arial" w:cs="Arial"/>
                <w:b/>
              </w:rPr>
            </w:pPr>
            <w:r w:rsidRPr="00336C25">
              <w:rPr>
                <w:rFonts w:ascii="Arial" w:hAnsi="Arial" w:cs="Arial"/>
                <w:b/>
              </w:rPr>
              <w:t>Preventive Psychiatry</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Model of prevention</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Role of nurse in preventive psychiatry</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Psychiatric social worker</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Community mental health nursing</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Community mental health Services and agencies</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National mental health programme</w:t>
            </w:r>
          </w:p>
          <w:p w:rsidR="000C2FE6" w:rsidRPr="00336C25" w:rsidRDefault="000C2FE6" w:rsidP="00A31F92">
            <w:pPr>
              <w:pStyle w:val="ListParagraph"/>
              <w:widowControl w:val="0"/>
              <w:numPr>
                <w:ilvl w:val="0"/>
                <w:numId w:val="196"/>
              </w:numPr>
              <w:overflowPunct w:val="0"/>
              <w:autoSpaceDE w:val="0"/>
              <w:autoSpaceDN w:val="0"/>
              <w:adjustRightInd w:val="0"/>
              <w:rPr>
                <w:rFonts w:ascii="Arial" w:hAnsi="Arial" w:cs="Arial"/>
              </w:rPr>
            </w:pPr>
            <w:r w:rsidRPr="00336C25">
              <w:rPr>
                <w:rFonts w:ascii="Arial" w:hAnsi="Arial" w:cs="Arial"/>
              </w:rPr>
              <w:t>Role of nurse in EB practice to overcome barriers in implementing preventive programmes</w:t>
            </w:r>
          </w:p>
          <w:p w:rsidR="000C2FE6" w:rsidRPr="00336C25" w:rsidRDefault="000C2FE6" w:rsidP="00E843A5">
            <w:pPr>
              <w:widowControl w:val="0"/>
              <w:tabs>
                <w:tab w:val="left" w:pos="9100"/>
              </w:tabs>
              <w:autoSpaceDE w:val="0"/>
              <w:autoSpaceDN w:val="0"/>
              <w:adjustRightInd w:val="0"/>
              <w:rPr>
                <w:rFonts w:ascii="Arial" w:hAnsi="Arial" w:cs="Arial"/>
                <w:bCs/>
              </w:rPr>
            </w:pPr>
          </w:p>
        </w:tc>
      </w:tr>
    </w:tbl>
    <w:p w:rsidR="00622D55" w:rsidRPr="00302C12" w:rsidRDefault="00622D55" w:rsidP="00622D55">
      <w:pPr>
        <w:widowControl w:val="0"/>
        <w:overflowPunct w:val="0"/>
        <w:autoSpaceDE w:val="0"/>
        <w:autoSpaceDN w:val="0"/>
        <w:adjustRightInd w:val="0"/>
        <w:spacing w:after="0" w:line="240" w:lineRule="auto"/>
        <w:jc w:val="both"/>
        <w:rPr>
          <w:rFonts w:ascii="Arial" w:hAnsi="Arial" w:cs="Arial"/>
          <w:sz w:val="24"/>
          <w:szCs w:val="24"/>
        </w:rPr>
      </w:pPr>
    </w:p>
    <w:p w:rsidR="00622D55" w:rsidRPr="001C0234" w:rsidRDefault="00622D55" w:rsidP="00622D55">
      <w:pPr>
        <w:widowControl w:val="0"/>
        <w:overflowPunct w:val="0"/>
        <w:autoSpaceDE w:val="0"/>
        <w:autoSpaceDN w:val="0"/>
        <w:adjustRightInd w:val="0"/>
        <w:spacing w:after="0" w:line="240" w:lineRule="auto"/>
        <w:jc w:val="both"/>
        <w:rPr>
          <w:rFonts w:ascii="Arial" w:hAnsi="Arial" w:cs="Arial"/>
          <w:b/>
          <w:bCs/>
          <w:sz w:val="24"/>
          <w:szCs w:val="20"/>
        </w:rPr>
      </w:pPr>
      <w:r w:rsidRPr="001C0234">
        <w:rPr>
          <w:rFonts w:ascii="Arial" w:hAnsi="Arial" w:cs="Arial"/>
          <w:b/>
          <w:bCs/>
          <w:sz w:val="24"/>
          <w:szCs w:val="20"/>
        </w:rPr>
        <w:t>Practicum:</w:t>
      </w:r>
    </w:p>
    <w:p w:rsidR="00622D55" w:rsidRPr="001C0234" w:rsidRDefault="00622D55" w:rsidP="00622D55">
      <w:pPr>
        <w:widowControl w:val="0"/>
        <w:overflowPunct w:val="0"/>
        <w:autoSpaceDE w:val="0"/>
        <w:autoSpaceDN w:val="0"/>
        <w:adjustRightInd w:val="0"/>
        <w:spacing w:after="0" w:line="240" w:lineRule="auto"/>
        <w:jc w:val="both"/>
        <w:rPr>
          <w:rFonts w:ascii="Arial" w:hAnsi="Arial" w:cs="Arial"/>
        </w:rPr>
      </w:pPr>
      <w:r w:rsidRPr="001C0234">
        <w:rPr>
          <w:rFonts w:ascii="Arial" w:hAnsi="Arial" w:cs="Arial"/>
        </w:rPr>
        <w:t>The student will be provided opportunity to:</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Observe record and report the behaviour of their selected patients.</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Record the process of interaction.</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Assess the nursing needs of their selected patients, plan and implement the nursing intervention.</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Counsel the attendant and family members of patient.</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Participate in the activities of psychiatric team.</w:t>
      </w:r>
    </w:p>
    <w:p w:rsidR="00622D55" w:rsidRPr="001C0234" w:rsidRDefault="00622D55" w:rsidP="00A31F92">
      <w:pPr>
        <w:pStyle w:val="ListParagraph"/>
        <w:widowControl w:val="0"/>
        <w:numPr>
          <w:ilvl w:val="0"/>
          <w:numId w:val="197"/>
        </w:numPr>
        <w:overflowPunct w:val="0"/>
        <w:autoSpaceDE w:val="0"/>
        <w:autoSpaceDN w:val="0"/>
        <w:adjustRightInd w:val="0"/>
        <w:jc w:val="both"/>
        <w:rPr>
          <w:rFonts w:ascii="Arial" w:hAnsi="Arial" w:cs="Arial"/>
        </w:rPr>
      </w:pPr>
      <w:r w:rsidRPr="001C0234">
        <w:rPr>
          <w:rFonts w:ascii="Arial" w:hAnsi="Arial" w:cs="Arial"/>
        </w:rPr>
        <w:t>Write observation report after a field visit to the following places:</w:t>
      </w:r>
    </w:p>
    <w:p w:rsidR="001C0234" w:rsidRDefault="00622D55" w:rsidP="00A31F92">
      <w:pPr>
        <w:pStyle w:val="ListParagraph"/>
        <w:widowControl w:val="0"/>
        <w:numPr>
          <w:ilvl w:val="1"/>
          <w:numId w:val="197"/>
        </w:numPr>
        <w:overflowPunct w:val="0"/>
        <w:autoSpaceDE w:val="0"/>
        <w:autoSpaceDN w:val="0"/>
        <w:adjustRightInd w:val="0"/>
        <w:jc w:val="both"/>
        <w:rPr>
          <w:rFonts w:ascii="Arial" w:hAnsi="Arial" w:cs="Arial"/>
        </w:rPr>
      </w:pPr>
      <w:r w:rsidRPr="001C0234">
        <w:rPr>
          <w:rFonts w:ascii="Arial" w:hAnsi="Arial" w:cs="Arial"/>
        </w:rPr>
        <w:t>Child guidance clinic,</w:t>
      </w:r>
    </w:p>
    <w:p w:rsidR="001C0234" w:rsidRDefault="00622D55" w:rsidP="00A31F92">
      <w:pPr>
        <w:pStyle w:val="ListParagraph"/>
        <w:widowControl w:val="0"/>
        <w:numPr>
          <w:ilvl w:val="1"/>
          <w:numId w:val="197"/>
        </w:numPr>
        <w:overflowPunct w:val="0"/>
        <w:autoSpaceDE w:val="0"/>
        <w:autoSpaceDN w:val="0"/>
        <w:adjustRightInd w:val="0"/>
        <w:jc w:val="both"/>
        <w:rPr>
          <w:rFonts w:ascii="Arial" w:hAnsi="Arial" w:cs="Arial"/>
        </w:rPr>
      </w:pPr>
      <w:r w:rsidRPr="001C0234">
        <w:rPr>
          <w:rFonts w:ascii="Arial" w:hAnsi="Arial" w:cs="Arial"/>
        </w:rPr>
        <w:t>School/special schools (for mentally subnormal)</w:t>
      </w:r>
    </w:p>
    <w:p w:rsidR="001C0234" w:rsidRDefault="00622D55" w:rsidP="00A31F92">
      <w:pPr>
        <w:pStyle w:val="ListParagraph"/>
        <w:widowControl w:val="0"/>
        <w:numPr>
          <w:ilvl w:val="1"/>
          <w:numId w:val="197"/>
        </w:numPr>
        <w:overflowPunct w:val="0"/>
        <w:autoSpaceDE w:val="0"/>
        <w:autoSpaceDN w:val="0"/>
        <w:adjustRightInd w:val="0"/>
        <w:jc w:val="both"/>
        <w:rPr>
          <w:rFonts w:ascii="Arial" w:hAnsi="Arial" w:cs="Arial"/>
        </w:rPr>
      </w:pPr>
      <w:r w:rsidRPr="001C0234">
        <w:rPr>
          <w:rFonts w:ascii="Arial" w:hAnsi="Arial" w:cs="Arial"/>
        </w:rPr>
        <w:t>Mental hospital.</w:t>
      </w:r>
    </w:p>
    <w:p w:rsidR="001C0234" w:rsidRDefault="00622D55" w:rsidP="00A31F92">
      <w:pPr>
        <w:pStyle w:val="ListParagraph"/>
        <w:widowControl w:val="0"/>
        <w:numPr>
          <w:ilvl w:val="1"/>
          <w:numId w:val="197"/>
        </w:numPr>
        <w:overflowPunct w:val="0"/>
        <w:autoSpaceDE w:val="0"/>
        <w:autoSpaceDN w:val="0"/>
        <w:adjustRightInd w:val="0"/>
        <w:jc w:val="both"/>
        <w:rPr>
          <w:rFonts w:ascii="Arial" w:hAnsi="Arial" w:cs="Arial"/>
        </w:rPr>
      </w:pPr>
      <w:r w:rsidRPr="001C0234">
        <w:rPr>
          <w:rFonts w:ascii="Arial" w:hAnsi="Arial" w:cs="Arial"/>
        </w:rPr>
        <w:t>Community mental health centers.</w:t>
      </w:r>
    </w:p>
    <w:p w:rsidR="00622D55" w:rsidRPr="001C0234" w:rsidRDefault="00622D55" w:rsidP="00A31F92">
      <w:pPr>
        <w:pStyle w:val="ListParagraph"/>
        <w:widowControl w:val="0"/>
        <w:numPr>
          <w:ilvl w:val="1"/>
          <w:numId w:val="197"/>
        </w:numPr>
        <w:overflowPunct w:val="0"/>
        <w:autoSpaceDE w:val="0"/>
        <w:autoSpaceDN w:val="0"/>
        <w:adjustRightInd w:val="0"/>
        <w:jc w:val="both"/>
        <w:rPr>
          <w:rFonts w:ascii="Arial" w:hAnsi="Arial" w:cs="Arial"/>
        </w:rPr>
      </w:pPr>
      <w:r w:rsidRPr="001C0234">
        <w:rPr>
          <w:rFonts w:ascii="Arial" w:hAnsi="Arial" w:cs="Arial"/>
        </w:rPr>
        <w:t>De-addiction centers.</w:t>
      </w:r>
    </w:p>
    <w:p w:rsidR="00622D55" w:rsidRPr="00302C12" w:rsidRDefault="00622D55" w:rsidP="00622D55">
      <w:pPr>
        <w:spacing w:after="0" w:line="240" w:lineRule="auto"/>
        <w:rPr>
          <w:rFonts w:ascii="Arial" w:hAnsi="Arial" w:cs="Arial"/>
          <w:sz w:val="24"/>
          <w:szCs w:val="24"/>
        </w:rPr>
      </w:pPr>
    </w:p>
    <w:p w:rsidR="00622D55" w:rsidRPr="001C0234" w:rsidRDefault="001C0234" w:rsidP="00622D55">
      <w:pPr>
        <w:autoSpaceDE w:val="0"/>
        <w:autoSpaceDN w:val="0"/>
        <w:adjustRightInd w:val="0"/>
        <w:spacing w:after="0" w:line="240" w:lineRule="auto"/>
        <w:rPr>
          <w:rFonts w:ascii="Arial" w:hAnsi="Arial" w:cs="Arial"/>
          <w:b/>
          <w:bCs/>
          <w:sz w:val="24"/>
          <w:szCs w:val="20"/>
        </w:rPr>
      </w:pPr>
      <w:r w:rsidRPr="001C0234">
        <w:rPr>
          <w:rFonts w:ascii="Arial" w:hAnsi="Arial" w:cs="Arial"/>
          <w:b/>
          <w:bCs/>
          <w:sz w:val="24"/>
          <w:szCs w:val="20"/>
        </w:rPr>
        <w:t>Clinical Experiences</w:t>
      </w:r>
      <w:r>
        <w:rPr>
          <w:rFonts w:ascii="Arial" w:hAnsi="Arial" w:cs="Arial"/>
          <w:b/>
          <w:bCs/>
          <w:sz w:val="24"/>
          <w:szCs w:val="20"/>
        </w:rPr>
        <w:t xml:space="preserve">: </w:t>
      </w:r>
      <w:r w:rsidR="00622D55" w:rsidRPr="001C0234">
        <w:rPr>
          <w:rFonts w:ascii="Arial" w:hAnsi="Arial" w:cs="Arial"/>
          <w:b/>
          <w:bCs/>
          <w:sz w:val="24"/>
          <w:szCs w:val="20"/>
        </w:rPr>
        <w:tab/>
      </w:r>
      <w:r w:rsidR="00622D55" w:rsidRPr="001C0234">
        <w:rPr>
          <w:rFonts w:ascii="Arial" w:hAnsi="Arial" w:cs="Arial"/>
          <w:b/>
          <w:bCs/>
          <w:sz w:val="24"/>
          <w:szCs w:val="20"/>
        </w:rPr>
        <w:tab/>
      </w:r>
      <w:r w:rsidR="00622D55" w:rsidRPr="001C0234">
        <w:rPr>
          <w:rFonts w:ascii="Arial" w:hAnsi="Arial" w:cs="Arial"/>
          <w:b/>
          <w:bCs/>
          <w:sz w:val="24"/>
          <w:szCs w:val="20"/>
        </w:rPr>
        <w:tab/>
      </w:r>
      <w:r>
        <w:rPr>
          <w:rFonts w:ascii="Arial" w:hAnsi="Arial" w:cs="Arial"/>
          <w:b/>
          <w:bCs/>
          <w:sz w:val="24"/>
          <w:szCs w:val="20"/>
        </w:rPr>
        <w:tab/>
      </w:r>
      <w:r>
        <w:rPr>
          <w:rFonts w:ascii="Arial" w:hAnsi="Arial" w:cs="Arial"/>
          <w:b/>
          <w:bCs/>
          <w:sz w:val="24"/>
          <w:szCs w:val="20"/>
        </w:rPr>
        <w:tab/>
      </w:r>
      <w:r w:rsidR="00622D55" w:rsidRPr="001C0234">
        <w:rPr>
          <w:rFonts w:ascii="Arial" w:hAnsi="Arial" w:cs="Arial"/>
          <w:b/>
          <w:bCs/>
          <w:sz w:val="24"/>
          <w:szCs w:val="20"/>
        </w:rPr>
        <w:t>Total Hours. : 240 hrs</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Psychiatric ward male &amp; female </w:t>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t>hours 120</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Psychiatric OPD </w:t>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t>hours 30</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De-addiction center </w:t>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t>hours 30</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Various departments </w:t>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t>hours 25</w:t>
      </w:r>
    </w:p>
    <w:p w:rsidR="00622D55" w:rsidRPr="00336C25" w:rsidRDefault="00622D55" w:rsidP="00622D55">
      <w:pPr>
        <w:pStyle w:val="ListParagraph"/>
        <w:autoSpaceDE w:val="0"/>
        <w:autoSpaceDN w:val="0"/>
        <w:adjustRightInd w:val="0"/>
        <w:rPr>
          <w:rFonts w:ascii="Arial" w:hAnsi="Arial" w:cs="Arial"/>
          <w:lang w:bidi="hi-IN"/>
        </w:rPr>
      </w:pPr>
      <w:r w:rsidRPr="00336C25">
        <w:rPr>
          <w:rFonts w:ascii="Arial" w:hAnsi="Arial" w:cs="Arial"/>
          <w:lang w:bidi="hi-IN"/>
        </w:rPr>
        <w:t>(ECT, CGC, Occupational Therapy, Behavioral Therapy, Psychotherapy)</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Visit to Mental Hospital </w:t>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r>
      <w:r w:rsidRPr="00336C25">
        <w:rPr>
          <w:rFonts w:ascii="Arial" w:hAnsi="Arial" w:cs="Arial"/>
          <w:lang w:bidi="hi-IN"/>
        </w:rPr>
        <w:tab/>
        <w:t>hours 10</w:t>
      </w:r>
    </w:p>
    <w:p w:rsidR="00622D55" w:rsidRPr="00336C25" w:rsidRDefault="00622D55" w:rsidP="00A31F92">
      <w:pPr>
        <w:pStyle w:val="ListParagraph"/>
        <w:numPr>
          <w:ilvl w:val="0"/>
          <w:numId w:val="32"/>
        </w:numPr>
        <w:autoSpaceDE w:val="0"/>
        <w:autoSpaceDN w:val="0"/>
        <w:adjustRightInd w:val="0"/>
        <w:rPr>
          <w:rFonts w:ascii="Arial" w:hAnsi="Arial" w:cs="Arial"/>
          <w:lang w:bidi="hi-IN"/>
        </w:rPr>
      </w:pPr>
      <w:r w:rsidRPr="00336C25">
        <w:rPr>
          <w:rFonts w:ascii="Arial" w:hAnsi="Arial" w:cs="Arial"/>
          <w:lang w:bidi="hi-IN"/>
        </w:rPr>
        <w:t xml:space="preserve">Community Mental Health (Visit to Rehabilitation centers) </w:t>
      </w:r>
      <w:r w:rsidRPr="00336C25">
        <w:rPr>
          <w:rFonts w:ascii="Arial" w:hAnsi="Arial" w:cs="Arial"/>
          <w:lang w:bidi="hi-IN"/>
        </w:rPr>
        <w:tab/>
        <w:t>hours 25</w:t>
      </w:r>
    </w:p>
    <w:p w:rsidR="00622D55" w:rsidRPr="00336C25" w:rsidRDefault="00622D55" w:rsidP="00622D55">
      <w:pPr>
        <w:spacing w:after="0" w:line="240" w:lineRule="auto"/>
        <w:rPr>
          <w:rFonts w:ascii="Arial" w:hAnsi="Arial" w:cs="Arial"/>
        </w:rPr>
      </w:pPr>
    </w:p>
    <w:p w:rsidR="007004AF" w:rsidRDefault="007004AF" w:rsidP="00622D55">
      <w:pPr>
        <w:spacing w:after="0" w:line="240" w:lineRule="auto"/>
        <w:rPr>
          <w:rFonts w:ascii="Arial" w:hAnsi="Arial" w:cs="Arial"/>
          <w:b/>
          <w:bCs/>
          <w:sz w:val="24"/>
        </w:rPr>
      </w:pPr>
    </w:p>
    <w:p w:rsidR="00622D55" w:rsidRPr="00336C25" w:rsidRDefault="00622D55" w:rsidP="00622D55">
      <w:pPr>
        <w:spacing w:after="0" w:line="240" w:lineRule="auto"/>
        <w:rPr>
          <w:rFonts w:ascii="Arial" w:hAnsi="Arial" w:cs="Arial"/>
          <w:b/>
          <w:bCs/>
          <w:sz w:val="24"/>
        </w:rPr>
      </w:pPr>
      <w:r w:rsidRPr="00336C25">
        <w:rPr>
          <w:rFonts w:ascii="Arial" w:hAnsi="Arial" w:cs="Arial"/>
          <w:b/>
          <w:bCs/>
          <w:sz w:val="24"/>
        </w:rPr>
        <w:lastRenderedPageBreak/>
        <w:t xml:space="preserve">List of Assignment: - </w:t>
      </w:r>
    </w:p>
    <w:p w:rsidR="00622D55" w:rsidRPr="00336C25" w:rsidRDefault="00622D55" w:rsidP="00A31F92">
      <w:pPr>
        <w:pStyle w:val="ListParagraph"/>
        <w:numPr>
          <w:ilvl w:val="0"/>
          <w:numId w:val="33"/>
        </w:numPr>
        <w:rPr>
          <w:rFonts w:ascii="Arial" w:hAnsi="Arial" w:cs="Arial"/>
        </w:rPr>
      </w:pPr>
      <w:r w:rsidRPr="00336C25">
        <w:rPr>
          <w:rFonts w:ascii="Arial" w:hAnsi="Arial" w:cs="Arial"/>
        </w:rPr>
        <w:t>Reports</w:t>
      </w:r>
      <w:r w:rsidRPr="00336C25">
        <w:rPr>
          <w:rFonts w:ascii="Arial" w:hAnsi="Arial" w:cs="Arial"/>
        </w:rPr>
        <w:tab/>
      </w:r>
    </w:p>
    <w:p w:rsidR="00622D55" w:rsidRPr="00336C25" w:rsidRDefault="00622D55" w:rsidP="00A31F92">
      <w:pPr>
        <w:pStyle w:val="ListParagraph"/>
        <w:numPr>
          <w:ilvl w:val="1"/>
          <w:numId w:val="33"/>
        </w:numPr>
        <w:rPr>
          <w:rFonts w:ascii="Arial" w:hAnsi="Arial" w:cs="Arial"/>
        </w:rPr>
      </w:pPr>
      <w:r w:rsidRPr="00336C25">
        <w:rPr>
          <w:rFonts w:ascii="Arial" w:hAnsi="Arial" w:cs="Arial"/>
        </w:rPr>
        <w:t>Psychiatric Ward</w:t>
      </w:r>
    </w:p>
    <w:p w:rsidR="00622D55" w:rsidRPr="00336C25" w:rsidRDefault="00622D55" w:rsidP="00A31F92">
      <w:pPr>
        <w:pStyle w:val="ListParagraph"/>
        <w:numPr>
          <w:ilvl w:val="1"/>
          <w:numId w:val="33"/>
        </w:numPr>
        <w:rPr>
          <w:rFonts w:ascii="Arial" w:hAnsi="Arial" w:cs="Arial"/>
        </w:rPr>
      </w:pPr>
      <w:r w:rsidRPr="00336C25">
        <w:rPr>
          <w:rFonts w:ascii="Arial" w:hAnsi="Arial" w:cs="Arial"/>
        </w:rPr>
        <w:t>ECT</w:t>
      </w:r>
    </w:p>
    <w:p w:rsidR="00622D55" w:rsidRPr="00336C25" w:rsidRDefault="00622D55" w:rsidP="00A31F92">
      <w:pPr>
        <w:pStyle w:val="ListParagraph"/>
        <w:numPr>
          <w:ilvl w:val="1"/>
          <w:numId w:val="33"/>
        </w:numPr>
        <w:rPr>
          <w:rFonts w:ascii="Arial" w:hAnsi="Arial" w:cs="Arial"/>
        </w:rPr>
      </w:pPr>
      <w:r w:rsidRPr="00336C25">
        <w:rPr>
          <w:rFonts w:ascii="Arial" w:hAnsi="Arial" w:cs="Arial"/>
        </w:rPr>
        <w:t>Occupational Therapy</w:t>
      </w:r>
    </w:p>
    <w:p w:rsidR="00622D55" w:rsidRPr="00336C25" w:rsidRDefault="00622D55" w:rsidP="00A31F92">
      <w:pPr>
        <w:pStyle w:val="ListParagraph"/>
        <w:numPr>
          <w:ilvl w:val="0"/>
          <w:numId w:val="33"/>
        </w:numPr>
        <w:rPr>
          <w:rFonts w:ascii="Arial" w:hAnsi="Arial" w:cs="Arial"/>
        </w:rPr>
      </w:pPr>
      <w:r w:rsidRPr="00336C25">
        <w:rPr>
          <w:rFonts w:ascii="Arial" w:hAnsi="Arial" w:cs="Arial"/>
        </w:rPr>
        <w:t xml:space="preserve">Nursing Care Plan – Psychiatric Ward </w:t>
      </w:r>
    </w:p>
    <w:p w:rsidR="00622D55" w:rsidRPr="00336C25" w:rsidRDefault="00622D55" w:rsidP="00A31F92">
      <w:pPr>
        <w:pStyle w:val="ListParagraph"/>
        <w:numPr>
          <w:ilvl w:val="0"/>
          <w:numId w:val="33"/>
        </w:numPr>
        <w:rPr>
          <w:rFonts w:ascii="Arial" w:hAnsi="Arial" w:cs="Arial"/>
        </w:rPr>
      </w:pPr>
      <w:r w:rsidRPr="00336C25">
        <w:rPr>
          <w:rFonts w:ascii="Arial" w:hAnsi="Arial" w:cs="Arial"/>
        </w:rPr>
        <w:t>Case Study</w:t>
      </w:r>
    </w:p>
    <w:p w:rsidR="00622D55" w:rsidRPr="00336C25" w:rsidRDefault="00622D55" w:rsidP="00A31F92">
      <w:pPr>
        <w:pStyle w:val="ListParagraph"/>
        <w:numPr>
          <w:ilvl w:val="0"/>
          <w:numId w:val="33"/>
        </w:numPr>
        <w:rPr>
          <w:rFonts w:ascii="Arial" w:hAnsi="Arial" w:cs="Arial"/>
        </w:rPr>
      </w:pPr>
      <w:r w:rsidRPr="00336C25">
        <w:rPr>
          <w:rFonts w:ascii="Arial" w:hAnsi="Arial" w:cs="Arial"/>
        </w:rPr>
        <w:t>Clinical Presentation</w:t>
      </w:r>
    </w:p>
    <w:p w:rsidR="00AA6020" w:rsidRPr="007004AF" w:rsidRDefault="00622D55" w:rsidP="007004AF">
      <w:pPr>
        <w:pStyle w:val="ListParagraph"/>
        <w:numPr>
          <w:ilvl w:val="0"/>
          <w:numId w:val="33"/>
        </w:numPr>
        <w:rPr>
          <w:rFonts w:ascii="Arial" w:hAnsi="Arial" w:cs="Arial"/>
        </w:rPr>
      </w:pPr>
      <w:r w:rsidRPr="00336C25">
        <w:rPr>
          <w:rFonts w:ascii="Arial" w:hAnsi="Arial" w:cs="Arial"/>
        </w:rPr>
        <w:t xml:space="preserve">History taking </w:t>
      </w:r>
      <w:r w:rsidRPr="00336C25">
        <w:rPr>
          <w:rFonts w:ascii="Arial" w:hAnsi="Arial" w:cs="Arial"/>
        </w:rPr>
        <w:tab/>
      </w:r>
    </w:p>
    <w:p w:rsidR="00622D55" w:rsidRPr="00336C25" w:rsidRDefault="00622D55" w:rsidP="00A31F92">
      <w:pPr>
        <w:pStyle w:val="ListParagraph"/>
        <w:numPr>
          <w:ilvl w:val="0"/>
          <w:numId w:val="33"/>
        </w:numPr>
        <w:rPr>
          <w:rFonts w:ascii="Arial" w:hAnsi="Arial" w:cs="Arial"/>
        </w:rPr>
      </w:pPr>
      <w:r w:rsidRPr="00336C25">
        <w:rPr>
          <w:rFonts w:ascii="Arial" w:hAnsi="Arial" w:cs="Arial"/>
        </w:rPr>
        <w:t xml:space="preserve">Mental Status Examination </w:t>
      </w:r>
    </w:p>
    <w:p w:rsidR="00622D55" w:rsidRPr="00336C25" w:rsidRDefault="00622D55" w:rsidP="00A31F92">
      <w:pPr>
        <w:pStyle w:val="ListParagraph"/>
        <w:numPr>
          <w:ilvl w:val="0"/>
          <w:numId w:val="33"/>
        </w:numPr>
        <w:rPr>
          <w:rFonts w:ascii="Arial" w:hAnsi="Arial" w:cs="Arial"/>
        </w:rPr>
      </w:pPr>
      <w:r w:rsidRPr="00336C25">
        <w:rPr>
          <w:rFonts w:ascii="Arial" w:hAnsi="Arial" w:cs="Arial"/>
        </w:rPr>
        <w:t xml:space="preserve">Process Recording </w:t>
      </w:r>
    </w:p>
    <w:p w:rsidR="00622D55" w:rsidRPr="00336C25" w:rsidRDefault="00622D55" w:rsidP="00A31F92">
      <w:pPr>
        <w:pStyle w:val="ListParagraph"/>
        <w:numPr>
          <w:ilvl w:val="0"/>
          <w:numId w:val="33"/>
        </w:numPr>
        <w:rPr>
          <w:rFonts w:ascii="Arial" w:hAnsi="Arial" w:cs="Arial"/>
          <w:b/>
          <w:bCs/>
        </w:rPr>
      </w:pPr>
      <w:r w:rsidRPr="00336C25">
        <w:rPr>
          <w:rFonts w:ascii="Arial" w:hAnsi="Arial" w:cs="Arial"/>
        </w:rPr>
        <w:t>Drug Book</w:t>
      </w:r>
      <w:r w:rsidRPr="00336C25">
        <w:rPr>
          <w:rFonts w:ascii="Arial" w:hAnsi="Arial" w:cs="Arial"/>
        </w:rPr>
        <w:tab/>
      </w:r>
    </w:p>
    <w:p w:rsidR="00622D55" w:rsidRPr="00336C25" w:rsidRDefault="00622D55" w:rsidP="00622D55">
      <w:pPr>
        <w:autoSpaceDE w:val="0"/>
        <w:autoSpaceDN w:val="0"/>
        <w:adjustRightInd w:val="0"/>
        <w:spacing w:after="0" w:line="240" w:lineRule="auto"/>
        <w:rPr>
          <w:rFonts w:ascii="Arial" w:eastAsiaTheme="minorHAnsi" w:hAnsi="Arial" w:cs="Arial"/>
          <w:b/>
          <w:bCs/>
          <w:lang w:bidi="hi-IN"/>
        </w:rPr>
      </w:pPr>
    </w:p>
    <w:p w:rsidR="001C0234" w:rsidRPr="00622EB4" w:rsidRDefault="00622D55" w:rsidP="00622EB4">
      <w:pPr>
        <w:spacing w:after="0" w:line="240" w:lineRule="auto"/>
        <w:rPr>
          <w:rFonts w:ascii="Arial" w:eastAsiaTheme="minorHAnsi" w:hAnsi="Arial" w:cs="Arial"/>
          <w:b/>
          <w:bCs/>
          <w:sz w:val="24"/>
          <w:szCs w:val="24"/>
          <w:lang w:bidi="hi-IN"/>
        </w:rPr>
      </w:pPr>
      <w:r w:rsidRPr="00302C12">
        <w:rPr>
          <w:rFonts w:ascii="Arial" w:eastAsiaTheme="minorHAnsi" w:hAnsi="Arial" w:cs="Arial"/>
          <w:b/>
          <w:bCs/>
          <w:sz w:val="24"/>
          <w:szCs w:val="24"/>
          <w:lang w:bidi="hi-IN"/>
        </w:rPr>
        <w:br w:type="page"/>
      </w:r>
      <w:r w:rsidR="001C0234" w:rsidRPr="000B27AD">
        <w:rPr>
          <w:rFonts w:ascii="Arial" w:hAnsi="Arial" w:cs="Arial"/>
          <w:b/>
          <w:sz w:val="24"/>
          <w:szCs w:val="28"/>
        </w:rPr>
        <w:lastRenderedPageBreak/>
        <w:t>Subject:-</w:t>
      </w:r>
      <w:r w:rsidR="00796F7A">
        <w:rPr>
          <w:rFonts w:ascii="Arial" w:hAnsi="Arial" w:cs="Arial"/>
          <w:b/>
          <w:bCs/>
          <w:sz w:val="24"/>
          <w:szCs w:val="28"/>
        </w:rPr>
        <w:t>Introduction to</w:t>
      </w:r>
      <w:r w:rsidR="001C0234">
        <w:rPr>
          <w:rFonts w:ascii="Arial" w:hAnsi="Arial" w:cs="Arial"/>
          <w:b/>
          <w:bCs/>
          <w:sz w:val="24"/>
          <w:szCs w:val="28"/>
        </w:rPr>
        <w:t xml:space="preserve"> Nursing </w:t>
      </w:r>
      <w:r w:rsidR="00796F7A">
        <w:rPr>
          <w:rFonts w:ascii="Arial" w:hAnsi="Arial" w:cs="Arial"/>
          <w:b/>
          <w:bCs/>
          <w:sz w:val="24"/>
          <w:szCs w:val="28"/>
        </w:rPr>
        <w:t xml:space="preserve">Education      </w:t>
      </w:r>
      <w:r w:rsidR="001C0234">
        <w:rPr>
          <w:rFonts w:ascii="Arial" w:hAnsi="Arial" w:cs="Arial"/>
          <w:b/>
          <w:bCs/>
          <w:sz w:val="24"/>
          <w:szCs w:val="28"/>
        </w:rPr>
        <w:t xml:space="preserve">Theory: </w:t>
      </w:r>
      <w:r w:rsidR="001C0234" w:rsidRPr="007053C9">
        <w:rPr>
          <w:rFonts w:ascii="Arial" w:hAnsi="Arial" w:cs="Arial"/>
          <w:sz w:val="24"/>
          <w:szCs w:val="28"/>
        </w:rPr>
        <w:t>60 Hrs</w:t>
      </w:r>
      <w:r w:rsidR="001C0234">
        <w:rPr>
          <w:rFonts w:ascii="Arial" w:hAnsi="Arial" w:cs="Arial"/>
          <w:sz w:val="24"/>
          <w:szCs w:val="28"/>
        </w:rPr>
        <w:t>.</w:t>
      </w:r>
      <w:r w:rsidR="001C0234" w:rsidRPr="00302C12">
        <w:rPr>
          <w:rFonts w:ascii="Arial" w:hAnsi="Arial" w:cs="Arial"/>
          <w:b/>
          <w:sz w:val="24"/>
          <w:szCs w:val="24"/>
        </w:rPr>
        <w:t>Practical</w:t>
      </w:r>
      <w:r w:rsidR="001C0234">
        <w:rPr>
          <w:rFonts w:ascii="Arial" w:hAnsi="Arial" w:cs="Arial"/>
          <w:b/>
          <w:sz w:val="24"/>
          <w:szCs w:val="24"/>
        </w:rPr>
        <w:t>:</w:t>
      </w:r>
      <w:r w:rsidR="001C0234">
        <w:rPr>
          <w:rFonts w:ascii="Arial" w:hAnsi="Arial" w:cs="Arial"/>
          <w:bCs/>
          <w:sz w:val="24"/>
          <w:szCs w:val="24"/>
        </w:rPr>
        <w:t>75</w:t>
      </w:r>
      <w:r w:rsidR="001C0234" w:rsidRPr="00CA2D5B">
        <w:rPr>
          <w:rFonts w:ascii="Arial" w:hAnsi="Arial" w:cs="Arial"/>
          <w:bCs/>
          <w:sz w:val="24"/>
          <w:szCs w:val="24"/>
        </w:rPr>
        <w:t xml:space="preserve"> Hrs</w:t>
      </w:r>
      <w:r w:rsidR="001C0234">
        <w:rPr>
          <w:rFonts w:ascii="Arial" w:hAnsi="Arial" w:cs="Arial"/>
          <w:bCs/>
          <w:sz w:val="24"/>
          <w:szCs w:val="24"/>
        </w:rPr>
        <w:t>.</w:t>
      </w:r>
    </w:p>
    <w:p w:rsidR="00622D55" w:rsidRPr="00302C12" w:rsidRDefault="00622D55" w:rsidP="00622D55">
      <w:pPr>
        <w:widowControl w:val="0"/>
        <w:autoSpaceDE w:val="0"/>
        <w:autoSpaceDN w:val="0"/>
        <w:adjustRightInd w:val="0"/>
        <w:spacing w:after="0" w:line="240" w:lineRule="auto"/>
        <w:rPr>
          <w:rFonts w:ascii="Arial" w:hAnsi="Arial" w:cs="Arial"/>
          <w:b/>
          <w:bCs/>
          <w:sz w:val="24"/>
          <w:szCs w:val="24"/>
          <w:u w:val="single"/>
        </w:rPr>
      </w:pPr>
    </w:p>
    <w:p w:rsidR="00622D55" w:rsidRDefault="00637FCD" w:rsidP="00D54FDF">
      <w:pPr>
        <w:widowControl w:val="0"/>
        <w:autoSpaceDE w:val="0"/>
        <w:autoSpaceDN w:val="0"/>
        <w:adjustRightInd w:val="0"/>
        <w:spacing w:after="0" w:line="240" w:lineRule="auto"/>
        <w:jc w:val="both"/>
        <w:rPr>
          <w:rFonts w:ascii="Arial" w:hAnsi="Arial" w:cs="Arial"/>
        </w:rPr>
      </w:pPr>
      <w:r w:rsidRPr="000C2FE6">
        <w:rPr>
          <w:rFonts w:ascii="Arial" w:hAnsi="Arial" w:cs="Arial"/>
          <w:b/>
          <w:bCs/>
          <w:sz w:val="24"/>
          <w:szCs w:val="24"/>
        </w:rPr>
        <w:t xml:space="preserve">Course Outcome: </w:t>
      </w:r>
      <w:r w:rsidRPr="00637FCD">
        <w:rPr>
          <w:rFonts w:ascii="Arial" w:hAnsi="Arial" w:cs="Arial"/>
          <w:bCs/>
        </w:rPr>
        <w:t xml:space="preserve">At the </w:t>
      </w:r>
      <w:r w:rsidRPr="00637FCD">
        <w:rPr>
          <w:rFonts w:ascii="Arial" w:hAnsi="Arial" w:cs="Arial"/>
          <w:bCs/>
          <w:lang w:val="en-IN"/>
        </w:rPr>
        <w:t>completion</w:t>
      </w:r>
      <w:r w:rsidRPr="00637FCD">
        <w:rPr>
          <w:rFonts w:ascii="Arial" w:hAnsi="Arial" w:cs="Arial"/>
          <w:bCs/>
        </w:rPr>
        <w:t xml:space="preserve"> of the course, student shall be</w:t>
      </w:r>
      <w:r w:rsidR="009C47DC">
        <w:rPr>
          <w:rFonts w:ascii="Arial" w:hAnsi="Arial" w:cs="Arial"/>
        </w:rPr>
        <w:t>understand</w:t>
      </w:r>
      <w:r w:rsidR="00622D55" w:rsidRPr="00637FCD">
        <w:rPr>
          <w:rFonts w:ascii="Arial" w:hAnsi="Arial" w:cs="Arial"/>
        </w:rPr>
        <w:t>Principles and concepts of Education, curriculum development and methods and media of teaching. It also describes the step the steps in curriculum development and implementation of educational programme in Nursing.</w:t>
      </w:r>
    </w:p>
    <w:p w:rsidR="00D54FDF" w:rsidRPr="00D54FDF" w:rsidRDefault="00D54FDF" w:rsidP="00D54FDF">
      <w:pPr>
        <w:widowControl w:val="0"/>
        <w:autoSpaceDE w:val="0"/>
        <w:autoSpaceDN w:val="0"/>
        <w:adjustRightInd w:val="0"/>
        <w:spacing w:after="0" w:line="240" w:lineRule="auto"/>
        <w:jc w:val="both"/>
        <w:rPr>
          <w:rFonts w:ascii="Arial" w:hAnsi="Arial" w:cs="Arial"/>
        </w:rPr>
      </w:pPr>
    </w:p>
    <w:p w:rsidR="00622D55" w:rsidRPr="00302C12" w:rsidRDefault="00637FCD" w:rsidP="00622D55">
      <w:pPr>
        <w:widowControl w:val="0"/>
        <w:tabs>
          <w:tab w:val="left" w:pos="2200"/>
        </w:tabs>
        <w:autoSpaceDE w:val="0"/>
        <w:autoSpaceDN w:val="0"/>
        <w:adjustRightInd w:val="0"/>
        <w:spacing w:after="0" w:line="240" w:lineRule="auto"/>
        <w:rPr>
          <w:rFonts w:ascii="Arial" w:hAnsi="Arial" w:cs="Arial"/>
          <w:sz w:val="24"/>
          <w:szCs w:val="24"/>
        </w:rPr>
      </w:pPr>
      <w:r w:rsidRPr="00637FCD">
        <w:rPr>
          <w:rFonts w:ascii="Arial" w:hAnsi="Arial" w:cs="Arial"/>
          <w:b/>
          <w:bCs/>
          <w:sz w:val="24"/>
          <w:szCs w:val="24"/>
        </w:rPr>
        <w:t xml:space="preserve">Learning </w:t>
      </w:r>
      <w:r>
        <w:rPr>
          <w:rFonts w:ascii="Arial" w:hAnsi="Arial" w:cs="Arial"/>
          <w:b/>
          <w:bCs/>
        </w:rPr>
        <w:t>Ob</w:t>
      </w:r>
      <w:r w:rsidRPr="00637FCD">
        <w:rPr>
          <w:rFonts w:ascii="Arial" w:hAnsi="Arial" w:cs="Arial"/>
          <w:b/>
          <w:bCs/>
        </w:rPr>
        <w:t>jectives</w:t>
      </w:r>
      <w:r>
        <w:rPr>
          <w:rFonts w:ascii="Arial" w:hAnsi="Arial" w:cs="Arial"/>
          <w:sz w:val="24"/>
          <w:szCs w:val="24"/>
        </w:rPr>
        <w:t xml:space="preserve">: </w:t>
      </w:r>
      <w:r w:rsidR="00622D55" w:rsidRPr="00637FCD">
        <w:rPr>
          <w:rFonts w:ascii="Arial" w:hAnsi="Arial" w:cs="Arial"/>
        </w:rPr>
        <w:t xml:space="preserve">At the end </w:t>
      </w:r>
      <w:r>
        <w:rPr>
          <w:rFonts w:ascii="Arial" w:hAnsi="Arial" w:cs="Arial"/>
        </w:rPr>
        <w:t>of the course, the students shall:</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Describe the philosophy and principles of education </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Describe the process of a nursing curriculum development </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Explain the teaching learning process </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Develop the ability to teach, using various methods and media </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Describe the process of assessment </w:t>
      </w:r>
    </w:p>
    <w:p w:rsidR="00622D55" w:rsidRPr="00637FCD" w:rsidRDefault="00622D55" w:rsidP="00E5603E">
      <w:pPr>
        <w:widowControl w:val="0"/>
        <w:numPr>
          <w:ilvl w:val="0"/>
          <w:numId w:val="25"/>
        </w:numPr>
        <w:overflowPunct w:val="0"/>
        <w:autoSpaceDE w:val="0"/>
        <w:autoSpaceDN w:val="0"/>
        <w:adjustRightInd w:val="0"/>
        <w:spacing w:after="0" w:line="240" w:lineRule="auto"/>
        <w:ind w:hanging="362"/>
        <w:jc w:val="both"/>
        <w:rPr>
          <w:rFonts w:ascii="Arial" w:hAnsi="Arial" w:cs="Arial"/>
        </w:rPr>
      </w:pPr>
      <w:r w:rsidRPr="00637FCD">
        <w:rPr>
          <w:rFonts w:ascii="Arial" w:hAnsi="Arial" w:cs="Arial"/>
        </w:rPr>
        <w:t xml:space="preserve">Describe the administrative aspects of school of nursing, College of Nursing </w:t>
      </w:r>
    </w:p>
    <w:p w:rsidR="00622D55" w:rsidRPr="00637FCD" w:rsidRDefault="00622D55" w:rsidP="00E5603E">
      <w:pPr>
        <w:widowControl w:val="0"/>
        <w:numPr>
          <w:ilvl w:val="0"/>
          <w:numId w:val="25"/>
        </w:numPr>
        <w:tabs>
          <w:tab w:val="clear" w:pos="720"/>
        </w:tabs>
        <w:overflowPunct w:val="0"/>
        <w:autoSpaceDE w:val="0"/>
        <w:autoSpaceDN w:val="0"/>
        <w:adjustRightInd w:val="0"/>
        <w:spacing w:after="0" w:line="240" w:lineRule="auto"/>
        <w:ind w:left="660" w:hanging="302"/>
        <w:jc w:val="both"/>
        <w:rPr>
          <w:rFonts w:ascii="Arial" w:hAnsi="Arial" w:cs="Arial"/>
        </w:rPr>
      </w:pPr>
      <w:r w:rsidRPr="00637FCD">
        <w:rPr>
          <w:rFonts w:ascii="Arial" w:hAnsi="Arial" w:cs="Arial"/>
        </w:rPr>
        <w:t xml:space="preserve">Develop basic skills in </w:t>
      </w:r>
      <w:r w:rsidR="00637FCD" w:rsidRPr="00637FCD">
        <w:rPr>
          <w:rFonts w:ascii="Arial" w:hAnsi="Arial" w:cs="Arial"/>
        </w:rPr>
        <w:t>counseling</w:t>
      </w:r>
      <w:r w:rsidRPr="00637FCD">
        <w:rPr>
          <w:rFonts w:ascii="Arial" w:hAnsi="Arial" w:cs="Arial"/>
        </w:rPr>
        <w:t xml:space="preserve"> and guidance </w:t>
      </w:r>
    </w:p>
    <w:p w:rsidR="00622D55" w:rsidRPr="00637FCD" w:rsidRDefault="00622D55" w:rsidP="00E5603E">
      <w:pPr>
        <w:widowControl w:val="0"/>
        <w:numPr>
          <w:ilvl w:val="0"/>
          <w:numId w:val="25"/>
        </w:numPr>
        <w:tabs>
          <w:tab w:val="clear" w:pos="720"/>
        </w:tabs>
        <w:overflowPunct w:val="0"/>
        <w:autoSpaceDE w:val="0"/>
        <w:autoSpaceDN w:val="0"/>
        <w:adjustRightInd w:val="0"/>
        <w:spacing w:after="0" w:line="240" w:lineRule="auto"/>
        <w:ind w:left="660" w:hanging="302"/>
        <w:jc w:val="both"/>
        <w:rPr>
          <w:rFonts w:ascii="Arial" w:hAnsi="Arial" w:cs="Arial"/>
        </w:rPr>
      </w:pPr>
      <w:r w:rsidRPr="00637FCD">
        <w:rPr>
          <w:rFonts w:ascii="Arial" w:hAnsi="Arial" w:cs="Arial"/>
        </w:rPr>
        <w:t xml:space="preserve">Participate in planning and organizing an in-service education programme </w:t>
      </w:r>
    </w:p>
    <w:p w:rsidR="00622D55" w:rsidRPr="00302C12" w:rsidRDefault="00622D55" w:rsidP="00622D55">
      <w:pPr>
        <w:widowControl w:val="0"/>
        <w:autoSpaceDE w:val="0"/>
        <w:autoSpaceDN w:val="0"/>
        <w:adjustRightInd w:val="0"/>
        <w:spacing w:after="0" w:line="235" w:lineRule="exact"/>
        <w:rPr>
          <w:rFonts w:ascii="Arial" w:hAnsi="Arial" w:cs="Arial"/>
          <w:sz w:val="24"/>
          <w:szCs w:val="24"/>
        </w:rPr>
      </w:pPr>
    </w:p>
    <w:p w:rsidR="00622D55" w:rsidRPr="00302C12" w:rsidRDefault="00622D55" w:rsidP="00622D55">
      <w:pPr>
        <w:widowControl w:val="0"/>
        <w:autoSpaceDE w:val="0"/>
        <w:autoSpaceDN w:val="0"/>
        <w:adjustRightInd w:val="0"/>
        <w:spacing w:after="0" w:line="162" w:lineRule="exact"/>
        <w:rPr>
          <w:rFonts w:ascii="Arial" w:hAnsi="Arial" w:cs="Arial"/>
          <w:sz w:val="24"/>
          <w:szCs w:val="24"/>
        </w:rPr>
      </w:pPr>
    </w:p>
    <w:tbl>
      <w:tblPr>
        <w:tblStyle w:val="TableGrid"/>
        <w:tblW w:w="0" w:type="auto"/>
        <w:tblLook w:val="04A0"/>
      </w:tblPr>
      <w:tblGrid>
        <w:gridCol w:w="755"/>
        <w:gridCol w:w="791"/>
        <w:gridCol w:w="7699"/>
      </w:tblGrid>
      <w:tr w:rsidR="00D54FDF" w:rsidRPr="00800B85" w:rsidTr="00796F7A">
        <w:trPr>
          <w:trHeight w:val="386"/>
        </w:trPr>
        <w:tc>
          <w:tcPr>
            <w:tcW w:w="755" w:type="dxa"/>
          </w:tcPr>
          <w:p w:rsidR="00D54FDF" w:rsidRPr="00800B85" w:rsidRDefault="00D54FDF" w:rsidP="00D54FDF">
            <w:pPr>
              <w:autoSpaceDE w:val="0"/>
              <w:autoSpaceDN w:val="0"/>
              <w:adjustRightInd w:val="0"/>
              <w:jc w:val="center"/>
              <w:rPr>
                <w:rFonts w:ascii="Arial" w:hAnsi="Arial" w:cs="Arial"/>
                <w:b/>
                <w:lang w:bidi="hi-IN"/>
              </w:rPr>
            </w:pPr>
            <w:r w:rsidRPr="00800B85">
              <w:rPr>
                <w:rFonts w:ascii="Arial" w:hAnsi="Arial" w:cs="Arial"/>
                <w:b/>
                <w:bCs/>
              </w:rPr>
              <w:t>Unit</w:t>
            </w:r>
          </w:p>
        </w:tc>
        <w:tc>
          <w:tcPr>
            <w:tcW w:w="791" w:type="dxa"/>
          </w:tcPr>
          <w:p w:rsidR="00D54FDF" w:rsidRPr="00800B85" w:rsidRDefault="00D54FDF" w:rsidP="00D54FDF">
            <w:pPr>
              <w:pStyle w:val="TableParagraph"/>
              <w:spacing w:line="273" w:lineRule="exact"/>
              <w:jc w:val="center"/>
              <w:rPr>
                <w:rFonts w:ascii="Arial" w:hAnsi="Arial" w:cs="Arial"/>
                <w:b/>
              </w:rPr>
            </w:pPr>
            <w:r w:rsidRPr="00800B85">
              <w:rPr>
                <w:rFonts w:ascii="Arial" w:hAnsi="Arial" w:cs="Arial"/>
                <w:b/>
              </w:rPr>
              <w:t>Time</w:t>
            </w:r>
          </w:p>
          <w:p w:rsidR="00D54FDF" w:rsidRPr="00800B85" w:rsidRDefault="00D54FDF" w:rsidP="00D54FDF">
            <w:pPr>
              <w:autoSpaceDE w:val="0"/>
              <w:autoSpaceDN w:val="0"/>
              <w:adjustRightInd w:val="0"/>
              <w:jc w:val="center"/>
              <w:rPr>
                <w:rFonts w:ascii="Arial" w:hAnsi="Arial" w:cs="Arial"/>
                <w:b/>
                <w:lang w:bidi="hi-IN"/>
              </w:rPr>
            </w:pPr>
            <w:r w:rsidRPr="00800B85">
              <w:rPr>
                <w:rFonts w:ascii="Arial" w:hAnsi="Arial" w:cs="Arial"/>
                <w:b/>
              </w:rPr>
              <w:t>(Hrs.)</w:t>
            </w:r>
          </w:p>
        </w:tc>
        <w:tc>
          <w:tcPr>
            <w:tcW w:w="7699" w:type="dxa"/>
          </w:tcPr>
          <w:p w:rsidR="00D54FDF" w:rsidRPr="00800B85" w:rsidRDefault="00D54FDF" w:rsidP="00D54FDF">
            <w:pPr>
              <w:autoSpaceDE w:val="0"/>
              <w:autoSpaceDN w:val="0"/>
              <w:adjustRightInd w:val="0"/>
              <w:jc w:val="center"/>
              <w:rPr>
                <w:rFonts w:ascii="Arial" w:hAnsi="Arial" w:cs="Arial"/>
                <w:lang w:bidi="hi-IN"/>
              </w:rPr>
            </w:pPr>
            <w:r w:rsidRPr="00800B85">
              <w:rPr>
                <w:rFonts w:ascii="Arial" w:hAnsi="Arial" w:cs="Arial"/>
                <w:b/>
                <w:lang w:bidi="hi-IN"/>
              </w:rPr>
              <w:t>Content</w:t>
            </w:r>
          </w:p>
        </w:tc>
      </w:tr>
      <w:tr w:rsidR="00D54FDF" w:rsidRPr="00800B85" w:rsidTr="00796F7A">
        <w:trPr>
          <w:trHeight w:val="356"/>
        </w:trPr>
        <w:tc>
          <w:tcPr>
            <w:tcW w:w="755" w:type="dxa"/>
            <w:tcBorders>
              <w:top w:val="nil"/>
              <w:bottom w:val="nil"/>
            </w:tcBorders>
          </w:tcPr>
          <w:p w:rsidR="00D54FDF" w:rsidRPr="00F60217" w:rsidRDefault="00D54FDF"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I</w:t>
            </w:r>
          </w:p>
        </w:tc>
        <w:tc>
          <w:tcPr>
            <w:tcW w:w="791" w:type="dxa"/>
            <w:tcBorders>
              <w:top w:val="nil"/>
              <w:bottom w:val="nil"/>
            </w:tcBorders>
          </w:tcPr>
          <w:p w:rsidR="00D54FDF" w:rsidRPr="00800B85" w:rsidRDefault="00D11599" w:rsidP="00D54FDF">
            <w:pPr>
              <w:widowControl w:val="0"/>
              <w:overflowPunct w:val="0"/>
              <w:autoSpaceDE w:val="0"/>
              <w:autoSpaceDN w:val="0"/>
              <w:adjustRightInd w:val="0"/>
              <w:ind w:left="178"/>
              <w:jc w:val="both"/>
              <w:rPr>
                <w:rFonts w:ascii="Arial" w:hAnsi="Arial" w:cs="Arial"/>
              </w:rPr>
            </w:pPr>
            <w:r>
              <w:rPr>
                <w:rFonts w:ascii="Arial" w:hAnsi="Arial" w:cs="Arial"/>
              </w:rPr>
              <w:t>10</w:t>
            </w:r>
          </w:p>
        </w:tc>
        <w:tc>
          <w:tcPr>
            <w:tcW w:w="7699" w:type="dxa"/>
            <w:tcBorders>
              <w:top w:val="nil"/>
              <w:bottom w:val="nil"/>
            </w:tcBorders>
          </w:tcPr>
          <w:p w:rsidR="00D54FDF" w:rsidRPr="00800B85" w:rsidRDefault="00D54FDF"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Introduction to Education</w:t>
            </w:r>
          </w:p>
          <w:p w:rsidR="00D54FDF" w:rsidRPr="00800B85" w:rsidRDefault="00D54FDF"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Meaning, aims, function and principles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Philosophy of education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Factors influencing development of philosophy of Nursing education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Nursing profession –Definition, concept, importance and characteristics of nursing profession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Development of nursing education in India before and after independence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Nursing education programmes in India – Basic, Post Certificate, Degree, post graduation and Ph. D.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High power committee recommendations for nursing education </w:t>
            </w:r>
          </w:p>
          <w:p w:rsidR="00796F7A" w:rsidRPr="00800B85" w:rsidRDefault="00796F7A" w:rsidP="00A31F92">
            <w:pPr>
              <w:widowControl w:val="0"/>
              <w:numPr>
                <w:ilvl w:val="0"/>
                <w:numId w:val="198"/>
              </w:numPr>
              <w:overflowPunct w:val="0"/>
              <w:autoSpaceDE w:val="0"/>
              <w:autoSpaceDN w:val="0"/>
              <w:adjustRightInd w:val="0"/>
              <w:jc w:val="both"/>
              <w:rPr>
                <w:rFonts w:ascii="Arial" w:hAnsi="Arial" w:cs="Arial"/>
              </w:rPr>
            </w:pPr>
            <w:r w:rsidRPr="00800B85">
              <w:rPr>
                <w:rFonts w:ascii="Arial" w:hAnsi="Arial" w:cs="Arial"/>
              </w:rPr>
              <w:t xml:space="preserve">Qualities, role and responsibilities of a nursing teacher </w:t>
            </w:r>
          </w:p>
          <w:p w:rsidR="00796F7A" w:rsidRPr="00800B85" w:rsidRDefault="00796F7A" w:rsidP="00796F7A">
            <w:pPr>
              <w:widowControl w:val="0"/>
              <w:overflowPunct w:val="0"/>
              <w:autoSpaceDE w:val="0"/>
              <w:autoSpaceDN w:val="0"/>
              <w:adjustRightInd w:val="0"/>
              <w:jc w:val="both"/>
              <w:rPr>
                <w:rFonts w:ascii="Arial" w:hAnsi="Arial" w:cs="Arial"/>
              </w:rPr>
            </w:pPr>
          </w:p>
        </w:tc>
      </w:tr>
      <w:tr w:rsidR="00D54FDF" w:rsidRPr="00800B85" w:rsidTr="00796F7A">
        <w:tc>
          <w:tcPr>
            <w:tcW w:w="755" w:type="dxa"/>
            <w:tcBorders>
              <w:top w:val="nil"/>
              <w:bottom w:val="nil"/>
            </w:tcBorders>
          </w:tcPr>
          <w:p w:rsidR="00D54FDF" w:rsidRPr="00F60217" w:rsidRDefault="00D54FDF" w:rsidP="00D54FDF">
            <w:pPr>
              <w:widowControl w:val="0"/>
              <w:autoSpaceDE w:val="0"/>
              <w:autoSpaceDN w:val="0"/>
              <w:adjustRightInd w:val="0"/>
              <w:spacing w:line="1" w:lineRule="exact"/>
              <w:ind w:left="540"/>
              <w:rPr>
                <w:rFonts w:ascii="Arial" w:hAnsi="Arial" w:cs="Arial"/>
                <w:b/>
                <w:bCs/>
              </w:rPr>
            </w:pPr>
          </w:p>
        </w:tc>
        <w:tc>
          <w:tcPr>
            <w:tcW w:w="791" w:type="dxa"/>
            <w:tcBorders>
              <w:top w:val="nil"/>
              <w:bottom w:val="nil"/>
            </w:tcBorders>
          </w:tcPr>
          <w:p w:rsidR="00D54FDF" w:rsidRPr="00800B85" w:rsidRDefault="00D54FDF" w:rsidP="00D54FDF">
            <w:pPr>
              <w:widowControl w:val="0"/>
              <w:autoSpaceDE w:val="0"/>
              <w:autoSpaceDN w:val="0"/>
              <w:adjustRightInd w:val="0"/>
              <w:spacing w:line="1" w:lineRule="exact"/>
              <w:ind w:left="540"/>
              <w:rPr>
                <w:rFonts w:ascii="Arial" w:hAnsi="Arial" w:cs="Arial"/>
              </w:rPr>
            </w:pPr>
          </w:p>
        </w:tc>
        <w:tc>
          <w:tcPr>
            <w:tcW w:w="7699" w:type="dxa"/>
            <w:tcBorders>
              <w:top w:val="nil"/>
              <w:bottom w:val="nil"/>
            </w:tcBorders>
          </w:tcPr>
          <w:p w:rsidR="00D54FDF" w:rsidRPr="00800B85" w:rsidRDefault="00D54FDF" w:rsidP="00A31F92">
            <w:pPr>
              <w:pStyle w:val="ListParagraph"/>
              <w:widowControl w:val="0"/>
              <w:numPr>
                <w:ilvl w:val="0"/>
                <w:numId w:val="198"/>
              </w:numPr>
              <w:autoSpaceDE w:val="0"/>
              <w:autoSpaceDN w:val="0"/>
              <w:adjustRightInd w:val="0"/>
              <w:spacing w:line="1" w:lineRule="exact"/>
              <w:rPr>
                <w:rFonts w:ascii="Arial" w:hAnsi="Arial" w:cs="Arial"/>
              </w:rPr>
            </w:pP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77020"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III</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077020" w:rsidP="00D54FDF">
            <w:pPr>
              <w:widowControl w:val="0"/>
              <w:overflowPunct w:val="0"/>
              <w:autoSpaceDE w:val="0"/>
              <w:autoSpaceDN w:val="0"/>
              <w:adjustRightInd w:val="0"/>
              <w:ind w:left="178"/>
              <w:jc w:val="both"/>
              <w:rPr>
                <w:rFonts w:ascii="Arial" w:hAnsi="Arial" w:cs="Arial"/>
              </w:rPr>
            </w:pPr>
            <w:r w:rsidRPr="00800B85">
              <w:rPr>
                <w:rFonts w:ascii="Arial" w:hAnsi="Arial" w:cs="Arial"/>
              </w:rPr>
              <w:t>10</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077020"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Methods of Teaching</w:t>
            </w:r>
          </w:p>
          <w:p w:rsidR="00077020" w:rsidRPr="00800B85" w:rsidRDefault="00077020" w:rsidP="00A31F92">
            <w:pPr>
              <w:pStyle w:val="ListParagraph"/>
              <w:widowControl w:val="0"/>
              <w:numPr>
                <w:ilvl w:val="0"/>
                <w:numId w:val="200"/>
              </w:numPr>
              <w:overflowPunct w:val="0"/>
              <w:autoSpaceDE w:val="0"/>
              <w:autoSpaceDN w:val="0"/>
              <w:adjustRightInd w:val="0"/>
              <w:jc w:val="both"/>
              <w:rPr>
                <w:rFonts w:ascii="Arial" w:hAnsi="Arial" w:cs="Arial"/>
              </w:rPr>
            </w:pPr>
            <w:r w:rsidRPr="00800B85">
              <w:rPr>
                <w:rFonts w:ascii="Arial" w:hAnsi="Arial" w:cs="Arial"/>
              </w:rPr>
              <w:t xml:space="preserve">Definition, Purposes, Advantages, Disadvantages, Steps, Procedures, Evaluation of </w:t>
            </w:r>
          </w:p>
          <w:p w:rsidR="00077020" w:rsidRPr="00800B85" w:rsidRDefault="00D955F5" w:rsidP="00A31F92">
            <w:pPr>
              <w:pStyle w:val="ListParagraph"/>
              <w:widowControl w:val="0"/>
              <w:numPr>
                <w:ilvl w:val="0"/>
                <w:numId w:val="200"/>
              </w:numPr>
              <w:overflowPunct w:val="0"/>
              <w:autoSpaceDE w:val="0"/>
              <w:autoSpaceDN w:val="0"/>
              <w:adjustRightInd w:val="0"/>
              <w:jc w:val="both"/>
              <w:rPr>
                <w:rFonts w:ascii="Arial" w:hAnsi="Arial" w:cs="Arial"/>
              </w:rPr>
            </w:pPr>
            <w:r w:rsidRPr="00800B85">
              <w:rPr>
                <w:rFonts w:ascii="Arial" w:hAnsi="Arial" w:cs="Arial"/>
              </w:rPr>
              <w:t xml:space="preserve">Different teaching method: Lecture, Discussion, </w:t>
            </w:r>
            <w:r w:rsidR="00077020" w:rsidRPr="00800B85">
              <w:rPr>
                <w:rFonts w:ascii="Arial" w:hAnsi="Arial" w:cs="Arial"/>
              </w:rPr>
              <w:t>Demonstration</w:t>
            </w:r>
            <w:r w:rsidRPr="00800B85">
              <w:rPr>
                <w:rFonts w:ascii="Arial" w:hAnsi="Arial" w:cs="Arial"/>
              </w:rPr>
              <w:t xml:space="preserve">, </w:t>
            </w:r>
            <w:r w:rsidR="00077020" w:rsidRPr="00800B85">
              <w:rPr>
                <w:rFonts w:ascii="Arial" w:hAnsi="Arial" w:cs="Arial"/>
              </w:rPr>
              <w:t xml:space="preserve"> Group Discussion</w:t>
            </w:r>
            <w:r w:rsidRPr="00800B85">
              <w:rPr>
                <w:rFonts w:ascii="Arial" w:hAnsi="Arial" w:cs="Arial"/>
              </w:rPr>
              <w:t xml:space="preserve">, Project, Role – Play, </w:t>
            </w:r>
            <w:r w:rsidR="00077020" w:rsidRPr="00800B85">
              <w:rPr>
                <w:rFonts w:ascii="Arial" w:hAnsi="Arial" w:cs="Arial"/>
              </w:rPr>
              <w:t>Panel disc</w:t>
            </w:r>
            <w:r w:rsidRPr="00800B85">
              <w:rPr>
                <w:rFonts w:ascii="Arial" w:hAnsi="Arial" w:cs="Arial"/>
              </w:rPr>
              <w:t xml:space="preserve">ussion, Symposium, Seminar, Field Trip, Workshop, Exhibition, Programmed instructions and </w:t>
            </w:r>
            <w:r w:rsidR="00077020" w:rsidRPr="00800B85">
              <w:rPr>
                <w:rFonts w:ascii="Arial" w:hAnsi="Arial" w:cs="Arial"/>
              </w:rPr>
              <w:t xml:space="preserve">Computer assisted learning </w:t>
            </w:r>
          </w:p>
          <w:p w:rsidR="00077020" w:rsidRPr="00800B85" w:rsidRDefault="00D955F5" w:rsidP="00A31F92">
            <w:pPr>
              <w:pStyle w:val="ListParagraph"/>
              <w:widowControl w:val="0"/>
              <w:numPr>
                <w:ilvl w:val="0"/>
                <w:numId w:val="200"/>
              </w:numPr>
              <w:overflowPunct w:val="0"/>
              <w:autoSpaceDE w:val="0"/>
              <w:autoSpaceDN w:val="0"/>
              <w:adjustRightInd w:val="0"/>
              <w:jc w:val="both"/>
              <w:rPr>
                <w:rFonts w:ascii="Arial" w:hAnsi="Arial" w:cs="Arial"/>
              </w:rPr>
            </w:pPr>
            <w:r w:rsidRPr="00800B85">
              <w:rPr>
                <w:rFonts w:ascii="Arial" w:hAnsi="Arial" w:cs="Arial"/>
              </w:rPr>
              <w:t xml:space="preserve">Clinical teaching methods: Case methods, Case presentation, Nursing rounds &amp; Reports, bedside clinics, </w:t>
            </w:r>
            <w:r w:rsidR="00077020" w:rsidRPr="00800B85">
              <w:rPr>
                <w:rFonts w:ascii="Arial" w:hAnsi="Arial" w:cs="Arial"/>
              </w:rPr>
              <w:t xml:space="preserve">Conference (Individual &amp; group) </w:t>
            </w:r>
            <w:r w:rsidR="00BB031D" w:rsidRPr="00800B85">
              <w:rPr>
                <w:rFonts w:ascii="Arial" w:hAnsi="Arial" w:cs="Arial"/>
              </w:rPr>
              <w:t xml:space="preserve">and </w:t>
            </w:r>
            <w:r w:rsidR="00077020" w:rsidRPr="00800B85">
              <w:rPr>
                <w:rFonts w:ascii="Arial" w:hAnsi="Arial" w:cs="Arial"/>
              </w:rPr>
              <w:t>Recording of interaction process</w:t>
            </w: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510C1"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IV</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D17A5A" w:rsidP="00D54FDF">
            <w:pPr>
              <w:widowControl w:val="0"/>
              <w:overflowPunct w:val="0"/>
              <w:autoSpaceDE w:val="0"/>
              <w:autoSpaceDN w:val="0"/>
              <w:adjustRightInd w:val="0"/>
              <w:ind w:left="178"/>
              <w:jc w:val="both"/>
              <w:rPr>
                <w:rFonts w:ascii="Arial" w:hAnsi="Arial" w:cs="Arial"/>
              </w:rPr>
            </w:pPr>
            <w:r>
              <w:rPr>
                <w:rFonts w:ascii="Arial" w:hAnsi="Arial" w:cs="Arial"/>
              </w:rPr>
              <w:t>1</w:t>
            </w:r>
            <w:r w:rsidR="00D11599">
              <w:rPr>
                <w:rFonts w:ascii="Arial" w:hAnsi="Arial" w:cs="Arial"/>
              </w:rPr>
              <w:t>0</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0510C1"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Educational Technology</w:t>
            </w:r>
          </w:p>
          <w:p w:rsidR="000510C1" w:rsidRPr="00800B85" w:rsidRDefault="000510C1" w:rsidP="00A31F92">
            <w:pPr>
              <w:pStyle w:val="ListParagraph"/>
              <w:widowControl w:val="0"/>
              <w:numPr>
                <w:ilvl w:val="0"/>
                <w:numId w:val="201"/>
              </w:numPr>
              <w:overflowPunct w:val="0"/>
              <w:autoSpaceDE w:val="0"/>
              <w:autoSpaceDN w:val="0"/>
              <w:adjustRightInd w:val="0"/>
              <w:jc w:val="both"/>
              <w:rPr>
                <w:rFonts w:ascii="Arial" w:hAnsi="Arial" w:cs="Arial"/>
              </w:rPr>
            </w:pPr>
            <w:r w:rsidRPr="00800B85">
              <w:rPr>
                <w:rFonts w:ascii="Arial" w:hAnsi="Arial" w:cs="Arial"/>
              </w:rPr>
              <w:t xml:space="preserve">The communication process, factors affecting communication </w:t>
            </w:r>
          </w:p>
          <w:p w:rsidR="000510C1" w:rsidRPr="00800B85" w:rsidRDefault="000510C1" w:rsidP="00A31F92">
            <w:pPr>
              <w:pStyle w:val="ListParagraph"/>
              <w:widowControl w:val="0"/>
              <w:numPr>
                <w:ilvl w:val="0"/>
                <w:numId w:val="201"/>
              </w:numPr>
              <w:overflowPunct w:val="0"/>
              <w:autoSpaceDE w:val="0"/>
              <w:autoSpaceDN w:val="0"/>
              <w:adjustRightInd w:val="0"/>
              <w:jc w:val="both"/>
              <w:rPr>
                <w:rFonts w:ascii="Arial" w:hAnsi="Arial" w:cs="Arial"/>
              </w:rPr>
            </w:pPr>
            <w:r w:rsidRPr="00800B85">
              <w:rPr>
                <w:rFonts w:ascii="Arial" w:hAnsi="Arial" w:cs="Arial"/>
              </w:rPr>
              <w:t xml:space="preserve">A.V. Aids: Purposes and types of audio visual aids </w:t>
            </w:r>
          </w:p>
          <w:p w:rsidR="000510C1" w:rsidRPr="00800B85" w:rsidRDefault="000510C1" w:rsidP="00A31F92">
            <w:pPr>
              <w:pStyle w:val="ListParagraph"/>
              <w:widowControl w:val="0"/>
              <w:numPr>
                <w:ilvl w:val="0"/>
                <w:numId w:val="201"/>
              </w:numPr>
              <w:overflowPunct w:val="0"/>
              <w:autoSpaceDE w:val="0"/>
              <w:autoSpaceDN w:val="0"/>
              <w:adjustRightInd w:val="0"/>
              <w:jc w:val="both"/>
              <w:rPr>
                <w:rFonts w:ascii="Arial" w:hAnsi="Arial" w:cs="Arial"/>
              </w:rPr>
            </w:pPr>
            <w:r w:rsidRPr="00800B85">
              <w:rPr>
                <w:rFonts w:ascii="Arial" w:hAnsi="Arial" w:cs="Arial"/>
              </w:rPr>
              <w:t xml:space="preserve">Graphic aids: Chalk board, Charts, Graphs, Posters, Flash cards, flannel graph/Khadigraph, Bulletin, cartoon, Three demonstrational aid, objects, specimen, models, Puppets </w:t>
            </w:r>
          </w:p>
          <w:p w:rsidR="000510C1" w:rsidRPr="00800B85" w:rsidRDefault="000510C1" w:rsidP="00A31F92">
            <w:pPr>
              <w:pStyle w:val="ListParagraph"/>
              <w:widowControl w:val="0"/>
              <w:numPr>
                <w:ilvl w:val="0"/>
                <w:numId w:val="201"/>
              </w:numPr>
              <w:overflowPunct w:val="0"/>
              <w:autoSpaceDE w:val="0"/>
              <w:autoSpaceDN w:val="0"/>
              <w:adjustRightInd w:val="0"/>
              <w:jc w:val="both"/>
              <w:rPr>
                <w:rFonts w:ascii="Arial" w:hAnsi="Arial" w:cs="Arial"/>
              </w:rPr>
            </w:pPr>
            <w:r w:rsidRPr="00800B85">
              <w:rPr>
                <w:rFonts w:ascii="Arial" w:hAnsi="Arial" w:cs="Arial"/>
              </w:rPr>
              <w:t xml:space="preserve">Printed aids – slides, films and televisions, VCR, VCP, Overhead projector camera, microscope </w:t>
            </w:r>
          </w:p>
          <w:p w:rsidR="000510C1" w:rsidRPr="00800B85" w:rsidRDefault="000510C1" w:rsidP="00A31F92">
            <w:pPr>
              <w:pStyle w:val="ListParagraph"/>
              <w:widowControl w:val="0"/>
              <w:numPr>
                <w:ilvl w:val="0"/>
                <w:numId w:val="201"/>
              </w:numPr>
              <w:overflowPunct w:val="0"/>
              <w:autoSpaceDE w:val="0"/>
              <w:autoSpaceDN w:val="0"/>
              <w:adjustRightInd w:val="0"/>
              <w:jc w:val="both"/>
              <w:rPr>
                <w:rFonts w:ascii="Arial" w:hAnsi="Arial" w:cs="Arial"/>
              </w:rPr>
            </w:pPr>
            <w:r w:rsidRPr="00800B85">
              <w:rPr>
                <w:rFonts w:ascii="Arial" w:hAnsi="Arial" w:cs="Arial"/>
              </w:rPr>
              <w:t>Audio aids - Tape recorder, public address system, system computer</w:t>
            </w: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D106D"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V</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0D106D" w:rsidP="00D54FDF">
            <w:pPr>
              <w:widowControl w:val="0"/>
              <w:overflowPunct w:val="0"/>
              <w:autoSpaceDE w:val="0"/>
              <w:autoSpaceDN w:val="0"/>
              <w:adjustRightInd w:val="0"/>
              <w:ind w:left="178"/>
              <w:jc w:val="both"/>
              <w:rPr>
                <w:rFonts w:ascii="Arial" w:hAnsi="Arial" w:cs="Arial"/>
              </w:rPr>
            </w:pPr>
            <w:r w:rsidRPr="00800B85">
              <w:rPr>
                <w:rFonts w:ascii="Arial" w:hAnsi="Arial" w:cs="Arial"/>
              </w:rPr>
              <w:t>10</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D04128"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METHODS OF ASSESSMENT</w:t>
            </w:r>
          </w:p>
          <w:p w:rsidR="000A6472" w:rsidRPr="00800B85" w:rsidRDefault="000A6472" w:rsidP="00A31F92">
            <w:pPr>
              <w:pStyle w:val="ListParagraph"/>
              <w:widowControl w:val="0"/>
              <w:numPr>
                <w:ilvl w:val="0"/>
                <w:numId w:val="202"/>
              </w:numPr>
              <w:overflowPunct w:val="0"/>
              <w:autoSpaceDE w:val="0"/>
              <w:autoSpaceDN w:val="0"/>
              <w:adjustRightInd w:val="0"/>
              <w:jc w:val="both"/>
              <w:rPr>
                <w:rFonts w:ascii="Arial" w:hAnsi="Arial" w:cs="Arial"/>
              </w:rPr>
            </w:pPr>
            <w:r w:rsidRPr="00800B85">
              <w:rPr>
                <w:rFonts w:ascii="Arial" w:hAnsi="Arial" w:cs="Arial"/>
              </w:rPr>
              <w:lastRenderedPageBreak/>
              <w:t>Purpose and scope of Evaluation &amp; assessment.</w:t>
            </w:r>
          </w:p>
          <w:p w:rsidR="000A6472" w:rsidRPr="00800B85" w:rsidRDefault="000A6472" w:rsidP="00A31F92">
            <w:pPr>
              <w:pStyle w:val="ListParagraph"/>
              <w:widowControl w:val="0"/>
              <w:numPr>
                <w:ilvl w:val="0"/>
                <w:numId w:val="202"/>
              </w:numPr>
              <w:overflowPunct w:val="0"/>
              <w:autoSpaceDE w:val="0"/>
              <w:autoSpaceDN w:val="0"/>
              <w:adjustRightInd w:val="0"/>
              <w:jc w:val="both"/>
              <w:rPr>
                <w:rFonts w:ascii="Arial" w:hAnsi="Arial" w:cs="Arial"/>
              </w:rPr>
            </w:pPr>
            <w:r w:rsidRPr="00800B85">
              <w:rPr>
                <w:rFonts w:ascii="Arial" w:hAnsi="Arial" w:cs="Arial"/>
              </w:rPr>
              <w:t>Criteria for selection of assessment techniques &amp; methods.</w:t>
            </w:r>
          </w:p>
          <w:p w:rsidR="000A6472" w:rsidRPr="00800B85" w:rsidRDefault="000A6472" w:rsidP="00A31F92">
            <w:pPr>
              <w:pStyle w:val="ListParagraph"/>
              <w:widowControl w:val="0"/>
              <w:numPr>
                <w:ilvl w:val="0"/>
                <w:numId w:val="202"/>
              </w:numPr>
              <w:overflowPunct w:val="0"/>
              <w:autoSpaceDE w:val="0"/>
              <w:autoSpaceDN w:val="0"/>
              <w:adjustRightInd w:val="0"/>
              <w:jc w:val="both"/>
              <w:rPr>
                <w:rFonts w:ascii="Arial" w:hAnsi="Arial" w:cs="Arial"/>
              </w:rPr>
            </w:pPr>
            <w:r w:rsidRPr="00800B85">
              <w:rPr>
                <w:rFonts w:ascii="Arial" w:hAnsi="Arial" w:cs="Arial"/>
              </w:rPr>
              <w:t xml:space="preserve">Assessment of knowledge, essay type questions, SAQ(Short Answer Question), LAQ (Long Answer Question), MCQ (Multiple Choice Question) </w:t>
            </w:r>
          </w:p>
          <w:p w:rsidR="000A6472" w:rsidRPr="00800B85" w:rsidRDefault="000A6472" w:rsidP="00A31F92">
            <w:pPr>
              <w:pStyle w:val="ListParagraph"/>
              <w:widowControl w:val="0"/>
              <w:numPr>
                <w:ilvl w:val="0"/>
                <w:numId w:val="202"/>
              </w:numPr>
              <w:overflowPunct w:val="0"/>
              <w:autoSpaceDE w:val="0"/>
              <w:autoSpaceDN w:val="0"/>
              <w:adjustRightInd w:val="0"/>
              <w:jc w:val="both"/>
              <w:rPr>
                <w:rFonts w:ascii="Arial" w:hAnsi="Arial" w:cs="Arial"/>
              </w:rPr>
            </w:pPr>
            <w:r w:rsidRPr="00800B85">
              <w:rPr>
                <w:rFonts w:ascii="Arial" w:hAnsi="Arial" w:cs="Arial"/>
              </w:rPr>
              <w:t>Assessment of skills: Observation, checklist, practical examination, Viva, Objective structured clinical examination.</w:t>
            </w:r>
          </w:p>
          <w:p w:rsidR="000A6472" w:rsidRPr="00800B85" w:rsidRDefault="000A6472" w:rsidP="00A31F92">
            <w:pPr>
              <w:pStyle w:val="ListParagraph"/>
              <w:widowControl w:val="0"/>
              <w:numPr>
                <w:ilvl w:val="0"/>
                <w:numId w:val="202"/>
              </w:numPr>
              <w:overflowPunct w:val="0"/>
              <w:autoSpaceDE w:val="0"/>
              <w:autoSpaceDN w:val="0"/>
              <w:adjustRightInd w:val="0"/>
              <w:jc w:val="both"/>
              <w:rPr>
                <w:rFonts w:ascii="Arial" w:hAnsi="Arial" w:cs="Arial"/>
                <w:b/>
                <w:bCs/>
              </w:rPr>
            </w:pPr>
            <w:r w:rsidRPr="00800B85">
              <w:rPr>
                <w:rFonts w:ascii="Arial" w:hAnsi="Arial" w:cs="Arial"/>
              </w:rPr>
              <w:t>Assessment of attitude: Attitude scale</w:t>
            </w: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D106D"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lastRenderedPageBreak/>
              <w:t>VI</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D11599" w:rsidP="00D54FDF">
            <w:pPr>
              <w:widowControl w:val="0"/>
              <w:overflowPunct w:val="0"/>
              <w:autoSpaceDE w:val="0"/>
              <w:autoSpaceDN w:val="0"/>
              <w:adjustRightInd w:val="0"/>
              <w:ind w:left="178"/>
              <w:jc w:val="both"/>
              <w:rPr>
                <w:rFonts w:ascii="Arial" w:hAnsi="Arial" w:cs="Arial"/>
              </w:rPr>
            </w:pPr>
            <w:r>
              <w:rPr>
                <w:rFonts w:ascii="Arial" w:hAnsi="Arial" w:cs="Arial"/>
              </w:rPr>
              <w:t>10</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640435"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Management Of School of Nursing</w:t>
            </w:r>
          </w:p>
          <w:p w:rsidR="00640435" w:rsidRPr="00800B85" w:rsidRDefault="00640435" w:rsidP="00A31F92">
            <w:pPr>
              <w:pStyle w:val="ListParagraph"/>
              <w:widowControl w:val="0"/>
              <w:numPr>
                <w:ilvl w:val="0"/>
                <w:numId w:val="203"/>
              </w:numPr>
              <w:overflowPunct w:val="0"/>
              <w:autoSpaceDE w:val="0"/>
              <w:autoSpaceDN w:val="0"/>
              <w:adjustRightInd w:val="0"/>
              <w:jc w:val="both"/>
              <w:rPr>
                <w:rFonts w:ascii="Arial" w:hAnsi="Arial" w:cs="Arial"/>
              </w:rPr>
            </w:pPr>
            <w:r w:rsidRPr="00800B85">
              <w:rPr>
                <w:rFonts w:ascii="Arial" w:hAnsi="Arial" w:cs="Arial"/>
              </w:rPr>
              <w:t xml:space="preserve">Planning and organizing of school of Nursing </w:t>
            </w:r>
          </w:p>
          <w:p w:rsidR="00640435" w:rsidRPr="00800B85" w:rsidRDefault="00640435" w:rsidP="00A31F92">
            <w:pPr>
              <w:pStyle w:val="ListParagraph"/>
              <w:widowControl w:val="0"/>
              <w:numPr>
                <w:ilvl w:val="0"/>
                <w:numId w:val="203"/>
              </w:numPr>
              <w:overflowPunct w:val="0"/>
              <w:autoSpaceDE w:val="0"/>
              <w:autoSpaceDN w:val="0"/>
              <w:adjustRightInd w:val="0"/>
              <w:jc w:val="both"/>
              <w:rPr>
                <w:rFonts w:ascii="Arial" w:hAnsi="Arial" w:cs="Arial"/>
                <w:b/>
                <w:bCs/>
              </w:rPr>
            </w:pPr>
            <w:r w:rsidRPr="00800B85">
              <w:rPr>
                <w:rFonts w:ascii="Arial" w:hAnsi="Arial" w:cs="Arial"/>
              </w:rPr>
              <w:t>Recruitment of teaching staff, Budget, facilities for the school, Students selection and admission procedure, Administrative planning for students,</w:t>
            </w:r>
            <w:r w:rsidR="00422AC1" w:rsidRPr="00800B85">
              <w:rPr>
                <w:rFonts w:ascii="Arial" w:hAnsi="Arial" w:cs="Arial"/>
              </w:rPr>
              <w:t xml:space="preserve"> Welfare service for students, </w:t>
            </w:r>
            <w:r w:rsidRPr="00800B85">
              <w:rPr>
                <w:rFonts w:ascii="Arial" w:hAnsi="Arial" w:cs="Arial"/>
              </w:rPr>
              <w:t>Maintenance o</w:t>
            </w:r>
            <w:r w:rsidR="00422AC1" w:rsidRPr="00800B85">
              <w:rPr>
                <w:rFonts w:ascii="Arial" w:hAnsi="Arial" w:cs="Arial"/>
              </w:rPr>
              <w:t xml:space="preserve">f school Records, </w:t>
            </w:r>
            <w:r w:rsidRPr="00800B85">
              <w:rPr>
                <w:rFonts w:ascii="Arial" w:hAnsi="Arial" w:cs="Arial"/>
              </w:rPr>
              <w:t>Preparation of annual reports, INC guidelines for school of nursing.</w:t>
            </w: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D106D"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VII</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0D106D" w:rsidP="00D54FDF">
            <w:pPr>
              <w:widowControl w:val="0"/>
              <w:overflowPunct w:val="0"/>
              <w:autoSpaceDE w:val="0"/>
              <w:autoSpaceDN w:val="0"/>
              <w:adjustRightInd w:val="0"/>
              <w:ind w:left="178"/>
              <w:jc w:val="both"/>
              <w:rPr>
                <w:rFonts w:ascii="Arial" w:hAnsi="Arial" w:cs="Arial"/>
              </w:rPr>
            </w:pPr>
            <w:r w:rsidRPr="00800B85">
              <w:rPr>
                <w:rFonts w:ascii="Arial" w:hAnsi="Arial" w:cs="Arial"/>
              </w:rPr>
              <w:t>5</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1C047E"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Guidance and Counseling</w:t>
            </w:r>
          </w:p>
          <w:p w:rsidR="001C047E" w:rsidRPr="00800B85" w:rsidRDefault="001C047E" w:rsidP="00A31F92">
            <w:pPr>
              <w:pStyle w:val="ListParagraph"/>
              <w:widowControl w:val="0"/>
              <w:numPr>
                <w:ilvl w:val="0"/>
                <w:numId w:val="204"/>
              </w:numPr>
              <w:overflowPunct w:val="0"/>
              <w:autoSpaceDE w:val="0"/>
              <w:autoSpaceDN w:val="0"/>
              <w:adjustRightInd w:val="0"/>
              <w:jc w:val="both"/>
              <w:rPr>
                <w:rFonts w:ascii="Arial" w:hAnsi="Arial" w:cs="Arial"/>
              </w:rPr>
            </w:pPr>
            <w:r w:rsidRPr="00800B85">
              <w:rPr>
                <w:rFonts w:ascii="Arial" w:hAnsi="Arial" w:cs="Arial"/>
              </w:rPr>
              <w:t xml:space="preserve">Definition and basic principles </w:t>
            </w:r>
          </w:p>
          <w:p w:rsidR="001C047E" w:rsidRPr="00800B85" w:rsidRDefault="001C047E" w:rsidP="00A31F92">
            <w:pPr>
              <w:pStyle w:val="ListParagraph"/>
              <w:widowControl w:val="0"/>
              <w:numPr>
                <w:ilvl w:val="0"/>
                <w:numId w:val="204"/>
              </w:numPr>
              <w:overflowPunct w:val="0"/>
              <w:autoSpaceDE w:val="0"/>
              <w:autoSpaceDN w:val="0"/>
              <w:adjustRightInd w:val="0"/>
              <w:jc w:val="both"/>
              <w:rPr>
                <w:rFonts w:ascii="Arial" w:hAnsi="Arial" w:cs="Arial"/>
              </w:rPr>
            </w:pPr>
            <w:r w:rsidRPr="00800B85">
              <w:rPr>
                <w:rFonts w:ascii="Arial" w:hAnsi="Arial" w:cs="Arial"/>
              </w:rPr>
              <w:t xml:space="preserve">Organization of guidance &amp; counseling services </w:t>
            </w:r>
          </w:p>
          <w:p w:rsidR="001C047E" w:rsidRPr="00800B85" w:rsidRDefault="001C047E" w:rsidP="00A31F92">
            <w:pPr>
              <w:pStyle w:val="ListParagraph"/>
              <w:widowControl w:val="0"/>
              <w:numPr>
                <w:ilvl w:val="0"/>
                <w:numId w:val="204"/>
              </w:numPr>
              <w:overflowPunct w:val="0"/>
              <w:autoSpaceDE w:val="0"/>
              <w:autoSpaceDN w:val="0"/>
              <w:adjustRightInd w:val="0"/>
              <w:jc w:val="both"/>
              <w:rPr>
                <w:rFonts w:ascii="Arial" w:hAnsi="Arial" w:cs="Arial"/>
              </w:rPr>
            </w:pPr>
            <w:r w:rsidRPr="00800B85">
              <w:rPr>
                <w:rFonts w:ascii="Arial" w:hAnsi="Arial" w:cs="Arial"/>
              </w:rPr>
              <w:t xml:space="preserve">Counseling process </w:t>
            </w:r>
          </w:p>
          <w:p w:rsidR="001C047E" w:rsidRPr="00800B85" w:rsidRDefault="001C047E" w:rsidP="00A31F92">
            <w:pPr>
              <w:pStyle w:val="ListParagraph"/>
              <w:widowControl w:val="0"/>
              <w:numPr>
                <w:ilvl w:val="0"/>
                <w:numId w:val="204"/>
              </w:numPr>
              <w:overflowPunct w:val="0"/>
              <w:autoSpaceDE w:val="0"/>
              <w:autoSpaceDN w:val="0"/>
              <w:adjustRightInd w:val="0"/>
              <w:jc w:val="both"/>
              <w:rPr>
                <w:rFonts w:ascii="Arial" w:hAnsi="Arial" w:cs="Arial"/>
              </w:rPr>
            </w:pPr>
            <w:r w:rsidRPr="00800B85">
              <w:rPr>
                <w:rFonts w:ascii="Arial" w:hAnsi="Arial" w:cs="Arial"/>
              </w:rPr>
              <w:t xml:space="preserve">Managing disciplinary problems </w:t>
            </w:r>
          </w:p>
          <w:p w:rsidR="001C047E" w:rsidRPr="00800B85" w:rsidRDefault="001C047E" w:rsidP="00A31F92">
            <w:pPr>
              <w:pStyle w:val="ListParagraph"/>
              <w:widowControl w:val="0"/>
              <w:numPr>
                <w:ilvl w:val="0"/>
                <w:numId w:val="204"/>
              </w:numPr>
              <w:overflowPunct w:val="0"/>
              <w:autoSpaceDE w:val="0"/>
              <w:autoSpaceDN w:val="0"/>
              <w:adjustRightInd w:val="0"/>
              <w:jc w:val="both"/>
              <w:rPr>
                <w:rFonts w:ascii="Arial" w:hAnsi="Arial" w:cs="Arial"/>
              </w:rPr>
            </w:pPr>
            <w:r w:rsidRPr="00800B85">
              <w:rPr>
                <w:rFonts w:ascii="Arial" w:hAnsi="Arial" w:cs="Arial"/>
              </w:rPr>
              <w:t>Management of crisis</w:t>
            </w:r>
          </w:p>
        </w:tc>
      </w:tr>
      <w:tr w:rsidR="00077020" w:rsidRPr="00800B85" w:rsidTr="00796F7A">
        <w:tc>
          <w:tcPr>
            <w:tcW w:w="755" w:type="dxa"/>
            <w:tcBorders>
              <w:top w:val="single" w:sz="4" w:space="0" w:color="auto"/>
              <w:left w:val="single" w:sz="4" w:space="0" w:color="auto"/>
              <w:bottom w:val="single" w:sz="4" w:space="0" w:color="auto"/>
              <w:right w:val="single" w:sz="4" w:space="0" w:color="auto"/>
            </w:tcBorders>
          </w:tcPr>
          <w:p w:rsidR="00077020" w:rsidRPr="00F60217" w:rsidRDefault="000D106D" w:rsidP="00D54FDF">
            <w:pPr>
              <w:widowControl w:val="0"/>
              <w:overflowPunct w:val="0"/>
              <w:autoSpaceDE w:val="0"/>
              <w:autoSpaceDN w:val="0"/>
              <w:adjustRightInd w:val="0"/>
              <w:ind w:left="178"/>
              <w:jc w:val="both"/>
              <w:rPr>
                <w:rFonts w:ascii="Arial" w:hAnsi="Arial" w:cs="Arial"/>
                <w:b/>
                <w:bCs/>
              </w:rPr>
            </w:pPr>
            <w:r w:rsidRPr="00F60217">
              <w:rPr>
                <w:rFonts w:ascii="Arial" w:hAnsi="Arial" w:cs="Arial"/>
                <w:b/>
                <w:bCs/>
              </w:rPr>
              <w:t>VIII</w:t>
            </w:r>
          </w:p>
        </w:tc>
        <w:tc>
          <w:tcPr>
            <w:tcW w:w="791" w:type="dxa"/>
            <w:tcBorders>
              <w:top w:val="single" w:sz="4" w:space="0" w:color="auto"/>
              <w:left w:val="single" w:sz="4" w:space="0" w:color="auto"/>
              <w:bottom w:val="single" w:sz="4" w:space="0" w:color="auto"/>
              <w:right w:val="single" w:sz="4" w:space="0" w:color="auto"/>
            </w:tcBorders>
          </w:tcPr>
          <w:p w:rsidR="00077020" w:rsidRPr="00800B85" w:rsidRDefault="000D106D" w:rsidP="00D54FDF">
            <w:pPr>
              <w:widowControl w:val="0"/>
              <w:overflowPunct w:val="0"/>
              <w:autoSpaceDE w:val="0"/>
              <w:autoSpaceDN w:val="0"/>
              <w:adjustRightInd w:val="0"/>
              <w:ind w:left="178"/>
              <w:jc w:val="both"/>
              <w:rPr>
                <w:rFonts w:ascii="Arial" w:hAnsi="Arial" w:cs="Arial"/>
              </w:rPr>
            </w:pPr>
            <w:r w:rsidRPr="00800B85">
              <w:rPr>
                <w:rFonts w:ascii="Arial" w:hAnsi="Arial" w:cs="Arial"/>
              </w:rPr>
              <w:t>5</w:t>
            </w:r>
          </w:p>
        </w:tc>
        <w:tc>
          <w:tcPr>
            <w:tcW w:w="7699" w:type="dxa"/>
            <w:tcBorders>
              <w:top w:val="single" w:sz="4" w:space="0" w:color="auto"/>
              <w:left w:val="single" w:sz="4" w:space="0" w:color="auto"/>
              <w:bottom w:val="single" w:sz="4" w:space="0" w:color="auto"/>
              <w:right w:val="single" w:sz="4" w:space="0" w:color="auto"/>
            </w:tcBorders>
          </w:tcPr>
          <w:p w:rsidR="00077020" w:rsidRPr="00800B85" w:rsidRDefault="001C047E" w:rsidP="00A31F92">
            <w:pPr>
              <w:pStyle w:val="ListParagraph"/>
              <w:widowControl w:val="0"/>
              <w:numPr>
                <w:ilvl w:val="0"/>
                <w:numId w:val="199"/>
              </w:numPr>
              <w:overflowPunct w:val="0"/>
              <w:autoSpaceDE w:val="0"/>
              <w:autoSpaceDN w:val="0"/>
              <w:adjustRightInd w:val="0"/>
              <w:jc w:val="both"/>
              <w:rPr>
                <w:rFonts w:ascii="Arial" w:hAnsi="Arial" w:cs="Arial"/>
                <w:b/>
                <w:bCs/>
              </w:rPr>
            </w:pPr>
            <w:r w:rsidRPr="00800B85">
              <w:rPr>
                <w:rFonts w:ascii="Arial" w:hAnsi="Arial" w:cs="Arial"/>
                <w:b/>
                <w:bCs/>
              </w:rPr>
              <w:t>In Service Education</w:t>
            </w:r>
          </w:p>
          <w:p w:rsidR="001C047E" w:rsidRPr="00800B85" w:rsidRDefault="001C047E" w:rsidP="00A31F92">
            <w:pPr>
              <w:pStyle w:val="ListParagraph"/>
              <w:widowControl w:val="0"/>
              <w:numPr>
                <w:ilvl w:val="0"/>
                <w:numId w:val="205"/>
              </w:numPr>
              <w:overflowPunct w:val="0"/>
              <w:autoSpaceDE w:val="0"/>
              <w:autoSpaceDN w:val="0"/>
              <w:adjustRightInd w:val="0"/>
              <w:jc w:val="both"/>
              <w:rPr>
                <w:rFonts w:ascii="Arial" w:hAnsi="Arial" w:cs="Arial"/>
              </w:rPr>
            </w:pPr>
            <w:r w:rsidRPr="00800B85">
              <w:rPr>
                <w:rFonts w:ascii="Arial" w:hAnsi="Arial" w:cs="Arial"/>
              </w:rPr>
              <w:t>Introduction to nature and scope of in-service education programme.</w:t>
            </w:r>
          </w:p>
          <w:p w:rsidR="001C047E" w:rsidRPr="00800B85" w:rsidRDefault="001C047E" w:rsidP="00A31F92">
            <w:pPr>
              <w:pStyle w:val="ListParagraph"/>
              <w:widowControl w:val="0"/>
              <w:numPr>
                <w:ilvl w:val="0"/>
                <w:numId w:val="205"/>
              </w:numPr>
              <w:overflowPunct w:val="0"/>
              <w:autoSpaceDE w:val="0"/>
              <w:autoSpaceDN w:val="0"/>
              <w:adjustRightInd w:val="0"/>
              <w:jc w:val="both"/>
              <w:rPr>
                <w:rFonts w:ascii="Arial" w:hAnsi="Arial" w:cs="Arial"/>
              </w:rPr>
            </w:pPr>
            <w:r w:rsidRPr="00800B85">
              <w:rPr>
                <w:rFonts w:ascii="Arial" w:hAnsi="Arial" w:cs="Arial"/>
              </w:rPr>
              <w:t>Principles of adult learning.</w:t>
            </w:r>
          </w:p>
          <w:p w:rsidR="001C047E" w:rsidRPr="00800B85" w:rsidRDefault="001C047E" w:rsidP="00A31F92">
            <w:pPr>
              <w:pStyle w:val="ListParagraph"/>
              <w:widowControl w:val="0"/>
              <w:numPr>
                <w:ilvl w:val="0"/>
                <w:numId w:val="205"/>
              </w:numPr>
              <w:overflowPunct w:val="0"/>
              <w:autoSpaceDE w:val="0"/>
              <w:autoSpaceDN w:val="0"/>
              <w:adjustRightInd w:val="0"/>
              <w:jc w:val="both"/>
              <w:rPr>
                <w:rFonts w:ascii="Arial" w:hAnsi="Arial" w:cs="Arial"/>
              </w:rPr>
            </w:pPr>
            <w:r w:rsidRPr="00800B85">
              <w:rPr>
                <w:rFonts w:ascii="Arial" w:hAnsi="Arial" w:cs="Arial"/>
              </w:rPr>
              <w:t>Planning for in service programme</w:t>
            </w:r>
          </w:p>
          <w:p w:rsidR="001C047E" w:rsidRPr="00800B85" w:rsidRDefault="001C047E" w:rsidP="00A31F92">
            <w:pPr>
              <w:pStyle w:val="ListParagraph"/>
              <w:widowControl w:val="0"/>
              <w:numPr>
                <w:ilvl w:val="0"/>
                <w:numId w:val="205"/>
              </w:numPr>
              <w:overflowPunct w:val="0"/>
              <w:autoSpaceDE w:val="0"/>
              <w:autoSpaceDN w:val="0"/>
              <w:adjustRightInd w:val="0"/>
              <w:jc w:val="both"/>
              <w:rPr>
                <w:rFonts w:ascii="Arial" w:hAnsi="Arial" w:cs="Arial"/>
              </w:rPr>
            </w:pPr>
            <w:r w:rsidRPr="00800B85">
              <w:rPr>
                <w:rFonts w:ascii="Arial" w:hAnsi="Arial" w:cs="Arial"/>
              </w:rPr>
              <w:t>Techniques and methods of staff education programme.</w:t>
            </w:r>
          </w:p>
          <w:p w:rsidR="001C047E" w:rsidRPr="00800B85" w:rsidRDefault="001C047E" w:rsidP="00A31F92">
            <w:pPr>
              <w:pStyle w:val="ListParagraph"/>
              <w:widowControl w:val="0"/>
              <w:numPr>
                <w:ilvl w:val="0"/>
                <w:numId w:val="205"/>
              </w:numPr>
              <w:overflowPunct w:val="0"/>
              <w:autoSpaceDE w:val="0"/>
              <w:autoSpaceDN w:val="0"/>
              <w:adjustRightInd w:val="0"/>
              <w:jc w:val="both"/>
              <w:rPr>
                <w:rFonts w:ascii="Arial" w:hAnsi="Arial" w:cs="Arial"/>
                <w:b/>
                <w:bCs/>
              </w:rPr>
            </w:pPr>
            <w:r w:rsidRPr="00800B85">
              <w:rPr>
                <w:rFonts w:ascii="Arial" w:hAnsi="Arial" w:cs="Arial"/>
              </w:rPr>
              <w:t>-</w:t>
            </w:r>
            <w:r w:rsidRPr="00800B85">
              <w:rPr>
                <w:rFonts w:ascii="Arial" w:hAnsi="Arial" w:cs="Arial"/>
              </w:rPr>
              <w:tab/>
              <w:t xml:space="preserve">Evaluation of in service programme.  </w:t>
            </w:r>
          </w:p>
        </w:tc>
      </w:tr>
    </w:tbl>
    <w:p w:rsidR="00622D55" w:rsidRPr="00302C12" w:rsidRDefault="00622D55" w:rsidP="00622D55">
      <w:pPr>
        <w:widowControl w:val="0"/>
        <w:autoSpaceDE w:val="0"/>
        <w:autoSpaceDN w:val="0"/>
        <w:adjustRightInd w:val="0"/>
        <w:spacing w:after="0" w:line="271" w:lineRule="exact"/>
        <w:rPr>
          <w:rFonts w:ascii="Arial" w:hAnsi="Arial" w:cs="Arial"/>
          <w:sz w:val="24"/>
          <w:szCs w:val="24"/>
        </w:rPr>
      </w:pPr>
    </w:p>
    <w:p w:rsidR="00622D55" w:rsidRPr="00302C12" w:rsidRDefault="00622D55" w:rsidP="00622D55">
      <w:pPr>
        <w:widowControl w:val="0"/>
        <w:autoSpaceDE w:val="0"/>
        <w:autoSpaceDN w:val="0"/>
        <w:adjustRightInd w:val="0"/>
        <w:spacing w:after="0" w:line="271" w:lineRule="exact"/>
        <w:rPr>
          <w:rFonts w:ascii="Arial" w:hAnsi="Arial" w:cs="Arial"/>
          <w:sz w:val="24"/>
          <w:szCs w:val="24"/>
        </w:rPr>
      </w:pPr>
    </w:p>
    <w:p w:rsidR="00622D55" w:rsidRPr="00302C12" w:rsidRDefault="00622D55" w:rsidP="00622D55">
      <w:pPr>
        <w:widowControl w:val="0"/>
        <w:autoSpaceDE w:val="0"/>
        <w:autoSpaceDN w:val="0"/>
        <w:adjustRightInd w:val="0"/>
        <w:spacing w:after="0" w:line="240" w:lineRule="auto"/>
        <w:rPr>
          <w:rFonts w:ascii="Arial" w:hAnsi="Arial" w:cs="Arial"/>
          <w:b/>
          <w:bCs/>
          <w:sz w:val="24"/>
          <w:szCs w:val="24"/>
        </w:rPr>
      </w:pPr>
      <w:r w:rsidRPr="00302C12">
        <w:rPr>
          <w:rFonts w:ascii="Arial" w:hAnsi="Arial" w:cs="Arial"/>
          <w:b/>
          <w:bCs/>
          <w:sz w:val="24"/>
          <w:szCs w:val="24"/>
        </w:rPr>
        <w:t>Practicum</w:t>
      </w:r>
      <w:r w:rsidR="00433C71">
        <w:rPr>
          <w:rFonts w:ascii="Arial" w:hAnsi="Arial" w:cs="Arial"/>
          <w:b/>
          <w:bCs/>
          <w:sz w:val="24"/>
          <w:szCs w:val="24"/>
        </w:rPr>
        <w:t>:</w:t>
      </w:r>
    </w:p>
    <w:p w:rsidR="00622D55" w:rsidRPr="00433C71" w:rsidRDefault="00622D55" w:rsidP="00A31F92">
      <w:pPr>
        <w:pStyle w:val="ListParagraph"/>
        <w:numPr>
          <w:ilvl w:val="0"/>
          <w:numId w:val="34"/>
        </w:numPr>
        <w:autoSpaceDE w:val="0"/>
        <w:autoSpaceDN w:val="0"/>
        <w:adjustRightInd w:val="0"/>
        <w:rPr>
          <w:rFonts w:ascii="Arial" w:hAnsi="Arial" w:cs="Arial"/>
          <w:lang w:bidi="hi-IN"/>
        </w:rPr>
      </w:pPr>
      <w:r w:rsidRPr="00433C71">
        <w:rPr>
          <w:rFonts w:ascii="Arial" w:hAnsi="Arial" w:cs="Arial"/>
          <w:lang w:bidi="hi-IN"/>
        </w:rPr>
        <w:t>Practice Teaching : 5</w:t>
      </w:r>
    </w:p>
    <w:p w:rsidR="00622D55" w:rsidRPr="00433C71" w:rsidRDefault="00622D55" w:rsidP="00A31F92">
      <w:pPr>
        <w:pStyle w:val="ListParagraph"/>
        <w:numPr>
          <w:ilvl w:val="1"/>
          <w:numId w:val="34"/>
        </w:numPr>
        <w:autoSpaceDE w:val="0"/>
        <w:autoSpaceDN w:val="0"/>
        <w:adjustRightInd w:val="0"/>
        <w:rPr>
          <w:rFonts w:ascii="Arial" w:hAnsi="Arial" w:cs="Arial"/>
          <w:lang w:bidi="hi-IN"/>
        </w:rPr>
      </w:pPr>
      <w:r w:rsidRPr="00433C71">
        <w:rPr>
          <w:rFonts w:ascii="Arial" w:hAnsi="Arial" w:cs="Arial"/>
          <w:lang w:bidi="hi-IN"/>
        </w:rPr>
        <w:t>Theory Teaching : 3</w:t>
      </w:r>
    </w:p>
    <w:p w:rsidR="00622D55" w:rsidRPr="00433C71" w:rsidRDefault="00622D55" w:rsidP="00A31F92">
      <w:pPr>
        <w:pStyle w:val="ListParagraph"/>
        <w:numPr>
          <w:ilvl w:val="1"/>
          <w:numId w:val="34"/>
        </w:numPr>
        <w:autoSpaceDE w:val="0"/>
        <w:autoSpaceDN w:val="0"/>
        <w:adjustRightInd w:val="0"/>
        <w:rPr>
          <w:rFonts w:ascii="Arial" w:hAnsi="Arial" w:cs="Arial"/>
          <w:lang w:bidi="hi-IN"/>
        </w:rPr>
      </w:pPr>
      <w:r w:rsidRPr="00433C71">
        <w:rPr>
          <w:rFonts w:ascii="Arial" w:hAnsi="Arial" w:cs="Arial"/>
          <w:lang w:bidi="hi-IN"/>
        </w:rPr>
        <w:t>Clinical Teaching : 2</w:t>
      </w:r>
    </w:p>
    <w:p w:rsidR="00622D55" w:rsidRPr="00433C71" w:rsidRDefault="00622D55" w:rsidP="00A31F92">
      <w:pPr>
        <w:pStyle w:val="ListParagraph"/>
        <w:numPr>
          <w:ilvl w:val="0"/>
          <w:numId w:val="34"/>
        </w:numPr>
        <w:autoSpaceDE w:val="0"/>
        <w:autoSpaceDN w:val="0"/>
        <w:adjustRightInd w:val="0"/>
        <w:rPr>
          <w:rFonts w:ascii="Arial" w:hAnsi="Arial" w:cs="Arial"/>
          <w:lang w:bidi="hi-IN"/>
        </w:rPr>
      </w:pPr>
      <w:r w:rsidRPr="00433C71">
        <w:rPr>
          <w:rFonts w:ascii="Arial" w:hAnsi="Arial" w:cs="Arial"/>
          <w:lang w:bidi="hi-IN"/>
        </w:rPr>
        <w:t>Visits to Nursing colleges and schools</w:t>
      </w:r>
    </w:p>
    <w:p w:rsidR="00622D55" w:rsidRPr="00433C71" w:rsidRDefault="00622D55" w:rsidP="00A31F92">
      <w:pPr>
        <w:pStyle w:val="ListParagraph"/>
        <w:numPr>
          <w:ilvl w:val="0"/>
          <w:numId w:val="34"/>
        </w:numPr>
        <w:autoSpaceDE w:val="0"/>
        <w:autoSpaceDN w:val="0"/>
        <w:adjustRightInd w:val="0"/>
        <w:rPr>
          <w:rFonts w:ascii="Arial" w:hAnsi="Arial" w:cs="Arial"/>
          <w:lang w:bidi="hi-IN"/>
        </w:rPr>
      </w:pPr>
      <w:r w:rsidRPr="00433C71">
        <w:rPr>
          <w:rFonts w:ascii="Arial" w:hAnsi="Arial" w:cs="Arial"/>
          <w:lang w:bidi="hi-IN"/>
        </w:rPr>
        <w:t>To prepare different types of teaching Aids.</w:t>
      </w:r>
    </w:p>
    <w:p w:rsidR="00622D55" w:rsidRPr="00433C71" w:rsidRDefault="00622D55" w:rsidP="00A31F92">
      <w:pPr>
        <w:pStyle w:val="ListParagraph"/>
        <w:numPr>
          <w:ilvl w:val="0"/>
          <w:numId w:val="34"/>
        </w:numPr>
        <w:autoSpaceDE w:val="0"/>
        <w:autoSpaceDN w:val="0"/>
        <w:adjustRightInd w:val="0"/>
        <w:rPr>
          <w:rFonts w:ascii="Arial" w:hAnsi="Arial" w:cs="Arial"/>
          <w:lang w:bidi="hi-IN"/>
        </w:rPr>
      </w:pPr>
      <w:r w:rsidRPr="00433C71">
        <w:rPr>
          <w:rFonts w:ascii="Arial" w:hAnsi="Arial" w:cs="Arial"/>
          <w:lang w:bidi="hi-IN"/>
        </w:rPr>
        <w:t>To prepare rotation plans</w:t>
      </w:r>
    </w:p>
    <w:p w:rsidR="00622D55" w:rsidRPr="00433C71" w:rsidRDefault="00622D55" w:rsidP="00A31F92">
      <w:pPr>
        <w:pStyle w:val="ListParagraph"/>
        <w:numPr>
          <w:ilvl w:val="0"/>
          <w:numId w:val="34"/>
        </w:numPr>
        <w:autoSpaceDE w:val="0"/>
        <w:autoSpaceDN w:val="0"/>
        <w:adjustRightInd w:val="0"/>
        <w:rPr>
          <w:rFonts w:ascii="Arial" w:hAnsi="Arial" w:cs="Arial"/>
          <w:lang w:bidi="hi-IN"/>
        </w:rPr>
      </w:pPr>
      <w:r w:rsidRPr="00433C71">
        <w:rPr>
          <w:rFonts w:ascii="Arial" w:hAnsi="Arial" w:cs="Arial"/>
          <w:lang w:bidi="hi-IN"/>
        </w:rPr>
        <w:t>Study various Nursing Programme syllabus</w:t>
      </w:r>
    </w:p>
    <w:p w:rsidR="00622D55" w:rsidRPr="00433C71" w:rsidRDefault="00622D55" w:rsidP="00A31F92">
      <w:pPr>
        <w:pStyle w:val="ListParagraph"/>
        <w:numPr>
          <w:ilvl w:val="0"/>
          <w:numId w:val="34"/>
        </w:numPr>
        <w:autoSpaceDE w:val="0"/>
        <w:autoSpaceDN w:val="0"/>
        <w:adjustRightInd w:val="0"/>
        <w:rPr>
          <w:rFonts w:ascii="Arial" w:hAnsi="Arial" w:cs="Arial"/>
          <w:sz w:val="18"/>
          <w:szCs w:val="18"/>
          <w:lang w:bidi="hi-IN"/>
        </w:rPr>
      </w:pPr>
      <w:r w:rsidRPr="00433C71">
        <w:rPr>
          <w:rFonts w:ascii="Arial" w:hAnsi="Arial" w:cs="Arial"/>
          <w:lang w:bidi="hi-IN"/>
        </w:rPr>
        <w:t>To plan, organize and conduct ‘one’ service education programme</w:t>
      </w:r>
    </w:p>
    <w:p w:rsidR="00622D55" w:rsidRPr="00302C12" w:rsidRDefault="00622D55" w:rsidP="00622D55">
      <w:pPr>
        <w:spacing w:after="0" w:line="240" w:lineRule="auto"/>
        <w:rPr>
          <w:rFonts w:ascii="Arial" w:hAnsi="Arial" w:cs="Arial"/>
          <w:sz w:val="24"/>
          <w:szCs w:val="24"/>
        </w:rPr>
      </w:pPr>
    </w:p>
    <w:p w:rsidR="00622D55" w:rsidRPr="00302C12" w:rsidRDefault="00433C71" w:rsidP="00622D55">
      <w:pPr>
        <w:autoSpaceDE w:val="0"/>
        <w:autoSpaceDN w:val="0"/>
        <w:adjustRightInd w:val="0"/>
        <w:spacing w:after="0" w:line="240" w:lineRule="auto"/>
        <w:rPr>
          <w:rFonts w:ascii="Arial" w:eastAsiaTheme="minorHAnsi" w:hAnsi="Arial" w:cs="Arial"/>
          <w:b/>
          <w:bCs/>
          <w:sz w:val="24"/>
          <w:szCs w:val="24"/>
          <w:lang w:bidi="hi-IN"/>
        </w:rPr>
      </w:pPr>
      <w:r w:rsidRPr="00302C12">
        <w:rPr>
          <w:rFonts w:ascii="Arial" w:eastAsiaTheme="minorHAnsi" w:hAnsi="Arial" w:cs="Arial"/>
          <w:b/>
          <w:bCs/>
          <w:sz w:val="24"/>
          <w:szCs w:val="24"/>
          <w:lang w:bidi="hi-IN"/>
        </w:rPr>
        <w:t>Clinical Experiences</w:t>
      </w:r>
      <w:r>
        <w:rPr>
          <w:rFonts w:ascii="Arial" w:eastAsiaTheme="minorHAnsi" w:hAnsi="Arial" w:cs="Arial"/>
          <w:b/>
          <w:bCs/>
          <w:sz w:val="24"/>
          <w:szCs w:val="24"/>
          <w:lang w:bidi="hi-IN"/>
        </w:rPr>
        <w:t>:</w:t>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ab/>
      </w:r>
      <w:r>
        <w:rPr>
          <w:rFonts w:ascii="Arial" w:eastAsiaTheme="minorHAnsi" w:hAnsi="Arial" w:cs="Arial"/>
          <w:b/>
          <w:bCs/>
          <w:sz w:val="24"/>
          <w:szCs w:val="24"/>
          <w:lang w:bidi="hi-IN"/>
        </w:rPr>
        <w:tab/>
      </w:r>
      <w:r w:rsidR="00622D55" w:rsidRPr="00302C12">
        <w:rPr>
          <w:rFonts w:ascii="Arial" w:eastAsiaTheme="minorHAnsi" w:hAnsi="Arial" w:cs="Arial"/>
          <w:b/>
          <w:bCs/>
          <w:sz w:val="24"/>
          <w:szCs w:val="24"/>
          <w:lang w:bidi="hi-IN"/>
        </w:rPr>
        <w:t>Hours 75</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Practice Teaching (Theory + Practical)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20</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Prepare Teaching Aids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10</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Attending peer group Teaching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05</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Preparing rotation plan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05</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Study various Nursing Programme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10</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Plan inservice education Programme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05</w:t>
      </w:r>
    </w:p>
    <w:p w:rsidR="00622D55" w:rsidRPr="00433C71" w:rsidRDefault="00622D55" w:rsidP="00A31F92">
      <w:pPr>
        <w:pStyle w:val="ListParagraph"/>
        <w:numPr>
          <w:ilvl w:val="0"/>
          <w:numId w:val="35"/>
        </w:numPr>
        <w:autoSpaceDE w:val="0"/>
        <w:autoSpaceDN w:val="0"/>
        <w:adjustRightInd w:val="0"/>
        <w:rPr>
          <w:rFonts w:ascii="Arial" w:hAnsi="Arial" w:cs="Arial"/>
          <w:lang w:bidi="hi-IN"/>
        </w:rPr>
      </w:pPr>
      <w:r w:rsidRPr="00433C71">
        <w:rPr>
          <w:rFonts w:ascii="Arial" w:hAnsi="Arial" w:cs="Arial"/>
          <w:lang w:bidi="hi-IN"/>
        </w:rPr>
        <w:t xml:space="preserve">Visiting Nursing Schools and Colleges </w:t>
      </w:r>
      <w:r w:rsidRPr="00433C71">
        <w:rPr>
          <w:rFonts w:ascii="Arial" w:hAnsi="Arial" w:cs="Arial"/>
          <w:lang w:bidi="hi-IN"/>
        </w:rPr>
        <w:tab/>
      </w:r>
      <w:r w:rsidRPr="00433C71">
        <w:rPr>
          <w:rFonts w:ascii="Arial" w:hAnsi="Arial" w:cs="Arial"/>
          <w:lang w:bidi="hi-IN"/>
        </w:rPr>
        <w:tab/>
      </w:r>
      <w:r w:rsidRPr="00433C71">
        <w:rPr>
          <w:rFonts w:ascii="Arial" w:hAnsi="Arial" w:cs="Arial"/>
          <w:lang w:bidi="hi-IN"/>
        </w:rPr>
        <w:tab/>
        <w:t>hours 20</w:t>
      </w:r>
    </w:p>
    <w:p w:rsidR="00622D55" w:rsidRPr="00302C12" w:rsidRDefault="00622D55" w:rsidP="00622D55">
      <w:pPr>
        <w:spacing w:after="0" w:line="240" w:lineRule="auto"/>
        <w:rPr>
          <w:rFonts w:ascii="Arial" w:hAnsi="Arial" w:cs="Arial"/>
          <w:sz w:val="24"/>
          <w:szCs w:val="24"/>
        </w:rPr>
      </w:pPr>
    </w:p>
    <w:p w:rsidR="00622D55" w:rsidRPr="00302C12" w:rsidRDefault="00622D55" w:rsidP="00622D55">
      <w:pPr>
        <w:autoSpaceDE w:val="0"/>
        <w:autoSpaceDN w:val="0"/>
        <w:adjustRightInd w:val="0"/>
        <w:spacing w:after="0" w:line="240" w:lineRule="auto"/>
        <w:rPr>
          <w:rFonts w:ascii="Arial" w:eastAsiaTheme="minorHAnsi" w:hAnsi="Arial" w:cs="Arial"/>
          <w:sz w:val="24"/>
          <w:szCs w:val="24"/>
          <w:lang w:bidi="hi-IN"/>
        </w:rPr>
      </w:pPr>
    </w:p>
    <w:p w:rsidR="00622EB4" w:rsidRDefault="00622EB4" w:rsidP="00622D55">
      <w:pPr>
        <w:widowControl w:val="0"/>
        <w:overflowPunct w:val="0"/>
        <w:autoSpaceDE w:val="0"/>
        <w:autoSpaceDN w:val="0"/>
        <w:adjustRightInd w:val="0"/>
        <w:spacing w:after="0" w:line="240" w:lineRule="auto"/>
        <w:jc w:val="center"/>
        <w:rPr>
          <w:rFonts w:ascii="Arial" w:hAnsi="Arial" w:cs="Arial"/>
          <w:b/>
          <w:sz w:val="28"/>
          <w:szCs w:val="28"/>
        </w:rPr>
      </w:pPr>
    </w:p>
    <w:p w:rsidR="00622EB4" w:rsidRDefault="00622EB4" w:rsidP="00622D55">
      <w:pPr>
        <w:widowControl w:val="0"/>
        <w:overflowPunct w:val="0"/>
        <w:autoSpaceDE w:val="0"/>
        <w:autoSpaceDN w:val="0"/>
        <w:adjustRightInd w:val="0"/>
        <w:spacing w:after="0" w:line="240" w:lineRule="auto"/>
        <w:jc w:val="center"/>
        <w:rPr>
          <w:rFonts w:ascii="Arial" w:hAnsi="Arial" w:cs="Arial"/>
          <w:b/>
          <w:sz w:val="28"/>
          <w:szCs w:val="28"/>
        </w:rPr>
      </w:pPr>
    </w:p>
    <w:p w:rsidR="009C47DC" w:rsidRDefault="009C47DC" w:rsidP="00622D55">
      <w:pPr>
        <w:widowControl w:val="0"/>
        <w:overflowPunct w:val="0"/>
        <w:autoSpaceDE w:val="0"/>
        <w:autoSpaceDN w:val="0"/>
        <w:adjustRightInd w:val="0"/>
        <w:spacing w:after="0" w:line="240" w:lineRule="auto"/>
        <w:jc w:val="both"/>
        <w:rPr>
          <w:rFonts w:ascii="Arial" w:hAnsi="Arial" w:cs="Arial"/>
          <w:b/>
          <w:bCs/>
          <w:sz w:val="24"/>
          <w:szCs w:val="28"/>
        </w:rPr>
      </w:pPr>
      <w:r w:rsidRPr="000B27AD">
        <w:rPr>
          <w:rFonts w:ascii="Arial" w:hAnsi="Arial" w:cs="Arial"/>
          <w:b/>
          <w:sz w:val="24"/>
          <w:szCs w:val="28"/>
        </w:rPr>
        <w:lastRenderedPageBreak/>
        <w:t>Subject:-</w:t>
      </w:r>
      <w:r>
        <w:rPr>
          <w:rFonts w:ascii="Arial" w:hAnsi="Arial" w:cs="Arial"/>
          <w:b/>
          <w:bCs/>
          <w:sz w:val="24"/>
          <w:szCs w:val="28"/>
        </w:rPr>
        <w:t>Introduction to Nursing Service Administration</w:t>
      </w:r>
    </w:p>
    <w:p w:rsidR="00622D55" w:rsidRPr="00302C12" w:rsidRDefault="009C47DC" w:rsidP="00622D55">
      <w:pPr>
        <w:widowControl w:val="0"/>
        <w:overflowPunct w:val="0"/>
        <w:autoSpaceDE w:val="0"/>
        <w:autoSpaceDN w:val="0"/>
        <w:adjustRightInd w:val="0"/>
        <w:spacing w:after="0" w:line="240" w:lineRule="auto"/>
        <w:jc w:val="both"/>
        <w:rPr>
          <w:rFonts w:ascii="Arial" w:hAnsi="Arial" w:cs="Arial"/>
          <w:b/>
          <w:sz w:val="24"/>
          <w:szCs w:val="24"/>
        </w:rPr>
      </w:pPr>
      <w:r>
        <w:rPr>
          <w:rFonts w:ascii="Arial" w:hAnsi="Arial" w:cs="Arial"/>
          <w:b/>
          <w:bCs/>
          <w:sz w:val="24"/>
          <w:szCs w:val="28"/>
        </w:rPr>
        <w:t xml:space="preserve">Theory: </w:t>
      </w:r>
      <w:r w:rsidRPr="007053C9">
        <w:rPr>
          <w:rFonts w:ascii="Arial" w:hAnsi="Arial" w:cs="Arial"/>
          <w:sz w:val="24"/>
          <w:szCs w:val="28"/>
        </w:rPr>
        <w:t>60 Hrs</w:t>
      </w:r>
      <w:r>
        <w:rPr>
          <w:rFonts w:ascii="Arial" w:hAnsi="Arial" w:cs="Arial"/>
          <w:sz w:val="24"/>
          <w:szCs w:val="28"/>
        </w:rPr>
        <w:t>.</w:t>
      </w:r>
      <w:r w:rsidRPr="00302C12">
        <w:rPr>
          <w:rFonts w:ascii="Arial" w:hAnsi="Arial" w:cs="Arial"/>
          <w:b/>
          <w:sz w:val="24"/>
          <w:szCs w:val="24"/>
        </w:rPr>
        <w:t>Practical</w:t>
      </w:r>
      <w:r>
        <w:rPr>
          <w:rFonts w:ascii="Arial" w:hAnsi="Arial" w:cs="Arial"/>
          <w:b/>
          <w:sz w:val="24"/>
          <w:szCs w:val="24"/>
        </w:rPr>
        <w:t>:</w:t>
      </w:r>
      <w:r>
        <w:rPr>
          <w:rFonts w:ascii="Arial" w:hAnsi="Arial" w:cs="Arial"/>
          <w:bCs/>
          <w:sz w:val="24"/>
          <w:szCs w:val="24"/>
        </w:rPr>
        <w:t>180</w:t>
      </w:r>
      <w:r w:rsidRPr="00CA2D5B">
        <w:rPr>
          <w:rFonts w:ascii="Arial" w:hAnsi="Arial" w:cs="Arial"/>
          <w:bCs/>
          <w:sz w:val="24"/>
          <w:szCs w:val="24"/>
        </w:rPr>
        <w:t xml:space="preserve"> Hrs</w:t>
      </w:r>
      <w:r>
        <w:rPr>
          <w:rFonts w:ascii="Arial" w:hAnsi="Arial" w:cs="Arial"/>
          <w:bCs/>
          <w:sz w:val="24"/>
          <w:szCs w:val="24"/>
        </w:rPr>
        <w:t>.</w:t>
      </w:r>
    </w:p>
    <w:p w:rsidR="009C47DC" w:rsidRDefault="009C47DC" w:rsidP="00622D55">
      <w:pPr>
        <w:widowControl w:val="0"/>
        <w:overflowPunct w:val="0"/>
        <w:autoSpaceDE w:val="0"/>
        <w:autoSpaceDN w:val="0"/>
        <w:adjustRightInd w:val="0"/>
        <w:spacing w:after="0" w:line="240" w:lineRule="auto"/>
        <w:jc w:val="both"/>
        <w:rPr>
          <w:rFonts w:ascii="Arial" w:hAnsi="Arial" w:cs="Arial"/>
          <w:b/>
          <w:sz w:val="24"/>
          <w:szCs w:val="24"/>
        </w:rPr>
      </w:pPr>
    </w:p>
    <w:p w:rsidR="00622D55" w:rsidRPr="009C47DC" w:rsidRDefault="009C47DC" w:rsidP="009C47DC">
      <w:pPr>
        <w:widowControl w:val="0"/>
        <w:overflowPunct w:val="0"/>
        <w:autoSpaceDE w:val="0"/>
        <w:autoSpaceDN w:val="0"/>
        <w:adjustRightInd w:val="0"/>
        <w:spacing w:after="0" w:line="240" w:lineRule="auto"/>
        <w:jc w:val="both"/>
        <w:rPr>
          <w:rFonts w:ascii="Arial" w:hAnsi="Arial" w:cs="Arial"/>
          <w:b/>
        </w:rPr>
      </w:pPr>
      <w:r>
        <w:rPr>
          <w:rFonts w:ascii="Arial" w:hAnsi="Arial" w:cs="Arial"/>
          <w:b/>
          <w:bCs/>
          <w:sz w:val="24"/>
          <w:szCs w:val="24"/>
        </w:rPr>
        <w:t>Course Outcome</w:t>
      </w:r>
      <w:r>
        <w:rPr>
          <w:rFonts w:ascii="Arial" w:hAnsi="Arial" w:cs="Arial"/>
          <w:b/>
          <w:sz w:val="24"/>
          <w:szCs w:val="24"/>
        </w:rPr>
        <w:t>:</w:t>
      </w:r>
      <w:r w:rsidRPr="009C47DC">
        <w:rPr>
          <w:rFonts w:ascii="Arial" w:hAnsi="Arial" w:cs="Arial"/>
          <w:bCs/>
        </w:rPr>
        <w:t xml:space="preserve"> At the </w:t>
      </w:r>
      <w:r w:rsidRPr="009C47DC">
        <w:rPr>
          <w:rFonts w:ascii="Arial" w:hAnsi="Arial" w:cs="Arial"/>
          <w:bCs/>
          <w:lang w:val="en-IN"/>
        </w:rPr>
        <w:t>completion</w:t>
      </w:r>
      <w:r w:rsidRPr="009C47DC">
        <w:rPr>
          <w:rFonts w:ascii="Arial" w:hAnsi="Arial" w:cs="Arial"/>
          <w:bCs/>
        </w:rPr>
        <w:t xml:space="preserve"> of the course, student shall be</w:t>
      </w:r>
      <w:r w:rsidR="00622D55" w:rsidRPr="009C47DC">
        <w:rPr>
          <w:rFonts w:ascii="Arial" w:hAnsi="Arial" w:cs="Arial"/>
        </w:rPr>
        <w:t>gain an understanding of the principles of administration and its application to nursing service; it is also intended to assist the students to develop an understanding of professional leadership need.</w:t>
      </w:r>
    </w:p>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4"/>
          <w:szCs w:val="24"/>
        </w:rPr>
      </w:pPr>
    </w:p>
    <w:p w:rsidR="00622D55" w:rsidRPr="00302C12" w:rsidRDefault="009C47DC" w:rsidP="00622D55">
      <w:pPr>
        <w:widowControl w:val="0"/>
        <w:overflowPunct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Learning Objectives: </w:t>
      </w:r>
      <w:r w:rsidR="00622D55" w:rsidRPr="009C47DC">
        <w:rPr>
          <w:rFonts w:ascii="Arial" w:hAnsi="Arial" w:cs="Arial"/>
          <w:bCs/>
        </w:rPr>
        <w:t>At the end</w:t>
      </w:r>
      <w:r>
        <w:rPr>
          <w:rFonts w:ascii="Arial" w:hAnsi="Arial" w:cs="Arial"/>
          <w:bCs/>
        </w:rPr>
        <w:t xml:space="preserve"> of the course, the student shall:</w:t>
      </w:r>
    </w:p>
    <w:p w:rsidR="00622D55" w:rsidRPr="009C47DC" w:rsidRDefault="00622D55"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Identify the principles of administration</w:t>
      </w:r>
    </w:p>
    <w:p w:rsidR="00622D55" w:rsidRPr="009C47DC" w:rsidRDefault="00622D55"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Describe the principles and techniques of supervision</w:t>
      </w:r>
    </w:p>
    <w:p w:rsidR="00622D55" w:rsidRPr="009C47DC" w:rsidRDefault="00622D55"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Explain the principles and methods of personnel management</w:t>
      </w:r>
    </w:p>
    <w:p w:rsidR="00622D55" w:rsidRPr="009C47DC" w:rsidRDefault="00622D55"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Explain the principles of budgeting</w:t>
      </w:r>
    </w:p>
    <w:p w:rsidR="00622D55" w:rsidRPr="009C47DC" w:rsidRDefault="009C47DC"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Organize</w:t>
      </w:r>
      <w:r w:rsidR="00622D55" w:rsidRPr="009C47DC">
        <w:rPr>
          <w:rFonts w:ascii="Arial" w:hAnsi="Arial" w:cs="Arial"/>
        </w:rPr>
        <w:t xml:space="preserve"> and manage a nursing unit effectively</w:t>
      </w:r>
    </w:p>
    <w:p w:rsidR="00622D55" w:rsidRPr="009C47DC" w:rsidRDefault="00622D55" w:rsidP="00E5603E">
      <w:pPr>
        <w:pStyle w:val="ListParagraph"/>
        <w:widowControl w:val="0"/>
        <w:numPr>
          <w:ilvl w:val="0"/>
          <w:numId w:val="26"/>
        </w:numPr>
        <w:overflowPunct w:val="0"/>
        <w:autoSpaceDE w:val="0"/>
        <w:autoSpaceDN w:val="0"/>
        <w:adjustRightInd w:val="0"/>
        <w:jc w:val="both"/>
        <w:rPr>
          <w:rFonts w:ascii="Arial" w:hAnsi="Arial" w:cs="Arial"/>
        </w:rPr>
      </w:pPr>
      <w:r w:rsidRPr="009C47DC">
        <w:rPr>
          <w:rFonts w:ascii="Arial" w:hAnsi="Arial" w:cs="Arial"/>
        </w:rPr>
        <w:t>Identify dynamics of organizational behaviour, styles and functions of effective leadership.</w:t>
      </w:r>
    </w:p>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8"/>
          <w:szCs w:val="28"/>
        </w:rPr>
      </w:pPr>
    </w:p>
    <w:tbl>
      <w:tblPr>
        <w:tblStyle w:val="TableGrid"/>
        <w:tblW w:w="0" w:type="auto"/>
        <w:tblLook w:val="04A0"/>
      </w:tblPr>
      <w:tblGrid>
        <w:gridCol w:w="817"/>
        <w:gridCol w:w="851"/>
        <w:gridCol w:w="7577"/>
      </w:tblGrid>
      <w:tr w:rsidR="0026174E" w:rsidRPr="00800B85" w:rsidTr="00336C25">
        <w:tc>
          <w:tcPr>
            <w:tcW w:w="817" w:type="dxa"/>
          </w:tcPr>
          <w:p w:rsidR="0026174E" w:rsidRPr="00800B85" w:rsidRDefault="0026174E" w:rsidP="0026174E">
            <w:pPr>
              <w:autoSpaceDE w:val="0"/>
              <w:autoSpaceDN w:val="0"/>
              <w:adjustRightInd w:val="0"/>
              <w:jc w:val="center"/>
              <w:rPr>
                <w:rFonts w:ascii="Arial" w:hAnsi="Arial" w:cs="Arial"/>
                <w:b/>
                <w:lang w:bidi="hi-IN"/>
              </w:rPr>
            </w:pPr>
            <w:r w:rsidRPr="00800B85">
              <w:rPr>
                <w:rFonts w:ascii="Arial" w:hAnsi="Arial" w:cs="Arial"/>
                <w:b/>
                <w:bCs/>
              </w:rPr>
              <w:t>Unit</w:t>
            </w:r>
          </w:p>
        </w:tc>
        <w:tc>
          <w:tcPr>
            <w:tcW w:w="851" w:type="dxa"/>
          </w:tcPr>
          <w:p w:rsidR="0026174E" w:rsidRPr="00800B85" w:rsidRDefault="0026174E" w:rsidP="0026174E">
            <w:pPr>
              <w:pStyle w:val="TableParagraph"/>
              <w:spacing w:line="273" w:lineRule="exact"/>
              <w:jc w:val="center"/>
              <w:rPr>
                <w:rFonts w:ascii="Arial" w:hAnsi="Arial" w:cs="Arial"/>
                <w:b/>
              </w:rPr>
            </w:pPr>
            <w:r w:rsidRPr="00800B85">
              <w:rPr>
                <w:rFonts w:ascii="Arial" w:hAnsi="Arial" w:cs="Arial"/>
                <w:b/>
              </w:rPr>
              <w:t>Time</w:t>
            </w:r>
          </w:p>
          <w:p w:rsidR="0026174E" w:rsidRPr="00800B85" w:rsidRDefault="0026174E" w:rsidP="0026174E">
            <w:pPr>
              <w:autoSpaceDE w:val="0"/>
              <w:autoSpaceDN w:val="0"/>
              <w:adjustRightInd w:val="0"/>
              <w:jc w:val="center"/>
              <w:rPr>
                <w:rFonts w:ascii="Arial" w:hAnsi="Arial" w:cs="Arial"/>
                <w:b/>
                <w:lang w:bidi="hi-IN"/>
              </w:rPr>
            </w:pPr>
            <w:r w:rsidRPr="00800B85">
              <w:rPr>
                <w:rFonts w:ascii="Arial" w:hAnsi="Arial" w:cs="Arial"/>
                <w:b/>
              </w:rPr>
              <w:t>(Hrs.)</w:t>
            </w:r>
          </w:p>
        </w:tc>
        <w:tc>
          <w:tcPr>
            <w:tcW w:w="7577" w:type="dxa"/>
          </w:tcPr>
          <w:p w:rsidR="0026174E" w:rsidRPr="00800B85" w:rsidRDefault="0026174E" w:rsidP="0026174E">
            <w:pPr>
              <w:autoSpaceDE w:val="0"/>
              <w:autoSpaceDN w:val="0"/>
              <w:adjustRightInd w:val="0"/>
              <w:jc w:val="center"/>
              <w:rPr>
                <w:rFonts w:ascii="Arial" w:hAnsi="Arial" w:cs="Arial"/>
                <w:lang w:bidi="hi-IN"/>
              </w:rPr>
            </w:pPr>
            <w:r w:rsidRPr="00800B85">
              <w:rPr>
                <w:rFonts w:ascii="Arial" w:hAnsi="Arial" w:cs="Arial"/>
                <w:b/>
                <w:lang w:bidi="hi-IN"/>
              </w:rPr>
              <w:t>Content</w:t>
            </w:r>
          </w:p>
        </w:tc>
      </w:tr>
      <w:tr w:rsidR="0026174E" w:rsidRPr="00800B85" w:rsidTr="00336C25">
        <w:tc>
          <w:tcPr>
            <w:tcW w:w="817" w:type="dxa"/>
          </w:tcPr>
          <w:p w:rsidR="0026174E" w:rsidRPr="00800B85" w:rsidRDefault="0026174E" w:rsidP="0026174E">
            <w:pPr>
              <w:widowControl w:val="0"/>
              <w:overflowPunct w:val="0"/>
              <w:autoSpaceDE w:val="0"/>
              <w:autoSpaceDN w:val="0"/>
              <w:adjustRightInd w:val="0"/>
              <w:jc w:val="center"/>
              <w:rPr>
                <w:rFonts w:ascii="Arial" w:hAnsi="Arial" w:cs="Arial"/>
                <w:b/>
              </w:rPr>
            </w:pPr>
            <w:r w:rsidRPr="00800B85">
              <w:rPr>
                <w:rFonts w:ascii="Arial" w:hAnsi="Arial" w:cs="Arial"/>
                <w:b/>
              </w:rPr>
              <w:t>I</w:t>
            </w:r>
          </w:p>
        </w:tc>
        <w:tc>
          <w:tcPr>
            <w:tcW w:w="851" w:type="dxa"/>
          </w:tcPr>
          <w:p w:rsidR="0026174E" w:rsidRPr="00800B85" w:rsidRDefault="0026174E" w:rsidP="0026174E">
            <w:pPr>
              <w:widowControl w:val="0"/>
              <w:overflowPunct w:val="0"/>
              <w:autoSpaceDE w:val="0"/>
              <w:autoSpaceDN w:val="0"/>
              <w:adjustRightInd w:val="0"/>
              <w:jc w:val="center"/>
              <w:rPr>
                <w:rFonts w:ascii="Arial" w:hAnsi="Arial" w:cs="Arial"/>
                <w:bCs/>
              </w:rPr>
            </w:pPr>
            <w:r w:rsidRPr="00800B85">
              <w:rPr>
                <w:rFonts w:ascii="Arial" w:hAnsi="Arial" w:cs="Arial"/>
                <w:bCs/>
              </w:rPr>
              <w:t>10</w:t>
            </w:r>
          </w:p>
        </w:tc>
        <w:tc>
          <w:tcPr>
            <w:tcW w:w="7577" w:type="dxa"/>
          </w:tcPr>
          <w:p w:rsidR="0026174E" w:rsidRPr="00800B85" w:rsidRDefault="0026174E"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Principles and practice of administration</w:t>
            </w:r>
          </w:p>
          <w:p w:rsidR="0026174E" w:rsidRPr="00800B85" w:rsidRDefault="0026174E" w:rsidP="00A31F92">
            <w:pPr>
              <w:pStyle w:val="ListParagraph"/>
              <w:widowControl w:val="0"/>
              <w:numPr>
                <w:ilvl w:val="2"/>
                <w:numId w:val="206"/>
              </w:numPr>
              <w:overflowPunct w:val="0"/>
              <w:autoSpaceDE w:val="0"/>
              <w:autoSpaceDN w:val="0"/>
              <w:adjustRightInd w:val="0"/>
              <w:jc w:val="both"/>
              <w:rPr>
                <w:rFonts w:ascii="Arial" w:hAnsi="Arial" w:cs="Arial"/>
              </w:rPr>
            </w:pPr>
            <w:r w:rsidRPr="00800B85">
              <w:rPr>
                <w:rFonts w:ascii="Arial" w:hAnsi="Arial" w:cs="Arial"/>
              </w:rPr>
              <w:t>Significance, elements and principles of administration.</w:t>
            </w:r>
          </w:p>
          <w:p w:rsidR="0026174E" w:rsidRPr="00800B85" w:rsidRDefault="0026174E" w:rsidP="00A31F92">
            <w:pPr>
              <w:pStyle w:val="ListParagraph"/>
              <w:widowControl w:val="0"/>
              <w:numPr>
                <w:ilvl w:val="2"/>
                <w:numId w:val="206"/>
              </w:numPr>
              <w:overflowPunct w:val="0"/>
              <w:autoSpaceDE w:val="0"/>
              <w:autoSpaceDN w:val="0"/>
              <w:adjustRightInd w:val="0"/>
              <w:jc w:val="both"/>
              <w:rPr>
                <w:rFonts w:ascii="Arial" w:hAnsi="Arial" w:cs="Arial"/>
              </w:rPr>
            </w:pPr>
            <w:r w:rsidRPr="00800B85">
              <w:rPr>
                <w:rFonts w:ascii="Arial" w:hAnsi="Arial" w:cs="Arial"/>
              </w:rPr>
              <w:t>Organization of hospital – definition, aims, functions and classifications, health team.</w:t>
            </w:r>
          </w:p>
          <w:p w:rsidR="0026174E" w:rsidRPr="00800B85" w:rsidRDefault="0026174E" w:rsidP="00A31F92">
            <w:pPr>
              <w:pStyle w:val="ListParagraph"/>
              <w:widowControl w:val="0"/>
              <w:numPr>
                <w:ilvl w:val="2"/>
                <w:numId w:val="206"/>
              </w:numPr>
              <w:overflowPunct w:val="0"/>
              <w:autoSpaceDE w:val="0"/>
              <w:autoSpaceDN w:val="0"/>
              <w:adjustRightInd w:val="0"/>
              <w:jc w:val="both"/>
              <w:rPr>
                <w:rFonts w:ascii="Arial" w:hAnsi="Arial" w:cs="Arial"/>
              </w:rPr>
            </w:pPr>
            <w:r w:rsidRPr="00800B85">
              <w:rPr>
                <w:rFonts w:ascii="Arial" w:hAnsi="Arial" w:cs="Arial"/>
              </w:rPr>
              <w:t>Policies of hospital, different departments with special emphasis to department of nursing &amp; office management.</w:t>
            </w:r>
          </w:p>
          <w:p w:rsidR="0026174E" w:rsidRPr="00800B85" w:rsidRDefault="0026174E" w:rsidP="00A31F92">
            <w:pPr>
              <w:pStyle w:val="ListParagraph"/>
              <w:widowControl w:val="0"/>
              <w:numPr>
                <w:ilvl w:val="2"/>
                <w:numId w:val="206"/>
              </w:numPr>
              <w:overflowPunct w:val="0"/>
              <w:autoSpaceDE w:val="0"/>
              <w:autoSpaceDN w:val="0"/>
              <w:adjustRightInd w:val="0"/>
              <w:jc w:val="both"/>
              <w:rPr>
                <w:rFonts w:ascii="Arial" w:hAnsi="Arial" w:cs="Arial"/>
                <w:b/>
                <w:bCs/>
              </w:rPr>
            </w:pPr>
            <w:r w:rsidRPr="00800B85">
              <w:rPr>
                <w:rFonts w:ascii="Arial" w:hAnsi="Arial" w:cs="Arial"/>
              </w:rPr>
              <w:t>Responsibilities of the nursing personnel especially of ward sister, medico legal aspects, concept of cost effectiveness.</w:t>
            </w:r>
          </w:p>
        </w:tc>
      </w:tr>
      <w:tr w:rsidR="0026174E" w:rsidRPr="00800B85" w:rsidTr="00336C25">
        <w:tc>
          <w:tcPr>
            <w:tcW w:w="817" w:type="dxa"/>
          </w:tcPr>
          <w:p w:rsidR="0026174E" w:rsidRPr="00800B85" w:rsidRDefault="0026174E" w:rsidP="0026174E">
            <w:pPr>
              <w:widowControl w:val="0"/>
              <w:overflowPunct w:val="0"/>
              <w:autoSpaceDE w:val="0"/>
              <w:autoSpaceDN w:val="0"/>
              <w:adjustRightInd w:val="0"/>
              <w:jc w:val="center"/>
              <w:rPr>
                <w:rFonts w:ascii="Arial" w:hAnsi="Arial" w:cs="Arial"/>
                <w:b/>
              </w:rPr>
            </w:pPr>
            <w:r w:rsidRPr="00800B85">
              <w:rPr>
                <w:rFonts w:ascii="Arial" w:hAnsi="Arial" w:cs="Arial"/>
                <w:b/>
              </w:rPr>
              <w:t>II</w:t>
            </w:r>
          </w:p>
        </w:tc>
        <w:tc>
          <w:tcPr>
            <w:tcW w:w="851" w:type="dxa"/>
          </w:tcPr>
          <w:p w:rsidR="0026174E" w:rsidRPr="00800B85" w:rsidRDefault="0026174E" w:rsidP="0026174E">
            <w:pPr>
              <w:widowControl w:val="0"/>
              <w:overflowPunct w:val="0"/>
              <w:autoSpaceDE w:val="0"/>
              <w:autoSpaceDN w:val="0"/>
              <w:adjustRightInd w:val="0"/>
              <w:jc w:val="center"/>
              <w:rPr>
                <w:rFonts w:ascii="Arial" w:hAnsi="Arial" w:cs="Arial"/>
                <w:bCs/>
              </w:rPr>
            </w:pPr>
            <w:r w:rsidRPr="00800B85">
              <w:rPr>
                <w:rFonts w:ascii="Arial" w:hAnsi="Arial" w:cs="Arial"/>
                <w:bCs/>
              </w:rPr>
              <w:t>10</w:t>
            </w:r>
          </w:p>
        </w:tc>
        <w:tc>
          <w:tcPr>
            <w:tcW w:w="7577" w:type="dxa"/>
          </w:tcPr>
          <w:p w:rsidR="0026174E" w:rsidRPr="00800B85" w:rsidRDefault="0026174E"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Nursing unit management</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Physical layout of a nursing unit and necessary facilities.</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Factors affecting the quality of nursing care.</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Maintenance of a therapeutic environment</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Administration of the unit – management of patient care.</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Maintenance of  physical environment</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Assignment of duties and time plan.</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Patient assignment, safety measures, prevention of accidents and infections.</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Maintenance of patients records and reports, legal responsibilities</w:t>
            </w:r>
          </w:p>
          <w:p w:rsidR="00737D42" w:rsidRPr="00800B85" w:rsidRDefault="00737D42" w:rsidP="00A31F92">
            <w:pPr>
              <w:pStyle w:val="ListParagraph"/>
              <w:widowControl w:val="0"/>
              <w:numPr>
                <w:ilvl w:val="0"/>
                <w:numId w:val="207"/>
              </w:numPr>
              <w:overflowPunct w:val="0"/>
              <w:autoSpaceDE w:val="0"/>
              <w:autoSpaceDN w:val="0"/>
              <w:adjustRightInd w:val="0"/>
              <w:jc w:val="both"/>
              <w:rPr>
                <w:rFonts w:ascii="Arial" w:hAnsi="Arial" w:cs="Arial"/>
              </w:rPr>
            </w:pPr>
            <w:r w:rsidRPr="00800B85">
              <w:rPr>
                <w:rFonts w:ascii="Arial" w:hAnsi="Arial" w:cs="Arial"/>
              </w:rPr>
              <w:t>Maintenance of quality nursing care, nursing audit.</w:t>
            </w:r>
          </w:p>
        </w:tc>
      </w:tr>
      <w:tr w:rsidR="0026174E" w:rsidRPr="00800B85" w:rsidTr="00336C25">
        <w:tc>
          <w:tcPr>
            <w:tcW w:w="817" w:type="dxa"/>
          </w:tcPr>
          <w:p w:rsidR="0026174E" w:rsidRPr="00800B85" w:rsidRDefault="00737D42" w:rsidP="0026174E">
            <w:pPr>
              <w:widowControl w:val="0"/>
              <w:overflowPunct w:val="0"/>
              <w:autoSpaceDE w:val="0"/>
              <w:autoSpaceDN w:val="0"/>
              <w:adjustRightInd w:val="0"/>
              <w:jc w:val="center"/>
              <w:rPr>
                <w:rFonts w:ascii="Arial" w:hAnsi="Arial" w:cs="Arial"/>
                <w:b/>
              </w:rPr>
            </w:pPr>
            <w:r w:rsidRPr="00800B85">
              <w:rPr>
                <w:rFonts w:ascii="Arial" w:hAnsi="Arial" w:cs="Arial"/>
                <w:b/>
              </w:rPr>
              <w:t>III</w:t>
            </w:r>
          </w:p>
        </w:tc>
        <w:tc>
          <w:tcPr>
            <w:tcW w:w="851" w:type="dxa"/>
          </w:tcPr>
          <w:p w:rsidR="0026174E" w:rsidRPr="00800B85" w:rsidRDefault="00737D42" w:rsidP="0026174E">
            <w:pPr>
              <w:widowControl w:val="0"/>
              <w:overflowPunct w:val="0"/>
              <w:autoSpaceDE w:val="0"/>
              <w:autoSpaceDN w:val="0"/>
              <w:adjustRightInd w:val="0"/>
              <w:jc w:val="center"/>
              <w:rPr>
                <w:rFonts w:ascii="Arial" w:hAnsi="Arial" w:cs="Arial"/>
                <w:bCs/>
              </w:rPr>
            </w:pPr>
            <w:r w:rsidRPr="00800B85">
              <w:rPr>
                <w:rFonts w:ascii="Arial" w:hAnsi="Arial" w:cs="Arial"/>
                <w:bCs/>
              </w:rPr>
              <w:t>10</w:t>
            </w:r>
          </w:p>
        </w:tc>
        <w:tc>
          <w:tcPr>
            <w:tcW w:w="7577" w:type="dxa"/>
          </w:tcPr>
          <w:p w:rsidR="00737D42" w:rsidRPr="00800B85" w:rsidRDefault="00737D42"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Personnel management</w:t>
            </w:r>
          </w:p>
          <w:p w:rsidR="00737D42" w:rsidRPr="00800B85" w:rsidRDefault="00737D42" w:rsidP="00A31F92">
            <w:pPr>
              <w:pStyle w:val="ListParagraph"/>
              <w:widowControl w:val="0"/>
              <w:numPr>
                <w:ilvl w:val="2"/>
                <w:numId w:val="208"/>
              </w:numPr>
              <w:overflowPunct w:val="0"/>
              <w:autoSpaceDE w:val="0"/>
              <w:autoSpaceDN w:val="0"/>
              <w:adjustRightInd w:val="0"/>
              <w:jc w:val="both"/>
              <w:rPr>
                <w:rFonts w:ascii="Arial" w:hAnsi="Arial" w:cs="Arial"/>
              </w:rPr>
            </w:pPr>
            <w:r w:rsidRPr="00800B85">
              <w:rPr>
                <w:rFonts w:ascii="Arial" w:hAnsi="Arial" w:cs="Arial"/>
              </w:rPr>
              <w:t>Staff recruitment and selection, appointment, promotions, personnel policies and job descriptions.</w:t>
            </w:r>
          </w:p>
          <w:p w:rsidR="00737D42" w:rsidRPr="00800B85" w:rsidRDefault="00737D42" w:rsidP="00A31F92">
            <w:pPr>
              <w:pStyle w:val="ListParagraph"/>
              <w:widowControl w:val="0"/>
              <w:numPr>
                <w:ilvl w:val="2"/>
                <w:numId w:val="208"/>
              </w:numPr>
              <w:overflowPunct w:val="0"/>
              <w:autoSpaceDE w:val="0"/>
              <w:autoSpaceDN w:val="0"/>
              <w:adjustRightInd w:val="0"/>
              <w:jc w:val="both"/>
              <w:rPr>
                <w:rFonts w:ascii="Arial" w:hAnsi="Arial" w:cs="Arial"/>
              </w:rPr>
            </w:pPr>
            <w:r w:rsidRPr="00800B85">
              <w:rPr>
                <w:rFonts w:ascii="Arial" w:hAnsi="Arial" w:cs="Arial"/>
              </w:rPr>
              <w:t>Job analysis.</w:t>
            </w:r>
          </w:p>
          <w:p w:rsidR="0026174E" w:rsidRPr="00800B85" w:rsidRDefault="00737D42" w:rsidP="00A31F92">
            <w:pPr>
              <w:pStyle w:val="ListParagraph"/>
              <w:widowControl w:val="0"/>
              <w:numPr>
                <w:ilvl w:val="2"/>
                <w:numId w:val="208"/>
              </w:numPr>
              <w:overflowPunct w:val="0"/>
              <w:autoSpaceDE w:val="0"/>
              <w:autoSpaceDN w:val="0"/>
              <w:adjustRightInd w:val="0"/>
              <w:jc w:val="both"/>
              <w:rPr>
                <w:rFonts w:ascii="Arial" w:hAnsi="Arial" w:cs="Arial"/>
              </w:rPr>
            </w:pPr>
            <w:r w:rsidRPr="00800B85">
              <w:rPr>
                <w:rFonts w:ascii="Arial" w:hAnsi="Arial" w:cs="Arial"/>
              </w:rPr>
              <w:t>Staffing the unit, staffing norms, rotation plan, leave planning, performance appraisal, staff welfare and management of disciplinary problems.</w:t>
            </w:r>
          </w:p>
        </w:tc>
      </w:tr>
      <w:tr w:rsidR="0026174E" w:rsidRPr="00800B85" w:rsidTr="00336C25">
        <w:tc>
          <w:tcPr>
            <w:tcW w:w="817" w:type="dxa"/>
          </w:tcPr>
          <w:p w:rsidR="0026174E" w:rsidRPr="00800B85" w:rsidRDefault="00737D42" w:rsidP="0026174E">
            <w:pPr>
              <w:widowControl w:val="0"/>
              <w:overflowPunct w:val="0"/>
              <w:autoSpaceDE w:val="0"/>
              <w:autoSpaceDN w:val="0"/>
              <w:adjustRightInd w:val="0"/>
              <w:jc w:val="center"/>
              <w:rPr>
                <w:rFonts w:ascii="Arial" w:hAnsi="Arial" w:cs="Arial"/>
                <w:b/>
              </w:rPr>
            </w:pPr>
            <w:r w:rsidRPr="00800B85">
              <w:rPr>
                <w:rFonts w:ascii="Arial" w:hAnsi="Arial" w:cs="Arial"/>
                <w:b/>
              </w:rPr>
              <w:t>IV</w:t>
            </w:r>
          </w:p>
        </w:tc>
        <w:tc>
          <w:tcPr>
            <w:tcW w:w="851" w:type="dxa"/>
          </w:tcPr>
          <w:p w:rsidR="0026174E" w:rsidRPr="00800B85" w:rsidRDefault="00737D42" w:rsidP="0026174E">
            <w:pPr>
              <w:widowControl w:val="0"/>
              <w:overflowPunct w:val="0"/>
              <w:autoSpaceDE w:val="0"/>
              <w:autoSpaceDN w:val="0"/>
              <w:adjustRightInd w:val="0"/>
              <w:jc w:val="center"/>
              <w:rPr>
                <w:rFonts w:ascii="Arial" w:hAnsi="Arial" w:cs="Arial"/>
                <w:bCs/>
              </w:rPr>
            </w:pPr>
            <w:r w:rsidRPr="00800B85">
              <w:rPr>
                <w:rFonts w:ascii="Arial" w:hAnsi="Arial" w:cs="Arial"/>
                <w:bCs/>
              </w:rPr>
              <w:t>9</w:t>
            </w:r>
          </w:p>
        </w:tc>
        <w:tc>
          <w:tcPr>
            <w:tcW w:w="7577" w:type="dxa"/>
          </w:tcPr>
          <w:p w:rsidR="00737D42" w:rsidRPr="00800B85" w:rsidRDefault="00737D42"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Supervision</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Principles of supervision, nature and objectives.</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Tools and techniques of supervision.</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Evaluation</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Nursing audit</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Staff development – orientation programme.</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Skill training</w:t>
            </w:r>
          </w:p>
          <w:p w:rsidR="00737D42"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t>Leadership development</w:t>
            </w:r>
          </w:p>
          <w:p w:rsidR="0026174E" w:rsidRPr="00800B85" w:rsidRDefault="00737D42" w:rsidP="00A31F92">
            <w:pPr>
              <w:pStyle w:val="ListParagraph"/>
              <w:widowControl w:val="0"/>
              <w:numPr>
                <w:ilvl w:val="2"/>
                <w:numId w:val="209"/>
              </w:numPr>
              <w:overflowPunct w:val="0"/>
              <w:autoSpaceDE w:val="0"/>
              <w:autoSpaceDN w:val="0"/>
              <w:adjustRightInd w:val="0"/>
              <w:jc w:val="both"/>
              <w:rPr>
                <w:rFonts w:ascii="Arial" w:hAnsi="Arial" w:cs="Arial"/>
              </w:rPr>
            </w:pPr>
            <w:r w:rsidRPr="00800B85">
              <w:rPr>
                <w:rFonts w:ascii="Arial" w:hAnsi="Arial" w:cs="Arial"/>
              </w:rPr>
              <w:lastRenderedPageBreak/>
              <w:t>Problem solving process.</w:t>
            </w:r>
          </w:p>
        </w:tc>
      </w:tr>
      <w:tr w:rsidR="0026174E" w:rsidRPr="00800B85" w:rsidTr="00336C25">
        <w:tc>
          <w:tcPr>
            <w:tcW w:w="817" w:type="dxa"/>
          </w:tcPr>
          <w:p w:rsidR="0026174E" w:rsidRPr="00800B85" w:rsidRDefault="00943878" w:rsidP="0026174E">
            <w:pPr>
              <w:widowControl w:val="0"/>
              <w:overflowPunct w:val="0"/>
              <w:autoSpaceDE w:val="0"/>
              <w:autoSpaceDN w:val="0"/>
              <w:adjustRightInd w:val="0"/>
              <w:jc w:val="center"/>
              <w:rPr>
                <w:rFonts w:ascii="Arial" w:hAnsi="Arial" w:cs="Arial"/>
                <w:b/>
              </w:rPr>
            </w:pPr>
            <w:r w:rsidRPr="00800B85">
              <w:rPr>
                <w:rFonts w:ascii="Arial" w:hAnsi="Arial" w:cs="Arial"/>
                <w:b/>
              </w:rPr>
              <w:lastRenderedPageBreak/>
              <w:t>V</w:t>
            </w:r>
          </w:p>
        </w:tc>
        <w:tc>
          <w:tcPr>
            <w:tcW w:w="851" w:type="dxa"/>
          </w:tcPr>
          <w:p w:rsidR="0026174E" w:rsidRPr="00800B85" w:rsidRDefault="00943878" w:rsidP="0026174E">
            <w:pPr>
              <w:widowControl w:val="0"/>
              <w:overflowPunct w:val="0"/>
              <w:autoSpaceDE w:val="0"/>
              <w:autoSpaceDN w:val="0"/>
              <w:adjustRightInd w:val="0"/>
              <w:jc w:val="center"/>
              <w:rPr>
                <w:rFonts w:ascii="Arial" w:hAnsi="Arial" w:cs="Arial"/>
                <w:bCs/>
              </w:rPr>
            </w:pPr>
            <w:r w:rsidRPr="00800B85">
              <w:rPr>
                <w:rFonts w:ascii="Arial" w:hAnsi="Arial" w:cs="Arial"/>
                <w:bCs/>
              </w:rPr>
              <w:t>9</w:t>
            </w:r>
          </w:p>
        </w:tc>
        <w:tc>
          <w:tcPr>
            <w:tcW w:w="7577" w:type="dxa"/>
          </w:tcPr>
          <w:p w:rsidR="00737D42" w:rsidRPr="00800B85" w:rsidRDefault="00737D42"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Material management</w:t>
            </w:r>
          </w:p>
          <w:p w:rsidR="00737D42" w:rsidRPr="00800B85" w:rsidRDefault="00737D42" w:rsidP="00A31F92">
            <w:pPr>
              <w:pStyle w:val="ListParagraph"/>
              <w:widowControl w:val="0"/>
              <w:numPr>
                <w:ilvl w:val="2"/>
                <w:numId w:val="210"/>
              </w:numPr>
              <w:overflowPunct w:val="0"/>
              <w:autoSpaceDE w:val="0"/>
              <w:autoSpaceDN w:val="0"/>
              <w:adjustRightInd w:val="0"/>
              <w:jc w:val="both"/>
              <w:rPr>
                <w:rFonts w:ascii="Arial" w:hAnsi="Arial" w:cs="Arial"/>
              </w:rPr>
            </w:pPr>
            <w:r w:rsidRPr="00800B85">
              <w:rPr>
                <w:rFonts w:ascii="Arial" w:hAnsi="Arial" w:cs="Arial"/>
              </w:rPr>
              <w:t>Principles of material management</w:t>
            </w:r>
          </w:p>
          <w:p w:rsidR="00737D42" w:rsidRPr="00800B85" w:rsidRDefault="00737D42" w:rsidP="00A31F92">
            <w:pPr>
              <w:pStyle w:val="ListParagraph"/>
              <w:widowControl w:val="0"/>
              <w:numPr>
                <w:ilvl w:val="2"/>
                <w:numId w:val="210"/>
              </w:numPr>
              <w:overflowPunct w:val="0"/>
              <w:autoSpaceDE w:val="0"/>
              <w:autoSpaceDN w:val="0"/>
              <w:adjustRightInd w:val="0"/>
              <w:jc w:val="both"/>
              <w:rPr>
                <w:rFonts w:ascii="Arial" w:hAnsi="Arial" w:cs="Arial"/>
              </w:rPr>
            </w:pPr>
            <w:r w:rsidRPr="00800B85">
              <w:rPr>
                <w:rFonts w:ascii="Arial" w:hAnsi="Arial" w:cs="Arial"/>
              </w:rPr>
              <w:t>Quality control.</w:t>
            </w:r>
          </w:p>
          <w:p w:rsidR="00943878" w:rsidRPr="00800B85" w:rsidRDefault="00737D42" w:rsidP="00A31F92">
            <w:pPr>
              <w:pStyle w:val="ListParagraph"/>
              <w:widowControl w:val="0"/>
              <w:numPr>
                <w:ilvl w:val="2"/>
                <w:numId w:val="210"/>
              </w:numPr>
              <w:overflowPunct w:val="0"/>
              <w:autoSpaceDE w:val="0"/>
              <w:autoSpaceDN w:val="0"/>
              <w:adjustRightInd w:val="0"/>
              <w:jc w:val="both"/>
              <w:rPr>
                <w:rFonts w:ascii="Arial" w:hAnsi="Arial" w:cs="Arial"/>
              </w:rPr>
            </w:pPr>
            <w:r w:rsidRPr="00800B85">
              <w:rPr>
                <w:rFonts w:ascii="Arial" w:hAnsi="Arial" w:cs="Arial"/>
              </w:rPr>
              <w:t>Inventory, care of equipment, safekeeping</w:t>
            </w:r>
          </w:p>
          <w:p w:rsidR="0026174E" w:rsidRPr="00800B85" w:rsidRDefault="00737D42" w:rsidP="00A31F92">
            <w:pPr>
              <w:pStyle w:val="ListParagraph"/>
              <w:widowControl w:val="0"/>
              <w:numPr>
                <w:ilvl w:val="2"/>
                <w:numId w:val="210"/>
              </w:numPr>
              <w:overflowPunct w:val="0"/>
              <w:autoSpaceDE w:val="0"/>
              <w:autoSpaceDN w:val="0"/>
              <w:adjustRightInd w:val="0"/>
              <w:jc w:val="both"/>
              <w:rPr>
                <w:rFonts w:ascii="Arial" w:hAnsi="Arial" w:cs="Arial"/>
              </w:rPr>
            </w:pPr>
            <w:r w:rsidRPr="00800B85">
              <w:rPr>
                <w:rFonts w:ascii="Arial" w:hAnsi="Arial" w:cs="Arial"/>
              </w:rPr>
              <w:t>Role of nursing personnel in material management.</w:t>
            </w:r>
          </w:p>
        </w:tc>
      </w:tr>
      <w:tr w:rsidR="0026174E" w:rsidRPr="00800B85" w:rsidTr="00336C25">
        <w:tc>
          <w:tcPr>
            <w:tcW w:w="817" w:type="dxa"/>
          </w:tcPr>
          <w:p w:rsidR="0026174E" w:rsidRPr="00800B85" w:rsidRDefault="00943878" w:rsidP="0026174E">
            <w:pPr>
              <w:widowControl w:val="0"/>
              <w:overflowPunct w:val="0"/>
              <w:autoSpaceDE w:val="0"/>
              <w:autoSpaceDN w:val="0"/>
              <w:adjustRightInd w:val="0"/>
              <w:jc w:val="center"/>
              <w:rPr>
                <w:rFonts w:ascii="Arial" w:hAnsi="Arial" w:cs="Arial"/>
                <w:b/>
              </w:rPr>
            </w:pPr>
            <w:r w:rsidRPr="00800B85">
              <w:rPr>
                <w:rFonts w:ascii="Arial" w:hAnsi="Arial" w:cs="Arial"/>
                <w:b/>
              </w:rPr>
              <w:t>VI</w:t>
            </w:r>
          </w:p>
        </w:tc>
        <w:tc>
          <w:tcPr>
            <w:tcW w:w="851" w:type="dxa"/>
          </w:tcPr>
          <w:p w:rsidR="0026174E" w:rsidRPr="00800B85" w:rsidRDefault="00943878" w:rsidP="0026174E">
            <w:pPr>
              <w:widowControl w:val="0"/>
              <w:overflowPunct w:val="0"/>
              <w:autoSpaceDE w:val="0"/>
              <w:autoSpaceDN w:val="0"/>
              <w:adjustRightInd w:val="0"/>
              <w:jc w:val="center"/>
              <w:rPr>
                <w:rFonts w:ascii="Arial" w:hAnsi="Arial" w:cs="Arial"/>
                <w:bCs/>
              </w:rPr>
            </w:pPr>
            <w:r w:rsidRPr="00800B85">
              <w:rPr>
                <w:rFonts w:ascii="Arial" w:hAnsi="Arial" w:cs="Arial"/>
                <w:bCs/>
              </w:rPr>
              <w:t>3</w:t>
            </w:r>
          </w:p>
        </w:tc>
        <w:tc>
          <w:tcPr>
            <w:tcW w:w="7577" w:type="dxa"/>
          </w:tcPr>
          <w:p w:rsidR="00943878" w:rsidRPr="00800B85" w:rsidRDefault="00943878"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Financial management</w:t>
            </w:r>
          </w:p>
          <w:p w:rsidR="00943878" w:rsidRPr="00800B85" w:rsidRDefault="00943878" w:rsidP="00A31F92">
            <w:pPr>
              <w:pStyle w:val="ListParagraph"/>
              <w:widowControl w:val="0"/>
              <w:numPr>
                <w:ilvl w:val="0"/>
                <w:numId w:val="211"/>
              </w:numPr>
              <w:overflowPunct w:val="0"/>
              <w:autoSpaceDE w:val="0"/>
              <w:autoSpaceDN w:val="0"/>
              <w:adjustRightInd w:val="0"/>
              <w:jc w:val="both"/>
              <w:rPr>
                <w:rFonts w:ascii="Arial" w:hAnsi="Arial" w:cs="Arial"/>
              </w:rPr>
            </w:pPr>
            <w:r w:rsidRPr="00800B85">
              <w:rPr>
                <w:rFonts w:ascii="Arial" w:hAnsi="Arial" w:cs="Arial"/>
              </w:rPr>
              <w:t>Budgeting – principles of budgeting</w:t>
            </w:r>
          </w:p>
          <w:p w:rsidR="00943878" w:rsidRPr="00800B85" w:rsidRDefault="00943878" w:rsidP="00A31F92">
            <w:pPr>
              <w:pStyle w:val="ListParagraph"/>
              <w:widowControl w:val="0"/>
              <w:numPr>
                <w:ilvl w:val="0"/>
                <w:numId w:val="211"/>
              </w:numPr>
              <w:overflowPunct w:val="0"/>
              <w:autoSpaceDE w:val="0"/>
              <w:autoSpaceDN w:val="0"/>
              <w:adjustRightInd w:val="0"/>
              <w:jc w:val="both"/>
              <w:rPr>
                <w:rFonts w:ascii="Arial" w:hAnsi="Arial" w:cs="Arial"/>
              </w:rPr>
            </w:pPr>
            <w:r w:rsidRPr="00800B85">
              <w:rPr>
                <w:rFonts w:ascii="Arial" w:hAnsi="Arial" w:cs="Arial"/>
              </w:rPr>
              <w:t>Audit</w:t>
            </w:r>
          </w:p>
          <w:p w:rsidR="0026174E" w:rsidRPr="00800B85" w:rsidRDefault="0026174E" w:rsidP="00943878">
            <w:pPr>
              <w:pStyle w:val="ListParagraph"/>
              <w:widowControl w:val="0"/>
              <w:overflowPunct w:val="0"/>
              <w:autoSpaceDE w:val="0"/>
              <w:autoSpaceDN w:val="0"/>
              <w:adjustRightInd w:val="0"/>
              <w:ind w:left="360"/>
              <w:jc w:val="both"/>
              <w:rPr>
                <w:rFonts w:ascii="Arial" w:hAnsi="Arial" w:cs="Arial"/>
                <w:b/>
                <w:bCs/>
              </w:rPr>
            </w:pPr>
          </w:p>
        </w:tc>
      </w:tr>
      <w:tr w:rsidR="00943878" w:rsidRPr="00800B85" w:rsidTr="00336C25">
        <w:tc>
          <w:tcPr>
            <w:tcW w:w="817" w:type="dxa"/>
          </w:tcPr>
          <w:p w:rsidR="00943878" w:rsidRPr="00800B85" w:rsidRDefault="00943878" w:rsidP="0026174E">
            <w:pPr>
              <w:widowControl w:val="0"/>
              <w:overflowPunct w:val="0"/>
              <w:autoSpaceDE w:val="0"/>
              <w:autoSpaceDN w:val="0"/>
              <w:adjustRightInd w:val="0"/>
              <w:jc w:val="center"/>
              <w:rPr>
                <w:rFonts w:ascii="Arial" w:hAnsi="Arial" w:cs="Arial"/>
                <w:b/>
              </w:rPr>
            </w:pPr>
            <w:r w:rsidRPr="00800B85">
              <w:rPr>
                <w:rFonts w:ascii="Arial" w:hAnsi="Arial" w:cs="Arial"/>
                <w:b/>
              </w:rPr>
              <w:t>VII</w:t>
            </w:r>
          </w:p>
        </w:tc>
        <w:tc>
          <w:tcPr>
            <w:tcW w:w="851" w:type="dxa"/>
          </w:tcPr>
          <w:p w:rsidR="00943878" w:rsidRPr="00800B85" w:rsidRDefault="00943878" w:rsidP="0026174E">
            <w:pPr>
              <w:widowControl w:val="0"/>
              <w:overflowPunct w:val="0"/>
              <w:autoSpaceDE w:val="0"/>
              <w:autoSpaceDN w:val="0"/>
              <w:adjustRightInd w:val="0"/>
              <w:jc w:val="center"/>
              <w:rPr>
                <w:rFonts w:ascii="Arial" w:hAnsi="Arial" w:cs="Arial"/>
                <w:bCs/>
              </w:rPr>
            </w:pPr>
            <w:r w:rsidRPr="00800B85">
              <w:rPr>
                <w:rFonts w:ascii="Arial" w:hAnsi="Arial" w:cs="Arial"/>
                <w:bCs/>
              </w:rPr>
              <w:t>9</w:t>
            </w:r>
          </w:p>
        </w:tc>
        <w:tc>
          <w:tcPr>
            <w:tcW w:w="7577" w:type="dxa"/>
          </w:tcPr>
          <w:p w:rsidR="00943878" w:rsidRPr="00800B85" w:rsidRDefault="00943878" w:rsidP="00A31F92">
            <w:pPr>
              <w:pStyle w:val="ListParagraph"/>
              <w:widowControl w:val="0"/>
              <w:numPr>
                <w:ilvl w:val="2"/>
                <w:numId w:val="177"/>
              </w:numPr>
              <w:overflowPunct w:val="0"/>
              <w:autoSpaceDE w:val="0"/>
              <w:autoSpaceDN w:val="0"/>
              <w:adjustRightInd w:val="0"/>
              <w:jc w:val="both"/>
              <w:rPr>
                <w:rFonts w:ascii="Arial" w:hAnsi="Arial" w:cs="Arial"/>
                <w:b/>
                <w:bCs/>
              </w:rPr>
            </w:pPr>
            <w:r w:rsidRPr="00800B85">
              <w:rPr>
                <w:rFonts w:ascii="Arial" w:hAnsi="Arial" w:cs="Arial"/>
                <w:b/>
                <w:bCs/>
              </w:rPr>
              <w:t>Organizational behavior</w:t>
            </w:r>
          </w:p>
          <w:p w:rsidR="00943878" w:rsidRPr="00800B85" w:rsidRDefault="00943878" w:rsidP="00A31F92">
            <w:pPr>
              <w:pStyle w:val="ListParagraph"/>
              <w:widowControl w:val="0"/>
              <w:numPr>
                <w:ilvl w:val="2"/>
                <w:numId w:val="212"/>
              </w:numPr>
              <w:overflowPunct w:val="0"/>
              <w:autoSpaceDE w:val="0"/>
              <w:autoSpaceDN w:val="0"/>
              <w:adjustRightInd w:val="0"/>
              <w:jc w:val="both"/>
              <w:rPr>
                <w:rFonts w:ascii="Arial" w:hAnsi="Arial" w:cs="Arial"/>
              </w:rPr>
            </w:pPr>
            <w:r w:rsidRPr="00800B85">
              <w:rPr>
                <w:rFonts w:ascii="Arial" w:hAnsi="Arial" w:cs="Arial"/>
              </w:rPr>
              <w:t>Group Dynamic And Human Relation, Organisational Communication (Hospital Information System)</w:t>
            </w:r>
          </w:p>
          <w:p w:rsidR="00943878" w:rsidRPr="00800B85" w:rsidRDefault="00943878" w:rsidP="00A31F92">
            <w:pPr>
              <w:pStyle w:val="ListParagraph"/>
              <w:widowControl w:val="0"/>
              <w:numPr>
                <w:ilvl w:val="2"/>
                <w:numId w:val="212"/>
              </w:numPr>
              <w:overflowPunct w:val="0"/>
              <w:autoSpaceDE w:val="0"/>
              <w:autoSpaceDN w:val="0"/>
              <w:adjustRightInd w:val="0"/>
              <w:jc w:val="both"/>
              <w:rPr>
                <w:rFonts w:ascii="Arial" w:hAnsi="Arial" w:cs="Arial"/>
              </w:rPr>
            </w:pPr>
            <w:r w:rsidRPr="00800B85">
              <w:rPr>
                <w:rFonts w:ascii="Arial" w:hAnsi="Arial" w:cs="Arial"/>
              </w:rPr>
              <w:t>Public Relations, Leadership Styles And Functions.</w:t>
            </w:r>
          </w:p>
          <w:p w:rsidR="00943878" w:rsidRPr="00800B85" w:rsidRDefault="00943878" w:rsidP="00A31F92">
            <w:pPr>
              <w:pStyle w:val="ListParagraph"/>
              <w:widowControl w:val="0"/>
              <w:numPr>
                <w:ilvl w:val="2"/>
                <w:numId w:val="212"/>
              </w:numPr>
              <w:overflowPunct w:val="0"/>
              <w:autoSpaceDE w:val="0"/>
              <w:autoSpaceDN w:val="0"/>
              <w:adjustRightInd w:val="0"/>
              <w:jc w:val="both"/>
              <w:rPr>
                <w:rFonts w:ascii="Arial" w:hAnsi="Arial" w:cs="Arial"/>
              </w:rPr>
            </w:pPr>
            <w:r w:rsidRPr="00800B85">
              <w:rPr>
                <w:rFonts w:ascii="Arial" w:hAnsi="Arial" w:cs="Arial"/>
              </w:rPr>
              <w:t>Methods Of Reporting.</w:t>
            </w:r>
          </w:p>
          <w:p w:rsidR="00943878" w:rsidRPr="00800B85" w:rsidRDefault="00943878" w:rsidP="00A31F92">
            <w:pPr>
              <w:pStyle w:val="ListParagraph"/>
              <w:widowControl w:val="0"/>
              <w:numPr>
                <w:ilvl w:val="2"/>
                <w:numId w:val="212"/>
              </w:numPr>
              <w:overflowPunct w:val="0"/>
              <w:autoSpaceDE w:val="0"/>
              <w:autoSpaceDN w:val="0"/>
              <w:adjustRightInd w:val="0"/>
              <w:jc w:val="both"/>
              <w:rPr>
                <w:rFonts w:ascii="Arial" w:hAnsi="Arial" w:cs="Arial"/>
              </w:rPr>
            </w:pPr>
            <w:r w:rsidRPr="00800B85">
              <w:rPr>
                <w:rFonts w:ascii="Arial" w:hAnsi="Arial" w:cs="Arial"/>
              </w:rPr>
              <w:t>Maintaining Records And Reports.</w:t>
            </w:r>
          </w:p>
        </w:tc>
      </w:tr>
    </w:tbl>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4"/>
          <w:szCs w:val="24"/>
        </w:rPr>
      </w:pPr>
    </w:p>
    <w:p w:rsidR="00622D55" w:rsidRPr="00943878" w:rsidRDefault="00622D55" w:rsidP="00622D55">
      <w:pPr>
        <w:widowControl w:val="0"/>
        <w:autoSpaceDE w:val="0"/>
        <w:autoSpaceDN w:val="0"/>
        <w:adjustRightInd w:val="0"/>
        <w:spacing w:after="0" w:line="240" w:lineRule="auto"/>
        <w:rPr>
          <w:rFonts w:ascii="Arial" w:hAnsi="Arial" w:cs="Arial"/>
          <w:b/>
          <w:bCs/>
        </w:rPr>
      </w:pPr>
      <w:r w:rsidRPr="00943878">
        <w:rPr>
          <w:rFonts w:ascii="Arial" w:hAnsi="Arial" w:cs="Arial"/>
          <w:b/>
          <w:bCs/>
        </w:rPr>
        <w:t>Practicum</w:t>
      </w:r>
      <w:r w:rsidR="00943878" w:rsidRPr="00943878">
        <w:rPr>
          <w:rFonts w:ascii="Arial" w:hAnsi="Arial" w:cs="Arial"/>
          <w:b/>
          <w:bCs/>
        </w:rPr>
        <w:t>:</w:t>
      </w:r>
    </w:p>
    <w:p w:rsidR="00622D55" w:rsidRPr="00943878" w:rsidRDefault="00622D55" w:rsidP="00A31F92">
      <w:pPr>
        <w:pStyle w:val="ListParagraph"/>
        <w:widowControl w:val="0"/>
        <w:numPr>
          <w:ilvl w:val="0"/>
          <w:numId w:val="213"/>
        </w:numPr>
        <w:overflowPunct w:val="0"/>
        <w:autoSpaceDE w:val="0"/>
        <w:autoSpaceDN w:val="0"/>
        <w:adjustRightInd w:val="0"/>
        <w:jc w:val="both"/>
        <w:rPr>
          <w:rFonts w:ascii="Arial" w:hAnsi="Arial" w:cs="Arial"/>
          <w:lang w:bidi="hi-IN"/>
        </w:rPr>
      </w:pPr>
      <w:r w:rsidRPr="00943878">
        <w:rPr>
          <w:rFonts w:ascii="Arial" w:hAnsi="Arial" w:cs="Arial"/>
          <w:lang w:bidi="hi-IN"/>
        </w:rPr>
        <w:t>Observe the functioning of nursing administration at various level i.e. Institution, department, unit.</w:t>
      </w:r>
    </w:p>
    <w:p w:rsidR="00622D55" w:rsidRPr="00943878" w:rsidRDefault="00622D55" w:rsidP="00A31F92">
      <w:pPr>
        <w:pStyle w:val="ListParagraph"/>
        <w:widowControl w:val="0"/>
        <w:numPr>
          <w:ilvl w:val="0"/>
          <w:numId w:val="213"/>
        </w:numPr>
        <w:overflowPunct w:val="0"/>
        <w:autoSpaceDE w:val="0"/>
        <w:autoSpaceDN w:val="0"/>
        <w:adjustRightInd w:val="0"/>
        <w:jc w:val="both"/>
        <w:rPr>
          <w:rFonts w:ascii="Arial" w:hAnsi="Arial" w:cs="Arial"/>
          <w:lang w:bidi="hi-IN"/>
        </w:rPr>
      </w:pPr>
      <w:r w:rsidRPr="00943878">
        <w:rPr>
          <w:rFonts w:ascii="Arial" w:hAnsi="Arial" w:cs="Arial"/>
          <w:lang w:bidi="hi-IN"/>
        </w:rPr>
        <w:t>Each student will practice ward management under supervision.</w:t>
      </w:r>
    </w:p>
    <w:p w:rsidR="00622D55" w:rsidRPr="00943878" w:rsidRDefault="00622D55" w:rsidP="00A31F92">
      <w:pPr>
        <w:pStyle w:val="ListParagraph"/>
        <w:widowControl w:val="0"/>
        <w:numPr>
          <w:ilvl w:val="0"/>
          <w:numId w:val="213"/>
        </w:numPr>
        <w:overflowPunct w:val="0"/>
        <w:autoSpaceDE w:val="0"/>
        <w:autoSpaceDN w:val="0"/>
        <w:adjustRightInd w:val="0"/>
        <w:jc w:val="both"/>
        <w:rPr>
          <w:rFonts w:ascii="Arial" w:hAnsi="Arial" w:cs="Arial"/>
          <w:lang w:bidi="hi-IN"/>
        </w:rPr>
      </w:pPr>
      <w:r w:rsidRPr="00943878">
        <w:rPr>
          <w:rFonts w:ascii="Arial" w:hAnsi="Arial" w:cs="Arial"/>
          <w:lang w:bidi="hi-IN"/>
        </w:rPr>
        <w:t>Student will prepare rotation plan of the staff, write reports, give verbal reports of the ward and assist in maintaining the inventory of the nursing unit.</w:t>
      </w:r>
    </w:p>
    <w:p w:rsidR="00622D55" w:rsidRPr="00943878" w:rsidRDefault="00622D55" w:rsidP="00A31F92">
      <w:pPr>
        <w:pStyle w:val="ListParagraph"/>
        <w:numPr>
          <w:ilvl w:val="0"/>
          <w:numId w:val="213"/>
        </w:numPr>
        <w:autoSpaceDE w:val="0"/>
        <w:autoSpaceDN w:val="0"/>
        <w:adjustRightInd w:val="0"/>
        <w:rPr>
          <w:rFonts w:ascii="Arial" w:hAnsi="Arial" w:cs="Arial"/>
          <w:lang w:bidi="hi-IN"/>
        </w:rPr>
      </w:pPr>
      <w:r w:rsidRPr="00943878">
        <w:rPr>
          <w:rFonts w:ascii="Arial" w:hAnsi="Arial" w:cs="Arial"/>
          <w:lang w:bidi="hi-IN"/>
        </w:rPr>
        <w:t>Develop an Assessment tool for performance appraisal</w:t>
      </w:r>
    </w:p>
    <w:p w:rsidR="00622D55" w:rsidRPr="00943878" w:rsidRDefault="00622D55" w:rsidP="00A31F92">
      <w:pPr>
        <w:pStyle w:val="ListParagraph"/>
        <w:widowControl w:val="0"/>
        <w:numPr>
          <w:ilvl w:val="0"/>
          <w:numId w:val="213"/>
        </w:numPr>
        <w:overflowPunct w:val="0"/>
        <w:autoSpaceDE w:val="0"/>
        <w:autoSpaceDN w:val="0"/>
        <w:adjustRightInd w:val="0"/>
        <w:jc w:val="both"/>
        <w:rPr>
          <w:rFonts w:ascii="Arial" w:hAnsi="Arial" w:cs="Arial"/>
          <w:lang w:bidi="hi-IN"/>
        </w:rPr>
      </w:pPr>
      <w:r w:rsidRPr="00943878">
        <w:rPr>
          <w:rFonts w:ascii="Arial" w:hAnsi="Arial" w:cs="Arial"/>
          <w:lang w:bidi="hi-IN"/>
        </w:rPr>
        <w:t>Visit to private and government hospital and write observation reports.</w:t>
      </w:r>
    </w:p>
    <w:p w:rsidR="00622D55" w:rsidRPr="00943878" w:rsidRDefault="00622D55" w:rsidP="00A31F92">
      <w:pPr>
        <w:pStyle w:val="ListParagraph"/>
        <w:numPr>
          <w:ilvl w:val="0"/>
          <w:numId w:val="213"/>
        </w:numPr>
        <w:autoSpaceDE w:val="0"/>
        <w:autoSpaceDN w:val="0"/>
        <w:adjustRightInd w:val="0"/>
        <w:rPr>
          <w:rFonts w:ascii="Arial" w:hAnsi="Arial" w:cs="Arial"/>
          <w:lang w:bidi="hi-IN"/>
        </w:rPr>
      </w:pPr>
      <w:r w:rsidRPr="00943878">
        <w:rPr>
          <w:rFonts w:ascii="Arial" w:hAnsi="Arial" w:cs="Arial"/>
          <w:lang w:bidi="hi-IN"/>
        </w:rPr>
        <w:t>Student will present one seminar during administration experience.</w:t>
      </w:r>
    </w:p>
    <w:p w:rsidR="00622D55" w:rsidRPr="00943878" w:rsidRDefault="00622D55" w:rsidP="00622D55">
      <w:pPr>
        <w:autoSpaceDE w:val="0"/>
        <w:autoSpaceDN w:val="0"/>
        <w:adjustRightInd w:val="0"/>
        <w:rPr>
          <w:rFonts w:ascii="Arial" w:eastAsiaTheme="minorHAnsi" w:hAnsi="Arial" w:cs="Arial"/>
          <w:i/>
          <w:iCs/>
          <w:lang w:bidi="hi-IN"/>
        </w:rPr>
      </w:pPr>
      <w:r w:rsidRPr="00943878">
        <w:rPr>
          <w:rFonts w:ascii="Arial" w:eastAsiaTheme="minorHAnsi" w:hAnsi="Arial" w:cs="Arial"/>
          <w:i/>
          <w:iCs/>
          <w:lang w:bidi="hi-IN"/>
        </w:rPr>
        <w:t>Note : visits for Nursing administration and Nursing Education may be planned together.</w:t>
      </w:r>
    </w:p>
    <w:p w:rsidR="00622D55" w:rsidRPr="00943878" w:rsidRDefault="00943878" w:rsidP="00622D55">
      <w:pPr>
        <w:autoSpaceDE w:val="0"/>
        <w:autoSpaceDN w:val="0"/>
        <w:adjustRightInd w:val="0"/>
        <w:spacing w:after="0" w:line="240" w:lineRule="auto"/>
        <w:rPr>
          <w:rFonts w:ascii="Arial" w:eastAsiaTheme="minorHAnsi" w:hAnsi="Arial" w:cs="Arial"/>
          <w:b/>
          <w:bCs/>
          <w:lang w:bidi="hi-IN"/>
        </w:rPr>
      </w:pPr>
      <w:r w:rsidRPr="00943878">
        <w:rPr>
          <w:rFonts w:ascii="Arial" w:eastAsiaTheme="minorHAnsi" w:hAnsi="Arial" w:cs="Arial"/>
          <w:b/>
          <w:bCs/>
          <w:lang w:bidi="hi-IN"/>
        </w:rPr>
        <w:t>Clinical Experiences</w:t>
      </w:r>
      <w:r w:rsidRPr="00943878">
        <w:rPr>
          <w:rFonts w:ascii="Arial" w:eastAsiaTheme="minorHAnsi" w:hAnsi="Arial" w:cs="Arial"/>
          <w:b/>
          <w:bCs/>
          <w:lang w:bidi="hi-IN"/>
        </w:rPr>
        <w:tab/>
      </w:r>
      <w:r w:rsidR="00622D55" w:rsidRPr="00943878">
        <w:rPr>
          <w:rFonts w:ascii="Arial" w:eastAsiaTheme="minorHAnsi" w:hAnsi="Arial" w:cs="Arial"/>
          <w:b/>
          <w:bCs/>
          <w:lang w:bidi="hi-IN"/>
        </w:rPr>
        <w:tab/>
      </w:r>
      <w:r w:rsidR="00622D55" w:rsidRPr="00943878">
        <w:rPr>
          <w:rFonts w:ascii="Arial" w:eastAsiaTheme="minorHAnsi" w:hAnsi="Arial" w:cs="Arial"/>
          <w:b/>
          <w:bCs/>
          <w:lang w:bidi="hi-IN"/>
        </w:rPr>
        <w:tab/>
      </w:r>
      <w:r w:rsidR="00622D55" w:rsidRPr="00943878">
        <w:rPr>
          <w:rFonts w:ascii="Arial" w:eastAsiaTheme="minorHAnsi" w:hAnsi="Arial" w:cs="Arial"/>
          <w:b/>
          <w:bCs/>
          <w:lang w:bidi="hi-IN"/>
        </w:rPr>
        <w:tab/>
      </w:r>
      <w:r w:rsidR="00622D55" w:rsidRPr="00943878">
        <w:rPr>
          <w:rFonts w:ascii="Arial" w:eastAsiaTheme="minorHAnsi" w:hAnsi="Arial" w:cs="Arial"/>
          <w:b/>
          <w:bCs/>
          <w:lang w:bidi="hi-IN"/>
        </w:rPr>
        <w:tab/>
      </w:r>
      <w:r>
        <w:rPr>
          <w:rFonts w:ascii="Arial" w:eastAsiaTheme="minorHAnsi" w:hAnsi="Arial" w:cs="Arial"/>
          <w:b/>
          <w:bCs/>
          <w:lang w:bidi="hi-IN"/>
        </w:rPr>
        <w:tab/>
      </w:r>
      <w:r>
        <w:rPr>
          <w:rFonts w:ascii="Arial" w:eastAsiaTheme="minorHAnsi" w:hAnsi="Arial" w:cs="Arial"/>
          <w:b/>
          <w:bCs/>
          <w:lang w:bidi="hi-IN"/>
        </w:rPr>
        <w:tab/>
      </w:r>
      <w:r w:rsidR="00622D55" w:rsidRPr="00943878">
        <w:rPr>
          <w:rFonts w:ascii="Arial" w:eastAsiaTheme="minorHAnsi" w:hAnsi="Arial" w:cs="Arial"/>
          <w:b/>
          <w:bCs/>
          <w:lang w:bidi="hi-IN"/>
        </w:rPr>
        <w:t>Hours 180</w:t>
      </w:r>
    </w:p>
    <w:p w:rsidR="00622D55" w:rsidRPr="00943878" w:rsidRDefault="00622D55" w:rsidP="00A31F92">
      <w:pPr>
        <w:pStyle w:val="ListParagraph"/>
        <w:numPr>
          <w:ilvl w:val="0"/>
          <w:numId w:val="36"/>
        </w:numPr>
        <w:autoSpaceDE w:val="0"/>
        <w:autoSpaceDN w:val="0"/>
        <w:adjustRightInd w:val="0"/>
        <w:rPr>
          <w:rFonts w:ascii="Arial" w:hAnsi="Arial" w:cs="Arial"/>
          <w:b/>
          <w:bCs/>
          <w:lang w:bidi="hi-IN"/>
        </w:rPr>
      </w:pPr>
      <w:r w:rsidRPr="00943878">
        <w:rPr>
          <w:rFonts w:ascii="Arial" w:hAnsi="Arial" w:cs="Arial"/>
          <w:lang w:bidi="hi-IN"/>
        </w:rPr>
        <w:t xml:space="preserve">Ward Management </w:t>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b/>
          <w:bCs/>
          <w:lang w:bidi="hi-IN"/>
        </w:rPr>
        <w:t>hours 90</w:t>
      </w:r>
    </w:p>
    <w:p w:rsidR="00622D55" w:rsidRPr="00943878" w:rsidRDefault="00622D55" w:rsidP="00A31F92">
      <w:pPr>
        <w:pStyle w:val="ListParagraph"/>
        <w:numPr>
          <w:ilvl w:val="0"/>
          <w:numId w:val="36"/>
        </w:numPr>
        <w:autoSpaceDE w:val="0"/>
        <w:autoSpaceDN w:val="0"/>
        <w:adjustRightInd w:val="0"/>
        <w:rPr>
          <w:rFonts w:ascii="Arial" w:hAnsi="Arial" w:cs="Arial"/>
          <w:b/>
          <w:bCs/>
          <w:lang w:bidi="hi-IN"/>
        </w:rPr>
      </w:pPr>
      <w:r w:rsidRPr="00943878">
        <w:rPr>
          <w:rFonts w:ascii="Arial" w:hAnsi="Arial" w:cs="Arial"/>
          <w:lang w:bidi="hi-IN"/>
        </w:rPr>
        <w:t xml:space="preserve">ICU Management </w:t>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b/>
          <w:bCs/>
          <w:lang w:bidi="hi-IN"/>
        </w:rPr>
        <w:t>hours 30</w:t>
      </w:r>
    </w:p>
    <w:p w:rsidR="00622D55" w:rsidRPr="00943878" w:rsidRDefault="00622D55" w:rsidP="00A31F92">
      <w:pPr>
        <w:pStyle w:val="ListParagraph"/>
        <w:numPr>
          <w:ilvl w:val="0"/>
          <w:numId w:val="36"/>
        </w:numPr>
        <w:autoSpaceDE w:val="0"/>
        <w:autoSpaceDN w:val="0"/>
        <w:adjustRightInd w:val="0"/>
        <w:rPr>
          <w:rFonts w:ascii="Arial" w:hAnsi="Arial" w:cs="Arial"/>
          <w:b/>
          <w:bCs/>
          <w:lang w:bidi="hi-IN"/>
        </w:rPr>
      </w:pPr>
      <w:r w:rsidRPr="00943878">
        <w:rPr>
          <w:rFonts w:ascii="Arial" w:hAnsi="Arial" w:cs="Arial"/>
          <w:lang w:bidi="hi-IN"/>
        </w:rPr>
        <w:t xml:space="preserve">OPD / Departments </w:t>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b/>
          <w:bCs/>
          <w:lang w:bidi="hi-IN"/>
        </w:rPr>
        <w:t>hours 30</w:t>
      </w:r>
    </w:p>
    <w:p w:rsidR="00622D55" w:rsidRPr="00943878" w:rsidRDefault="00622D55" w:rsidP="00A31F92">
      <w:pPr>
        <w:pStyle w:val="ListParagraph"/>
        <w:numPr>
          <w:ilvl w:val="0"/>
          <w:numId w:val="36"/>
        </w:numPr>
        <w:autoSpaceDE w:val="0"/>
        <w:autoSpaceDN w:val="0"/>
        <w:adjustRightInd w:val="0"/>
        <w:rPr>
          <w:rFonts w:ascii="Arial" w:hAnsi="Arial" w:cs="Arial"/>
          <w:b/>
          <w:bCs/>
          <w:lang w:bidi="hi-IN"/>
        </w:rPr>
      </w:pPr>
      <w:r w:rsidRPr="00943878">
        <w:rPr>
          <w:rFonts w:ascii="Arial" w:hAnsi="Arial" w:cs="Arial"/>
          <w:lang w:bidi="hi-IN"/>
        </w:rPr>
        <w:t xml:space="preserve">Visits to hospitals and other agencies </w:t>
      </w:r>
      <w:r w:rsidRPr="00943878">
        <w:rPr>
          <w:rFonts w:ascii="Arial" w:hAnsi="Arial" w:cs="Arial"/>
          <w:lang w:bidi="hi-IN"/>
        </w:rPr>
        <w:tab/>
      </w:r>
      <w:r w:rsidRPr="00943878">
        <w:rPr>
          <w:rFonts w:ascii="Arial" w:hAnsi="Arial" w:cs="Arial"/>
          <w:lang w:bidi="hi-IN"/>
        </w:rPr>
        <w:tab/>
      </w:r>
      <w:r w:rsidRPr="00943878">
        <w:rPr>
          <w:rFonts w:ascii="Arial" w:hAnsi="Arial" w:cs="Arial"/>
          <w:lang w:bidi="hi-IN"/>
        </w:rPr>
        <w:tab/>
      </w:r>
      <w:r w:rsidRPr="00943878">
        <w:rPr>
          <w:rFonts w:ascii="Arial" w:hAnsi="Arial" w:cs="Arial"/>
          <w:b/>
          <w:bCs/>
          <w:lang w:bidi="hi-IN"/>
        </w:rPr>
        <w:t>hours 30</w:t>
      </w:r>
    </w:p>
    <w:p w:rsidR="00622D55" w:rsidRPr="00943878" w:rsidRDefault="00622D55" w:rsidP="00622D55">
      <w:pPr>
        <w:autoSpaceDE w:val="0"/>
        <w:autoSpaceDN w:val="0"/>
        <w:adjustRightInd w:val="0"/>
        <w:spacing w:after="0" w:line="240" w:lineRule="auto"/>
        <w:rPr>
          <w:rFonts w:ascii="Arial" w:eastAsiaTheme="minorHAnsi" w:hAnsi="Arial" w:cs="Arial"/>
          <w:lang w:bidi="hi-IN"/>
        </w:rPr>
      </w:pPr>
      <w:r w:rsidRPr="00943878">
        <w:rPr>
          <w:rFonts w:ascii="Arial" w:eastAsiaTheme="minorHAnsi" w:hAnsi="Arial" w:cs="Arial"/>
          <w:lang w:bidi="hi-IN"/>
        </w:rPr>
        <w:tab/>
        <w:t>(ie. Govt, Pvt or corporation and any other)</w:t>
      </w:r>
    </w:p>
    <w:p w:rsidR="00622D55" w:rsidRPr="00302C12" w:rsidRDefault="00622D55" w:rsidP="00622D55">
      <w:pPr>
        <w:spacing w:after="0" w:line="240" w:lineRule="auto"/>
        <w:rPr>
          <w:rFonts w:ascii="Arial" w:hAnsi="Arial" w:cs="Arial"/>
          <w:sz w:val="24"/>
          <w:szCs w:val="24"/>
        </w:rPr>
      </w:pPr>
    </w:p>
    <w:p w:rsidR="00622D55" w:rsidRDefault="00622D55"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spacing w:after="0" w:line="240" w:lineRule="auto"/>
        <w:rPr>
          <w:rFonts w:ascii="Arial" w:eastAsiaTheme="minorHAnsi" w:hAnsi="Arial" w:cs="Arial"/>
          <w:b/>
          <w:bCs/>
          <w:sz w:val="24"/>
          <w:szCs w:val="24"/>
          <w:lang w:bidi="hi-IN"/>
        </w:rPr>
      </w:pPr>
    </w:p>
    <w:p w:rsidR="00943878" w:rsidRDefault="00943878" w:rsidP="00943878">
      <w:pPr>
        <w:widowControl w:val="0"/>
        <w:overflowPunct w:val="0"/>
        <w:autoSpaceDE w:val="0"/>
        <w:autoSpaceDN w:val="0"/>
        <w:adjustRightInd w:val="0"/>
        <w:spacing w:after="0" w:line="240" w:lineRule="auto"/>
        <w:jc w:val="both"/>
        <w:rPr>
          <w:rFonts w:ascii="Arial" w:hAnsi="Arial" w:cs="Arial"/>
          <w:b/>
          <w:bCs/>
          <w:sz w:val="24"/>
          <w:szCs w:val="28"/>
        </w:rPr>
      </w:pPr>
      <w:r w:rsidRPr="000B27AD">
        <w:rPr>
          <w:rFonts w:ascii="Arial" w:hAnsi="Arial" w:cs="Arial"/>
          <w:b/>
          <w:sz w:val="24"/>
          <w:szCs w:val="28"/>
        </w:rPr>
        <w:lastRenderedPageBreak/>
        <w:t>Subject:-</w:t>
      </w:r>
      <w:r>
        <w:rPr>
          <w:rFonts w:ascii="Arial" w:hAnsi="Arial" w:cs="Arial"/>
          <w:b/>
          <w:bCs/>
          <w:sz w:val="24"/>
          <w:szCs w:val="28"/>
        </w:rPr>
        <w:t>Introduction t</w:t>
      </w:r>
      <w:r w:rsidR="004338A2">
        <w:rPr>
          <w:rFonts w:ascii="Arial" w:hAnsi="Arial" w:cs="Arial"/>
          <w:b/>
          <w:bCs/>
          <w:sz w:val="24"/>
          <w:szCs w:val="28"/>
        </w:rPr>
        <w:t>o Nursing Research and Statistics</w:t>
      </w:r>
    </w:p>
    <w:p w:rsidR="00943878" w:rsidRPr="00302C12" w:rsidRDefault="00943878" w:rsidP="00943878">
      <w:pPr>
        <w:widowControl w:val="0"/>
        <w:overflowPunct w:val="0"/>
        <w:autoSpaceDE w:val="0"/>
        <w:autoSpaceDN w:val="0"/>
        <w:adjustRightInd w:val="0"/>
        <w:spacing w:after="0" w:line="240" w:lineRule="auto"/>
        <w:jc w:val="both"/>
        <w:rPr>
          <w:rFonts w:ascii="Arial" w:hAnsi="Arial" w:cs="Arial"/>
          <w:b/>
          <w:sz w:val="24"/>
          <w:szCs w:val="24"/>
        </w:rPr>
      </w:pPr>
      <w:r>
        <w:rPr>
          <w:rFonts w:ascii="Arial" w:hAnsi="Arial" w:cs="Arial"/>
          <w:b/>
          <w:bCs/>
          <w:sz w:val="24"/>
          <w:szCs w:val="28"/>
        </w:rPr>
        <w:t xml:space="preserve">Theory: </w:t>
      </w:r>
      <w:r>
        <w:rPr>
          <w:rFonts w:ascii="Arial" w:hAnsi="Arial" w:cs="Arial"/>
          <w:sz w:val="24"/>
          <w:szCs w:val="28"/>
        </w:rPr>
        <w:t>45</w:t>
      </w:r>
      <w:r w:rsidRPr="007053C9">
        <w:rPr>
          <w:rFonts w:ascii="Arial" w:hAnsi="Arial" w:cs="Arial"/>
          <w:sz w:val="24"/>
          <w:szCs w:val="28"/>
        </w:rPr>
        <w:t xml:space="preserve"> Hrs</w:t>
      </w:r>
      <w:r>
        <w:rPr>
          <w:rFonts w:ascii="Arial" w:hAnsi="Arial" w:cs="Arial"/>
          <w:sz w:val="24"/>
          <w:szCs w:val="28"/>
        </w:rPr>
        <w:t>.</w:t>
      </w:r>
      <w:r w:rsidRPr="00302C12">
        <w:rPr>
          <w:rFonts w:ascii="Arial" w:hAnsi="Arial" w:cs="Arial"/>
          <w:b/>
          <w:sz w:val="24"/>
          <w:szCs w:val="24"/>
        </w:rPr>
        <w:t>Practical</w:t>
      </w:r>
      <w:r>
        <w:rPr>
          <w:rFonts w:ascii="Arial" w:hAnsi="Arial" w:cs="Arial"/>
          <w:b/>
          <w:sz w:val="24"/>
          <w:szCs w:val="24"/>
        </w:rPr>
        <w:t>:</w:t>
      </w:r>
      <w:r>
        <w:rPr>
          <w:rFonts w:ascii="Arial" w:hAnsi="Arial" w:cs="Arial"/>
          <w:bCs/>
          <w:sz w:val="24"/>
          <w:szCs w:val="24"/>
        </w:rPr>
        <w:t>120</w:t>
      </w:r>
      <w:r w:rsidRPr="00CA2D5B">
        <w:rPr>
          <w:rFonts w:ascii="Arial" w:hAnsi="Arial" w:cs="Arial"/>
          <w:bCs/>
          <w:sz w:val="24"/>
          <w:szCs w:val="24"/>
        </w:rPr>
        <w:t xml:space="preserve"> Hrs</w:t>
      </w:r>
      <w:r>
        <w:rPr>
          <w:rFonts w:ascii="Arial" w:hAnsi="Arial" w:cs="Arial"/>
          <w:bCs/>
          <w:sz w:val="24"/>
          <w:szCs w:val="24"/>
        </w:rPr>
        <w:t>.</w:t>
      </w:r>
    </w:p>
    <w:p w:rsidR="00943878" w:rsidRDefault="00943878" w:rsidP="00943878">
      <w:pPr>
        <w:widowControl w:val="0"/>
        <w:overflowPunct w:val="0"/>
        <w:autoSpaceDE w:val="0"/>
        <w:autoSpaceDN w:val="0"/>
        <w:adjustRightInd w:val="0"/>
        <w:spacing w:after="0" w:line="240" w:lineRule="auto"/>
        <w:jc w:val="both"/>
        <w:rPr>
          <w:rFonts w:ascii="Arial" w:hAnsi="Arial" w:cs="Arial"/>
          <w:b/>
          <w:sz w:val="24"/>
          <w:szCs w:val="24"/>
        </w:rPr>
      </w:pPr>
    </w:p>
    <w:p w:rsidR="00622D55" w:rsidRPr="004338A2" w:rsidRDefault="00943878" w:rsidP="004338A2">
      <w:pPr>
        <w:widowControl w:val="0"/>
        <w:overflowPunct w:val="0"/>
        <w:autoSpaceDE w:val="0"/>
        <w:autoSpaceDN w:val="0"/>
        <w:adjustRightInd w:val="0"/>
        <w:spacing w:after="0" w:line="240" w:lineRule="auto"/>
        <w:jc w:val="both"/>
        <w:rPr>
          <w:rFonts w:ascii="Arial" w:hAnsi="Arial" w:cs="Arial"/>
        </w:rPr>
      </w:pPr>
      <w:r w:rsidRPr="00E53863">
        <w:rPr>
          <w:rFonts w:ascii="Arial" w:hAnsi="Arial" w:cs="Arial"/>
          <w:b/>
          <w:bCs/>
        </w:rPr>
        <w:t>Course Outcome</w:t>
      </w:r>
      <w:r w:rsidRPr="00E53863">
        <w:rPr>
          <w:rFonts w:ascii="Arial" w:hAnsi="Arial" w:cs="Arial"/>
          <w:b/>
        </w:rPr>
        <w:t>:</w:t>
      </w:r>
      <w:r w:rsidRPr="004338A2">
        <w:rPr>
          <w:rFonts w:ascii="Arial" w:hAnsi="Arial" w:cs="Arial"/>
          <w:bCs/>
        </w:rPr>
        <w:t xml:space="preserve">At the </w:t>
      </w:r>
      <w:r w:rsidRPr="004338A2">
        <w:rPr>
          <w:rFonts w:ascii="Arial" w:hAnsi="Arial" w:cs="Arial"/>
          <w:bCs/>
          <w:lang w:val="en-IN"/>
        </w:rPr>
        <w:t>completion</w:t>
      </w:r>
      <w:r w:rsidRPr="004338A2">
        <w:rPr>
          <w:rFonts w:ascii="Arial" w:hAnsi="Arial" w:cs="Arial"/>
          <w:bCs/>
        </w:rPr>
        <w:t xml:space="preserve"> of the course, student shall be</w:t>
      </w:r>
      <w:r w:rsidR="00622D55" w:rsidRPr="004338A2">
        <w:rPr>
          <w:rFonts w:ascii="Arial" w:hAnsi="Arial" w:cs="Arial"/>
        </w:rPr>
        <w:t>develop an understanding of basic concepts of research and statistic, use the findings of nursing research in nursing practice, apply the knowledge in conducting projects and solve problems related to nursing using scientific method.</w:t>
      </w:r>
    </w:p>
    <w:p w:rsidR="00E53863" w:rsidRDefault="00E53863" w:rsidP="00E53863">
      <w:pPr>
        <w:widowControl w:val="0"/>
        <w:overflowPunct w:val="0"/>
        <w:autoSpaceDE w:val="0"/>
        <w:autoSpaceDN w:val="0"/>
        <w:adjustRightInd w:val="0"/>
        <w:spacing w:after="0" w:line="240" w:lineRule="auto"/>
        <w:jc w:val="both"/>
        <w:rPr>
          <w:rFonts w:ascii="Arial" w:hAnsi="Arial" w:cs="Arial"/>
          <w:b/>
        </w:rPr>
      </w:pPr>
    </w:p>
    <w:p w:rsidR="00622D55" w:rsidRPr="00E53863" w:rsidRDefault="00E53863" w:rsidP="00E53863">
      <w:pPr>
        <w:widowControl w:val="0"/>
        <w:overflowPunct w:val="0"/>
        <w:autoSpaceDE w:val="0"/>
        <w:autoSpaceDN w:val="0"/>
        <w:adjustRightInd w:val="0"/>
        <w:spacing w:after="0" w:line="240" w:lineRule="auto"/>
        <w:jc w:val="both"/>
        <w:rPr>
          <w:rFonts w:ascii="Arial" w:hAnsi="Arial" w:cs="Arial"/>
          <w:b/>
        </w:rPr>
      </w:pPr>
      <w:r w:rsidRPr="00E53863">
        <w:rPr>
          <w:rFonts w:ascii="Arial" w:hAnsi="Arial" w:cs="Arial"/>
          <w:b/>
        </w:rPr>
        <w:t xml:space="preserve">Learning </w:t>
      </w:r>
      <w:r>
        <w:rPr>
          <w:rFonts w:ascii="Arial" w:hAnsi="Arial" w:cs="Arial"/>
          <w:b/>
        </w:rPr>
        <w:t xml:space="preserve">Objectives: </w:t>
      </w:r>
      <w:r w:rsidR="00622D55" w:rsidRPr="00E53863">
        <w:rPr>
          <w:rFonts w:ascii="Arial" w:hAnsi="Arial" w:cs="Arial"/>
          <w:bCs/>
        </w:rPr>
        <w:t>At the end of the course, the students will:</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Define the terms and concepts of nursing research.</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Identify needs and scope of nursing research.</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Identify and define a research problem.</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Locate and list sources of literature for a specific study.</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Describe different research approaches, methods of data collection and sampling techniques with a special reference to survey method.</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Develop tool for data collection.</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Enumerate steps of data analysis and present data summary in tabular form.</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Use descriptive and co relational statistics in data analysis</w:t>
      </w:r>
    </w:p>
    <w:p w:rsidR="00622D55" w:rsidRPr="00E53863" w:rsidRDefault="00622D55" w:rsidP="00E5603E">
      <w:pPr>
        <w:pStyle w:val="ListParagraph"/>
        <w:widowControl w:val="0"/>
        <w:numPr>
          <w:ilvl w:val="0"/>
          <w:numId w:val="27"/>
        </w:numPr>
        <w:overflowPunct w:val="0"/>
        <w:autoSpaceDE w:val="0"/>
        <w:autoSpaceDN w:val="0"/>
        <w:adjustRightInd w:val="0"/>
        <w:jc w:val="both"/>
        <w:rPr>
          <w:rFonts w:ascii="Arial" w:hAnsi="Arial" w:cs="Arial"/>
        </w:rPr>
      </w:pPr>
      <w:r w:rsidRPr="00E53863">
        <w:rPr>
          <w:rFonts w:ascii="Arial" w:hAnsi="Arial" w:cs="Arial"/>
        </w:rPr>
        <w:t>Conduct a group research project</w:t>
      </w:r>
    </w:p>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4"/>
          <w:szCs w:val="24"/>
        </w:rPr>
      </w:pPr>
    </w:p>
    <w:tbl>
      <w:tblPr>
        <w:tblStyle w:val="TableGrid"/>
        <w:tblW w:w="0" w:type="auto"/>
        <w:tblLook w:val="04A0"/>
      </w:tblPr>
      <w:tblGrid>
        <w:gridCol w:w="817"/>
        <w:gridCol w:w="992"/>
        <w:gridCol w:w="7436"/>
      </w:tblGrid>
      <w:tr w:rsidR="001C77F2" w:rsidRPr="00800B85" w:rsidTr="001C77F2">
        <w:tc>
          <w:tcPr>
            <w:tcW w:w="817" w:type="dxa"/>
          </w:tcPr>
          <w:p w:rsidR="001C77F2" w:rsidRPr="00800B85" w:rsidRDefault="001C77F2" w:rsidP="003D226B">
            <w:pPr>
              <w:autoSpaceDE w:val="0"/>
              <w:autoSpaceDN w:val="0"/>
              <w:adjustRightInd w:val="0"/>
              <w:jc w:val="center"/>
              <w:rPr>
                <w:rFonts w:ascii="Arial" w:hAnsi="Arial" w:cs="Arial"/>
                <w:b/>
                <w:lang w:bidi="hi-IN"/>
              </w:rPr>
            </w:pPr>
            <w:r w:rsidRPr="00800B85">
              <w:rPr>
                <w:rFonts w:ascii="Arial" w:hAnsi="Arial" w:cs="Arial"/>
                <w:b/>
                <w:bCs/>
              </w:rPr>
              <w:t>Unit</w:t>
            </w:r>
          </w:p>
        </w:tc>
        <w:tc>
          <w:tcPr>
            <w:tcW w:w="992" w:type="dxa"/>
          </w:tcPr>
          <w:p w:rsidR="001C77F2" w:rsidRPr="00800B85" w:rsidRDefault="001C77F2" w:rsidP="003D226B">
            <w:pPr>
              <w:pStyle w:val="TableParagraph"/>
              <w:spacing w:line="273" w:lineRule="exact"/>
              <w:jc w:val="center"/>
              <w:rPr>
                <w:rFonts w:ascii="Arial" w:hAnsi="Arial" w:cs="Arial"/>
                <w:b/>
              </w:rPr>
            </w:pPr>
            <w:r w:rsidRPr="00800B85">
              <w:rPr>
                <w:rFonts w:ascii="Arial" w:hAnsi="Arial" w:cs="Arial"/>
                <w:b/>
              </w:rPr>
              <w:t>Time</w:t>
            </w:r>
          </w:p>
          <w:p w:rsidR="001C77F2" w:rsidRPr="00800B85" w:rsidRDefault="001C77F2" w:rsidP="003D226B">
            <w:pPr>
              <w:autoSpaceDE w:val="0"/>
              <w:autoSpaceDN w:val="0"/>
              <w:adjustRightInd w:val="0"/>
              <w:jc w:val="center"/>
              <w:rPr>
                <w:rFonts w:ascii="Arial" w:hAnsi="Arial" w:cs="Arial"/>
                <w:b/>
                <w:lang w:bidi="hi-IN"/>
              </w:rPr>
            </w:pPr>
            <w:r w:rsidRPr="00800B85">
              <w:rPr>
                <w:rFonts w:ascii="Arial" w:hAnsi="Arial" w:cs="Arial"/>
                <w:b/>
              </w:rPr>
              <w:t>(Hrs.)</w:t>
            </w:r>
          </w:p>
        </w:tc>
        <w:tc>
          <w:tcPr>
            <w:tcW w:w="7436" w:type="dxa"/>
          </w:tcPr>
          <w:p w:rsidR="001C77F2" w:rsidRPr="00800B85" w:rsidRDefault="001C77F2" w:rsidP="003D226B">
            <w:pPr>
              <w:autoSpaceDE w:val="0"/>
              <w:autoSpaceDN w:val="0"/>
              <w:adjustRightInd w:val="0"/>
              <w:jc w:val="center"/>
              <w:rPr>
                <w:rFonts w:ascii="Arial" w:hAnsi="Arial" w:cs="Arial"/>
                <w:lang w:bidi="hi-IN"/>
              </w:rPr>
            </w:pPr>
            <w:r w:rsidRPr="00800B85">
              <w:rPr>
                <w:rFonts w:ascii="Arial" w:hAnsi="Arial" w:cs="Arial"/>
                <w:b/>
                <w:lang w:bidi="hi-IN"/>
              </w:rPr>
              <w:t>Content</w:t>
            </w:r>
          </w:p>
        </w:tc>
      </w:tr>
      <w:tr w:rsidR="001C77F2" w:rsidRPr="00800B85" w:rsidTr="001C77F2">
        <w:tc>
          <w:tcPr>
            <w:tcW w:w="817" w:type="dxa"/>
          </w:tcPr>
          <w:p w:rsidR="001C77F2" w:rsidRPr="00800B85" w:rsidRDefault="001C77F2" w:rsidP="001C77F2">
            <w:pPr>
              <w:widowControl w:val="0"/>
              <w:overflowPunct w:val="0"/>
              <w:autoSpaceDE w:val="0"/>
              <w:autoSpaceDN w:val="0"/>
              <w:adjustRightInd w:val="0"/>
              <w:jc w:val="center"/>
              <w:rPr>
                <w:rFonts w:ascii="Arial" w:hAnsi="Arial" w:cs="Arial"/>
                <w:b/>
              </w:rPr>
            </w:pPr>
            <w:r w:rsidRPr="00800B85">
              <w:rPr>
                <w:rFonts w:ascii="Arial" w:hAnsi="Arial" w:cs="Arial"/>
                <w:b/>
              </w:rPr>
              <w:t>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4</w:t>
            </w:r>
          </w:p>
        </w:tc>
        <w:tc>
          <w:tcPr>
            <w:tcW w:w="7436" w:type="dxa"/>
          </w:tcPr>
          <w:p w:rsidR="001C77F2" w:rsidRPr="00800B85" w:rsidRDefault="001C77F2" w:rsidP="00A31F92">
            <w:pPr>
              <w:pStyle w:val="ListParagraph"/>
              <w:widowControl w:val="0"/>
              <w:numPr>
                <w:ilvl w:val="3"/>
                <w:numId w:val="212"/>
              </w:numPr>
              <w:overflowPunct w:val="0"/>
              <w:autoSpaceDE w:val="0"/>
              <w:autoSpaceDN w:val="0"/>
              <w:adjustRightInd w:val="0"/>
              <w:jc w:val="both"/>
              <w:rPr>
                <w:rFonts w:ascii="Arial" w:hAnsi="Arial" w:cs="Arial"/>
                <w:b/>
              </w:rPr>
            </w:pPr>
            <w:r w:rsidRPr="00800B85">
              <w:rPr>
                <w:rFonts w:ascii="Arial" w:hAnsi="Arial" w:cs="Arial"/>
                <w:b/>
              </w:rPr>
              <w:t>Introduction to research methodology</w:t>
            </w:r>
          </w:p>
          <w:p w:rsidR="001C77F2" w:rsidRPr="00800B85" w:rsidRDefault="001C77F2" w:rsidP="00A31F92">
            <w:pPr>
              <w:pStyle w:val="ListParagraph"/>
              <w:widowControl w:val="0"/>
              <w:numPr>
                <w:ilvl w:val="1"/>
                <w:numId w:val="215"/>
              </w:numPr>
              <w:overflowPunct w:val="0"/>
              <w:autoSpaceDE w:val="0"/>
              <w:autoSpaceDN w:val="0"/>
              <w:adjustRightInd w:val="0"/>
              <w:jc w:val="both"/>
              <w:rPr>
                <w:rFonts w:ascii="Arial" w:hAnsi="Arial" w:cs="Arial"/>
              </w:rPr>
            </w:pPr>
            <w:r w:rsidRPr="00800B85">
              <w:rPr>
                <w:rFonts w:ascii="Arial" w:hAnsi="Arial" w:cs="Arial"/>
              </w:rPr>
              <w:t>Steps of scientific methods</w:t>
            </w:r>
          </w:p>
          <w:p w:rsidR="001C77F2" w:rsidRPr="00800B85" w:rsidRDefault="001C77F2" w:rsidP="00A31F92">
            <w:pPr>
              <w:pStyle w:val="ListParagraph"/>
              <w:widowControl w:val="0"/>
              <w:numPr>
                <w:ilvl w:val="1"/>
                <w:numId w:val="215"/>
              </w:numPr>
              <w:overflowPunct w:val="0"/>
              <w:autoSpaceDE w:val="0"/>
              <w:autoSpaceDN w:val="0"/>
              <w:adjustRightInd w:val="0"/>
              <w:jc w:val="both"/>
              <w:rPr>
                <w:rFonts w:ascii="Arial" w:hAnsi="Arial" w:cs="Arial"/>
              </w:rPr>
            </w:pPr>
            <w:r w:rsidRPr="00800B85">
              <w:rPr>
                <w:rFonts w:ascii="Arial" w:hAnsi="Arial" w:cs="Arial"/>
              </w:rPr>
              <w:t>Definition of research</w:t>
            </w:r>
          </w:p>
          <w:p w:rsidR="001C77F2" w:rsidRPr="00800B85" w:rsidRDefault="001C77F2" w:rsidP="00A31F92">
            <w:pPr>
              <w:pStyle w:val="ListParagraph"/>
              <w:widowControl w:val="0"/>
              <w:numPr>
                <w:ilvl w:val="1"/>
                <w:numId w:val="215"/>
              </w:numPr>
              <w:overflowPunct w:val="0"/>
              <w:autoSpaceDE w:val="0"/>
              <w:autoSpaceDN w:val="0"/>
              <w:adjustRightInd w:val="0"/>
              <w:jc w:val="both"/>
              <w:rPr>
                <w:rFonts w:ascii="Arial" w:hAnsi="Arial" w:cs="Arial"/>
              </w:rPr>
            </w:pPr>
            <w:r w:rsidRPr="00800B85">
              <w:rPr>
                <w:rFonts w:ascii="Arial" w:hAnsi="Arial" w:cs="Arial"/>
              </w:rPr>
              <w:t>Need for nursing research</w:t>
            </w:r>
          </w:p>
          <w:p w:rsidR="001C77F2" w:rsidRPr="00800B85" w:rsidRDefault="001C77F2" w:rsidP="00A31F92">
            <w:pPr>
              <w:pStyle w:val="ListParagraph"/>
              <w:widowControl w:val="0"/>
              <w:numPr>
                <w:ilvl w:val="1"/>
                <w:numId w:val="215"/>
              </w:numPr>
              <w:overflowPunct w:val="0"/>
              <w:autoSpaceDE w:val="0"/>
              <w:autoSpaceDN w:val="0"/>
              <w:adjustRightInd w:val="0"/>
              <w:jc w:val="both"/>
              <w:rPr>
                <w:rFonts w:ascii="Arial" w:hAnsi="Arial" w:cs="Arial"/>
                <w:b/>
              </w:rPr>
            </w:pPr>
            <w:r w:rsidRPr="00800B85">
              <w:rPr>
                <w:rFonts w:ascii="Arial" w:hAnsi="Arial" w:cs="Arial"/>
              </w:rPr>
              <w:t>Characteristics of good research, research process</w:t>
            </w:r>
          </w:p>
        </w:tc>
      </w:tr>
      <w:tr w:rsidR="001C77F2" w:rsidRPr="00800B85" w:rsidTr="001C77F2">
        <w:tc>
          <w:tcPr>
            <w:tcW w:w="817" w:type="dxa"/>
          </w:tcPr>
          <w:p w:rsidR="001C77F2" w:rsidRPr="00800B85" w:rsidRDefault="001C77F2" w:rsidP="001C77F2">
            <w:pPr>
              <w:widowControl w:val="0"/>
              <w:overflowPunct w:val="0"/>
              <w:autoSpaceDE w:val="0"/>
              <w:autoSpaceDN w:val="0"/>
              <w:adjustRightInd w:val="0"/>
              <w:jc w:val="center"/>
              <w:rPr>
                <w:rFonts w:ascii="Arial" w:hAnsi="Arial" w:cs="Arial"/>
                <w:b/>
              </w:rPr>
            </w:pPr>
            <w:r w:rsidRPr="00800B85">
              <w:rPr>
                <w:rFonts w:ascii="Arial" w:hAnsi="Arial" w:cs="Arial"/>
                <w:b/>
              </w:rPr>
              <w:t>II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3</w:t>
            </w:r>
          </w:p>
        </w:tc>
        <w:tc>
          <w:tcPr>
            <w:tcW w:w="7436" w:type="dxa"/>
          </w:tcPr>
          <w:p w:rsidR="001C77F2" w:rsidRPr="00800B85" w:rsidRDefault="001C77F2" w:rsidP="00A31F92">
            <w:pPr>
              <w:pStyle w:val="ListParagraph"/>
              <w:widowControl w:val="0"/>
              <w:numPr>
                <w:ilvl w:val="3"/>
                <w:numId w:val="212"/>
              </w:numPr>
              <w:overflowPunct w:val="0"/>
              <w:autoSpaceDE w:val="0"/>
              <w:autoSpaceDN w:val="0"/>
              <w:adjustRightInd w:val="0"/>
              <w:jc w:val="both"/>
              <w:rPr>
                <w:rFonts w:ascii="Arial" w:hAnsi="Arial" w:cs="Arial"/>
                <w:b/>
              </w:rPr>
            </w:pPr>
            <w:r w:rsidRPr="00800B85">
              <w:rPr>
                <w:rFonts w:ascii="Arial" w:hAnsi="Arial" w:cs="Arial"/>
                <w:b/>
                <w:bCs/>
              </w:rPr>
              <w:t>Statement of research problem</w:t>
            </w:r>
          </w:p>
          <w:p w:rsidR="001C77F2" w:rsidRPr="00800B85" w:rsidRDefault="001C77F2" w:rsidP="00A31F92">
            <w:pPr>
              <w:pStyle w:val="ListParagraph"/>
              <w:widowControl w:val="0"/>
              <w:numPr>
                <w:ilvl w:val="0"/>
                <w:numId w:val="216"/>
              </w:numPr>
              <w:overflowPunct w:val="0"/>
              <w:autoSpaceDE w:val="0"/>
              <w:autoSpaceDN w:val="0"/>
              <w:adjustRightInd w:val="0"/>
              <w:jc w:val="both"/>
              <w:rPr>
                <w:rFonts w:ascii="Arial" w:hAnsi="Arial" w:cs="Arial"/>
              </w:rPr>
            </w:pPr>
            <w:r w:rsidRPr="00800B85">
              <w:rPr>
                <w:rFonts w:ascii="Arial" w:hAnsi="Arial" w:cs="Arial"/>
              </w:rPr>
              <w:t>Statement of purpose and objectives.</w:t>
            </w:r>
          </w:p>
          <w:p w:rsidR="001C77F2" w:rsidRPr="00800B85" w:rsidRDefault="001C77F2" w:rsidP="00A31F92">
            <w:pPr>
              <w:pStyle w:val="ListParagraph"/>
              <w:widowControl w:val="0"/>
              <w:numPr>
                <w:ilvl w:val="0"/>
                <w:numId w:val="216"/>
              </w:numPr>
              <w:overflowPunct w:val="0"/>
              <w:autoSpaceDE w:val="0"/>
              <w:autoSpaceDN w:val="0"/>
              <w:adjustRightInd w:val="0"/>
              <w:jc w:val="both"/>
              <w:rPr>
                <w:rFonts w:ascii="Arial" w:hAnsi="Arial" w:cs="Arial"/>
              </w:rPr>
            </w:pPr>
            <w:r w:rsidRPr="00800B85">
              <w:rPr>
                <w:rFonts w:ascii="Arial" w:hAnsi="Arial" w:cs="Arial"/>
              </w:rPr>
              <w:t>Definition of research terms.</w:t>
            </w:r>
          </w:p>
          <w:p w:rsidR="001C77F2" w:rsidRPr="00800B85" w:rsidRDefault="001C77F2" w:rsidP="00A31F92">
            <w:pPr>
              <w:pStyle w:val="ListParagraph"/>
              <w:widowControl w:val="0"/>
              <w:numPr>
                <w:ilvl w:val="0"/>
                <w:numId w:val="216"/>
              </w:numPr>
              <w:overflowPunct w:val="0"/>
              <w:autoSpaceDE w:val="0"/>
              <w:autoSpaceDN w:val="0"/>
              <w:adjustRightInd w:val="0"/>
              <w:jc w:val="both"/>
              <w:rPr>
                <w:rFonts w:ascii="Arial" w:hAnsi="Arial" w:cs="Arial"/>
              </w:rPr>
            </w:pPr>
            <w:r w:rsidRPr="00800B85">
              <w:rPr>
                <w:rFonts w:ascii="Arial" w:hAnsi="Arial" w:cs="Arial"/>
              </w:rPr>
              <w:t>Review of literature.</w:t>
            </w:r>
          </w:p>
        </w:tc>
      </w:tr>
      <w:tr w:rsidR="001C77F2" w:rsidRPr="00800B85" w:rsidTr="001C77F2">
        <w:tc>
          <w:tcPr>
            <w:tcW w:w="817" w:type="dxa"/>
          </w:tcPr>
          <w:p w:rsidR="001C77F2" w:rsidRPr="00800B85" w:rsidRDefault="001C77F2" w:rsidP="001C77F2">
            <w:pPr>
              <w:widowControl w:val="0"/>
              <w:overflowPunct w:val="0"/>
              <w:autoSpaceDE w:val="0"/>
              <w:autoSpaceDN w:val="0"/>
              <w:adjustRightInd w:val="0"/>
              <w:jc w:val="center"/>
              <w:rPr>
                <w:rFonts w:ascii="Arial" w:hAnsi="Arial" w:cs="Arial"/>
                <w:b/>
              </w:rPr>
            </w:pPr>
            <w:r w:rsidRPr="00800B85">
              <w:rPr>
                <w:rFonts w:ascii="Arial" w:hAnsi="Arial" w:cs="Arial"/>
                <w:b/>
              </w:rPr>
              <w:t>III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4</w:t>
            </w:r>
          </w:p>
        </w:tc>
        <w:tc>
          <w:tcPr>
            <w:tcW w:w="7436" w:type="dxa"/>
          </w:tcPr>
          <w:p w:rsidR="001C77F2" w:rsidRPr="00800B85" w:rsidRDefault="001C77F2"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Research approaches</w:t>
            </w:r>
          </w:p>
          <w:p w:rsidR="001C77F2" w:rsidRPr="00800B85" w:rsidRDefault="001C77F2" w:rsidP="00A31F92">
            <w:pPr>
              <w:pStyle w:val="ListParagraph"/>
              <w:widowControl w:val="0"/>
              <w:numPr>
                <w:ilvl w:val="0"/>
                <w:numId w:val="217"/>
              </w:numPr>
              <w:overflowPunct w:val="0"/>
              <w:autoSpaceDE w:val="0"/>
              <w:autoSpaceDN w:val="0"/>
              <w:adjustRightInd w:val="0"/>
              <w:jc w:val="both"/>
              <w:rPr>
                <w:rFonts w:ascii="Arial" w:hAnsi="Arial" w:cs="Arial"/>
                <w:bCs/>
              </w:rPr>
            </w:pPr>
            <w:r w:rsidRPr="00800B85">
              <w:rPr>
                <w:rFonts w:ascii="Arial" w:hAnsi="Arial" w:cs="Arial"/>
                <w:bCs/>
              </w:rPr>
              <w:t>Historical</w:t>
            </w:r>
          </w:p>
          <w:p w:rsidR="001C77F2" w:rsidRPr="00800B85" w:rsidRDefault="001C77F2" w:rsidP="00A31F92">
            <w:pPr>
              <w:pStyle w:val="ListParagraph"/>
              <w:widowControl w:val="0"/>
              <w:numPr>
                <w:ilvl w:val="0"/>
                <w:numId w:val="217"/>
              </w:numPr>
              <w:overflowPunct w:val="0"/>
              <w:autoSpaceDE w:val="0"/>
              <w:autoSpaceDN w:val="0"/>
              <w:adjustRightInd w:val="0"/>
              <w:jc w:val="both"/>
              <w:rPr>
                <w:rFonts w:ascii="Arial" w:hAnsi="Arial" w:cs="Arial"/>
              </w:rPr>
            </w:pPr>
            <w:r w:rsidRPr="00800B85">
              <w:rPr>
                <w:rFonts w:ascii="Arial" w:hAnsi="Arial" w:cs="Arial"/>
              </w:rPr>
              <w:t>survey and experimental</w:t>
            </w:r>
          </w:p>
        </w:tc>
      </w:tr>
      <w:tr w:rsidR="001C77F2" w:rsidRPr="00800B85" w:rsidTr="001C77F2">
        <w:tc>
          <w:tcPr>
            <w:tcW w:w="817" w:type="dxa"/>
          </w:tcPr>
          <w:p w:rsidR="001C77F2" w:rsidRPr="00800B85" w:rsidRDefault="001C77F2" w:rsidP="001C77F2">
            <w:pPr>
              <w:widowControl w:val="0"/>
              <w:overflowPunct w:val="0"/>
              <w:autoSpaceDE w:val="0"/>
              <w:autoSpaceDN w:val="0"/>
              <w:adjustRightInd w:val="0"/>
              <w:jc w:val="center"/>
              <w:rPr>
                <w:rFonts w:ascii="Arial" w:hAnsi="Arial" w:cs="Arial"/>
                <w:b/>
              </w:rPr>
            </w:pPr>
            <w:r w:rsidRPr="00800B85">
              <w:rPr>
                <w:rFonts w:ascii="Arial" w:hAnsi="Arial" w:cs="Arial"/>
                <w:b/>
              </w:rPr>
              <w:t>IV</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7</w:t>
            </w:r>
          </w:p>
        </w:tc>
        <w:tc>
          <w:tcPr>
            <w:tcW w:w="7436" w:type="dxa"/>
          </w:tcPr>
          <w:p w:rsidR="001C77F2" w:rsidRPr="00800B85" w:rsidRDefault="001C77F2"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Sampling</w:t>
            </w:r>
          </w:p>
          <w:p w:rsidR="001C77F2" w:rsidRPr="00800B85" w:rsidRDefault="001C77F2" w:rsidP="00A31F92">
            <w:pPr>
              <w:pStyle w:val="ListParagraph"/>
              <w:widowControl w:val="0"/>
              <w:numPr>
                <w:ilvl w:val="1"/>
                <w:numId w:val="218"/>
              </w:numPr>
              <w:overflowPunct w:val="0"/>
              <w:autoSpaceDE w:val="0"/>
              <w:autoSpaceDN w:val="0"/>
              <w:adjustRightInd w:val="0"/>
              <w:jc w:val="both"/>
              <w:rPr>
                <w:rFonts w:ascii="Arial" w:hAnsi="Arial" w:cs="Arial"/>
                <w:bCs/>
              </w:rPr>
            </w:pPr>
            <w:r w:rsidRPr="00800B85">
              <w:rPr>
                <w:rFonts w:ascii="Arial" w:hAnsi="Arial" w:cs="Arial"/>
                <w:bCs/>
              </w:rPr>
              <w:t>Sampling techniques and methods of data collection</w:t>
            </w:r>
          </w:p>
          <w:p w:rsidR="001C77F2" w:rsidRPr="00800B85" w:rsidRDefault="001C77F2" w:rsidP="00A31F92">
            <w:pPr>
              <w:pStyle w:val="ListParagraph"/>
              <w:widowControl w:val="0"/>
              <w:numPr>
                <w:ilvl w:val="1"/>
                <w:numId w:val="218"/>
              </w:numPr>
              <w:overflowPunct w:val="0"/>
              <w:autoSpaceDE w:val="0"/>
              <w:autoSpaceDN w:val="0"/>
              <w:adjustRightInd w:val="0"/>
              <w:jc w:val="both"/>
              <w:rPr>
                <w:rFonts w:ascii="Arial" w:hAnsi="Arial" w:cs="Arial"/>
                <w:bCs/>
              </w:rPr>
            </w:pPr>
            <w:r w:rsidRPr="00800B85">
              <w:rPr>
                <w:rFonts w:ascii="Arial" w:hAnsi="Arial" w:cs="Arial"/>
                <w:bCs/>
              </w:rPr>
              <w:t>Instruments – questionnaire, interview</w:t>
            </w:r>
          </w:p>
          <w:p w:rsidR="001C77F2" w:rsidRPr="00800B85" w:rsidRDefault="001C77F2" w:rsidP="00A31F92">
            <w:pPr>
              <w:pStyle w:val="ListParagraph"/>
              <w:widowControl w:val="0"/>
              <w:numPr>
                <w:ilvl w:val="1"/>
                <w:numId w:val="218"/>
              </w:numPr>
              <w:overflowPunct w:val="0"/>
              <w:autoSpaceDE w:val="0"/>
              <w:autoSpaceDN w:val="0"/>
              <w:adjustRightInd w:val="0"/>
              <w:jc w:val="both"/>
              <w:rPr>
                <w:rFonts w:ascii="Arial" w:hAnsi="Arial" w:cs="Arial"/>
                <w:bCs/>
              </w:rPr>
            </w:pPr>
            <w:r w:rsidRPr="00800B85">
              <w:rPr>
                <w:rFonts w:ascii="Arial" w:hAnsi="Arial" w:cs="Arial"/>
                <w:bCs/>
              </w:rPr>
              <w:t>Observation schedule, records, measurements</w:t>
            </w:r>
          </w:p>
          <w:p w:rsidR="001C77F2" w:rsidRPr="00800B85" w:rsidRDefault="001C77F2" w:rsidP="00A31F92">
            <w:pPr>
              <w:pStyle w:val="ListParagraph"/>
              <w:widowControl w:val="0"/>
              <w:numPr>
                <w:ilvl w:val="1"/>
                <w:numId w:val="218"/>
              </w:numPr>
              <w:overflowPunct w:val="0"/>
              <w:autoSpaceDE w:val="0"/>
              <w:autoSpaceDN w:val="0"/>
              <w:adjustRightInd w:val="0"/>
              <w:jc w:val="both"/>
              <w:rPr>
                <w:rFonts w:ascii="Arial" w:hAnsi="Arial" w:cs="Arial"/>
                <w:bCs/>
              </w:rPr>
            </w:pPr>
            <w:r w:rsidRPr="00800B85">
              <w:rPr>
                <w:rFonts w:ascii="Arial" w:hAnsi="Arial" w:cs="Arial"/>
                <w:bCs/>
              </w:rPr>
              <w:t>Reliability and validity of instruments.</w:t>
            </w:r>
          </w:p>
        </w:tc>
      </w:tr>
      <w:tr w:rsidR="001C77F2" w:rsidRPr="00800B85" w:rsidTr="001C77F2">
        <w:tc>
          <w:tcPr>
            <w:tcW w:w="817" w:type="dxa"/>
          </w:tcPr>
          <w:p w:rsidR="001C77F2" w:rsidRPr="00800B85" w:rsidRDefault="001C77F2" w:rsidP="001C77F2">
            <w:pPr>
              <w:widowControl w:val="0"/>
              <w:overflowPunct w:val="0"/>
              <w:autoSpaceDE w:val="0"/>
              <w:autoSpaceDN w:val="0"/>
              <w:adjustRightInd w:val="0"/>
              <w:jc w:val="center"/>
              <w:rPr>
                <w:rFonts w:ascii="Arial" w:hAnsi="Arial" w:cs="Arial"/>
                <w:b/>
              </w:rPr>
            </w:pPr>
            <w:r w:rsidRPr="00800B85">
              <w:rPr>
                <w:rFonts w:ascii="Arial" w:hAnsi="Arial" w:cs="Arial"/>
                <w:b/>
              </w:rPr>
              <w:t>V</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4</w:t>
            </w:r>
          </w:p>
        </w:tc>
        <w:tc>
          <w:tcPr>
            <w:tcW w:w="7436" w:type="dxa"/>
          </w:tcPr>
          <w:p w:rsidR="001C77F2" w:rsidRPr="00800B85" w:rsidRDefault="001C77F2" w:rsidP="00A31F92">
            <w:pPr>
              <w:pStyle w:val="ListParagraph"/>
              <w:widowControl w:val="0"/>
              <w:numPr>
                <w:ilvl w:val="3"/>
                <w:numId w:val="212"/>
              </w:numPr>
              <w:overflowPunct w:val="0"/>
              <w:autoSpaceDE w:val="0"/>
              <w:autoSpaceDN w:val="0"/>
              <w:adjustRightInd w:val="0"/>
              <w:jc w:val="both"/>
              <w:rPr>
                <w:rFonts w:ascii="Arial" w:hAnsi="Arial" w:cs="Arial"/>
              </w:rPr>
            </w:pPr>
            <w:r w:rsidRPr="00800B85">
              <w:rPr>
                <w:rFonts w:ascii="Arial" w:hAnsi="Arial" w:cs="Arial"/>
                <w:b/>
                <w:bCs/>
              </w:rPr>
              <w:t>Analysis of Data</w:t>
            </w:r>
            <w:r w:rsidRPr="00800B85">
              <w:rPr>
                <w:rFonts w:ascii="Arial" w:hAnsi="Arial" w:cs="Arial"/>
              </w:rPr>
              <w:t xml:space="preserve">: </w:t>
            </w:r>
          </w:p>
          <w:p w:rsidR="001C77F2" w:rsidRPr="00800B85" w:rsidRDefault="001C77F2" w:rsidP="00A31F92">
            <w:pPr>
              <w:pStyle w:val="ListParagraph"/>
              <w:widowControl w:val="0"/>
              <w:numPr>
                <w:ilvl w:val="0"/>
                <w:numId w:val="219"/>
              </w:numPr>
              <w:overflowPunct w:val="0"/>
              <w:autoSpaceDE w:val="0"/>
              <w:autoSpaceDN w:val="0"/>
              <w:adjustRightInd w:val="0"/>
              <w:jc w:val="both"/>
              <w:rPr>
                <w:rFonts w:ascii="Arial" w:hAnsi="Arial" w:cs="Arial"/>
              </w:rPr>
            </w:pPr>
            <w:r w:rsidRPr="00800B85">
              <w:rPr>
                <w:rFonts w:ascii="Arial" w:hAnsi="Arial" w:cs="Arial"/>
              </w:rPr>
              <w:t>Tabulation</w:t>
            </w:r>
          </w:p>
          <w:p w:rsidR="001C77F2" w:rsidRPr="00800B85" w:rsidRDefault="001C77F2" w:rsidP="00A31F92">
            <w:pPr>
              <w:pStyle w:val="ListParagraph"/>
              <w:widowControl w:val="0"/>
              <w:numPr>
                <w:ilvl w:val="0"/>
                <w:numId w:val="219"/>
              </w:numPr>
              <w:overflowPunct w:val="0"/>
              <w:autoSpaceDE w:val="0"/>
              <w:autoSpaceDN w:val="0"/>
              <w:adjustRightInd w:val="0"/>
              <w:jc w:val="both"/>
              <w:rPr>
                <w:rFonts w:ascii="Arial" w:hAnsi="Arial" w:cs="Arial"/>
              </w:rPr>
            </w:pPr>
            <w:r w:rsidRPr="00800B85">
              <w:rPr>
                <w:rFonts w:ascii="Arial" w:hAnsi="Arial" w:cs="Arial"/>
              </w:rPr>
              <w:t>Classification and summarization</w:t>
            </w:r>
          </w:p>
          <w:p w:rsidR="001C77F2" w:rsidRPr="00800B85" w:rsidRDefault="001C77F2" w:rsidP="00A31F92">
            <w:pPr>
              <w:pStyle w:val="ListParagraph"/>
              <w:widowControl w:val="0"/>
              <w:numPr>
                <w:ilvl w:val="0"/>
                <w:numId w:val="219"/>
              </w:numPr>
              <w:overflowPunct w:val="0"/>
              <w:autoSpaceDE w:val="0"/>
              <w:autoSpaceDN w:val="0"/>
              <w:adjustRightInd w:val="0"/>
              <w:jc w:val="both"/>
              <w:rPr>
                <w:rFonts w:ascii="Arial" w:hAnsi="Arial" w:cs="Arial"/>
              </w:rPr>
            </w:pPr>
            <w:r w:rsidRPr="00800B85">
              <w:rPr>
                <w:rFonts w:ascii="Arial" w:hAnsi="Arial" w:cs="Arial"/>
              </w:rPr>
              <w:t>Presentation</w:t>
            </w:r>
          </w:p>
          <w:p w:rsidR="001C77F2" w:rsidRPr="00800B85" w:rsidRDefault="001C77F2" w:rsidP="00A31F92">
            <w:pPr>
              <w:pStyle w:val="ListParagraph"/>
              <w:widowControl w:val="0"/>
              <w:numPr>
                <w:ilvl w:val="0"/>
                <w:numId w:val="219"/>
              </w:numPr>
              <w:overflowPunct w:val="0"/>
              <w:autoSpaceDE w:val="0"/>
              <w:autoSpaceDN w:val="0"/>
              <w:adjustRightInd w:val="0"/>
              <w:jc w:val="both"/>
              <w:rPr>
                <w:rFonts w:ascii="Arial" w:hAnsi="Arial" w:cs="Arial"/>
              </w:rPr>
            </w:pPr>
            <w:r w:rsidRPr="00800B85">
              <w:rPr>
                <w:rFonts w:ascii="Arial" w:hAnsi="Arial" w:cs="Arial"/>
              </w:rPr>
              <w:t>Interpretation of data.</w:t>
            </w:r>
          </w:p>
        </w:tc>
      </w:tr>
      <w:tr w:rsidR="001C77F2" w:rsidRPr="00800B85" w:rsidTr="001C77F2">
        <w:tc>
          <w:tcPr>
            <w:tcW w:w="817" w:type="dxa"/>
          </w:tcPr>
          <w:p w:rsidR="001C77F2" w:rsidRPr="00800B85" w:rsidRDefault="00E5603E" w:rsidP="001C77F2">
            <w:pPr>
              <w:widowControl w:val="0"/>
              <w:overflowPunct w:val="0"/>
              <w:autoSpaceDE w:val="0"/>
              <w:autoSpaceDN w:val="0"/>
              <w:adjustRightInd w:val="0"/>
              <w:jc w:val="center"/>
              <w:rPr>
                <w:rFonts w:ascii="Arial" w:hAnsi="Arial" w:cs="Arial"/>
                <w:b/>
              </w:rPr>
            </w:pPr>
            <w:r w:rsidRPr="00800B85">
              <w:rPr>
                <w:rFonts w:ascii="Arial" w:hAnsi="Arial" w:cs="Arial"/>
                <w:b/>
              </w:rPr>
              <w:t>VI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3</w:t>
            </w:r>
          </w:p>
        </w:tc>
        <w:tc>
          <w:tcPr>
            <w:tcW w:w="7436" w:type="dxa"/>
          </w:tcPr>
          <w:p w:rsidR="001C77F2" w:rsidRPr="00800B85" w:rsidRDefault="00E5603E"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Communication of research findings.</w:t>
            </w:r>
          </w:p>
          <w:p w:rsidR="00E5603E" w:rsidRPr="00800B85" w:rsidRDefault="00E5603E" w:rsidP="00A31F92">
            <w:pPr>
              <w:pStyle w:val="ListParagraph"/>
              <w:widowControl w:val="0"/>
              <w:numPr>
                <w:ilvl w:val="1"/>
                <w:numId w:val="219"/>
              </w:numPr>
              <w:overflowPunct w:val="0"/>
              <w:autoSpaceDE w:val="0"/>
              <w:autoSpaceDN w:val="0"/>
              <w:adjustRightInd w:val="0"/>
              <w:jc w:val="both"/>
              <w:rPr>
                <w:rFonts w:ascii="Arial" w:hAnsi="Arial" w:cs="Arial"/>
              </w:rPr>
            </w:pPr>
            <w:r w:rsidRPr="00800B85">
              <w:rPr>
                <w:rFonts w:ascii="Arial" w:hAnsi="Arial" w:cs="Arial"/>
              </w:rPr>
              <w:t>Writing report:</w:t>
            </w:r>
          </w:p>
          <w:p w:rsidR="00E5603E" w:rsidRPr="00800B85" w:rsidRDefault="00E5603E" w:rsidP="00A31F92">
            <w:pPr>
              <w:pStyle w:val="ListParagraph"/>
              <w:widowControl w:val="0"/>
              <w:numPr>
                <w:ilvl w:val="0"/>
                <w:numId w:val="220"/>
              </w:numPr>
              <w:overflowPunct w:val="0"/>
              <w:autoSpaceDE w:val="0"/>
              <w:autoSpaceDN w:val="0"/>
              <w:adjustRightInd w:val="0"/>
              <w:jc w:val="both"/>
              <w:rPr>
                <w:rFonts w:ascii="Arial" w:hAnsi="Arial" w:cs="Arial"/>
              </w:rPr>
            </w:pPr>
            <w:r w:rsidRPr="00800B85">
              <w:rPr>
                <w:rFonts w:ascii="Arial" w:hAnsi="Arial" w:cs="Arial"/>
              </w:rPr>
              <w:t>Organizing materials for writing</w:t>
            </w:r>
          </w:p>
          <w:p w:rsidR="00E5603E" w:rsidRPr="00800B85" w:rsidRDefault="00E5603E" w:rsidP="00A31F92">
            <w:pPr>
              <w:pStyle w:val="ListParagraph"/>
              <w:widowControl w:val="0"/>
              <w:numPr>
                <w:ilvl w:val="0"/>
                <w:numId w:val="220"/>
              </w:numPr>
              <w:overflowPunct w:val="0"/>
              <w:autoSpaceDE w:val="0"/>
              <w:autoSpaceDN w:val="0"/>
              <w:adjustRightInd w:val="0"/>
              <w:jc w:val="both"/>
              <w:rPr>
                <w:rFonts w:ascii="Arial" w:hAnsi="Arial" w:cs="Arial"/>
              </w:rPr>
            </w:pPr>
            <w:r w:rsidRPr="00800B85">
              <w:rPr>
                <w:rFonts w:ascii="Arial" w:hAnsi="Arial" w:cs="Arial"/>
              </w:rPr>
              <w:t>Format of the report</w:t>
            </w:r>
          </w:p>
          <w:p w:rsidR="00E5603E" w:rsidRPr="00800B85" w:rsidRDefault="00E5603E" w:rsidP="00A31F92">
            <w:pPr>
              <w:pStyle w:val="ListParagraph"/>
              <w:widowControl w:val="0"/>
              <w:numPr>
                <w:ilvl w:val="0"/>
                <w:numId w:val="220"/>
              </w:numPr>
              <w:overflowPunct w:val="0"/>
              <w:autoSpaceDE w:val="0"/>
              <w:autoSpaceDN w:val="0"/>
              <w:adjustRightInd w:val="0"/>
              <w:jc w:val="both"/>
              <w:rPr>
                <w:rFonts w:ascii="Arial" w:hAnsi="Arial" w:cs="Arial"/>
              </w:rPr>
            </w:pPr>
            <w:r w:rsidRPr="00800B85">
              <w:rPr>
                <w:rFonts w:ascii="Arial" w:hAnsi="Arial" w:cs="Arial"/>
              </w:rPr>
              <w:t>Use of computers.</w:t>
            </w:r>
          </w:p>
        </w:tc>
      </w:tr>
      <w:tr w:rsidR="001C77F2" w:rsidRPr="00800B85" w:rsidTr="001C77F2">
        <w:tc>
          <w:tcPr>
            <w:tcW w:w="817" w:type="dxa"/>
          </w:tcPr>
          <w:p w:rsidR="001C77F2" w:rsidRPr="00800B85" w:rsidRDefault="00E5603E" w:rsidP="001C77F2">
            <w:pPr>
              <w:widowControl w:val="0"/>
              <w:overflowPunct w:val="0"/>
              <w:autoSpaceDE w:val="0"/>
              <w:autoSpaceDN w:val="0"/>
              <w:adjustRightInd w:val="0"/>
              <w:jc w:val="center"/>
              <w:rPr>
                <w:rFonts w:ascii="Arial" w:hAnsi="Arial" w:cs="Arial"/>
                <w:b/>
              </w:rPr>
            </w:pPr>
            <w:r w:rsidRPr="00800B85">
              <w:rPr>
                <w:rFonts w:ascii="Arial" w:hAnsi="Arial" w:cs="Arial"/>
                <w:b/>
              </w:rPr>
              <w:t>VII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8</w:t>
            </w:r>
          </w:p>
        </w:tc>
        <w:tc>
          <w:tcPr>
            <w:tcW w:w="7436" w:type="dxa"/>
          </w:tcPr>
          <w:p w:rsidR="00E5603E" w:rsidRPr="00800B85" w:rsidRDefault="00E5603E"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Bio – Statistics</w:t>
            </w:r>
          </w:p>
          <w:p w:rsidR="00E5603E"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b/>
                <w:bCs/>
              </w:rPr>
            </w:pPr>
            <w:r w:rsidRPr="00800B85">
              <w:rPr>
                <w:rFonts w:ascii="Arial" w:hAnsi="Arial" w:cs="Arial"/>
              </w:rPr>
              <w:t>Introduction to statistics</w:t>
            </w:r>
          </w:p>
          <w:p w:rsidR="00E5603E"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rPr>
            </w:pPr>
            <w:r w:rsidRPr="00800B85">
              <w:rPr>
                <w:rFonts w:ascii="Arial" w:hAnsi="Arial" w:cs="Arial"/>
              </w:rPr>
              <w:t>Descriptive statistics.</w:t>
            </w:r>
          </w:p>
          <w:p w:rsidR="00E5603E"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rPr>
            </w:pPr>
            <w:r w:rsidRPr="00800B85">
              <w:rPr>
                <w:rFonts w:ascii="Arial" w:hAnsi="Arial" w:cs="Arial"/>
              </w:rPr>
              <w:t xml:space="preserve">Frequency distribution – Types of measure – frequencies, class </w:t>
            </w:r>
            <w:r w:rsidRPr="00800B85">
              <w:rPr>
                <w:rFonts w:ascii="Arial" w:hAnsi="Arial" w:cs="Arial"/>
              </w:rPr>
              <w:lastRenderedPageBreak/>
              <w:t>interval, graphic methods of describing frequency.</w:t>
            </w:r>
          </w:p>
          <w:p w:rsidR="00E5603E"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rPr>
            </w:pPr>
            <w:r w:rsidRPr="00800B85">
              <w:rPr>
                <w:rFonts w:ascii="Arial" w:hAnsi="Arial" w:cs="Arial"/>
              </w:rPr>
              <w:t>Measures of central tendency – Mode, median and mean</w:t>
            </w:r>
          </w:p>
          <w:p w:rsidR="00E5603E"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rPr>
            </w:pPr>
            <w:r w:rsidRPr="00800B85">
              <w:rPr>
                <w:rFonts w:ascii="Arial" w:hAnsi="Arial" w:cs="Arial"/>
              </w:rPr>
              <w:t>Measures of variability: range, standard deviation</w:t>
            </w:r>
          </w:p>
          <w:p w:rsidR="001C77F2" w:rsidRPr="00800B85" w:rsidRDefault="00E5603E" w:rsidP="00A31F92">
            <w:pPr>
              <w:pStyle w:val="ListParagraph"/>
              <w:widowControl w:val="0"/>
              <w:numPr>
                <w:ilvl w:val="0"/>
                <w:numId w:val="221"/>
              </w:numPr>
              <w:overflowPunct w:val="0"/>
              <w:autoSpaceDE w:val="0"/>
              <w:autoSpaceDN w:val="0"/>
              <w:adjustRightInd w:val="0"/>
              <w:jc w:val="both"/>
              <w:rPr>
                <w:rFonts w:ascii="Arial" w:hAnsi="Arial" w:cs="Arial"/>
              </w:rPr>
            </w:pPr>
            <w:r w:rsidRPr="00800B85">
              <w:rPr>
                <w:rFonts w:ascii="Arial" w:hAnsi="Arial" w:cs="Arial"/>
              </w:rPr>
              <w:t>Introduction to normal probability.</w:t>
            </w:r>
          </w:p>
        </w:tc>
      </w:tr>
      <w:tr w:rsidR="001C77F2" w:rsidRPr="00800B85" w:rsidTr="001C77F2">
        <w:tc>
          <w:tcPr>
            <w:tcW w:w="817" w:type="dxa"/>
          </w:tcPr>
          <w:p w:rsidR="001C77F2" w:rsidRPr="00800B85" w:rsidRDefault="00E5603E" w:rsidP="001C77F2">
            <w:pPr>
              <w:widowControl w:val="0"/>
              <w:overflowPunct w:val="0"/>
              <w:autoSpaceDE w:val="0"/>
              <w:autoSpaceDN w:val="0"/>
              <w:adjustRightInd w:val="0"/>
              <w:jc w:val="center"/>
              <w:rPr>
                <w:rFonts w:ascii="Arial" w:hAnsi="Arial" w:cs="Arial"/>
                <w:b/>
              </w:rPr>
            </w:pPr>
            <w:r w:rsidRPr="00800B85">
              <w:rPr>
                <w:rFonts w:ascii="Arial" w:hAnsi="Arial" w:cs="Arial"/>
                <w:b/>
              </w:rPr>
              <w:lastRenderedPageBreak/>
              <w:t>VIII</w:t>
            </w:r>
          </w:p>
        </w:tc>
        <w:tc>
          <w:tcPr>
            <w:tcW w:w="992" w:type="dxa"/>
          </w:tcPr>
          <w:p w:rsidR="001C77F2"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2</w:t>
            </w:r>
          </w:p>
        </w:tc>
        <w:tc>
          <w:tcPr>
            <w:tcW w:w="7436" w:type="dxa"/>
          </w:tcPr>
          <w:p w:rsidR="001C77F2" w:rsidRPr="00800B85" w:rsidRDefault="00E5603E"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Correlation</w:t>
            </w:r>
          </w:p>
          <w:p w:rsidR="00E5603E" w:rsidRPr="00800B85" w:rsidRDefault="00E5603E" w:rsidP="00A31F92">
            <w:pPr>
              <w:pStyle w:val="ListParagraph"/>
              <w:widowControl w:val="0"/>
              <w:numPr>
                <w:ilvl w:val="0"/>
                <w:numId w:val="222"/>
              </w:numPr>
              <w:overflowPunct w:val="0"/>
              <w:autoSpaceDE w:val="0"/>
              <w:autoSpaceDN w:val="0"/>
              <w:adjustRightInd w:val="0"/>
              <w:jc w:val="both"/>
              <w:rPr>
                <w:rFonts w:ascii="Arial" w:hAnsi="Arial" w:cs="Arial"/>
              </w:rPr>
            </w:pPr>
            <w:r w:rsidRPr="00800B85">
              <w:rPr>
                <w:rFonts w:ascii="Arial" w:hAnsi="Arial" w:cs="Arial"/>
              </w:rPr>
              <w:t>Computation by rank difference methods.</w:t>
            </w:r>
          </w:p>
          <w:p w:rsidR="00E5603E" w:rsidRPr="00800B85" w:rsidRDefault="00E5603E" w:rsidP="00A31F92">
            <w:pPr>
              <w:pStyle w:val="ListParagraph"/>
              <w:widowControl w:val="0"/>
              <w:numPr>
                <w:ilvl w:val="0"/>
                <w:numId w:val="222"/>
              </w:numPr>
              <w:overflowPunct w:val="0"/>
              <w:autoSpaceDE w:val="0"/>
              <w:autoSpaceDN w:val="0"/>
              <w:adjustRightInd w:val="0"/>
              <w:jc w:val="both"/>
              <w:rPr>
                <w:rFonts w:ascii="Arial" w:hAnsi="Arial" w:cs="Arial"/>
              </w:rPr>
            </w:pPr>
            <w:r w:rsidRPr="00800B85">
              <w:rPr>
                <w:rFonts w:ascii="Arial" w:hAnsi="Arial" w:cs="Arial"/>
              </w:rPr>
              <w:t>Uses of correlation coefficient.</w:t>
            </w:r>
          </w:p>
        </w:tc>
      </w:tr>
      <w:tr w:rsidR="00E5603E" w:rsidRPr="00800B85" w:rsidTr="001C77F2">
        <w:tc>
          <w:tcPr>
            <w:tcW w:w="817" w:type="dxa"/>
          </w:tcPr>
          <w:p w:rsidR="00E5603E" w:rsidRPr="00800B85" w:rsidRDefault="00E5603E" w:rsidP="001C77F2">
            <w:pPr>
              <w:widowControl w:val="0"/>
              <w:overflowPunct w:val="0"/>
              <w:autoSpaceDE w:val="0"/>
              <w:autoSpaceDN w:val="0"/>
              <w:adjustRightInd w:val="0"/>
              <w:jc w:val="center"/>
              <w:rPr>
                <w:rFonts w:ascii="Arial" w:hAnsi="Arial" w:cs="Arial"/>
                <w:b/>
              </w:rPr>
            </w:pPr>
            <w:r w:rsidRPr="00800B85">
              <w:rPr>
                <w:rFonts w:ascii="Arial" w:hAnsi="Arial" w:cs="Arial"/>
                <w:b/>
              </w:rPr>
              <w:t>IX</w:t>
            </w:r>
          </w:p>
        </w:tc>
        <w:tc>
          <w:tcPr>
            <w:tcW w:w="992" w:type="dxa"/>
          </w:tcPr>
          <w:p w:rsidR="00E5603E" w:rsidRPr="00800B85" w:rsidRDefault="00A21DD8" w:rsidP="00A21DD8">
            <w:pPr>
              <w:widowControl w:val="0"/>
              <w:overflowPunct w:val="0"/>
              <w:autoSpaceDE w:val="0"/>
              <w:autoSpaceDN w:val="0"/>
              <w:adjustRightInd w:val="0"/>
              <w:jc w:val="center"/>
              <w:rPr>
                <w:rFonts w:ascii="Arial" w:hAnsi="Arial" w:cs="Arial"/>
                <w:b/>
              </w:rPr>
            </w:pPr>
            <w:r>
              <w:rPr>
                <w:rFonts w:ascii="Arial" w:hAnsi="Arial" w:cs="Arial"/>
                <w:b/>
              </w:rPr>
              <w:t>2</w:t>
            </w:r>
          </w:p>
        </w:tc>
        <w:tc>
          <w:tcPr>
            <w:tcW w:w="7436" w:type="dxa"/>
          </w:tcPr>
          <w:p w:rsidR="00E5603E" w:rsidRPr="00800B85" w:rsidRDefault="00E5603E" w:rsidP="00A31F92">
            <w:pPr>
              <w:pStyle w:val="ListParagraph"/>
              <w:widowControl w:val="0"/>
              <w:numPr>
                <w:ilvl w:val="3"/>
                <w:numId w:val="212"/>
              </w:numPr>
              <w:overflowPunct w:val="0"/>
              <w:autoSpaceDE w:val="0"/>
              <w:autoSpaceDN w:val="0"/>
              <w:adjustRightInd w:val="0"/>
              <w:jc w:val="both"/>
              <w:rPr>
                <w:rFonts w:ascii="Arial" w:hAnsi="Arial" w:cs="Arial"/>
                <w:b/>
                <w:bCs/>
              </w:rPr>
            </w:pPr>
            <w:r w:rsidRPr="00800B85">
              <w:rPr>
                <w:rFonts w:ascii="Arial" w:hAnsi="Arial" w:cs="Arial"/>
                <w:b/>
                <w:bCs/>
              </w:rPr>
              <w:t>Vital Statistics</w:t>
            </w:r>
          </w:p>
          <w:p w:rsidR="00E5603E" w:rsidRPr="00800B85" w:rsidRDefault="00E5603E" w:rsidP="00A31F92">
            <w:pPr>
              <w:pStyle w:val="ListParagraph"/>
              <w:widowControl w:val="0"/>
              <w:numPr>
                <w:ilvl w:val="1"/>
                <w:numId w:val="222"/>
              </w:numPr>
              <w:overflowPunct w:val="0"/>
              <w:autoSpaceDE w:val="0"/>
              <w:autoSpaceDN w:val="0"/>
              <w:adjustRightInd w:val="0"/>
              <w:jc w:val="both"/>
              <w:rPr>
                <w:rFonts w:ascii="Arial" w:hAnsi="Arial" w:cs="Arial"/>
              </w:rPr>
            </w:pPr>
            <w:r w:rsidRPr="00800B85">
              <w:rPr>
                <w:rFonts w:ascii="Arial" w:hAnsi="Arial" w:cs="Arial"/>
              </w:rPr>
              <w:t>Crude rates and standardized rates, ratio and estimation of the trends.</w:t>
            </w:r>
          </w:p>
        </w:tc>
      </w:tr>
      <w:tr w:rsidR="00E5603E" w:rsidRPr="00800B85" w:rsidTr="001C77F2">
        <w:tc>
          <w:tcPr>
            <w:tcW w:w="817" w:type="dxa"/>
          </w:tcPr>
          <w:p w:rsidR="00E5603E" w:rsidRPr="00E101FE" w:rsidRDefault="00E5603E" w:rsidP="001C77F2">
            <w:pPr>
              <w:widowControl w:val="0"/>
              <w:overflowPunct w:val="0"/>
              <w:autoSpaceDE w:val="0"/>
              <w:autoSpaceDN w:val="0"/>
              <w:adjustRightInd w:val="0"/>
              <w:jc w:val="center"/>
              <w:rPr>
                <w:rFonts w:ascii="Arial" w:hAnsi="Arial" w:cs="Arial"/>
                <w:b/>
              </w:rPr>
            </w:pPr>
            <w:r w:rsidRPr="00E101FE">
              <w:rPr>
                <w:rFonts w:ascii="Arial" w:hAnsi="Arial" w:cs="Arial"/>
                <w:b/>
              </w:rPr>
              <w:t>X</w:t>
            </w:r>
          </w:p>
        </w:tc>
        <w:tc>
          <w:tcPr>
            <w:tcW w:w="992" w:type="dxa"/>
          </w:tcPr>
          <w:p w:rsidR="00E5603E" w:rsidRPr="00E101FE" w:rsidRDefault="00A21DD8" w:rsidP="00A21DD8">
            <w:pPr>
              <w:widowControl w:val="0"/>
              <w:overflowPunct w:val="0"/>
              <w:autoSpaceDE w:val="0"/>
              <w:autoSpaceDN w:val="0"/>
              <w:adjustRightInd w:val="0"/>
              <w:jc w:val="center"/>
              <w:rPr>
                <w:rFonts w:ascii="Arial" w:hAnsi="Arial" w:cs="Arial"/>
                <w:b/>
              </w:rPr>
            </w:pPr>
            <w:r w:rsidRPr="00E101FE">
              <w:rPr>
                <w:rFonts w:ascii="Arial" w:hAnsi="Arial" w:cs="Arial"/>
                <w:b/>
              </w:rPr>
              <w:t>5</w:t>
            </w:r>
          </w:p>
        </w:tc>
        <w:tc>
          <w:tcPr>
            <w:tcW w:w="7436" w:type="dxa"/>
          </w:tcPr>
          <w:p w:rsidR="00E5603E" w:rsidRPr="00E101FE" w:rsidRDefault="00E5603E" w:rsidP="00A31F92">
            <w:pPr>
              <w:pStyle w:val="ListParagraph"/>
              <w:widowControl w:val="0"/>
              <w:numPr>
                <w:ilvl w:val="3"/>
                <w:numId w:val="222"/>
              </w:numPr>
              <w:overflowPunct w:val="0"/>
              <w:autoSpaceDE w:val="0"/>
              <w:autoSpaceDN w:val="0"/>
              <w:adjustRightInd w:val="0"/>
              <w:jc w:val="both"/>
              <w:rPr>
                <w:rFonts w:ascii="Arial" w:hAnsi="Arial" w:cs="Arial"/>
                <w:b/>
                <w:bCs/>
              </w:rPr>
            </w:pPr>
            <w:r w:rsidRPr="00E101FE">
              <w:rPr>
                <w:rFonts w:ascii="Arial" w:hAnsi="Arial" w:cs="Arial"/>
                <w:b/>
                <w:bCs/>
              </w:rPr>
              <w:t>10. Introduction to computers in Nursing</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Introduction to computers and disk operating system.</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Introduction to ward processing.</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Introduction to data base</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Windows applications, word, excel, power point, multimedia.</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Use of statistical packages.</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Introduction to internet &amp; use of electronic mail.</w:t>
            </w:r>
          </w:p>
          <w:p w:rsidR="00E5603E" w:rsidRPr="00E101FE" w:rsidRDefault="00E5603E" w:rsidP="00A31F92">
            <w:pPr>
              <w:pStyle w:val="ListParagraph"/>
              <w:widowControl w:val="0"/>
              <w:numPr>
                <w:ilvl w:val="0"/>
                <w:numId w:val="223"/>
              </w:numPr>
              <w:overflowPunct w:val="0"/>
              <w:autoSpaceDE w:val="0"/>
              <w:autoSpaceDN w:val="0"/>
              <w:adjustRightInd w:val="0"/>
              <w:jc w:val="both"/>
              <w:rPr>
                <w:rFonts w:ascii="Arial" w:hAnsi="Arial" w:cs="Arial"/>
              </w:rPr>
            </w:pPr>
            <w:r w:rsidRPr="00E101FE">
              <w:rPr>
                <w:rFonts w:ascii="Arial" w:hAnsi="Arial" w:cs="Arial"/>
              </w:rPr>
              <w:t>Computer aided teaching and testing.</w:t>
            </w:r>
          </w:p>
        </w:tc>
      </w:tr>
      <w:tr w:rsidR="00AF14CB" w:rsidRPr="00800B85" w:rsidTr="001C77F2">
        <w:tc>
          <w:tcPr>
            <w:tcW w:w="817" w:type="dxa"/>
          </w:tcPr>
          <w:p w:rsidR="00AF14CB" w:rsidRPr="00E101FE" w:rsidRDefault="00AF14CB" w:rsidP="001C77F2">
            <w:pPr>
              <w:widowControl w:val="0"/>
              <w:overflowPunct w:val="0"/>
              <w:autoSpaceDE w:val="0"/>
              <w:autoSpaceDN w:val="0"/>
              <w:adjustRightInd w:val="0"/>
              <w:jc w:val="center"/>
              <w:rPr>
                <w:rFonts w:ascii="Arial" w:hAnsi="Arial" w:cs="Arial"/>
                <w:b/>
              </w:rPr>
            </w:pPr>
            <w:r w:rsidRPr="00E101FE">
              <w:rPr>
                <w:rFonts w:ascii="Arial" w:hAnsi="Arial" w:cs="Arial"/>
                <w:b/>
              </w:rPr>
              <w:t>XI</w:t>
            </w:r>
          </w:p>
        </w:tc>
        <w:tc>
          <w:tcPr>
            <w:tcW w:w="992" w:type="dxa"/>
          </w:tcPr>
          <w:p w:rsidR="00AF14CB" w:rsidRPr="00E101FE" w:rsidRDefault="00AF14CB" w:rsidP="00A21DD8">
            <w:pPr>
              <w:widowControl w:val="0"/>
              <w:overflowPunct w:val="0"/>
              <w:autoSpaceDE w:val="0"/>
              <w:autoSpaceDN w:val="0"/>
              <w:adjustRightInd w:val="0"/>
              <w:jc w:val="center"/>
              <w:rPr>
                <w:rFonts w:ascii="Arial" w:hAnsi="Arial" w:cs="Arial"/>
                <w:b/>
              </w:rPr>
            </w:pPr>
            <w:r w:rsidRPr="00E101FE">
              <w:rPr>
                <w:rFonts w:ascii="Arial" w:hAnsi="Arial" w:cs="Arial"/>
                <w:b/>
              </w:rPr>
              <w:t>4</w:t>
            </w:r>
          </w:p>
        </w:tc>
        <w:tc>
          <w:tcPr>
            <w:tcW w:w="7436" w:type="dxa"/>
          </w:tcPr>
          <w:p w:rsidR="00AF14CB" w:rsidRPr="00E101FE" w:rsidRDefault="00AF14CB" w:rsidP="00AF14CB">
            <w:pPr>
              <w:jc w:val="both"/>
              <w:rPr>
                <w:rFonts w:ascii="Arial" w:hAnsi="Arial" w:cs="Arial"/>
                <w:b/>
                <w:i/>
              </w:rPr>
            </w:pPr>
            <w:r w:rsidRPr="00E101FE">
              <w:rPr>
                <w:rFonts w:ascii="Arial" w:hAnsi="Arial" w:cs="Arial"/>
                <w:b/>
                <w:i/>
              </w:rPr>
              <w:t xml:space="preserve">The following addition in the Syllabus of B.Sc Nursing (Third Year) is introduced as per the </w:t>
            </w:r>
            <w:bookmarkStart w:id="0" w:name="_GoBack"/>
            <w:bookmarkEnd w:id="0"/>
            <w:r w:rsidRPr="00E101FE">
              <w:rPr>
                <w:rFonts w:ascii="Arial" w:hAnsi="Arial" w:cs="Arial"/>
                <w:b/>
                <w:i/>
              </w:rPr>
              <w:t>suggestions of Education department and Commissionerate of higher education, Government of India dated 17</w:t>
            </w:r>
            <w:r w:rsidRPr="00E101FE">
              <w:rPr>
                <w:rFonts w:ascii="Arial" w:hAnsi="Arial" w:cs="Arial"/>
                <w:b/>
                <w:i/>
                <w:vertAlign w:val="superscript"/>
              </w:rPr>
              <w:t>th</w:t>
            </w:r>
            <w:r w:rsidRPr="00E101FE">
              <w:rPr>
                <w:rFonts w:ascii="Arial" w:hAnsi="Arial" w:cs="Arial"/>
                <w:b/>
                <w:i/>
              </w:rPr>
              <w:t xml:space="preserve"> November, 2020.</w:t>
            </w:r>
          </w:p>
          <w:p w:rsidR="00AF14CB" w:rsidRPr="00E101FE" w:rsidRDefault="00AF14CB" w:rsidP="00AF14CB">
            <w:pPr>
              <w:jc w:val="both"/>
              <w:rPr>
                <w:rFonts w:ascii="Arial" w:hAnsi="Arial" w:cs="Arial"/>
                <w:b/>
                <w:i/>
              </w:rPr>
            </w:pPr>
            <w:r w:rsidRPr="00E101FE">
              <w:rPr>
                <w:rFonts w:ascii="Arial" w:hAnsi="Arial" w:cs="Arial"/>
                <w:b/>
                <w:i/>
              </w:rPr>
              <w:t>This Notification was discussed in the Board of studies meeting (BOS).</w:t>
            </w:r>
          </w:p>
          <w:p w:rsidR="00AF14CB" w:rsidRPr="00E101FE" w:rsidRDefault="00AF14CB" w:rsidP="00AF14CB">
            <w:pPr>
              <w:jc w:val="both"/>
              <w:rPr>
                <w:rFonts w:ascii="Arial" w:hAnsi="Arial" w:cs="Arial"/>
                <w:b/>
                <w:i/>
              </w:rPr>
            </w:pPr>
            <w:r w:rsidRPr="00E101FE">
              <w:rPr>
                <w:rFonts w:ascii="Arial" w:hAnsi="Arial" w:cs="Arial"/>
                <w:b/>
                <w:i/>
              </w:rPr>
              <w:t xml:space="preserve"> (Board of Study letter No: SNC/2021/BOS/185 dated 23/02/2021 and vide Notification of Board of Management resolution reference number: SVDU/R/3051-5/2021-22 Dated 29/07/2021.</w:t>
            </w:r>
          </w:p>
          <w:p w:rsidR="00AF14CB" w:rsidRPr="00E101FE" w:rsidRDefault="00AF14CB" w:rsidP="00AF14CB">
            <w:pPr>
              <w:jc w:val="both"/>
              <w:rPr>
                <w:rFonts w:ascii="Arial" w:hAnsi="Arial" w:cs="Arial"/>
              </w:rPr>
            </w:pPr>
          </w:p>
          <w:p w:rsidR="00AF14CB" w:rsidRPr="00E101FE" w:rsidRDefault="00AF14CB" w:rsidP="00AF14CB">
            <w:pPr>
              <w:jc w:val="both"/>
              <w:rPr>
                <w:rFonts w:ascii="Arial" w:hAnsi="Arial" w:cs="Arial"/>
                <w:b/>
                <w:bCs/>
              </w:rPr>
            </w:pPr>
            <w:r w:rsidRPr="00E101FE">
              <w:rPr>
                <w:rFonts w:ascii="Arial" w:hAnsi="Arial" w:cs="Arial"/>
                <w:b/>
                <w:bCs/>
              </w:rPr>
              <w:t>Intellectual Property Rights (IPR)</w:t>
            </w:r>
          </w:p>
          <w:p w:rsidR="00AF14CB" w:rsidRPr="00E101FE" w:rsidRDefault="00AF14CB" w:rsidP="00AF14CB">
            <w:pPr>
              <w:pStyle w:val="ListParagraph"/>
              <w:numPr>
                <w:ilvl w:val="1"/>
                <w:numId w:val="222"/>
              </w:numPr>
              <w:jc w:val="both"/>
              <w:rPr>
                <w:rFonts w:ascii="Arial" w:hAnsi="Arial" w:cs="Arial"/>
              </w:rPr>
            </w:pPr>
            <w:r w:rsidRPr="00E101FE">
              <w:rPr>
                <w:rFonts w:ascii="Arial" w:hAnsi="Arial" w:cs="Arial"/>
              </w:rPr>
              <w:t xml:space="preserve">Introduction- Concept of Intellectual Property, Historical view of Intellectual property system in India and International Scenario, </w:t>
            </w:r>
            <w:r w:rsidRPr="00E101FE">
              <w:rPr>
                <w:rFonts w:cs="Times New Roman"/>
              </w:rPr>
              <w:t xml:space="preserve">Evolution of Intellectual Property Laws in India, Legal basis of </w:t>
            </w:r>
            <w:r w:rsidRPr="00E101FE">
              <w:rPr>
                <w:rFonts w:ascii="Arial" w:hAnsi="Arial" w:cs="Arial"/>
              </w:rPr>
              <w:t>Intellectual Property Protection, Need of Protecting Intellectual Property, Theories on concept of property – Major IP Laws in India, Historical view of intellectual property system in India and International scenario.</w:t>
            </w:r>
          </w:p>
          <w:p w:rsidR="00AF14CB" w:rsidRPr="00E101FE" w:rsidRDefault="00AF14CB" w:rsidP="00AF14CB">
            <w:pPr>
              <w:pStyle w:val="ListParagraph"/>
              <w:numPr>
                <w:ilvl w:val="1"/>
                <w:numId w:val="222"/>
              </w:numPr>
              <w:jc w:val="both"/>
              <w:rPr>
                <w:rFonts w:ascii="Arial" w:hAnsi="Arial" w:cs="Arial"/>
              </w:rPr>
            </w:pPr>
            <w:r w:rsidRPr="00E101FE">
              <w:rPr>
                <w:rFonts w:ascii="Arial" w:hAnsi="Arial" w:cs="Arial"/>
              </w:rPr>
              <w:t>Meaning of copyright, copyright eligibility, Team of copyright, Registration of copyright, Infringement and remedies.</w:t>
            </w:r>
          </w:p>
          <w:p w:rsidR="00AF14CB" w:rsidRPr="00E101FE" w:rsidRDefault="00AF14CB" w:rsidP="00AF14CB">
            <w:pPr>
              <w:pStyle w:val="ListParagraph"/>
              <w:widowControl w:val="0"/>
              <w:numPr>
                <w:ilvl w:val="3"/>
                <w:numId w:val="222"/>
              </w:numPr>
              <w:overflowPunct w:val="0"/>
              <w:autoSpaceDE w:val="0"/>
              <w:autoSpaceDN w:val="0"/>
              <w:adjustRightInd w:val="0"/>
              <w:jc w:val="both"/>
              <w:rPr>
                <w:rFonts w:ascii="Arial" w:hAnsi="Arial" w:cs="Arial"/>
                <w:b/>
                <w:bCs/>
              </w:rPr>
            </w:pPr>
            <w:r w:rsidRPr="00E101FE">
              <w:rPr>
                <w:rFonts w:ascii="Arial" w:hAnsi="Arial" w:cs="Arial"/>
              </w:rPr>
              <w:t>Concept of Patent &amp; criteria of Patentability Inventions not patentable Process of obtaining a patent, Duration of Patents, Rights of Patentee.</w:t>
            </w:r>
          </w:p>
        </w:tc>
      </w:tr>
    </w:tbl>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4"/>
          <w:szCs w:val="24"/>
        </w:rPr>
      </w:pPr>
    </w:p>
    <w:p w:rsidR="00622D55" w:rsidRPr="003A4A63" w:rsidRDefault="003A4A63" w:rsidP="00622D55">
      <w:pPr>
        <w:autoSpaceDE w:val="0"/>
        <w:autoSpaceDN w:val="0"/>
        <w:adjustRightInd w:val="0"/>
        <w:spacing w:after="0" w:line="240" w:lineRule="auto"/>
        <w:rPr>
          <w:rFonts w:ascii="Arial" w:eastAsiaTheme="minorHAnsi" w:hAnsi="Arial" w:cs="Arial"/>
          <w:b/>
          <w:bCs/>
          <w:szCs w:val="24"/>
          <w:lang w:bidi="hi-IN"/>
        </w:rPr>
      </w:pPr>
      <w:r>
        <w:rPr>
          <w:rFonts w:ascii="Arial" w:eastAsiaTheme="minorHAnsi" w:hAnsi="Arial" w:cs="Arial"/>
          <w:b/>
          <w:bCs/>
          <w:szCs w:val="24"/>
          <w:lang w:bidi="hi-IN"/>
        </w:rPr>
        <w:t>Practicum:</w:t>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r>
      <w:r w:rsidR="00622D55" w:rsidRPr="003A4A63">
        <w:rPr>
          <w:rFonts w:ascii="Arial" w:eastAsiaTheme="minorHAnsi" w:hAnsi="Arial" w:cs="Arial"/>
          <w:b/>
          <w:bCs/>
          <w:szCs w:val="24"/>
          <w:lang w:bidi="hi-IN"/>
        </w:rPr>
        <w:tab/>
        <w:t>Total Hrs. 120</w:t>
      </w:r>
    </w:p>
    <w:p w:rsidR="00622D55" w:rsidRPr="003A4A63" w:rsidRDefault="00622D55" w:rsidP="00A31F92">
      <w:pPr>
        <w:pStyle w:val="ListParagraph"/>
        <w:numPr>
          <w:ilvl w:val="0"/>
          <w:numId w:val="224"/>
        </w:numPr>
        <w:autoSpaceDE w:val="0"/>
        <w:autoSpaceDN w:val="0"/>
        <w:adjustRightInd w:val="0"/>
        <w:rPr>
          <w:rFonts w:ascii="Arial" w:hAnsi="Arial" w:cs="Arial"/>
          <w:szCs w:val="24"/>
          <w:lang w:bidi="hi-IN"/>
        </w:rPr>
      </w:pPr>
      <w:r w:rsidRPr="003A4A63">
        <w:rPr>
          <w:rFonts w:ascii="Arial" w:hAnsi="Arial" w:cs="Arial"/>
          <w:szCs w:val="24"/>
          <w:lang w:bidi="hi-IN"/>
        </w:rPr>
        <w:t>Selecting and conducting small group research project (The number of students in a group can be decided depending on the availability of Nursing faculty and interest of the students)</w:t>
      </w:r>
    </w:p>
    <w:p w:rsidR="00622D55" w:rsidRPr="003A4A63" w:rsidRDefault="00622D55" w:rsidP="00A31F92">
      <w:pPr>
        <w:pStyle w:val="ListParagraph"/>
        <w:numPr>
          <w:ilvl w:val="0"/>
          <w:numId w:val="224"/>
        </w:numPr>
        <w:autoSpaceDE w:val="0"/>
        <w:autoSpaceDN w:val="0"/>
        <w:adjustRightInd w:val="0"/>
        <w:rPr>
          <w:rFonts w:ascii="Arial" w:hAnsi="Arial" w:cs="Arial"/>
          <w:szCs w:val="24"/>
          <w:lang w:bidi="hi-IN"/>
        </w:rPr>
      </w:pPr>
      <w:r w:rsidRPr="003A4A63">
        <w:rPr>
          <w:rFonts w:ascii="Arial" w:hAnsi="Arial" w:cs="Arial"/>
          <w:szCs w:val="24"/>
          <w:lang w:bidi="hi-IN"/>
        </w:rPr>
        <w:t>Group studies may include, studying existing health problem and practices, Nursing procedures, Health records, patients records and survey of Nursing literature.</w:t>
      </w:r>
    </w:p>
    <w:p w:rsidR="00622D55" w:rsidRPr="00302C12" w:rsidRDefault="00622D55" w:rsidP="00622D55">
      <w:pPr>
        <w:widowControl w:val="0"/>
        <w:overflowPunct w:val="0"/>
        <w:autoSpaceDE w:val="0"/>
        <w:autoSpaceDN w:val="0"/>
        <w:adjustRightInd w:val="0"/>
        <w:spacing w:after="0" w:line="240" w:lineRule="auto"/>
        <w:jc w:val="both"/>
        <w:rPr>
          <w:rFonts w:ascii="Arial" w:hAnsi="Arial" w:cs="Arial"/>
          <w:b/>
          <w:sz w:val="24"/>
          <w:szCs w:val="24"/>
        </w:rPr>
      </w:pPr>
    </w:p>
    <w:p w:rsidR="00622D55" w:rsidRPr="00302C12" w:rsidRDefault="00622D55" w:rsidP="00622D55">
      <w:pPr>
        <w:spacing w:after="0" w:line="240" w:lineRule="auto"/>
        <w:rPr>
          <w:rFonts w:ascii="Arial" w:hAnsi="Arial" w:cs="Arial"/>
          <w:sz w:val="24"/>
          <w:szCs w:val="24"/>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C1673E" w:rsidRDefault="00C1673E" w:rsidP="00C1673E">
      <w:pPr>
        <w:spacing w:after="0" w:line="240" w:lineRule="auto"/>
        <w:rPr>
          <w:rFonts w:ascii="Arial" w:eastAsiaTheme="minorHAnsi" w:hAnsi="Arial" w:cs="Arial"/>
          <w:b/>
          <w:bCs/>
          <w:sz w:val="28"/>
          <w:szCs w:val="28"/>
          <w:lang w:bidi="hi-IN"/>
        </w:rPr>
      </w:pPr>
    </w:p>
    <w:p w:rsidR="00800B85" w:rsidRDefault="00800B85" w:rsidP="004F2DD2">
      <w:pPr>
        <w:spacing w:after="0" w:line="240" w:lineRule="auto"/>
        <w:jc w:val="both"/>
        <w:rPr>
          <w:rFonts w:ascii="Arial" w:hAnsi="Arial" w:cs="Arial"/>
          <w:b/>
          <w:i/>
          <w:color w:val="FF0000"/>
        </w:rPr>
      </w:pPr>
    </w:p>
    <w:p w:rsidR="00800B85" w:rsidRDefault="00800B85" w:rsidP="004F2DD2">
      <w:pPr>
        <w:spacing w:after="0" w:line="240" w:lineRule="auto"/>
        <w:jc w:val="both"/>
        <w:rPr>
          <w:rFonts w:ascii="Arial" w:hAnsi="Arial" w:cs="Arial"/>
          <w:b/>
          <w:i/>
          <w:color w:val="FF0000"/>
        </w:rPr>
      </w:pPr>
    </w:p>
    <w:p w:rsidR="00800B85" w:rsidRDefault="00800B85" w:rsidP="004F2DD2">
      <w:pPr>
        <w:spacing w:after="0" w:line="240" w:lineRule="auto"/>
        <w:jc w:val="both"/>
        <w:rPr>
          <w:rFonts w:ascii="Arial" w:hAnsi="Arial" w:cs="Arial"/>
          <w:b/>
          <w:i/>
          <w:color w:val="FF0000"/>
        </w:rPr>
      </w:pPr>
    </w:p>
    <w:p w:rsidR="003D226B" w:rsidRDefault="003D226B" w:rsidP="003D226B">
      <w:pPr>
        <w:spacing w:after="0" w:line="240" w:lineRule="auto"/>
        <w:rPr>
          <w:rFonts w:ascii="Arial" w:hAnsi="Arial" w:cs="Arial"/>
          <w:b/>
          <w:bCs/>
          <w:sz w:val="24"/>
          <w:szCs w:val="28"/>
        </w:rPr>
      </w:pPr>
      <w:r w:rsidRPr="000B27AD">
        <w:rPr>
          <w:rFonts w:ascii="Arial" w:hAnsi="Arial" w:cs="Arial"/>
          <w:b/>
          <w:sz w:val="24"/>
          <w:szCs w:val="28"/>
        </w:rPr>
        <w:t>Subject:-</w:t>
      </w:r>
      <w:r>
        <w:rPr>
          <w:rFonts w:ascii="Arial" w:hAnsi="Arial" w:cs="Arial"/>
          <w:b/>
          <w:bCs/>
          <w:sz w:val="24"/>
          <w:szCs w:val="28"/>
        </w:rPr>
        <w:t xml:space="preserve">Evidence Based Nursing Education     </w:t>
      </w:r>
    </w:p>
    <w:p w:rsidR="003D226B" w:rsidRPr="003D226B" w:rsidRDefault="003D226B" w:rsidP="003D226B">
      <w:pPr>
        <w:spacing w:after="0" w:line="240" w:lineRule="auto"/>
        <w:rPr>
          <w:rFonts w:ascii="Arial" w:eastAsiaTheme="minorHAnsi" w:hAnsi="Arial" w:cs="Arial"/>
          <w:b/>
          <w:bCs/>
          <w:sz w:val="32"/>
          <w:szCs w:val="24"/>
          <w:highlight w:val="lightGray"/>
          <w:lang w:bidi="hi-IN"/>
        </w:rPr>
      </w:pPr>
      <w:r w:rsidRPr="00D81FDA">
        <w:rPr>
          <w:rFonts w:ascii="Arial" w:hAnsi="Arial" w:cs="Arial"/>
          <w:b/>
          <w:bCs/>
          <w:sz w:val="24"/>
          <w:szCs w:val="24"/>
        </w:rPr>
        <w:t xml:space="preserve">Theory: - </w:t>
      </w:r>
      <w:r>
        <w:rPr>
          <w:rFonts w:ascii="Arial" w:hAnsi="Arial" w:cs="Arial"/>
          <w:sz w:val="24"/>
          <w:szCs w:val="24"/>
        </w:rPr>
        <w:t>12</w:t>
      </w:r>
      <w:r w:rsidRPr="00D81FDA">
        <w:rPr>
          <w:rFonts w:ascii="Arial" w:hAnsi="Arial" w:cs="Arial"/>
          <w:sz w:val="24"/>
          <w:szCs w:val="24"/>
        </w:rPr>
        <w:t xml:space="preserve"> Hrs.</w:t>
      </w:r>
      <w:r w:rsidRPr="00D81FDA">
        <w:rPr>
          <w:rFonts w:ascii="Arial" w:hAnsi="Arial" w:cs="Arial"/>
          <w:b/>
          <w:bCs/>
          <w:sz w:val="24"/>
          <w:szCs w:val="24"/>
        </w:rPr>
        <w:t>Practical:</w:t>
      </w:r>
      <w:r>
        <w:rPr>
          <w:rFonts w:ascii="Arial" w:hAnsi="Arial" w:cs="Arial"/>
          <w:sz w:val="24"/>
          <w:szCs w:val="24"/>
        </w:rPr>
        <w:t xml:space="preserve"> 4 </w:t>
      </w:r>
      <w:r w:rsidRPr="00D81FDA">
        <w:rPr>
          <w:rFonts w:ascii="Arial" w:hAnsi="Arial" w:cs="Arial"/>
          <w:sz w:val="24"/>
          <w:szCs w:val="24"/>
        </w:rPr>
        <w:t>Hrs</w:t>
      </w:r>
      <w:r>
        <w:rPr>
          <w:rFonts w:ascii="Arial" w:hAnsi="Arial" w:cs="Arial"/>
          <w:sz w:val="24"/>
          <w:szCs w:val="24"/>
        </w:rPr>
        <w:t>.</w:t>
      </w:r>
    </w:p>
    <w:p w:rsidR="00F50904" w:rsidRDefault="00F50904" w:rsidP="00F50904">
      <w:pPr>
        <w:spacing w:after="0" w:line="240" w:lineRule="auto"/>
        <w:jc w:val="both"/>
        <w:rPr>
          <w:rFonts w:ascii="Arial" w:hAnsi="Arial" w:cs="Arial"/>
          <w:b/>
          <w:bCs/>
          <w:sz w:val="24"/>
          <w:szCs w:val="24"/>
        </w:rPr>
      </w:pPr>
    </w:p>
    <w:p w:rsidR="003D226B" w:rsidRPr="00BB4C55" w:rsidRDefault="003D226B" w:rsidP="00F50904">
      <w:pPr>
        <w:spacing w:after="0" w:line="240" w:lineRule="auto"/>
        <w:jc w:val="both"/>
        <w:rPr>
          <w:rFonts w:ascii="Arial" w:hAnsi="Arial" w:cs="Arial"/>
        </w:rPr>
      </w:pPr>
      <w:r w:rsidRPr="00E979E3">
        <w:rPr>
          <w:rFonts w:ascii="Arial" w:hAnsi="Arial" w:cs="Arial"/>
          <w:b/>
          <w:bCs/>
          <w:sz w:val="24"/>
          <w:szCs w:val="24"/>
        </w:rPr>
        <w:t>Course</w:t>
      </w:r>
      <w:r>
        <w:rPr>
          <w:rFonts w:ascii="Arial" w:hAnsi="Arial" w:cs="Arial"/>
          <w:b/>
          <w:bCs/>
          <w:sz w:val="24"/>
          <w:szCs w:val="24"/>
        </w:rPr>
        <w:t xml:space="preserve"> Outcome</w:t>
      </w:r>
      <w:r w:rsidRPr="00BB4C55">
        <w:rPr>
          <w:rFonts w:ascii="Arial" w:hAnsi="Arial" w:cs="Arial"/>
          <w:sz w:val="24"/>
          <w:szCs w:val="24"/>
        </w:rPr>
        <w:t>:</w:t>
      </w:r>
      <w:r w:rsidRPr="00BB4C55">
        <w:rPr>
          <w:rFonts w:ascii="Arial" w:hAnsi="Arial" w:cs="Arial"/>
          <w:szCs w:val="24"/>
        </w:rPr>
        <w:t>At the end of this course,</w:t>
      </w:r>
      <w:r w:rsidR="00BB4C55">
        <w:rPr>
          <w:rFonts w:ascii="Arial" w:hAnsi="Arial" w:cs="Arial"/>
          <w:szCs w:val="24"/>
        </w:rPr>
        <w:t xml:space="preserve"> it will</w:t>
      </w:r>
      <w:r w:rsidR="00BB4C55" w:rsidRPr="00BB4C55">
        <w:rPr>
          <w:rFonts w:ascii="Arial" w:hAnsi="Arial" w:cs="Arial"/>
        </w:rPr>
        <w:t xml:space="preserve">enable students to develop an understanding of basic concepts of evidence based education and practice. It is further structured to use of advance search engines, selection and application of appropriate research design and sampling technique, participate in critical apprise and perform systematic review and meta-analysis to promote quality nursing care. </w:t>
      </w:r>
    </w:p>
    <w:p w:rsidR="00F50904" w:rsidRDefault="00F50904" w:rsidP="003D226B">
      <w:pPr>
        <w:spacing w:after="0" w:line="240" w:lineRule="auto"/>
        <w:rPr>
          <w:rFonts w:ascii="Arial" w:hAnsi="Arial" w:cs="Arial"/>
          <w:b/>
          <w:bCs/>
          <w:sz w:val="24"/>
          <w:szCs w:val="24"/>
        </w:rPr>
      </w:pPr>
    </w:p>
    <w:p w:rsidR="003D226B" w:rsidRPr="00E979E3" w:rsidRDefault="003D226B" w:rsidP="00F50904">
      <w:pPr>
        <w:spacing w:after="0" w:line="240" w:lineRule="auto"/>
        <w:rPr>
          <w:rFonts w:ascii="Arial" w:hAnsi="Arial" w:cs="Arial"/>
          <w:b/>
          <w:bCs/>
        </w:rPr>
      </w:pPr>
      <w:r>
        <w:rPr>
          <w:rFonts w:ascii="Arial" w:hAnsi="Arial" w:cs="Arial"/>
          <w:b/>
          <w:bCs/>
          <w:sz w:val="24"/>
          <w:szCs w:val="24"/>
        </w:rPr>
        <w:t>Learning</w:t>
      </w:r>
      <w:r w:rsidRPr="00E979E3">
        <w:rPr>
          <w:rFonts w:ascii="Arial" w:hAnsi="Arial" w:cs="Arial"/>
          <w:b/>
          <w:bCs/>
          <w:sz w:val="24"/>
          <w:szCs w:val="24"/>
        </w:rPr>
        <w:t xml:space="preserve"> Objectives</w:t>
      </w:r>
      <w:r>
        <w:rPr>
          <w:rFonts w:ascii="Arial" w:hAnsi="Arial" w:cs="Arial"/>
          <w:b/>
          <w:bCs/>
          <w:sz w:val="24"/>
          <w:szCs w:val="24"/>
        </w:rPr>
        <w:t xml:space="preserve">: </w:t>
      </w:r>
      <w:r w:rsidRPr="00E979E3">
        <w:rPr>
          <w:rFonts w:ascii="Arial" w:hAnsi="Arial" w:cs="Arial"/>
        </w:rPr>
        <w:t xml:space="preserve">At the end </w:t>
      </w:r>
      <w:r>
        <w:rPr>
          <w:rFonts w:ascii="Arial" w:hAnsi="Arial" w:cs="Arial"/>
        </w:rPr>
        <w:t xml:space="preserve">of the course the students shall </w:t>
      </w:r>
      <w:r w:rsidRPr="00E979E3">
        <w:rPr>
          <w:rFonts w:ascii="Arial" w:hAnsi="Arial" w:cs="Arial"/>
        </w:rPr>
        <w:t>be able to</w:t>
      </w:r>
      <w:r>
        <w:rPr>
          <w:rFonts w:ascii="Arial" w:hAnsi="Arial" w:cs="Arial"/>
        </w:rPr>
        <w:t>:</w:t>
      </w:r>
    </w:p>
    <w:p w:rsidR="003D226B" w:rsidRDefault="003D226B" w:rsidP="00F50904">
      <w:pPr>
        <w:spacing w:after="0" w:line="240" w:lineRule="auto"/>
        <w:jc w:val="both"/>
        <w:rPr>
          <w:rFonts w:ascii="Arial" w:hAnsi="Arial" w:cs="Arial"/>
          <w:b/>
          <w:i/>
          <w:color w:val="FF0000"/>
        </w:rPr>
      </w:pP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Demonstrate advance search engine operation.</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Effective use of Boolean logic.</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Describe common concept in nursing theories</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Explain the relation between theory and research</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 xml:space="preserve">Describe the research design and generalizability </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Explain the sampling process</w:t>
      </w:r>
    </w:p>
    <w:p w:rsidR="00BB4C55" w:rsidRP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Describe the methods of data collection</w:t>
      </w:r>
    </w:p>
    <w:p w:rsidR="00BB4C55" w:rsidRDefault="00BB4C55" w:rsidP="00B60EAE">
      <w:pPr>
        <w:pStyle w:val="ListParagraph"/>
        <w:numPr>
          <w:ilvl w:val="1"/>
          <w:numId w:val="233"/>
        </w:numPr>
        <w:jc w:val="both"/>
        <w:rPr>
          <w:rFonts w:ascii="Arial" w:hAnsi="Arial" w:cs="Arial"/>
          <w:bCs/>
          <w:iCs/>
        </w:rPr>
      </w:pPr>
      <w:r w:rsidRPr="00BB4C55">
        <w:rPr>
          <w:rFonts w:ascii="Arial" w:hAnsi="Arial" w:cs="Arial"/>
          <w:bCs/>
          <w:iCs/>
        </w:rPr>
        <w:t>Discuss the level of collaboration</w:t>
      </w:r>
    </w:p>
    <w:p w:rsidR="0022552E" w:rsidRPr="00AF14CB" w:rsidRDefault="0022552E" w:rsidP="0022552E">
      <w:pPr>
        <w:jc w:val="both"/>
        <w:rPr>
          <w:rFonts w:ascii="Arial" w:hAnsi="Arial" w:cs="Arial"/>
          <w:b/>
          <w:i/>
        </w:rPr>
      </w:pPr>
      <w:r w:rsidRPr="00AF14CB">
        <w:rPr>
          <w:rFonts w:ascii="Arial" w:hAnsi="Arial" w:cs="Arial"/>
          <w:b/>
          <w:i/>
        </w:rPr>
        <w:t>The following addition in the Syllabus of Post basic B.Sc Nursing (Second Year) is introduced as per the suggestions of EBES core committee members on the meeting held on1/10/2018 (SV/EBES/18-19/146)</w:t>
      </w:r>
    </w:p>
    <w:p w:rsidR="0022552E" w:rsidRPr="00AF14CB" w:rsidRDefault="0022552E" w:rsidP="0022552E">
      <w:pPr>
        <w:jc w:val="both"/>
        <w:rPr>
          <w:rFonts w:ascii="Arial" w:hAnsi="Arial" w:cs="Arial"/>
          <w:b/>
          <w:i/>
        </w:rPr>
      </w:pPr>
      <w:r w:rsidRPr="00AF14CB">
        <w:rPr>
          <w:rFonts w:ascii="Arial" w:hAnsi="Arial" w:cs="Arial"/>
          <w:b/>
          <w:i/>
        </w:rPr>
        <w:t>This Notification was discussed in the Board of studies meeting (BOS).</w:t>
      </w:r>
    </w:p>
    <w:p w:rsidR="0022552E" w:rsidRPr="00AF14CB" w:rsidRDefault="0022552E" w:rsidP="0022552E">
      <w:pPr>
        <w:jc w:val="both"/>
        <w:rPr>
          <w:rFonts w:ascii="Arial" w:hAnsi="Arial" w:cs="Arial"/>
          <w:b/>
          <w:i/>
        </w:rPr>
      </w:pPr>
      <w:r w:rsidRPr="00AF14CB">
        <w:rPr>
          <w:rFonts w:ascii="Arial" w:hAnsi="Arial" w:cs="Arial"/>
          <w:b/>
          <w:i/>
        </w:rPr>
        <w:t xml:space="preserve"> (Board of Study letter No: SV/EBES/18-19/17 dated 03/10/2018 and vide Notification of Board of Management resolution reference number: SVDU/R/06/2019/1586 Dated 30/11/2018</w:t>
      </w:r>
    </w:p>
    <w:p w:rsidR="0022552E" w:rsidRPr="00AF14CB" w:rsidRDefault="0022552E" w:rsidP="0022552E">
      <w:pPr>
        <w:pStyle w:val="ListParagraph"/>
        <w:ind w:left="785"/>
        <w:jc w:val="both"/>
        <w:rPr>
          <w:rFonts w:ascii="Arial" w:hAnsi="Arial" w:cs="Arial"/>
          <w:bCs/>
          <w:iCs/>
        </w:rPr>
      </w:pPr>
    </w:p>
    <w:p w:rsidR="003D226B" w:rsidRPr="00AF14CB" w:rsidRDefault="003D226B" w:rsidP="004F2DD2">
      <w:pPr>
        <w:spacing w:after="0" w:line="240" w:lineRule="auto"/>
        <w:jc w:val="both"/>
        <w:rPr>
          <w:rFonts w:ascii="Arial" w:hAnsi="Arial" w:cs="Arial"/>
          <w:b/>
          <w:i/>
        </w:rPr>
      </w:pPr>
    </w:p>
    <w:tbl>
      <w:tblPr>
        <w:tblStyle w:val="TableGrid"/>
        <w:tblW w:w="9230" w:type="dxa"/>
        <w:tblLook w:val="04A0"/>
      </w:tblPr>
      <w:tblGrid>
        <w:gridCol w:w="1100"/>
        <w:gridCol w:w="993"/>
        <w:gridCol w:w="7137"/>
      </w:tblGrid>
      <w:tr w:rsidR="00AF14CB" w:rsidRPr="00AF14CB" w:rsidTr="00F60217">
        <w:tc>
          <w:tcPr>
            <w:tcW w:w="1100" w:type="dxa"/>
          </w:tcPr>
          <w:p w:rsidR="00F50904" w:rsidRPr="00AF14CB" w:rsidRDefault="00F50904" w:rsidP="00682A54">
            <w:pPr>
              <w:autoSpaceDE w:val="0"/>
              <w:autoSpaceDN w:val="0"/>
              <w:adjustRightInd w:val="0"/>
              <w:jc w:val="center"/>
              <w:rPr>
                <w:rFonts w:ascii="Arial" w:hAnsi="Arial" w:cs="Arial"/>
                <w:b/>
                <w:lang w:bidi="hi-IN"/>
              </w:rPr>
            </w:pPr>
            <w:r w:rsidRPr="00AF14CB">
              <w:rPr>
                <w:rFonts w:ascii="Arial" w:hAnsi="Arial" w:cs="Arial"/>
                <w:b/>
                <w:bCs/>
              </w:rPr>
              <w:t>Unit</w:t>
            </w:r>
          </w:p>
        </w:tc>
        <w:tc>
          <w:tcPr>
            <w:tcW w:w="993" w:type="dxa"/>
          </w:tcPr>
          <w:p w:rsidR="00F50904" w:rsidRPr="00AF14CB" w:rsidRDefault="00F50904" w:rsidP="00682A54">
            <w:pPr>
              <w:pStyle w:val="TableParagraph"/>
              <w:spacing w:line="273" w:lineRule="exact"/>
              <w:jc w:val="center"/>
              <w:rPr>
                <w:rFonts w:ascii="Arial" w:hAnsi="Arial" w:cs="Arial"/>
                <w:b/>
              </w:rPr>
            </w:pPr>
            <w:r w:rsidRPr="00AF14CB">
              <w:rPr>
                <w:rFonts w:ascii="Arial" w:hAnsi="Arial" w:cs="Arial"/>
                <w:b/>
              </w:rPr>
              <w:t>Time</w:t>
            </w:r>
          </w:p>
          <w:p w:rsidR="00F50904" w:rsidRPr="00AF14CB" w:rsidRDefault="00F50904" w:rsidP="00682A54">
            <w:pPr>
              <w:autoSpaceDE w:val="0"/>
              <w:autoSpaceDN w:val="0"/>
              <w:adjustRightInd w:val="0"/>
              <w:jc w:val="center"/>
              <w:rPr>
                <w:rFonts w:ascii="Arial" w:hAnsi="Arial" w:cs="Arial"/>
                <w:b/>
                <w:lang w:bidi="hi-IN"/>
              </w:rPr>
            </w:pPr>
            <w:r w:rsidRPr="00AF14CB">
              <w:rPr>
                <w:rFonts w:ascii="Arial" w:hAnsi="Arial" w:cs="Arial"/>
                <w:b/>
              </w:rPr>
              <w:t>(Hrs.)</w:t>
            </w:r>
          </w:p>
        </w:tc>
        <w:tc>
          <w:tcPr>
            <w:tcW w:w="7137" w:type="dxa"/>
          </w:tcPr>
          <w:p w:rsidR="00F50904" w:rsidRPr="00AF14CB" w:rsidRDefault="00F50904" w:rsidP="00682A54">
            <w:pPr>
              <w:autoSpaceDE w:val="0"/>
              <w:autoSpaceDN w:val="0"/>
              <w:adjustRightInd w:val="0"/>
              <w:jc w:val="center"/>
              <w:rPr>
                <w:rFonts w:ascii="Arial" w:hAnsi="Arial" w:cs="Arial"/>
                <w:lang w:bidi="hi-IN"/>
              </w:rPr>
            </w:pPr>
            <w:r w:rsidRPr="00AF14CB">
              <w:rPr>
                <w:rFonts w:ascii="Arial" w:hAnsi="Arial" w:cs="Arial"/>
                <w:b/>
                <w:lang w:bidi="hi-IN"/>
              </w:rPr>
              <w:t>Content</w:t>
            </w: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I</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1</w:t>
            </w:r>
          </w:p>
        </w:tc>
        <w:tc>
          <w:tcPr>
            <w:tcW w:w="7137" w:type="dxa"/>
          </w:tcPr>
          <w:p w:rsidR="00F50904" w:rsidRPr="00AF14CB" w:rsidRDefault="00F50904" w:rsidP="00B60EAE">
            <w:pPr>
              <w:pStyle w:val="ListParagraph"/>
              <w:numPr>
                <w:ilvl w:val="0"/>
                <w:numId w:val="234"/>
              </w:numPr>
              <w:jc w:val="both"/>
            </w:pPr>
            <w:r w:rsidRPr="00AF14CB">
              <w:rPr>
                <w:b/>
              </w:rPr>
              <w:t>Review of advance search engine/filters</w:t>
            </w:r>
            <w:r w:rsidRPr="00AF14CB">
              <w:t xml:space="preserve">  e.g. MEDLINE, CINHAL etc.</w:t>
            </w:r>
          </w:p>
          <w:p w:rsidR="00F50904" w:rsidRPr="00AF14CB" w:rsidRDefault="00F50904" w:rsidP="004F2DD2">
            <w:pPr>
              <w:jc w:val="both"/>
              <w:rPr>
                <w:rFonts w:ascii="Arial" w:hAnsi="Arial" w:cs="Arial"/>
                <w:b/>
                <w:i/>
              </w:rPr>
            </w:pP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II</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2</w:t>
            </w:r>
          </w:p>
        </w:tc>
        <w:tc>
          <w:tcPr>
            <w:tcW w:w="7137" w:type="dxa"/>
          </w:tcPr>
          <w:p w:rsidR="00F50904" w:rsidRPr="00AF14CB" w:rsidRDefault="00F50904" w:rsidP="00B60EAE">
            <w:pPr>
              <w:pStyle w:val="ListParagraph"/>
              <w:numPr>
                <w:ilvl w:val="0"/>
                <w:numId w:val="234"/>
              </w:numPr>
            </w:pPr>
            <w:r w:rsidRPr="00AF14CB">
              <w:rPr>
                <w:b/>
              </w:rPr>
              <w:t>Relationship of theory, research &amp; practice</w:t>
            </w:r>
          </w:p>
          <w:p w:rsidR="00F50904" w:rsidRPr="00AF14CB" w:rsidRDefault="00F50904" w:rsidP="00B60EAE">
            <w:pPr>
              <w:pStyle w:val="ListParagraph"/>
              <w:numPr>
                <w:ilvl w:val="0"/>
                <w:numId w:val="235"/>
              </w:numPr>
            </w:pPr>
            <w:r w:rsidRPr="00AF14CB">
              <w:t>Importance of theory testing &amp; its relation in practice.</w:t>
            </w:r>
          </w:p>
          <w:p w:rsidR="00F50904" w:rsidRPr="00AF14CB" w:rsidRDefault="00F50904" w:rsidP="00B60EAE">
            <w:pPr>
              <w:pStyle w:val="ListParagraph"/>
              <w:numPr>
                <w:ilvl w:val="0"/>
                <w:numId w:val="235"/>
              </w:numPr>
              <w:jc w:val="both"/>
              <w:rPr>
                <w:b/>
              </w:rPr>
            </w:pPr>
            <w:r w:rsidRPr="00AF14CB">
              <w:t>Barriers to connect research &amp; practice.</w:t>
            </w: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III</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2</w:t>
            </w:r>
          </w:p>
        </w:tc>
        <w:tc>
          <w:tcPr>
            <w:tcW w:w="7137" w:type="dxa"/>
          </w:tcPr>
          <w:p w:rsidR="00F50904" w:rsidRPr="00AF14CB" w:rsidRDefault="00F50904" w:rsidP="00B60EAE">
            <w:pPr>
              <w:pStyle w:val="ListParagraph"/>
              <w:numPr>
                <w:ilvl w:val="0"/>
                <w:numId w:val="234"/>
              </w:numPr>
              <w:rPr>
                <w:b/>
              </w:rPr>
            </w:pPr>
            <w:r w:rsidRPr="00AF14CB">
              <w:rPr>
                <w:b/>
              </w:rPr>
              <w:t>Introduction to Research design</w:t>
            </w:r>
          </w:p>
          <w:p w:rsidR="00F50904" w:rsidRPr="00AF14CB" w:rsidRDefault="00F50904" w:rsidP="00B60EAE">
            <w:pPr>
              <w:pStyle w:val="ListParagraph"/>
              <w:numPr>
                <w:ilvl w:val="0"/>
                <w:numId w:val="236"/>
              </w:numPr>
            </w:pPr>
            <w:r w:rsidRPr="00AF14CB">
              <w:t>Understanding the key concepts in research designs</w:t>
            </w:r>
          </w:p>
          <w:p w:rsidR="00F50904" w:rsidRPr="00AF14CB" w:rsidRDefault="00F50904" w:rsidP="00B60EAE">
            <w:pPr>
              <w:pStyle w:val="ListParagraph"/>
              <w:numPr>
                <w:ilvl w:val="0"/>
                <w:numId w:val="236"/>
              </w:numPr>
              <w:rPr>
                <w:b/>
              </w:rPr>
            </w:pPr>
            <w:r w:rsidRPr="00AF14CB">
              <w:t>Internal validity, External validity</w:t>
            </w: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IV</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2</w:t>
            </w:r>
          </w:p>
        </w:tc>
        <w:tc>
          <w:tcPr>
            <w:tcW w:w="7137" w:type="dxa"/>
          </w:tcPr>
          <w:p w:rsidR="00F50904" w:rsidRPr="00AF14CB" w:rsidRDefault="00F50904" w:rsidP="00B60EAE">
            <w:pPr>
              <w:pStyle w:val="ListParagraph"/>
              <w:numPr>
                <w:ilvl w:val="0"/>
                <w:numId w:val="234"/>
              </w:numPr>
              <w:rPr>
                <w:b/>
              </w:rPr>
            </w:pPr>
            <w:r w:rsidRPr="00AF14CB">
              <w:rPr>
                <w:b/>
              </w:rPr>
              <w:t>Using sampling to provide evidence</w:t>
            </w:r>
          </w:p>
          <w:p w:rsidR="00F50904" w:rsidRPr="00AF14CB" w:rsidRDefault="00F50904" w:rsidP="00B60EAE">
            <w:pPr>
              <w:pStyle w:val="ListParagraph"/>
              <w:numPr>
                <w:ilvl w:val="0"/>
                <w:numId w:val="237"/>
              </w:numPr>
              <w:rPr>
                <w:b/>
              </w:rPr>
            </w:pPr>
            <w:r w:rsidRPr="00AF14CB">
              <w:t>Terminologies, Characteristics of good sampling, Process,</w:t>
            </w:r>
          </w:p>
          <w:p w:rsidR="00F50904" w:rsidRPr="00AF14CB" w:rsidRDefault="00F50904" w:rsidP="00B60EAE">
            <w:pPr>
              <w:pStyle w:val="ListParagraph"/>
              <w:numPr>
                <w:ilvl w:val="0"/>
                <w:numId w:val="237"/>
              </w:numPr>
              <w:rPr>
                <w:b/>
              </w:rPr>
            </w:pPr>
            <w:r w:rsidRPr="00AF14CB">
              <w:t>Methods of sampling, Sampling technique.</w:t>
            </w: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V</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1</w:t>
            </w:r>
          </w:p>
        </w:tc>
        <w:tc>
          <w:tcPr>
            <w:tcW w:w="7137" w:type="dxa"/>
          </w:tcPr>
          <w:p w:rsidR="00F50904" w:rsidRPr="00AF14CB" w:rsidRDefault="00F50904" w:rsidP="00B60EAE">
            <w:pPr>
              <w:pStyle w:val="ListParagraph"/>
              <w:numPr>
                <w:ilvl w:val="0"/>
                <w:numId w:val="234"/>
              </w:numPr>
              <w:rPr>
                <w:b/>
              </w:rPr>
            </w:pPr>
            <w:r w:rsidRPr="00AF14CB">
              <w:rPr>
                <w:b/>
              </w:rPr>
              <w:t>Levels of collaboration for nursing research</w:t>
            </w:r>
          </w:p>
          <w:p w:rsidR="00F50904" w:rsidRPr="00AF14CB" w:rsidRDefault="00F50904" w:rsidP="00F50904">
            <w:pPr>
              <w:pStyle w:val="ListParagraph"/>
              <w:numPr>
                <w:ilvl w:val="1"/>
                <w:numId w:val="223"/>
              </w:numPr>
              <w:rPr>
                <w:b/>
              </w:rPr>
            </w:pPr>
            <w:r w:rsidRPr="00AF14CB">
              <w:t>Individual, Organizational, Regional, National, International levels.</w:t>
            </w:r>
          </w:p>
        </w:tc>
      </w:tr>
      <w:tr w:rsidR="00AF14CB"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VI</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2</w:t>
            </w:r>
          </w:p>
        </w:tc>
        <w:tc>
          <w:tcPr>
            <w:tcW w:w="7137" w:type="dxa"/>
          </w:tcPr>
          <w:p w:rsidR="00F50904" w:rsidRPr="00AF14CB" w:rsidRDefault="00F50904" w:rsidP="00B60EAE">
            <w:pPr>
              <w:pStyle w:val="ListParagraph"/>
              <w:numPr>
                <w:ilvl w:val="0"/>
                <w:numId w:val="234"/>
              </w:numPr>
            </w:pPr>
            <w:r w:rsidRPr="00AF14CB">
              <w:rPr>
                <w:b/>
              </w:rPr>
              <w:t>Identifying the levels of evidences</w:t>
            </w:r>
            <w:r w:rsidRPr="00AF14CB">
              <w:t>:</w:t>
            </w:r>
          </w:p>
          <w:p w:rsidR="00F50904" w:rsidRPr="00AF14CB" w:rsidRDefault="00F50904" w:rsidP="00CF010A">
            <w:pPr>
              <w:pStyle w:val="ListParagraph"/>
              <w:numPr>
                <w:ilvl w:val="0"/>
                <w:numId w:val="240"/>
              </w:numPr>
            </w:pPr>
            <w:r w:rsidRPr="00AF14CB">
              <w:t>Pyramid showing levels of evidences</w:t>
            </w:r>
          </w:p>
          <w:p w:rsidR="00F50904" w:rsidRPr="00AF14CB" w:rsidRDefault="00F50904" w:rsidP="00CF010A">
            <w:pPr>
              <w:pStyle w:val="ListParagraph"/>
              <w:numPr>
                <w:ilvl w:val="0"/>
                <w:numId w:val="240"/>
              </w:numPr>
            </w:pPr>
            <w:r w:rsidRPr="00AF14CB">
              <w:t xml:space="preserve">Searching ROL’s using PICO method </w:t>
            </w:r>
          </w:p>
        </w:tc>
      </w:tr>
      <w:tr w:rsidR="00F50904" w:rsidRPr="00AF14CB" w:rsidTr="00F60217">
        <w:tc>
          <w:tcPr>
            <w:tcW w:w="1100" w:type="dxa"/>
          </w:tcPr>
          <w:p w:rsidR="00F50904" w:rsidRPr="00AF14CB" w:rsidRDefault="00F50904" w:rsidP="00F50904">
            <w:pPr>
              <w:jc w:val="center"/>
              <w:rPr>
                <w:rFonts w:ascii="Arial" w:hAnsi="Arial" w:cs="Arial"/>
                <w:b/>
                <w:iCs/>
              </w:rPr>
            </w:pPr>
            <w:r w:rsidRPr="00AF14CB">
              <w:rPr>
                <w:rFonts w:ascii="Arial" w:hAnsi="Arial" w:cs="Arial"/>
                <w:b/>
                <w:iCs/>
              </w:rPr>
              <w:t>VII</w:t>
            </w:r>
          </w:p>
        </w:tc>
        <w:tc>
          <w:tcPr>
            <w:tcW w:w="993" w:type="dxa"/>
          </w:tcPr>
          <w:p w:rsidR="00F50904" w:rsidRPr="00AF14CB" w:rsidRDefault="00F50904" w:rsidP="00F50904">
            <w:pPr>
              <w:jc w:val="center"/>
              <w:rPr>
                <w:rFonts w:ascii="Arial" w:hAnsi="Arial" w:cs="Arial"/>
                <w:bCs/>
                <w:iCs/>
              </w:rPr>
            </w:pPr>
            <w:r w:rsidRPr="00AF14CB">
              <w:rPr>
                <w:rFonts w:ascii="Arial" w:hAnsi="Arial" w:cs="Arial"/>
                <w:bCs/>
                <w:iCs/>
              </w:rPr>
              <w:t>2</w:t>
            </w:r>
          </w:p>
        </w:tc>
        <w:tc>
          <w:tcPr>
            <w:tcW w:w="7137" w:type="dxa"/>
          </w:tcPr>
          <w:p w:rsidR="00F50904" w:rsidRPr="00AF14CB" w:rsidRDefault="00F50904" w:rsidP="00B60EAE">
            <w:pPr>
              <w:pStyle w:val="ListParagraph"/>
              <w:numPr>
                <w:ilvl w:val="0"/>
                <w:numId w:val="234"/>
              </w:numPr>
              <w:rPr>
                <w:b/>
              </w:rPr>
            </w:pPr>
            <w:r w:rsidRPr="00AF14CB">
              <w:rPr>
                <w:b/>
              </w:rPr>
              <w:t>Innovations &amp; Innovator</w:t>
            </w:r>
          </w:p>
          <w:p w:rsidR="00F50904" w:rsidRPr="00AF14CB" w:rsidRDefault="00F50904" w:rsidP="00B60EAE">
            <w:pPr>
              <w:pStyle w:val="ListParagraph"/>
              <w:numPr>
                <w:ilvl w:val="0"/>
                <w:numId w:val="238"/>
              </w:numPr>
            </w:pPr>
            <w:r w:rsidRPr="00AF14CB">
              <w:t>Develop for oneself as an innovator</w:t>
            </w:r>
          </w:p>
          <w:p w:rsidR="00F50904" w:rsidRPr="00AF14CB" w:rsidRDefault="00F50904" w:rsidP="00B60EAE">
            <w:pPr>
              <w:pStyle w:val="ListParagraph"/>
              <w:numPr>
                <w:ilvl w:val="0"/>
                <w:numId w:val="238"/>
              </w:numPr>
            </w:pPr>
            <w:r w:rsidRPr="00AF14CB">
              <w:t>Change agent</w:t>
            </w:r>
          </w:p>
          <w:p w:rsidR="00F50904" w:rsidRPr="00AF14CB" w:rsidRDefault="00F50904" w:rsidP="00B60EAE">
            <w:pPr>
              <w:pStyle w:val="ListParagraph"/>
              <w:numPr>
                <w:ilvl w:val="0"/>
                <w:numId w:val="238"/>
              </w:numPr>
            </w:pPr>
            <w:r w:rsidRPr="00AF14CB">
              <w:t>Lifelong learning</w:t>
            </w:r>
          </w:p>
          <w:p w:rsidR="00F50904" w:rsidRPr="00AF14CB" w:rsidRDefault="00F50904" w:rsidP="00B60EAE">
            <w:pPr>
              <w:pStyle w:val="ListParagraph"/>
              <w:numPr>
                <w:ilvl w:val="0"/>
                <w:numId w:val="238"/>
              </w:numPr>
            </w:pPr>
            <w:r w:rsidRPr="00AF14CB">
              <w:t>Preceptors &amp; role models</w:t>
            </w:r>
          </w:p>
          <w:p w:rsidR="00F50904" w:rsidRPr="00AF14CB" w:rsidRDefault="00F50904" w:rsidP="00B60EAE">
            <w:pPr>
              <w:pStyle w:val="ListParagraph"/>
              <w:numPr>
                <w:ilvl w:val="0"/>
                <w:numId w:val="238"/>
              </w:numPr>
            </w:pPr>
            <w:r w:rsidRPr="00AF14CB">
              <w:t>Evaluating outcomes of innovations</w:t>
            </w:r>
          </w:p>
          <w:p w:rsidR="00F50904" w:rsidRPr="00AF14CB" w:rsidRDefault="00F50904" w:rsidP="00B60EAE">
            <w:pPr>
              <w:pStyle w:val="ListParagraph"/>
              <w:numPr>
                <w:ilvl w:val="0"/>
                <w:numId w:val="238"/>
              </w:numPr>
            </w:pPr>
            <w:r w:rsidRPr="00AF14CB">
              <w:t>Strategies relating to presentation</w:t>
            </w:r>
          </w:p>
          <w:p w:rsidR="00F50904" w:rsidRPr="00AF14CB" w:rsidRDefault="00F50904" w:rsidP="00B60EAE">
            <w:pPr>
              <w:pStyle w:val="ListParagraph"/>
              <w:numPr>
                <w:ilvl w:val="0"/>
                <w:numId w:val="238"/>
              </w:numPr>
            </w:pPr>
            <w:r w:rsidRPr="00AF14CB">
              <w:t>Paper presentation in local level/State/National/International level</w:t>
            </w:r>
          </w:p>
        </w:tc>
      </w:tr>
    </w:tbl>
    <w:p w:rsidR="003D226B" w:rsidRPr="00AF14CB" w:rsidRDefault="003D226B" w:rsidP="004F2DD2">
      <w:pPr>
        <w:spacing w:after="0" w:line="240" w:lineRule="auto"/>
        <w:jc w:val="both"/>
        <w:rPr>
          <w:rFonts w:ascii="Arial" w:hAnsi="Arial" w:cs="Arial"/>
          <w:b/>
          <w:i/>
        </w:rPr>
      </w:pPr>
    </w:p>
    <w:p w:rsidR="00CF010A" w:rsidRPr="00AF14CB" w:rsidRDefault="00CF010A" w:rsidP="00CF010A">
      <w:pPr>
        <w:pStyle w:val="ListParagraph"/>
        <w:jc w:val="both"/>
        <w:rPr>
          <w:b/>
          <w:bCs/>
        </w:rPr>
      </w:pPr>
      <w:r w:rsidRPr="00AF14CB">
        <w:rPr>
          <w:b/>
          <w:bCs/>
        </w:rPr>
        <w:t>Practicum:</w:t>
      </w:r>
    </w:p>
    <w:p w:rsidR="00F50904" w:rsidRPr="00AF14CB" w:rsidRDefault="00F50904" w:rsidP="00CF010A">
      <w:pPr>
        <w:pStyle w:val="ListParagraph"/>
        <w:numPr>
          <w:ilvl w:val="0"/>
          <w:numId w:val="241"/>
        </w:numPr>
        <w:jc w:val="both"/>
      </w:pPr>
      <w:r w:rsidRPr="00AF14CB">
        <w:t>Selection of appropriate research design</w:t>
      </w:r>
    </w:p>
    <w:p w:rsidR="00F50904" w:rsidRPr="00AF14CB" w:rsidRDefault="00F50904" w:rsidP="00CF010A">
      <w:pPr>
        <w:pStyle w:val="ListParagraph"/>
        <w:numPr>
          <w:ilvl w:val="0"/>
          <w:numId w:val="241"/>
        </w:numPr>
        <w:jc w:val="both"/>
        <w:rPr>
          <w:b/>
        </w:rPr>
      </w:pPr>
      <w:r w:rsidRPr="00AF14CB">
        <w:t>Choosing appropriate sampling technique</w:t>
      </w:r>
    </w:p>
    <w:p w:rsidR="00F50904" w:rsidRPr="00AF14CB" w:rsidRDefault="00F50904" w:rsidP="00CF010A">
      <w:pPr>
        <w:pStyle w:val="ListParagraph"/>
        <w:numPr>
          <w:ilvl w:val="0"/>
          <w:numId w:val="241"/>
        </w:numPr>
        <w:jc w:val="both"/>
      </w:pPr>
      <w:r w:rsidRPr="00AF14CB">
        <w:t>Demonstration on operating advance search engines.</w:t>
      </w:r>
    </w:p>
    <w:p w:rsidR="00F50904" w:rsidRPr="00AF14CB" w:rsidRDefault="00F50904" w:rsidP="00CF010A">
      <w:pPr>
        <w:pStyle w:val="ListParagraph"/>
        <w:numPr>
          <w:ilvl w:val="0"/>
          <w:numId w:val="241"/>
        </w:numPr>
        <w:jc w:val="both"/>
      </w:pPr>
      <w:r w:rsidRPr="00AF14CB">
        <w:t>Critical appraisal of available evidences and Grading</w:t>
      </w:r>
    </w:p>
    <w:p w:rsidR="00F50904" w:rsidRPr="00AF14CB" w:rsidRDefault="00F50904" w:rsidP="00CF010A">
      <w:pPr>
        <w:pStyle w:val="ListParagraph"/>
        <w:numPr>
          <w:ilvl w:val="0"/>
          <w:numId w:val="241"/>
        </w:numPr>
        <w:jc w:val="both"/>
      </w:pPr>
      <w:r w:rsidRPr="00AF14CB">
        <w:t>Presentation of a  sample published and unpublished research</w:t>
      </w:r>
    </w:p>
    <w:p w:rsidR="0070707F" w:rsidRPr="00AF14CB" w:rsidRDefault="0070707F" w:rsidP="004F2DD2">
      <w:pPr>
        <w:spacing w:after="0" w:line="240" w:lineRule="auto"/>
        <w:jc w:val="both"/>
        <w:rPr>
          <w:rFonts w:ascii="Arial" w:hAnsi="Arial" w:cs="Arial"/>
          <w:b/>
          <w:i/>
        </w:rPr>
      </w:pPr>
    </w:p>
    <w:p w:rsidR="00622D55" w:rsidRPr="00AF14CB" w:rsidRDefault="00622D55" w:rsidP="004F2DD2">
      <w:pPr>
        <w:spacing w:after="0" w:line="240" w:lineRule="auto"/>
        <w:jc w:val="both"/>
        <w:rPr>
          <w:rFonts w:ascii="Arial" w:eastAsiaTheme="minorHAnsi" w:hAnsi="Arial" w:cs="Arial"/>
          <w:b/>
          <w:bCs/>
          <w:sz w:val="28"/>
          <w:szCs w:val="28"/>
          <w:highlight w:val="lightGray"/>
          <w:lang w:bidi="hi-IN"/>
        </w:rPr>
      </w:pPr>
      <w:r w:rsidRPr="00AF14CB">
        <w:rPr>
          <w:rFonts w:ascii="Arial" w:hAnsi="Arial" w:cs="Arial"/>
          <w:b/>
          <w:i/>
        </w:rPr>
        <w:t>The following addition in the Syllabus of Post Basic B.Sc Nursing (Second Year) is introduced as per the Notification of Indian Nursing Council (INC) Notification No. 1-2/ NEC/2019 - INCon dated 18/01/2019.</w:t>
      </w:r>
    </w:p>
    <w:p w:rsidR="00622D55" w:rsidRPr="00AF14CB" w:rsidRDefault="00622D55" w:rsidP="004F2DD2">
      <w:pPr>
        <w:spacing w:after="0" w:line="240" w:lineRule="auto"/>
        <w:jc w:val="both"/>
        <w:rPr>
          <w:rFonts w:ascii="Arial" w:hAnsi="Arial" w:cs="Arial"/>
          <w:b/>
          <w:i/>
        </w:rPr>
      </w:pPr>
      <w:r w:rsidRPr="00AF14CB">
        <w:rPr>
          <w:rFonts w:ascii="Arial" w:hAnsi="Arial" w:cs="Arial"/>
          <w:b/>
          <w:i/>
        </w:rPr>
        <w:t>This Notification was discussed in the Board of studies meeting (BOS).</w:t>
      </w:r>
    </w:p>
    <w:p w:rsidR="00622D55" w:rsidRPr="00AF14CB" w:rsidRDefault="00622D55" w:rsidP="004F2DD2">
      <w:pPr>
        <w:spacing w:after="0" w:line="240" w:lineRule="auto"/>
        <w:jc w:val="both"/>
        <w:rPr>
          <w:rFonts w:ascii="Arial" w:hAnsi="Arial" w:cs="Arial"/>
          <w:b/>
          <w:i/>
        </w:rPr>
      </w:pPr>
      <w:r w:rsidRPr="00AF14CB">
        <w:rPr>
          <w:rFonts w:ascii="Arial" w:hAnsi="Arial" w:cs="Arial"/>
          <w:b/>
          <w:i/>
        </w:rPr>
        <w:t>(Board of Study letter No: SNC/2019/BOS/206 dated 10/08/2019 and vide Notification of Board of Management resolution reference number: SVDU/NO</w:t>
      </w:r>
      <w:r w:rsidR="00E93026" w:rsidRPr="00AF14CB">
        <w:rPr>
          <w:rFonts w:ascii="Arial" w:hAnsi="Arial" w:cs="Arial"/>
          <w:b/>
          <w:i/>
        </w:rPr>
        <w:t>TFN/24</w:t>
      </w:r>
      <w:r w:rsidRPr="00AF14CB">
        <w:rPr>
          <w:rFonts w:ascii="Arial" w:hAnsi="Arial" w:cs="Arial"/>
          <w:b/>
          <w:i/>
        </w:rPr>
        <w:t>6/2019-20 Dated 25/11/2019)</w:t>
      </w:r>
    </w:p>
    <w:p w:rsidR="00622D55" w:rsidRPr="00AF14CB" w:rsidRDefault="00622D55" w:rsidP="00622D55">
      <w:pPr>
        <w:spacing w:after="0" w:line="240" w:lineRule="auto"/>
        <w:rPr>
          <w:rFonts w:ascii="Arial" w:hAnsi="Arial" w:cs="Arial"/>
          <w:sz w:val="24"/>
          <w:szCs w:val="24"/>
        </w:rPr>
      </w:pPr>
    </w:p>
    <w:p w:rsidR="00622D55" w:rsidRPr="00AF14CB" w:rsidRDefault="00622D55" w:rsidP="00622D55">
      <w:pPr>
        <w:tabs>
          <w:tab w:val="left" w:pos="2055"/>
        </w:tabs>
        <w:spacing w:after="0"/>
        <w:rPr>
          <w:rFonts w:ascii="Arial" w:hAnsi="Arial" w:cs="Arial"/>
          <w:i/>
        </w:rPr>
      </w:pPr>
      <w:r w:rsidRPr="00AF14CB">
        <w:rPr>
          <w:rFonts w:ascii="Arial" w:hAnsi="Arial" w:cs="Arial"/>
          <w:b/>
          <w:i/>
        </w:rPr>
        <w:t xml:space="preserve">Subject: </w:t>
      </w:r>
      <w:r w:rsidRPr="00AF14CB">
        <w:rPr>
          <w:rFonts w:ascii="Arial" w:hAnsi="Arial" w:cs="Arial"/>
          <w:i/>
        </w:rPr>
        <w:t xml:space="preserve">Middle-Level Healthcare Provider               </w:t>
      </w:r>
    </w:p>
    <w:p w:rsidR="00622D55" w:rsidRPr="00AF14CB" w:rsidRDefault="00622D55" w:rsidP="004F2DD2">
      <w:pPr>
        <w:tabs>
          <w:tab w:val="left" w:pos="2055"/>
        </w:tabs>
        <w:spacing w:after="0"/>
        <w:rPr>
          <w:rFonts w:ascii="Arial" w:hAnsi="Arial" w:cs="Arial"/>
          <w:i/>
        </w:rPr>
      </w:pPr>
      <w:r w:rsidRPr="00AF14CB">
        <w:rPr>
          <w:rFonts w:ascii="Arial" w:hAnsi="Arial" w:cs="Arial"/>
          <w:b/>
          <w:bCs/>
          <w:i/>
        </w:rPr>
        <w:t>Theory:</w:t>
      </w:r>
      <w:r w:rsidRPr="00AF14CB">
        <w:rPr>
          <w:rFonts w:ascii="Arial" w:hAnsi="Arial" w:cs="Arial"/>
          <w:i/>
        </w:rPr>
        <w:t>30 Hrs.</w:t>
      </w:r>
      <w:r w:rsidR="004F2DD2" w:rsidRPr="00AF14CB">
        <w:rPr>
          <w:rFonts w:ascii="Arial" w:hAnsi="Arial" w:cs="Arial"/>
          <w:b/>
          <w:bCs/>
          <w:i/>
        </w:rPr>
        <w:t>Practical:</w:t>
      </w:r>
      <w:r w:rsidR="004F2DD2" w:rsidRPr="00AF14CB">
        <w:rPr>
          <w:rFonts w:ascii="Arial" w:hAnsi="Arial" w:cs="Arial"/>
          <w:i/>
        </w:rPr>
        <w:t>45 Hrs.</w:t>
      </w:r>
    </w:p>
    <w:p w:rsidR="00622D55" w:rsidRPr="00AF14CB" w:rsidRDefault="00C1673E" w:rsidP="00C1673E">
      <w:pPr>
        <w:rPr>
          <w:rFonts w:ascii="Arial" w:hAnsi="Arial" w:cs="Arial"/>
          <w:b/>
          <w:i/>
        </w:rPr>
      </w:pPr>
      <w:r w:rsidRPr="00AF14CB">
        <w:rPr>
          <w:rFonts w:ascii="Arial" w:hAnsi="Arial" w:cs="Arial"/>
          <w:b/>
          <w:i/>
        </w:rPr>
        <w:t xml:space="preserve">Course </w:t>
      </w:r>
      <w:r w:rsidR="004F2DD2" w:rsidRPr="00AF14CB">
        <w:rPr>
          <w:rFonts w:ascii="Arial" w:hAnsi="Arial" w:cs="Arial"/>
          <w:b/>
          <w:i/>
        </w:rPr>
        <w:t>Outcome:</w:t>
      </w:r>
      <w:r w:rsidR="004F2DD2" w:rsidRPr="00AF14CB">
        <w:rPr>
          <w:rFonts w:ascii="Arial" w:hAnsi="Arial" w:cs="Arial"/>
          <w:i/>
        </w:rPr>
        <w:t xml:space="preserve"> This</w:t>
      </w:r>
      <w:r w:rsidR="00622D55" w:rsidRPr="00AF14CB">
        <w:rPr>
          <w:rFonts w:ascii="Arial" w:hAnsi="Arial" w:cs="Arial"/>
          <w:i/>
        </w:rPr>
        <w:t xml:space="preserve"> course enables the students to understand concept and principles of Health and Mid-Level Healthcare Provider to practice for the individual, family and groups at rural areas and also to urban marginalized communities.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134"/>
        <w:gridCol w:w="7797"/>
      </w:tblGrid>
      <w:tr w:rsidR="00AF14CB" w:rsidRPr="00AF14CB" w:rsidTr="00E843A5">
        <w:tc>
          <w:tcPr>
            <w:tcW w:w="675" w:type="dxa"/>
            <w:shd w:val="clear" w:color="auto" w:fill="auto"/>
            <w:vAlign w:val="center"/>
          </w:tcPr>
          <w:p w:rsidR="00622D55" w:rsidRPr="00AF14CB" w:rsidRDefault="00622D55" w:rsidP="00E843A5">
            <w:pPr>
              <w:spacing w:after="0" w:line="240" w:lineRule="auto"/>
              <w:ind w:hanging="28"/>
              <w:jc w:val="center"/>
              <w:rPr>
                <w:rFonts w:ascii="Arial" w:hAnsi="Arial" w:cs="Arial"/>
                <w:b/>
                <w:i/>
              </w:rPr>
            </w:pPr>
            <w:r w:rsidRPr="00AF14CB">
              <w:rPr>
                <w:rFonts w:ascii="Arial" w:hAnsi="Arial" w:cs="Arial"/>
                <w:b/>
                <w:i/>
              </w:rPr>
              <w:t>Unit</w:t>
            </w:r>
          </w:p>
        </w:tc>
        <w:tc>
          <w:tcPr>
            <w:tcW w:w="1134" w:type="dxa"/>
            <w:shd w:val="clear" w:color="auto" w:fill="auto"/>
            <w:vAlign w:val="center"/>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Time</w:t>
            </w:r>
          </w:p>
          <w:p w:rsidR="00622D55" w:rsidRPr="00AF14CB" w:rsidRDefault="00622D55" w:rsidP="00E843A5">
            <w:pPr>
              <w:spacing w:after="0" w:line="240" w:lineRule="auto"/>
              <w:jc w:val="center"/>
              <w:rPr>
                <w:rFonts w:ascii="Arial" w:hAnsi="Arial" w:cs="Arial"/>
                <w:i/>
              </w:rPr>
            </w:pPr>
            <w:r w:rsidRPr="00AF14CB">
              <w:rPr>
                <w:rFonts w:ascii="Arial" w:hAnsi="Arial" w:cs="Arial"/>
                <w:b/>
                <w:i/>
              </w:rPr>
              <w:t>(Hrs)</w:t>
            </w:r>
          </w:p>
        </w:tc>
        <w:tc>
          <w:tcPr>
            <w:tcW w:w="7797" w:type="dxa"/>
            <w:shd w:val="clear" w:color="auto" w:fill="auto"/>
            <w:vAlign w:val="center"/>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 xml:space="preserve">Contents  </w:t>
            </w:r>
          </w:p>
        </w:tc>
      </w:tr>
      <w:tr w:rsidR="00AF14CB" w:rsidRPr="00AF14CB" w:rsidTr="00E843A5">
        <w:tc>
          <w:tcPr>
            <w:tcW w:w="675" w:type="dxa"/>
            <w:shd w:val="clear" w:color="auto" w:fill="auto"/>
            <w:vAlign w:val="center"/>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I</w:t>
            </w:r>
          </w:p>
        </w:tc>
        <w:tc>
          <w:tcPr>
            <w:tcW w:w="1134" w:type="dxa"/>
            <w:shd w:val="clear" w:color="auto" w:fill="auto"/>
            <w:vAlign w:val="center"/>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02</w:t>
            </w:r>
          </w:p>
        </w:tc>
        <w:tc>
          <w:tcPr>
            <w:tcW w:w="7797" w:type="dxa"/>
            <w:shd w:val="clear" w:color="auto" w:fill="auto"/>
          </w:tcPr>
          <w:p w:rsidR="00622D55" w:rsidRPr="00AF14CB" w:rsidRDefault="00A31F92" w:rsidP="00A31F92">
            <w:pPr>
              <w:pStyle w:val="ListParagraph"/>
              <w:numPr>
                <w:ilvl w:val="3"/>
                <w:numId w:val="223"/>
              </w:numPr>
              <w:rPr>
                <w:rFonts w:ascii="Arial" w:hAnsi="Arial" w:cs="Arial"/>
                <w:b/>
                <w:i/>
              </w:rPr>
            </w:pPr>
            <w:r w:rsidRPr="00AF14CB">
              <w:rPr>
                <w:rFonts w:ascii="Arial" w:hAnsi="Arial" w:cs="Arial"/>
                <w:b/>
                <w:i/>
              </w:rPr>
              <w:t xml:space="preserve">1. </w:t>
            </w:r>
            <w:r w:rsidR="00622D55" w:rsidRPr="00AF14CB">
              <w:rPr>
                <w:rFonts w:ascii="Arial" w:hAnsi="Arial" w:cs="Arial"/>
                <w:b/>
                <w:i/>
              </w:rPr>
              <w:t>Introduction:</w:t>
            </w:r>
          </w:p>
          <w:p w:rsidR="00622D55" w:rsidRPr="00AF14CB" w:rsidRDefault="00622D55" w:rsidP="00A31F92">
            <w:pPr>
              <w:pStyle w:val="ListParagraph"/>
              <w:numPr>
                <w:ilvl w:val="1"/>
                <w:numId w:val="221"/>
              </w:numPr>
              <w:rPr>
                <w:rFonts w:ascii="Arial" w:hAnsi="Arial" w:cs="Arial"/>
                <w:i/>
              </w:rPr>
            </w:pPr>
            <w:r w:rsidRPr="00AF14CB">
              <w:rPr>
                <w:rFonts w:ascii="Arial" w:hAnsi="Arial" w:cs="Arial"/>
                <w:i/>
              </w:rPr>
              <w:lastRenderedPageBreak/>
              <w:t>Definition, Concept, rationale, scope and roles and responsibilities of Mid-Level Healthcare Providers (MLHP)</w:t>
            </w:r>
          </w:p>
        </w:tc>
      </w:tr>
      <w:tr w:rsidR="00AF14CB" w:rsidRPr="00AF14CB" w:rsidTr="00E843A5">
        <w:tc>
          <w:tcPr>
            <w:tcW w:w="675" w:type="dxa"/>
            <w:shd w:val="clear" w:color="auto" w:fill="auto"/>
          </w:tcPr>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r w:rsidRPr="00AF14CB">
              <w:rPr>
                <w:rFonts w:ascii="Arial" w:hAnsi="Arial" w:cs="Arial"/>
                <w:b/>
                <w:i/>
              </w:rPr>
              <w:t>II</w:t>
            </w:r>
          </w:p>
        </w:tc>
        <w:tc>
          <w:tcPr>
            <w:tcW w:w="1134" w:type="dxa"/>
            <w:shd w:val="clear" w:color="auto" w:fill="auto"/>
          </w:tcPr>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r w:rsidRPr="00AF14CB">
              <w:rPr>
                <w:rFonts w:ascii="Arial" w:hAnsi="Arial" w:cs="Arial"/>
                <w:b/>
                <w:i/>
              </w:rPr>
              <w:t>05</w:t>
            </w:r>
          </w:p>
        </w:tc>
        <w:tc>
          <w:tcPr>
            <w:tcW w:w="7797" w:type="dxa"/>
            <w:shd w:val="clear" w:color="auto" w:fill="auto"/>
          </w:tcPr>
          <w:p w:rsidR="00622D55" w:rsidRPr="00AF14CB" w:rsidRDefault="00A31F92" w:rsidP="00A31F92">
            <w:pPr>
              <w:pStyle w:val="ListParagraph"/>
              <w:numPr>
                <w:ilvl w:val="3"/>
                <w:numId w:val="223"/>
              </w:numPr>
              <w:rPr>
                <w:rFonts w:ascii="Arial" w:hAnsi="Arial" w:cs="Arial"/>
                <w:b/>
                <w:i/>
              </w:rPr>
            </w:pPr>
            <w:r w:rsidRPr="00AF14CB">
              <w:rPr>
                <w:rFonts w:ascii="Arial" w:hAnsi="Arial" w:cs="Arial"/>
                <w:b/>
                <w:i/>
              </w:rPr>
              <w:t xml:space="preserve">2. </w:t>
            </w:r>
            <w:r w:rsidR="00622D55" w:rsidRPr="00AF14CB">
              <w:rPr>
                <w:rFonts w:ascii="Arial" w:hAnsi="Arial" w:cs="Arial"/>
                <w:b/>
                <w:i/>
              </w:rPr>
              <w:t>Health planning and Delivery of Community Health Services.</w:t>
            </w:r>
          </w:p>
          <w:p w:rsidR="00622D55" w:rsidRPr="00AF14CB" w:rsidRDefault="00622D55" w:rsidP="00A31F92">
            <w:pPr>
              <w:pStyle w:val="ListParagraph"/>
              <w:numPr>
                <w:ilvl w:val="0"/>
                <w:numId w:val="225"/>
              </w:numPr>
              <w:rPr>
                <w:rFonts w:ascii="Arial" w:hAnsi="Arial" w:cs="Arial"/>
                <w:i/>
              </w:rPr>
            </w:pPr>
            <w:r w:rsidRPr="00AF14CB">
              <w:rPr>
                <w:rFonts w:ascii="Arial" w:hAnsi="Arial" w:cs="Arial"/>
                <w:i/>
              </w:rPr>
              <w:t>National Health planning in India.(to be reviewed).</w:t>
            </w:r>
          </w:p>
          <w:p w:rsidR="00622D55" w:rsidRPr="00AF14CB" w:rsidRDefault="00622D55" w:rsidP="00A31F92">
            <w:pPr>
              <w:pStyle w:val="ListParagraph"/>
              <w:numPr>
                <w:ilvl w:val="0"/>
                <w:numId w:val="225"/>
              </w:numPr>
              <w:rPr>
                <w:rFonts w:ascii="Arial" w:hAnsi="Arial" w:cs="Arial"/>
                <w:i/>
              </w:rPr>
            </w:pPr>
            <w:r w:rsidRPr="00AF14CB">
              <w:rPr>
                <w:rFonts w:ascii="Arial" w:hAnsi="Arial" w:cs="Arial"/>
                <w:i/>
              </w:rPr>
              <w:t>Financial Management, Accounts and Computing at Sub – Centre.</w:t>
            </w:r>
          </w:p>
          <w:p w:rsidR="00622D55" w:rsidRPr="00AF14CB" w:rsidRDefault="00622D55" w:rsidP="001D6304">
            <w:pPr>
              <w:pStyle w:val="ListParagraph"/>
              <w:rPr>
                <w:rFonts w:ascii="Arial" w:hAnsi="Arial" w:cs="Arial"/>
                <w:i/>
              </w:rPr>
            </w:pPr>
            <w:r w:rsidRPr="00AF14CB">
              <w:rPr>
                <w:rFonts w:ascii="Arial" w:hAnsi="Arial" w:cs="Arial"/>
                <w:i/>
              </w:rPr>
              <w:t>(to be reviewed).</w:t>
            </w:r>
          </w:p>
          <w:p w:rsidR="00622D55" w:rsidRPr="00AF14CB" w:rsidRDefault="00622D55" w:rsidP="00A31F92">
            <w:pPr>
              <w:pStyle w:val="ListParagraph"/>
              <w:numPr>
                <w:ilvl w:val="0"/>
                <w:numId w:val="225"/>
              </w:numPr>
              <w:rPr>
                <w:rFonts w:ascii="Arial" w:hAnsi="Arial" w:cs="Arial"/>
                <w:i/>
              </w:rPr>
            </w:pPr>
            <w:r w:rsidRPr="00AF14CB">
              <w:rPr>
                <w:rFonts w:ascii="Arial" w:hAnsi="Arial" w:cs="Arial"/>
                <w:i/>
              </w:rPr>
              <w:t>Health care delivery system in India (IPHS guidelines).</w:t>
            </w:r>
          </w:p>
          <w:p w:rsidR="00622D55" w:rsidRPr="00AF14CB" w:rsidRDefault="00622D55" w:rsidP="00A31F92">
            <w:pPr>
              <w:numPr>
                <w:ilvl w:val="0"/>
                <w:numId w:val="226"/>
              </w:numPr>
              <w:spacing w:after="0" w:line="240" w:lineRule="auto"/>
              <w:rPr>
                <w:rFonts w:ascii="Arial" w:hAnsi="Arial" w:cs="Arial"/>
                <w:i/>
              </w:rPr>
            </w:pPr>
            <w:r w:rsidRPr="00AF14CB">
              <w:rPr>
                <w:rFonts w:ascii="Arial" w:hAnsi="Arial" w:cs="Arial"/>
                <w:i/>
              </w:rPr>
              <w:t>Subcentre</w:t>
            </w:r>
          </w:p>
          <w:p w:rsidR="00622D55" w:rsidRPr="00AF14CB" w:rsidRDefault="00622D55" w:rsidP="00A31F92">
            <w:pPr>
              <w:numPr>
                <w:ilvl w:val="0"/>
                <w:numId w:val="226"/>
              </w:numPr>
              <w:spacing w:after="0" w:line="240" w:lineRule="auto"/>
              <w:rPr>
                <w:rFonts w:ascii="Arial" w:hAnsi="Arial" w:cs="Arial"/>
                <w:i/>
              </w:rPr>
            </w:pPr>
            <w:r w:rsidRPr="00AF14CB">
              <w:rPr>
                <w:rFonts w:ascii="Arial" w:hAnsi="Arial" w:cs="Arial"/>
                <w:i/>
              </w:rPr>
              <w:t>Primary Health Centre</w:t>
            </w:r>
          </w:p>
          <w:p w:rsidR="00622D55" w:rsidRPr="00AF14CB" w:rsidRDefault="00622D55" w:rsidP="00A31F92">
            <w:pPr>
              <w:numPr>
                <w:ilvl w:val="0"/>
                <w:numId w:val="226"/>
              </w:numPr>
              <w:spacing w:after="0" w:line="240" w:lineRule="auto"/>
              <w:rPr>
                <w:rFonts w:ascii="Arial" w:hAnsi="Arial" w:cs="Arial"/>
                <w:i/>
              </w:rPr>
            </w:pPr>
            <w:r w:rsidRPr="00AF14CB">
              <w:rPr>
                <w:rFonts w:ascii="Arial" w:hAnsi="Arial" w:cs="Arial"/>
                <w:i/>
              </w:rPr>
              <w:t>Community Health Centre.(to be reviewed).</w:t>
            </w:r>
          </w:p>
          <w:p w:rsidR="00622D55" w:rsidRPr="00AF14CB" w:rsidRDefault="00622D55" w:rsidP="00A31F92">
            <w:pPr>
              <w:pStyle w:val="ListParagraph"/>
              <w:numPr>
                <w:ilvl w:val="0"/>
                <w:numId w:val="225"/>
              </w:numPr>
              <w:jc w:val="both"/>
              <w:rPr>
                <w:rFonts w:ascii="Arial" w:hAnsi="Arial" w:cs="Arial"/>
                <w:i/>
              </w:rPr>
            </w:pPr>
            <w:r w:rsidRPr="00AF14CB">
              <w:rPr>
                <w:rFonts w:ascii="Arial" w:hAnsi="Arial" w:cs="Arial"/>
                <w:i/>
              </w:rPr>
              <w:t>Diagnosing and treatment skills essential at sub-centre level using Standard treatment protocols as per national health programmes.</w:t>
            </w:r>
          </w:p>
          <w:p w:rsidR="00622D55" w:rsidRPr="00AF14CB" w:rsidRDefault="001D6304" w:rsidP="00A31F92">
            <w:pPr>
              <w:pStyle w:val="ListParagraph"/>
              <w:numPr>
                <w:ilvl w:val="3"/>
                <w:numId w:val="223"/>
              </w:numPr>
              <w:rPr>
                <w:rFonts w:ascii="Arial" w:hAnsi="Arial" w:cs="Arial"/>
                <w:b/>
                <w:i/>
              </w:rPr>
            </w:pPr>
            <w:r w:rsidRPr="00AF14CB">
              <w:rPr>
                <w:rFonts w:ascii="Arial" w:hAnsi="Arial" w:cs="Arial"/>
                <w:b/>
                <w:i/>
              </w:rPr>
              <w:t xml:space="preserve">3. </w:t>
            </w:r>
            <w:r w:rsidR="00622D55" w:rsidRPr="00AF14CB">
              <w:rPr>
                <w:rFonts w:ascii="Arial" w:hAnsi="Arial" w:cs="Arial"/>
                <w:b/>
                <w:i/>
              </w:rPr>
              <w:t>Components of Health Services:</w:t>
            </w:r>
          </w:p>
          <w:p w:rsidR="00622D55" w:rsidRPr="00AF14CB" w:rsidRDefault="00622D55" w:rsidP="00A31F92">
            <w:pPr>
              <w:pStyle w:val="ListParagraph"/>
              <w:numPr>
                <w:ilvl w:val="0"/>
                <w:numId w:val="227"/>
              </w:numPr>
              <w:rPr>
                <w:rFonts w:ascii="Arial" w:hAnsi="Arial" w:cs="Arial"/>
                <w:i/>
              </w:rPr>
            </w:pPr>
            <w:r w:rsidRPr="00AF14CB">
              <w:rPr>
                <w:rFonts w:ascii="Arial" w:hAnsi="Arial" w:cs="Arial"/>
                <w:i/>
              </w:rPr>
              <w:t>Sources of vital statistics</w:t>
            </w:r>
          </w:p>
          <w:p w:rsidR="00622D55" w:rsidRPr="00AF14CB" w:rsidRDefault="00622D55" w:rsidP="00A31F92">
            <w:pPr>
              <w:pStyle w:val="ListParagraph"/>
              <w:numPr>
                <w:ilvl w:val="0"/>
                <w:numId w:val="227"/>
              </w:numPr>
              <w:rPr>
                <w:rFonts w:ascii="Arial" w:hAnsi="Arial" w:cs="Arial"/>
                <w:i/>
              </w:rPr>
            </w:pPr>
            <w:r w:rsidRPr="00AF14CB">
              <w:rPr>
                <w:rFonts w:ascii="Arial" w:hAnsi="Arial" w:cs="Arial"/>
                <w:i/>
              </w:rPr>
              <w:t>Health Management Information System (HMIS) (to be reviewed).</w:t>
            </w:r>
          </w:p>
          <w:p w:rsidR="00622D55" w:rsidRPr="00AF14CB" w:rsidRDefault="00622D55" w:rsidP="00A31F92">
            <w:pPr>
              <w:pStyle w:val="ListParagraph"/>
              <w:numPr>
                <w:ilvl w:val="0"/>
                <w:numId w:val="227"/>
              </w:numPr>
              <w:rPr>
                <w:rFonts w:ascii="Arial" w:hAnsi="Arial" w:cs="Arial"/>
                <w:i/>
              </w:rPr>
            </w:pPr>
            <w:r w:rsidRPr="00AF14CB">
              <w:rPr>
                <w:rFonts w:ascii="Arial" w:hAnsi="Arial" w:cs="Arial"/>
                <w:i/>
              </w:rPr>
              <w:t>Electronic Medical Records (EMR) (to be reviewed).</w:t>
            </w:r>
          </w:p>
        </w:tc>
      </w:tr>
      <w:tr w:rsidR="00AF14CB" w:rsidRPr="00AF14CB" w:rsidTr="00E843A5">
        <w:tc>
          <w:tcPr>
            <w:tcW w:w="675" w:type="dxa"/>
            <w:vMerge w:val="restart"/>
            <w:shd w:val="clear" w:color="auto" w:fill="auto"/>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III</w:t>
            </w:r>
          </w:p>
          <w:p w:rsidR="00622D55" w:rsidRPr="00AF14CB" w:rsidRDefault="00622D55" w:rsidP="00E843A5">
            <w:pPr>
              <w:spacing w:after="0" w:line="240" w:lineRule="auto"/>
              <w:ind w:hanging="28"/>
              <w:jc w:val="center"/>
              <w:rPr>
                <w:rFonts w:ascii="Arial" w:hAnsi="Arial" w:cs="Arial"/>
                <w:b/>
                <w:i/>
              </w:rPr>
            </w:pPr>
          </w:p>
          <w:p w:rsidR="00622D55" w:rsidRPr="00AF14CB" w:rsidRDefault="00622D55" w:rsidP="00E843A5">
            <w:pPr>
              <w:spacing w:after="0" w:line="240" w:lineRule="auto"/>
              <w:ind w:hanging="28"/>
              <w:jc w:val="center"/>
              <w:rPr>
                <w:rFonts w:ascii="Arial" w:hAnsi="Arial" w:cs="Arial"/>
                <w:b/>
                <w:i/>
              </w:rPr>
            </w:pPr>
          </w:p>
          <w:p w:rsidR="00622D55" w:rsidRPr="00AF14CB" w:rsidRDefault="00622D55" w:rsidP="00E843A5">
            <w:pPr>
              <w:spacing w:after="0" w:line="240" w:lineRule="auto"/>
              <w:ind w:hanging="28"/>
              <w:jc w:val="center"/>
              <w:rPr>
                <w:rFonts w:ascii="Arial" w:hAnsi="Arial" w:cs="Arial"/>
                <w:b/>
                <w:i/>
              </w:rPr>
            </w:pPr>
          </w:p>
        </w:tc>
        <w:tc>
          <w:tcPr>
            <w:tcW w:w="1134" w:type="dxa"/>
            <w:vMerge w:val="restart"/>
            <w:shd w:val="clear" w:color="auto" w:fill="auto"/>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03</w:t>
            </w:r>
          </w:p>
        </w:tc>
        <w:tc>
          <w:tcPr>
            <w:tcW w:w="7797" w:type="dxa"/>
            <w:shd w:val="clear" w:color="auto" w:fill="auto"/>
          </w:tcPr>
          <w:p w:rsidR="00622D55" w:rsidRPr="00AF14CB" w:rsidRDefault="00B5155C" w:rsidP="00A31F92">
            <w:pPr>
              <w:pStyle w:val="ListParagraph"/>
              <w:numPr>
                <w:ilvl w:val="3"/>
                <w:numId w:val="223"/>
              </w:numPr>
              <w:rPr>
                <w:rFonts w:ascii="Arial" w:hAnsi="Arial" w:cs="Arial"/>
                <w:b/>
                <w:i/>
              </w:rPr>
            </w:pPr>
            <w:r w:rsidRPr="00AF14CB">
              <w:rPr>
                <w:rFonts w:ascii="Arial" w:hAnsi="Arial" w:cs="Arial"/>
                <w:b/>
                <w:i/>
              </w:rPr>
              <w:t xml:space="preserve">4. </w:t>
            </w:r>
            <w:r w:rsidR="00622D55" w:rsidRPr="00AF14CB">
              <w:rPr>
                <w:rFonts w:ascii="Arial" w:hAnsi="Arial" w:cs="Arial"/>
                <w:b/>
                <w:i/>
              </w:rPr>
              <w:t>Continue medical care and follow up in community for various health problems.</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 xml:space="preserve">Programme management including supervision and monitoring </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Time trends in disease occurrence in epidemiology.</w:t>
            </w:r>
          </w:p>
        </w:tc>
      </w:tr>
      <w:tr w:rsidR="00AF14CB" w:rsidRPr="00AF14CB" w:rsidTr="00E843A5">
        <w:tc>
          <w:tcPr>
            <w:tcW w:w="675" w:type="dxa"/>
            <w:vMerge/>
            <w:shd w:val="clear" w:color="auto" w:fill="auto"/>
            <w:vAlign w:val="center"/>
          </w:tcPr>
          <w:p w:rsidR="00622D55" w:rsidRPr="00AF14CB" w:rsidRDefault="00622D55" w:rsidP="00E843A5">
            <w:pPr>
              <w:spacing w:after="0" w:line="240" w:lineRule="auto"/>
              <w:ind w:hanging="28"/>
              <w:jc w:val="center"/>
              <w:rPr>
                <w:rFonts w:ascii="Arial" w:hAnsi="Arial" w:cs="Arial"/>
                <w:b/>
                <w:i/>
              </w:rPr>
            </w:pPr>
          </w:p>
        </w:tc>
        <w:tc>
          <w:tcPr>
            <w:tcW w:w="1134" w:type="dxa"/>
            <w:vMerge/>
            <w:shd w:val="clear" w:color="auto" w:fill="auto"/>
            <w:vAlign w:val="center"/>
          </w:tcPr>
          <w:p w:rsidR="00622D55" w:rsidRPr="00AF14CB" w:rsidRDefault="00622D55" w:rsidP="00E843A5">
            <w:pPr>
              <w:spacing w:after="0" w:line="240" w:lineRule="auto"/>
              <w:jc w:val="center"/>
              <w:rPr>
                <w:rFonts w:ascii="Arial" w:hAnsi="Arial" w:cs="Arial"/>
                <w:b/>
                <w:i/>
              </w:rPr>
            </w:pPr>
          </w:p>
        </w:tc>
        <w:tc>
          <w:tcPr>
            <w:tcW w:w="7797" w:type="dxa"/>
            <w:shd w:val="clear" w:color="auto" w:fill="auto"/>
          </w:tcPr>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Investigation of an outbreak.</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Postpartum visits by health workers</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 xml:space="preserve">Safe child birth checklist </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Mother and Child Tracking System (MCTS)</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lang w:eastAsia="en-IN"/>
              </w:rPr>
              <w:t xml:space="preserve">Nutrition across life cycle </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Chikungunya</w:t>
            </w:r>
          </w:p>
          <w:p w:rsidR="00622D55" w:rsidRPr="00AF14CB" w:rsidRDefault="00622D55" w:rsidP="00A31F92">
            <w:pPr>
              <w:pStyle w:val="ListParagraph"/>
              <w:numPr>
                <w:ilvl w:val="0"/>
                <w:numId w:val="228"/>
              </w:numPr>
              <w:rPr>
                <w:rFonts w:ascii="Arial" w:hAnsi="Arial" w:cs="Arial"/>
                <w:i/>
              </w:rPr>
            </w:pPr>
            <w:r w:rsidRPr="00AF14CB">
              <w:rPr>
                <w:rFonts w:ascii="Arial" w:hAnsi="Arial" w:cs="Arial"/>
                <w:i/>
              </w:rPr>
              <w:t>Food borne diseases</w:t>
            </w:r>
          </w:p>
        </w:tc>
      </w:tr>
      <w:tr w:rsidR="00AF14CB" w:rsidRPr="00AF14CB" w:rsidTr="00E843A5">
        <w:trPr>
          <w:trHeight w:val="537"/>
        </w:trPr>
        <w:tc>
          <w:tcPr>
            <w:tcW w:w="675" w:type="dxa"/>
            <w:shd w:val="clear" w:color="auto" w:fill="auto"/>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IV</w:t>
            </w:r>
          </w:p>
        </w:tc>
        <w:tc>
          <w:tcPr>
            <w:tcW w:w="1134" w:type="dxa"/>
            <w:shd w:val="clear" w:color="auto" w:fill="auto"/>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10</w:t>
            </w:r>
          </w:p>
        </w:tc>
        <w:tc>
          <w:tcPr>
            <w:tcW w:w="7797" w:type="dxa"/>
            <w:shd w:val="clear" w:color="auto" w:fill="auto"/>
          </w:tcPr>
          <w:p w:rsidR="00622D55" w:rsidRPr="00AF14CB" w:rsidRDefault="00A31F92" w:rsidP="00A31F92">
            <w:pPr>
              <w:pStyle w:val="ListParagraph"/>
              <w:numPr>
                <w:ilvl w:val="3"/>
                <w:numId w:val="223"/>
              </w:numPr>
              <w:rPr>
                <w:rFonts w:ascii="Arial" w:hAnsi="Arial" w:cs="Arial"/>
                <w:b/>
                <w:i/>
              </w:rPr>
            </w:pPr>
            <w:r w:rsidRPr="00AF14CB">
              <w:rPr>
                <w:rFonts w:ascii="Arial" w:hAnsi="Arial" w:cs="Arial"/>
                <w:b/>
                <w:i/>
              </w:rPr>
              <w:t xml:space="preserve">5. </w:t>
            </w:r>
            <w:r w:rsidR="00622D55" w:rsidRPr="00AF14CB">
              <w:rPr>
                <w:rFonts w:ascii="Arial" w:hAnsi="Arial" w:cs="Arial"/>
                <w:b/>
                <w:i/>
              </w:rPr>
              <w:t>New National Health Programmes and Schemes.</w:t>
            </w:r>
          </w:p>
          <w:p w:rsidR="00622D55" w:rsidRPr="00AF14CB" w:rsidRDefault="00AB1AAF" w:rsidP="00A31F92">
            <w:pPr>
              <w:numPr>
                <w:ilvl w:val="0"/>
                <w:numId w:val="229"/>
              </w:numPr>
              <w:shd w:val="clear" w:color="auto" w:fill="FFFFFF"/>
              <w:spacing w:after="0" w:line="240" w:lineRule="auto"/>
              <w:rPr>
                <w:rFonts w:ascii="Arial" w:hAnsi="Arial" w:cs="Arial"/>
                <w:i/>
                <w:lang w:eastAsia="en-IN"/>
              </w:rPr>
            </w:pPr>
            <w:hyperlink r:id="rId16" w:history="1">
              <w:r w:rsidR="00622D55" w:rsidRPr="00AF14CB">
                <w:rPr>
                  <w:rFonts w:ascii="Arial" w:hAnsi="Arial" w:cs="Arial"/>
                  <w:i/>
                  <w:lang w:eastAsia="en-IN"/>
                </w:rPr>
                <w:t>National Programme for Prevention and Control of Fluorosis (NPPCF)</w:t>
              </w:r>
            </w:hyperlink>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National Programme for Prevention and Control of Deafness (NPPCD)</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National Programme for Health Care of the Elderly (NPHCE)</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PradhanMantriSwasthyaSurakshaYojana (PMSSY)- Ministry of Social Welfare</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ICDS scheme- Ministry of Social Welfare</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Mid-day meal program- Ministry of Rural Development</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Rajiv Gandhi National Drinking Water Mission (RGNDWM).</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RashtriyaKishorSwasthyaKaryakram (RKSK)</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RashtriyaBalSurekshaKaryakaram (RBSK).</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shd w:val="clear" w:color="auto" w:fill="FFFFFF"/>
              </w:rPr>
              <w:t xml:space="preserve">JananiShishuSurakshaKaryakaram. </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shd w:val="clear" w:color="auto" w:fill="FFFFFF"/>
              </w:rPr>
              <w:t>Mission Indhradhanush.</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Integrated Disease Surveillance Project (IDSP).</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Drug de-addiction programmes</w:t>
            </w:r>
          </w:p>
          <w:p w:rsidR="00622D55" w:rsidRPr="00AF14CB" w:rsidRDefault="00622D55" w:rsidP="00A31F92">
            <w:pPr>
              <w:pStyle w:val="ListParagraph"/>
              <w:numPr>
                <w:ilvl w:val="0"/>
                <w:numId w:val="229"/>
              </w:numPr>
              <w:rPr>
                <w:rFonts w:ascii="Arial" w:hAnsi="Arial" w:cs="Arial"/>
                <w:i/>
              </w:rPr>
            </w:pPr>
            <w:r w:rsidRPr="00AF14CB">
              <w:rPr>
                <w:rFonts w:ascii="Arial" w:hAnsi="Arial" w:cs="Arial"/>
                <w:i/>
                <w:lang w:eastAsia="en-IN"/>
              </w:rPr>
              <w:t>National nutritional programmes</w:t>
            </w:r>
          </w:p>
          <w:p w:rsidR="00622D55" w:rsidRPr="00AF14CB" w:rsidRDefault="00622D55" w:rsidP="00A31F92">
            <w:pPr>
              <w:pStyle w:val="ListParagraph"/>
              <w:numPr>
                <w:ilvl w:val="0"/>
                <w:numId w:val="229"/>
              </w:numPr>
              <w:rPr>
                <w:rFonts w:ascii="Arial" w:hAnsi="Arial" w:cs="Arial"/>
                <w:i/>
              </w:rPr>
            </w:pPr>
            <w:r w:rsidRPr="00AF14CB">
              <w:rPr>
                <w:rFonts w:ascii="Arial" w:hAnsi="Arial" w:cs="Arial"/>
                <w:i/>
              </w:rPr>
              <w:t xml:space="preserve">All the national health </w:t>
            </w:r>
          </w:p>
          <w:p w:rsidR="00622D55" w:rsidRPr="00AF14CB" w:rsidRDefault="00622D55" w:rsidP="00A31F92">
            <w:pPr>
              <w:pStyle w:val="ListParagraph"/>
              <w:numPr>
                <w:ilvl w:val="0"/>
                <w:numId w:val="229"/>
              </w:numPr>
              <w:rPr>
                <w:rFonts w:ascii="Arial" w:hAnsi="Arial" w:cs="Arial"/>
                <w:i/>
              </w:rPr>
            </w:pPr>
            <w:r w:rsidRPr="00AF14CB">
              <w:rPr>
                <w:rFonts w:ascii="Arial" w:hAnsi="Arial" w:cs="Arial"/>
                <w:i/>
              </w:rPr>
              <w:t>programmes on Communicable, non- communicable (to be reviewed).</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Labour Room Quality Improvement Initiative</w:t>
            </w:r>
          </w:p>
          <w:p w:rsidR="00622D55" w:rsidRPr="00AF14CB" w:rsidRDefault="00622D55" w:rsidP="00A31F92">
            <w:pPr>
              <w:pStyle w:val="ListParagraph"/>
              <w:numPr>
                <w:ilvl w:val="0"/>
                <w:numId w:val="229"/>
              </w:numPr>
              <w:jc w:val="both"/>
              <w:rPr>
                <w:rFonts w:ascii="Arial" w:hAnsi="Arial" w:cs="Arial"/>
                <w:i/>
              </w:rPr>
            </w:pPr>
            <w:r w:rsidRPr="00AF14CB">
              <w:rPr>
                <w:rFonts w:ascii="Arial" w:hAnsi="Arial" w:cs="Arial"/>
                <w:i/>
              </w:rPr>
              <w:t>PradhanMantri National Dialysis Programme</w:t>
            </w:r>
          </w:p>
          <w:p w:rsidR="00622D55" w:rsidRPr="00AF14CB" w:rsidRDefault="00622D55" w:rsidP="00A31F92">
            <w:pPr>
              <w:pStyle w:val="ListParagraph"/>
              <w:numPr>
                <w:ilvl w:val="0"/>
                <w:numId w:val="229"/>
              </w:numPr>
              <w:rPr>
                <w:rFonts w:ascii="Arial" w:hAnsi="Arial" w:cs="Arial"/>
                <w:i/>
              </w:rPr>
            </w:pPr>
            <w:r w:rsidRPr="00AF14CB">
              <w:rPr>
                <w:rFonts w:ascii="Arial" w:hAnsi="Arial" w:cs="Arial"/>
                <w:i/>
              </w:rPr>
              <w:t>AyushmanBharat : The upgradation of sub-centers into of health and wellness centers, Concept of Comprehensive primary health care and key elements of CPHC, Service delivery and continuum of care.</w:t>
            </w:r>
          </w:p>
        </w:tc>
      </w:tr>
      <w:tr w:rsidR="00AF14CB" w:rsidRPr="00AF14CB" w:rsidTr="00E843A5">
        <w:tc>
          <w:tcPr>
            <w:tcW w:w="675" w:type="dxa"/>
            <w:shd w:val="clear" w:color="auto" w:fill="auto"/>
          </w:tcPr>
          <w:p w:rsidR="00622D55" w:rsidRPr="00AF14CB" w:rsidRDefault="00622D55" w:rsidP="00E843A5">
            <w:pPr>
              <w:spacing w:after="0" w:line="240" w:lineRule="auto"/>
              <w:ind w:hanging="28"/>
              <w:jc w:val="center"/>
              <w:rPr>
                <w:rFonts w:ascii="Arial" w:hAnsi="Arial" w:cs="Arial"/>
                <w:b/>
                <w:i/>
              </w:rPr>
            </w:pPr>
          </w:p>
          <w:p w:rsidR="00622D55" w:rsidRPr="00AF14CB" w:rsidRDefault="00622D55" w:rsidP="00E843A5">
            <w:pPr>
              <w:spacing w:after="0" w:line="240" w:lineRule="auto"/>
              <w:ind w:hanging="28"/>
              <w:jc w:val="center"/>
              <w:rPr>
                <w:rFonts w:ascii="Arial" w:hAnsi="Arial" w:cs="Arial"/>
                <w:b/>
                <w:i/>
              </w:rPr>
            </w:pPr>
          </w:p>
          <w:p w:rsidR="00622D55" w:rsidRPr="00AF14CB" w:rsidRDefault="00622D55" w:rsidP="00E843A5">
            <w:pPr>
              <w:spacing w:after="0" w:line="240" w:lineRule="auto"/>
              <w:ind w:hanging="28"/>
              <w:jc w:val="center"/>
              <w:rPr>
                <w:rFonts w:ascii="Arial" w:hAnsi="Arial" w:cs="Arial"/>
                <w:b/>
                <w:i/>
              </w:rPr>
            </w:pPr>
            <w:r w:rsidRPr="00AF14CB">
              <w:rPr>
                <w:rFonts w:ascii="Arial" w:hAnsi="Arial" w:cs="Arial"/>
                <w:b/>
                <w:i/>
              </w:rPr>
              <w:t>V</w:t>
            </w:r>
          </w:p>
        </w:tc>
        <w:tc>
          <w:tcPr>
            <w:tcW w:w="1134" w:type="dxa"/>
            <w:shd w:val="clear" w:color="auto" w:fill="auto"/>
          </w:tcPr>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p>
          <w:p w:rsidR="00622D55" w:rsidRPr="00AF14CB" w:rsidRDefault="00622D55" w:rsidP="00E843A5">
            <w:pPr>
              <w:spacing w:after="0" w:line="240" w:lineRule="auto"/>
              <w:jc w:val="center"/>
              <w:rPr>
                <w:rFonts w:ascii="Arial" w:hAnsi="Arial" w:cs="Arial"/>
                <w:b/>
                <w:i/>
              </w:rPr>
            </w:pPr>
            <w:r w:rsidRPr="00AF14CB">
              <w:rPr>
                <w:rFonts w:ascii="Arial" w:hAnsi="Arial" w:cs="Arial"/>
                <w:b/>
                <w:i/>
              </w:rPr>
              <w:t>08</w:t>
            </w:r>
          </w:p>
        </w:tc>
        <w:tc>
          <w:tcPr>
            <w:tcW w:w="7797" w:type="dxa"/>
            <w:shd w:val="clear" w:color="auto" w:fill="auto"/>
            <w:vAlign w:val="center"/>
          </w:tcPr>
          <w:p w:rsidR="00622D55" w:rsidRPr="00AF14CB" w:rsidRDefault="00A31F92" w:rsidP="00A31F92">
            <w:pPr>
              <w:pStyle w:val="ListParagraph"/>
              <w:numPr>
                <w:ilvl w:val="3"/>
                <w:numId w:val="223"/>
              </w:numPr>
              <w:jc w:val="both"/>
              <w:rPr>
                <w:rStyle w:val="fontstyle01"/>
                <w:rFonts w:ascii="Arial" w:hAnsi="Arial" w:cs="Arial"/>
                <w:i/>
                <w:color w:val="auto"/>
                <w:sz w:val="22"/>
                <w:szCs w:val="22"/>
              </w:rPr>
            </w:pPr>
            <w:r w:rsidRPr="00AF14CB">
              <w:rPr>
                <w:rStyle w:val="fontstyle01"/>
                <w:rFonts w:ascii="Arial" w:hAnsi="Arial" w:cs="Arial"/>
                <w:i/>
                <w:color w:val="auto"/>
                <w:sz w:val="22"/>
                <w:szCs w:val="22"/>
              </w:rPr>
              <w:t xml:space="preserve">6. </w:t>
            </w:r>
            <w:r w:rsidR="00622D55" w:rsidRPr="00AF14CB">
              <w:rPr>
                <w:rStyle w:val="fontstyle01"/>
                <w:rFonts w:ascii="Arial" w:hAnsi="Arial" w:cs="Arial"/>
                <w:i/>
                <w:color w:val="auto"/>
                <w:sz w:val="22"/>
                <w:szCs w:val="22"/>
              </w:rPr>
              <w:t>Assisting individuals and groups to promote and maintain their health:</w:t>
            </w:r>
          </w:p>
          <w:p w:rsidR="00622D55" w:rsidRPr="00AF14CB" w:rsidRDefault="00622D55" w:rsidP="00A31F92">
            <w:pPr>
              <w:jc w:val="both"/>
              <w:rPr>
                <w:rStyle w:val="fontstyle01"/>
                <w:rFonts w:ascii="Arial" w:hAnsi="Arial" w:cs="Arial"/>
                <w:b w:val="0"/>
                <w:i/>
                <w:color w:val="auto"/>
                <w:sz w:val="22"/>
                <w:szCs w:val="22"/>
              </w:rPr>
            </w:pPr>
            <w:r w:rsidRPr="00AF14CB">
              <w:rPr>
                <w:rStyle w:val="fontstyle01"/>
                <w:rFonts w:ascii="Arial" w:hAnsi="Arial" w:cs="Arial"/>
                <w:i/>
                <w:color w:val="auto"/>
                <w:sz w:val="22"/>
                <w:szCs w:val="22"/>
              </w:rPr>
              <w:lastRenderedPageBreak/>
              <w:t>Empowerment for self-care of individuals, families and groups in:</w:t>
            </w:r>
          </w:p>
          <w:p w:rsidR="00622D55" w:rsidRPr="00AF14CB" w:rsidRDefault="00622D55" w:rsidP="00A31F92">
            <w:pPr>
              <w:pStyle w:val="ListParagraph"/>
              <w:numPr>
                <w:ilvl w:val="2"/>
                <w:numId w:val="219"/>
              </w:numPr>
              <w:jc w:val="both"/>
              <w:rPr>
                <w:rStyle w:val="fontstyle01"/>
                <w:rFonts w:ascii="Arial" w:hAnsi="Arial" w:cs="Arial"/>
                <w:b w:val="0"/>
                <w:bCs w:val="0"/>
                <w:i/>
                <w:color w:val="auto"/>
                <w:sz w:val="22"/>
                <w:szCs w:val="22"/>
              </w:rPr>
            </w:pPr>
            <w:r w:rsidRPr="00AF14CB">
              <w:rPr>
                <w:rFonts w:ascii="Arial" w:hAnsi="Arial" w:cs="Arial"/>
                <w:b/>
                <w:i/>
              </w:rPr>
              <w:t>Seek health services for:</w:t>
            </w:r>
          </w:p>
          <w:p w:rsidR="00622D55" w:rsidRPr="00AF14CB" w:rsidRDefault="00622D55" w:rsidP="00A31F92">
            <w:pPr>
              <w:pStyle w:val="ListParagraph"/>
              <w:numPr>
                <w:ilvl w:val="0"/>
                <w:numId w:val="230"/>
              </w:numPr>
              <w:jc w:val="both"/>
              <w:rPr>
                <w:rFonts w:ascii="Arial" w:hAnsi="Arial" w:cs="Arial"/>
                <w:i/>
              </w:rPr>
            </w:pPr>
            <w:r w:rsidRPr="00AF14CB">
              <w:rPr>
                <w:rFonts w:ascii="Arial" w:hAnsi="Arial" w:cs="Arial"/>
                <w:i/>
              </w:rPr>
              <w:t xml:space="preserve">Adolescent counseling </w:t>
            </w:r>
          </w:p>
          <w:p w:rsidR="00622D55" w:rsidRPr="00AF14CB" w:rsidRDefault="00622D55" w:rsidP="00A31F92">
            <w:pPr>
              <w:pStyle w:val="ListParagraph"/>
              <w:numPr>
                <w:ilvl w:val="1"/>
                <w:numId w:val="230"/>
              </w:numPr>
              <w:jc w:val="both"/>
              <w:rPr>
                <w:rFonts w:ascii="Arial" w:hAnsi="Arial" w:cs="Arial"/>
                <w:i/>
              </w:rPr>
            </w:pPr>
            <w:r w:rsidRPr="00AF14CB">
              <w:rPr>
                <w:rFonts w:ascii="Arial" w:hAnsi="Arial" w:cs="Arial"/>
                <w:i/>
              </w:rPr>
              <w:t>(to be reviewed).</w:t>
            </w:r>
          </w:p>
          <w:p w:rsidR="00622D55" w:rsidRPr="00AF14CB" w:rsidRDefault="00622D55" w:rsidP="00A31F92">
            <w:pPr>
              <w:pStyle w:val="ListParagraph"/>
              <w:numPr>
                <w:ilvl w:val="0"/>
                <w:numId w:val="230"/>
              </w:numPr>
              <w:jc w:val="both"/>
              <w:rPr>
                <w:rFonts w:ascii="Arial" w:hAnsi="Arial" w:cs="Arial"/>
                <w:i/>
              </w:rPr>
            </w:pPr>
            <w:r w:rsidRPr="00AF14CB">
              <w:rPr>
                <w:rFonts w:ascii="Arial" w:hAnsi="Arial" w:cs="Arial"/>
                <w:i/>
              </w:rPr>
              <w:t xml:space="preserve">Counselling-GATHER Approach (to be reviewed). </w:t>
            </w:r>
          </w:p>
          <w:p w:rsidR="00622D55" w:rsidRPr="00AF14CB" w:rsidRDefault="00622D55" w:rsidP="00A31F92">
            <w:pPr>
              <w:pStyle w:val="ListParagraph"/>
              <w:numPr>
                <w:ilvl w:val="0"/>
                <w:numId w:val="230"/>
              </w:numPr>
              <w:jc w:val="both"/>
              <w:rPr>
                <w:rFonts w:ascii="Arial" w:hAnsi="Arial" w:cs="Arial"/>
                <w:i/>
              </w:rPr>
            </w:pPr>
            <w:r w:rsidRPr="00AF14CB">
              <w:rPr>
                <w:rFonts w:ascii="Arial" w:hAnsi="Arial" w:cs="Arial"/>
                <w:i/>
              </w:rPr>
              <w:t>Social mobilization skills</w:t>
            </w:r>
          </w:p>
          <w:p w:rsidR="00622D55" w:rsidRPr="00AF14CB" w:rsidRDefault="00622D55" w:rsidP="00A31F92">
            <w:pPr>
              <w:pStyle w:val="ListParagraph"/>
              <w:numPr>
                <w:ilvl w:val="0"/>
                <w:numId w:val="230"/>
              </w:numPr>
              <w:rPr>
                <w:rFonts w:ascii="Arial" w:hAnsi="Arial" w:cs="Arial"/>
                <w:i/>
              </w:rPr>
            </w:pPr>
            <w:r w:rsidRPr="00AF14CB">
              <w:rPr>
                <w:rFonts w:ascii="Arial" w:hAnsi="Arial" w:cs="Arial"/>
                <w:i/>
              </w:rPr>
              <w:t>Behaviour change communication and soft skills.</w:t>
            </w:r>
          </w:p>
          <w:p w:rsidR="00622D55" w:rsidRPr="00AF14CB" w:rsidRDefault="00622D55" w:rsidP="00A31F92">
            <w:pPr>
              <w:pStyle w:val="ListParagraph"/>
              <w:numPr>
                <w:ilvl w:val="0"/>
                <w:numId w:val="230"/>
              </w:numPr>
              <w:jc w:val="both"/>
              <w:rPr>
                <w:rFonts w:ascii="Arial" w:hAnsi="Arial" w:cs="Arial"/>
                <w:i/>
              </w:rPr>
            </w:pPr>
            <w:r w:rsidRPr="00AF14CB">
              <w:rPr>
                <w:rFonts w:ascii="Arial" w:hAnsi="Arial" w:cs="Arial"/>
                <w:i/>
              </w:rPr>
              <w:t>Drug dispensing</w:t>
            </w:r>
          </w:p>
          <w:p w:rsidR="00622D55" w:rsidRPr="00AF14CB" w:rsidRDefault="00622D55" w:rsidP="00A31F92">
            <w:pPr>
              <w:pStyle w:val="ListParagraph"/>
              <w:numPr>
                <w:ilvl w:val="0"/>
                <w:numId w:val="230"/>
              </w:numPr>
              <w:rPr>
                <w:rFonts w:ascii="Arial" w:hAnsi="Arial" w:cs="Arial"/>
                <w:i/>
              </w:rPr>
            </w:pPr>
            <w:r w:rsidRPr="00AF14CB">
              <w:rPr>
                <w:rFonts w:ascii="Arial" w:hAnsi="Arial" w:cs="Arial"/>
                <w:i/>
              </w:rPr>
              <w:t>Infant and young child feeding and counseling (to be reviewed).</w:t>
            </w:r>
          </w:p>
          <w:p w:rsidR="00622D55" w:rsidRPr="00AF14CB" w:rsidRDefault="00622D55" w:rsidP="00A31F92">
            <w:pPr>
              <w:pStyle w:val="ListParagraph"/>
              <w:numPr>
                <w:ilvl w:val="1"/>
                <w:numId w:val="219"/>
              </w:numPr>
              <w:jc w:val="both"/>
              <w:rPr>
                <w:rFonts w:ascii="Arial" w:hAnsi="Arial" w:cs="Arial"/>
                <w:b/>
                <w:i/>
              </w:rPr>
            </w:pPr>
            <w:r w:rsidRPr="00AF14CB">
              <w:rPr>
                <w:rFonts w:ascii="Arial" w:hAnsi="Arial" w:cs="Arial"/>
                <w:b/>
                <w:i/>
              </w:rPr>
              <w:t>Waste Management</w:t>
            </w:r>
          </w:p>
          <w:p w:rsidR="00622D55" w:rsidRPr="00AF14CB" w:rsidRDefault="00622D55" w:rsidP="00A31F92">
            <w:pPr>
              <w:pStyle w:val="ListParagraph"/>
              <w:numPr>
                <w:ilvl w:val="0"/>
                <w:numId w:val="231"/>
              </w:numPr>
              <w:jc w:val="both"/>
              <w:rPr>
                <w:rFonts w:ascii="Arial" w:hAnsi="Arial" w:cs="Arial"/>
                <w:i/>
              </w:rPr>
            </w:pPr>
            <w:r w:rsidRPr="00AF14CB">
              <w:rPr>
                <w:rFonts w:ascii="Arial" w:hAnsi="Arial" w:cs="Arial"/>
                <w:i/>
              </w:rPr>
              <w:t>Update biomedical waste management by specifying biomedical waste management rules 2016 (to be reviewed).</w:t>
            </w:r>
          </w:p>
          <w:p w:rsidR="00622D55" w:rsidRPr="00AF14CB" w:rsidRDefault="00622D55" w:rsidP="00A31F92">
            <w:pPr>
              <w:pStyle w:val="ListParagraph"/>
              <w:numPr>
                <w:ilvl w:val="1"/>
                <w:numId w:val="219"/>
              </w:numPr>
              <w:jc w:val="both"/>
              <w:rPr>
                <w:rFonts w:ascii="Arial" w:hAnsi="Arial" w:cs="Arial"/>
                <w:b/>
                <w:i/>
              </w:rPr>
            </w:pPr>
            <w:r w:rsidRPr="00AF14CB">
              <w:rPr>
                <w:rFonts w:ascii="Arial" w:hAnsi="Arial" w:cs="Arial"/>
                <w:b/>
                <w:i/>
              </w:rPr>
              <w:t>Carryout therapeutic procedures as prescribed / required for self and family.</w:t>
            </w:r>
          </w:p>
          <w:p w:rsidR="00622D55" w:rsidRPr="00AF14CB" w:rsidRDefault="00622D55" w:rsidP="00A31F92">
            <w:pPr>
              <w:pStyle w:val="ListParagraph"/>
              <w:numPr>
                <w:ilvl w:val="0"/>
                <w:numId w:val="232"/>
              </w:numPr>
              <w:jc w:val="both"/>
              <w:rPr>
                <w:rFonts w:ascii="Arial" w:hAnsi="Arial" w:cs="Arial"/>
                <w:i/>
              </w:rPr>
            </w:pPr>
            <w:r w:rsidRPr="00AF14CB">
              <w:rPr>
                <w:rFonts w:ascii="Arial" w:hAnsi="Arial" w:cs="Arial"/>
                <w:i/>
              </w:rPr>
              <w:t>Use of Equipment</w:t>
            </w:r>
            <w:r w:rsidR="004F2DD2" w:rsidRPr="00AF14CB">
              <w:rPr>
                <w:rFonts w:ascii="Arial" w:hAnsi="Arial" w:cs="Arial"/>
                <w:i/>
              </w:rPr>
              <w:t>. (To</w:t>
            </w:r>
            <w:r w:rsidRPr="00AF14CB">
              <w:rPr>
                <w:rFonts w:ascii="Arial" w:hAnsi="Arial" w:cs="Arial"/>
                <w:i/>
              </w:rPr>
              <w:t xml:space="preserve"> be reviewed).</w:t>
            </w:r>
          </w:p>
          <w:p w:rsidR="00622D55" w:rsidRPr="00AF14CB" w:rsidRDefault="00622D55" w:rsidP="00A31F92">
            <w:pPr>
              <w:pStyle w:val="ListParagraph"/>
              <w:numPr>
                <w:ilvl w:val="0"/>
                <w:numId w:val="232"/>
              </w:numPr>
              <w:jc w:val="both"/>
              <w:rPr>
                <w:rFonts w:ascii="Arial" w:hAnsi="Arial" w:cs="Arial"/>
                <w:i/>
              </w:rPr>
            </w:pPr>
            <w:r w:rsidRPr="00AF14CB">
              <w:rPr>
                <w:rFonts w:ascii="Arial" w:hAnsi="Arial" w:cs="Arial"/>
                <w:i/>
              </w:rPr>
              <w:t>Suturing of superficial wounds.(to be reviewed).</w:t>
            </w:r>
          </w:p>
          <w:p w:rsidR="00622D55" w:rsidRPr="00AF14CB" w:rsidRDefault="00622D55" w:rsidP="00A31F92">
            <w:pPr>
              <w:pStyle w:val="ListParagraph"/>
              <w:numPr>
                <w:ilvl w:val="0"/>
                <w:numId w:val="232"/>
              </w:numPr>
              <w:jc w:val="both"/>
              <w:rPr>
                <w:rFonts w:ascii="Arial" w:hAnsi="Arial" w:cs="Arial"/>
                <w:b/>
                <w:i/>
              </w:rPr>
            </w:pPr>
            <w:r w:rsidRPr="00AF14CB">
              <w:rPr>
                <w:rFonts w:ascii="Arial" w:hAnsi="Arial" w:cs="Arial"/>
                <w:i/>
              </w:rPr>
              <w:t>Throat problems and febrile seizure in children (to be reviewed).</w:t>
            </w:r>
          </w:p>
          <w:p w:rsidR="00622D55" w:rsidRPr="00AF14CB" w:rsidRDefault="00622D55" w:rsidP="00A31F92">
            <w:pPr>
              <w:pStyle w:val="ListParagraph"/>
              <w:numPr>
                <w:ilvl w:val="0"/>
                <w:numId w:val="232"/>
              </w:numPr>
              <w:jc w:val="both"/>
              <w:rPr>
                <w:rFonts w:ascii="Arial" w:hAnsi="Arial" w:cs="Arial"/>
                <w:b/>
                <w:i/>
              </w:rPr>
            </w:pPr>
            <w:r w:rsidRPr="00AF14CB">
              <w:rPr>
                <w:rFonts w:ascii="Arial" w:hAnsi="Arial" w:cs="Arial"/>
                <w:i/>
              </w:rPr>
              <w:t>Micro birth planning  (to be reviewed).</w:t>
            </w:r>
          </w:p>
          <w:p w:rsidR="00622D55" w:rsidRPr="00AF14CB" w:rsidRDefault="00622D55" w:rsidP="00A31F92">
            <w:pPr>
              <w:pStyle w:val="ListParagraph"/>
              <w:numPr>
                <w:ilvl w:val="0"/>
                <w:numId w:val="232"/>
              </w:numPr>
              <w:jc w:val="both"/>
              <w:rPr>
                <w:rFonts w:ascii="Arial" w:hAnsi="Arial" w:cs="Arial"/>
                <w:b/>
                <w:i/>
              </w:rPr>
            </w:pPr>
            <w:r w:rsidRPr="00AF14CB">
              <w:rPr>
                <w:rFonts w:ascii="Arial" w:hAnsi="Arial" w:cs="Arial"/>
                <w:i/>
              </w:rPr>
              <w:t>Organization of labour room.</w:t>
            </w:r>
          </w:p>
        </w:tc>
      </w:tr>
      <w:tr w:rsidR="00622D55" w:rsidRPr="00AF14CB" w:rsidTr="00E843A5">
        <w:tc>
          <w:tcPr>
            <w:tcW w:w="675" w:type="dxa"/>
            <w:shd w:val="clear" w:color="auto" w:fill="auto"/>
          </w:tcPr>
          <w:p w:rsidR="00622D55" w:rsidRPr="00AF14CB" w:rsidRDefault="00622D55" w:rsidP="00E843A5">
            <w:pPr>
              <w:spacing w:after="0" w:line="240" w:lineRule="auto"/>
              <w:rPr>
                <w:rFonts w:ascii="Arial" w:hAnsi="Arial" w:cs="Arial"/>
                <w:b/>
                <w:i/>
              </w:rPr>
            </w:pPr>
            <w:r w:rsidRPr="00AF14CB">
              <w:rPr>
                <w:rFonts w:ascii="Arial" w:hAnsi="Arial" w:cs="Arial"/>
                <w:b/>
                <w:i/>
              </w:rPr>
              <w:lastRenderedPageBreak/>
              <w:t>VI</w:t>
            </w:r>
          </w:p>
        </w:tc>
        <w:tc>
          <w:tcPr>
            <w:tcW w:w="1134" w:type="dxa"/>
            <w:shd w:val="clear" w:color="auto" w:fill="auto"/>
          </w:tcPr>
          <w:p w:rsidR="00622D55" w:rsidRPr="00AF14CB" w:rsidRDefault="00622D55" w:rsidP="00E843A5">
            <w:pPr>
              <w:spacing w:after="0" w:line="240" w:lineRule="auto"/>
              <w:rPr>
                <w:rFonts w:ascii="Arial" w:hAnsi="Arial" w:cs="Arial"/>
                <w:b/>
                <w:i/>
              </w:rPr>
            </w:pPr>
            <w:r w:rsidRPr="00AF14CB">
              <w:rPr>
                <w:rFonts w:ascii="Arial" w:hAnsi="Arial" w:cs="Arial"/>
                <w:b/>
                <w:i/>
              </w:rPr>
              <w:t>02</w:t>
            </w:r>
          </w:p>
        </w:tc>
        <w:tc>
          <w:tcPr>
            <w:tcW w:w="7797" w:type="dxa"/>
            <w:shd w:val="clear" w:color="auto" w:fill="auto"/>
          </w:tcPr>
          <w:p w:rsidR="00622D55" w:rsidRPr="00AF14CB" w:rsidRDefault="004F2DD2" w:rsidP="004F2DD2">
            <w:pPr>
              <w:pStyle w:val="ListParagraph"/>
              <w:numPr>
                <w:ilvl w:val="3"/>
                <w:numId w:val="223"/>
              </w:numPr>
              <w:rPr>
                <w:rStyle w:val="fontstyle01"/>
                <w:rFonts w:ascii="Arial" w:hAnsi="Arial" w:cs="Arial"/>
                <w:i/>
                <w:color w:val="auto"/>
                <w:sz w:val="22"/>
                <w:szCs w:val="22"/>
              </w:rPr>
            </w:pPr>
            <w:r w:rsidRPr="00AF14CB">
              <w:rPr>
                <w:rStyle w:val="fontstyle01"/>
                <w:rFonts w:ascii="Arial" w:hAnsi="Arial" w:cs="Arial"/>
                <w:i/>
                <w:color w:val="auto"/>
                <w:sz w:val="22"/>
                <w:szCs w:val="22"/>
              </w:rPr>
              <w:t xml:space="preserve">7. </w:t>
            </w:r>
            <w:r w:rsidR="00622D55" w:rsidRPr="00AF14CB">
              <w:rPr>
                <w:rStyle w:val="fontstyle01"/>
                <w:rFonts w:ascii="Arial" w:hAnsi="Arial" w:cs="Arial"/>
                <w:i/>
                <w:color w:val="auto"/>
                <w:sz w:val="22"/>
                <w:szCs w:val="22"/>
              </w:rPr>
              <w:t>National family welfare programmes and the role of MLHP</w:t>
            </w:r>
          </w:p>
          <w:p w:rsidR="00622D55" w:rsidRPr="00AF14CB" w:rsidRDefault="00622D55" w:rsidP="00CF010A">
            <w:pPr>
              <w:pStyle w:val="ListParagraph"/>
              <w:numPr>
                <w:ilvl w:val="0"/>
                <w:numId w:val="242"/>
              </w:numPr>
              <w:rPr>
                <w:rStyle w:val="fontstyle01"/>
                <w:rFonts w:ascii="Arial" w:hAnsi="Arial" w:cs="Arial"/>
                <w:i/>
                <w:color w:val="auto"/>
                <w:sz w:val="22"/>
                <w:szCs w:val="22"/>
              </w:rPr>
            </w:pPr>
            <w:r w:rsidRPr="00AF14CB">
              <w:rPr>
                <w:rFonts w:ascii="Arial" w:hAnsi="Arial" w:cs="Arial"/>
                <w:i/>
              </w:rPr>
              <w:t>National family planning programme.</w:t>
            </w:r>
          </w:p>
          <w:p w:rsidR="00622D55" w:rsidRPr="00AF14CB" w:rsidRDefault="00622D55" w:rsidP="00CF010A">
            <w:pPr>
              <w:pStyle w:val="ListParagraph"/>
              <w:numPr>
                <w:ilvl w:val="0"/>
                <w:numId w:val="242"/>
              </w:numPr>
              <w:rPr>
                <w:rFonts w:ascii="Arial" w:hAnsi="Arial" w:cs="Arial"/>
                <w:i/>
              </w:rPr>
            </w:pPr>
            <w:r w:rsidRPr="00AF14CB">
              <w:rPr>
                <w:rFonts w:ascii="Arial" w:hAnsi="Arial" w:cs="Arial"/>
                <w:i/>
              </w:rPr>
              <w:t>Family planning 2020</w:t>
            </w:r>
          </w:p>
          <w:p w:rsidR="00622D55" w:rsidRPr="00AF14CB" w:rsidRDefault="00622D55" w:rsidP="00CF010A">
            <w:pPr>
              <w:pStyle w:val="ListParagraph"/>
              <w:numPr>
                <w:ilvl w:val="0"/>
                <w:numId w:val="242"/>
              </w:numPr>
              <w:rPr>
                <w:rFonts w:ascii="Arial" w:hAnsi="Arial" w:cs="Arial"/>
                <w:i/>
              </w:rPr>
            </w:pPr>
            <w:r w:rsidRPr="00AF14CB">
              <w:rPr>
                <w:rFonts w:ascii="Arial" w:hAnsi="Arial" w:cs="Arial"/>
                <w:i/>
              </w:rPr>
              <w:t>Postpartum Intra Uterine Contra</w:t>
            </w:r>
            <w:r w:rsidR="004F2DD2" w:rsidRPr="00AF14CB">
              <w:rPr>
                <w:rFonts w:ascii="Arial" w:hAnsi="Arial" w:cs="Arial"/>
                <w:i/>
              </w:rPr>
              <w:t>ceptive Device (PPIUCD) ( tob</w:t>
            </w:r>
            <w:r w:rsidRPr="00AF14CB">
              <w:rPr>
                <w:rFonts w:ascii="Arial" w:hAnsi="Arial" w:cs="Arial"/>
                <w:i/>
              </w:rPr>
              <w:t>reviewed).</w:t>
            </w:r>
          </w:p>
          <w:p w:rsidR="00622D55" w:rsidRPr="00AF14CB" w:rsidRDefault="00622D55" w:rsidP="00CF010A">
            <w:pPr>
              <w:pStyle w:val="ListParagraph"/>
              <w:numPr>
                <w:ilvl w:val="0"/>
                <w:numId w:val="242"/>
              </w:numPr>
              <w:rPr>
                <w:rFonts w:ascii="Arial" w:hAnsi="Arial" w:cs="Arial"/>
                <w:i/>
              </w:rPr>
            </w:pPr>
            <w:r w:rsidRPr="00AF14CB">
              <w:rPr>
                <w:rFonts w:ascii="Arial" w:hAnsi="Arial" w:cs="Arial"/>
                <w:i/>
              </w:rPr>
              <w:t>Role of MLHP in Family welfare programme</w:t>
            </w:r>
          </w:p>
        </w:tc>
      </w:tr>
    </w:tbl>
    <w:p w:rsidR="00CF010A" w:rsidRPr="00AF14CB" w:rsidRDefault="00CF010A" w:rsidP="004F2DD2">
      <w:pPr>
        <w:tabs>
          <w:tab w:val="left" w:pos="4215"/>
        </w:tabs>
        <w:rPr>
          <w:rFonts w:ascii="Arial" w:hAnsi="Arial" w:cs="Arial"/>
          <w:b/>
          <w:sz w:val="28"/>
        </w:rPr>
      </w:pPr>
    </w:p>
    <w:p w:rsidR="00622D55" w:rsidRPr="00AF14CB" w:rsidRDefault="00622D55" w:rsidP="004F2DD2">
      <w:pPr>
        <w:tabs>
          <w:tab w:val="left" w:pos="4215"/>
        </w:tabs>
        <w:rPr>
          <w:rFonts w:ascii="Arial" w:hAnsi="Arial" w:cs="Arial"/>
        </w:rPr>
      </w:pPr>
      <w:r w:rsidRPr="00AF14CB">
        <w:rPr>
          <w:rFonts w:ascii="Arial" w:hAnsi="Arial" w:cs="Arial"/>
          <w:b/>
        </w:rPr>
        <w:t xml:space="preserve">Practical: </w:t>
      </w:r>
      <w:r w:rsidR="004F2DD2" w:rsidRPr="00AF14CB">
        <w:rPr>
          <w:rFonts w:ascii="Arial" w:hAnsi="Arial" w:cs="Arial"/>
        </w:rPr>
        <w:t>45 Hrs.</w:t>
      </w:r>
    </w:p>
    <w:tbl>
      <w:tblPr>
        <w:tblW w:w="9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8327"/>
      </w:tblGrid>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b/>
                <w:i/>
              </w:rPr>
              <w:t>Activities</w:t>
            </w:r>
          </w:p>
        </w:tc>
        <w:tc>
          <w:tcPr>
            <w:tcW w:w="8327" w:type="dxa"/>
            <w:shd w:val="clear" w:color="auto" w:fill="auto"/>
            <w:vAlign w:val="center"/>
          </w:tcPr>
          <w:p w:rsidR="00622D55" w:rsidRPr="00AF14CB" w:rsidRDefault="00622D55" w:rsidP="00E843A5">
            <w:pPr>
              <w:spacing w:after="0" w:line="240" w:lineRule="auto"/>
              <w:jc w:val="center"/>
              <w:rPr>
                <w:rFonts w:ascii="Arial" w:hAnsi="Arial" w:cs="Arial"/>
                <w:b/>
                <w:i/>
              </w:rPr>
            </w:pPr>
            <w:r w:rsidRPr="00AF14CB">
              <w:rPr>
                <w:rFonts w:ascii="Arial" w:hAnsi="Arial" w:cs="Arial"/>
                <w:b/>
                <w:i/>
              </w:rPr>
              <w:t>Content</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Community Assessment and Identification of Common Health Problems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Health Assessment of an individual</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Nutritional Assessment and assessment of nutritional deficiencies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4</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Organizing and Conducting Special Clinics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5</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Investigation of an Outbreak</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6</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Identification and appropriate management of communicable diseases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7</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Identification and appropriate management of Non-communicable Diseases (NCD)</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8</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Social Mobilization Skills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9</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Health Education/Counseling</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10</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Recording and Reporting Format</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11</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Hand Washing Skills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12</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Bio-medical Waste Management</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13</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Procedures for basic tests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14</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 xml:space="preserve"> Drugs dispensing and injections: oral drugs/ injections/ IV Fluid</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15</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Examination of Lumps and joint pain</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16</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Assessment of the patient with eye problems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17</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Assessment of patients with Ear, Nose and Throat (ENT) problems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18</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Identification and management of Dental problems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19</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Suturing of superficial Wounds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20</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Basic Life Support</w:t>
            </w:r>
          </w:p>
        </w:tc>
      </w:tr>
      <w:tr w:rsidR="00AF14CB" w:rsidRPr="00AF14CB" w:rsidTr="00E843A5">
        <w:trPr>
          <w:trHeight w:val="278"/>
        </w:trPr>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21</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Identification and care of patients with common conditions and emergencies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lastRenderedPageBreak/>
              <w:t>22</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Aches and Pain</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23</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Common Fevers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24</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Assessment and care of health problems among elderly</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25</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Health Assessment of Women (15 to 45 years of age)</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26</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Assessment and care of antenatal woman</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27</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Monitoring labour and maintaining partograph</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28</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Conducting Vaginal Examination</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29</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Conducting Episiotomy</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30</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Care during various stages of labor</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31</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Post Partum Care</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32</w:t>
            </w:r>
          </w:p>
        </w:tc>
        <w:tc>
          <w:tcPr>
            <w:tcW w:w="8327" w:type="dxa"/>
            <w:shd w:val="clear" w:color="auto" w:fill="auto"/>
          </w:tcPr>
          <w:p w:rsidR="00622D55" w:rsidRPr="00AF14CB" w:rsidRDefault="00622D55" w:rsidP="00E843A5">
            <w:pPr>
              <w:pStyle w:val="ListParagraph"/>
              <w:ind w:left="0"/>
              <w:rPr>
                <w:rFonts w:ascii="Arial" w:hAnsi="Arial" w:cs="Arial"/>
                <w:i/>
              </w:rPr>
            </w:pPr>
            <w:r w:rsidRPr="00AF14CB">
              <w:rPr>
                <w:rFonts w:ascii="Arial" w:hAnsi="Arial" w:cs="Arial"/>
                <w:i/>
              </w:rPr>
              <w:t>Identification and management of complications during labor</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33</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Assessment and Management of STIs/RTIs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34</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Insertion and removal of IUDs</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35</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Management of abortion and counseling</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36</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Adolescent Counseling</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37</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Resuscitation of New Born</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38</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Assessment of a Newborn Baby</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39</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Kangaroo Mother Care (KMC)</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40</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Infant and Young Child Feeding</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41</w:t>
            </w:r>
          </w:p>
        </w:tc>
        <w:tc>
          <w:tcPr>
            <w:tcW w:w="8327" w:type="dxa"/>
            <w:shd w:val="clear" w:color="auto" w:fill="auto"/>
          </w:tcPr>
          <w:p w:rsidR="00622D55" w:rsidRPr="00AF14CB" w:rsidRDefault="00622D55" w:rsidP="00E843A5">
            <w:pPr>
              <w:spacing w:after="0" w:line="240" w:lineRule="auto"/>
              <w:rPr>
                <w:rFonts w:ascii="Arial" w:hAnsi="Arial" w:cs="Arial"/>
                <w:i/>
              </w:rPr>
            </w:pPr>
            <w:r w:rsidRPr="00AF14CB">
              <w:rPr>
                <w:rFonts w:ascii="Arial" w:hAnsi="Arial" w:cs="Arial"/>
                <w:i/>
              </w:rPr>
              <w:t>Promoting and Monitoring Growth and Development and Plotting Chart</w:t>
            </w:r>
          </w:p>
        </w:tc>
      </w:tr>
      <w:tr w:rsidR="00AF14CB"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42</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 xml:space="preserve"> Immunization and safe injection practices</w:t>
            </w:r>
          </w:p>
        </w:tc>
      </w:tr>
      <w:tr w:rsidR="00622D55" w:rsidRPr="00AF14CB" w:rsidTr="00E843A5">
        <w:tc>
          <w:tcPr>
            <w:tcW w:w="1368" w:type="dxa"/>
            <w:shd w:val="clear" w:color="auto" w:fill="auto"/>
            <w:vAlign w:val="center"/>
          </w:tcPr>
          <w:p w:rsidR="00622D55" w:rsidRPr="00AF14CB" w:rsidRDefault="00622D55" w:rsidP="00E843A5">
            <w:pPr>
              <w:spacing w:after="0" w:line="240" w:lineRule="auto"/>
              <w:jc w:val="center"/>
              <w:rPr>
                <w:rFonts w:ascii="Arial" w:hAnsi="Arial" w:cs="Arial"/>
                <w:i/>
              </w:rPr>
            </w:pPr>
            <w:r w:rsidRPr="00AF14CB">
              <w:rPr>
                <w:rFonts w:ascii="Arial" w:hAnsi="Arial" w:cs="Arial"/>
                <w:i/>
              </w:rPr>
              <w:t>43</w:t>
            </w:r>
          </w:p>
        </w:tc>
        <w:tc>
          <w:tcPr>
            <w:tcW w:w="8327" w:type="dxa"/>
            <w:shd w:val="clear" w:color="auto" w:fill="auto"/>
          </w:tcPr>
          <w:p w:rsidR="00622D55" w:rsidRPr="00AF14CB" w:rsidRDefault="00622D55" w:rsidP="00E843A5">
            <w:pPr>
              <w:autoSpaceDE w:val="0"/>
              <w:autoSpaceDN w:val="0"/>
              <w:adjustRightInd w:val="0"/>
              <w:spacing w:after="0" w:line="240" w:lineRule="auto"/>
              <w:rPr>
                <w:rFonts w:ascii="Arial" w:hAnsi="Arial" w:cs="Arial"/>
                <w:i/>
              </w:rPr>
            </w:pPr>
            <w:r w:rsidRPr="00AF14CB">
              <w:rPr>
                <w:rFonts w:ascii="Arial" w:hAnsi="Arial" w:cs="Arial"/>
                <w:i/>
              </w:rPr>
              <w:t>Use of Equipments</w:t>
            </w:r>
          </w:p>
        </w:tc>
      </w:tr>
    </w:tbl>
    <w:p w:rsidR="00622D55" w:rsidRPr="00AF14CB" w:rsidRDefault="00622D55" w:rsidP="00622D55">
      <w:pPr>
        <w:pStyle w:val="NoSpacing"/>
        <w:jc w:val="center"/>
        <w:rPr>
          <w:rFonts w:ascii="Arial" w:hAnsi="Arial" w:cs="Arial"/>
          <w:b/>
          <w:bCs/>
          <w:szCs w:val="24"/>
        </w:rPr>
      </w:pPr>
    </w:p>
    <w:p w:rsidR="00622D55" w:rsidRPr="00AF14CB" w:rsidRDefault="00622D55" w:rsidP="00622D55">
      <w:pPr>
        <w:pStyle w:val="NoSpacing"/>
        <w:jc w:val="center"/>
        <w:rPr>
          <w:rFonts w:ascii="Arial" w:hAnsi="Arial" w:cs="Arial"/>
          <w:b/>
          <w:bCs/>
          <w:szCs w:val="24"/>
        </w:rPr>
      </w:pPr>
    </w:p>
    <w:p w:rsidR="00622D55" w:rsidRPr="00AF14CB" w:rsidRDefault="00622D55" w:rsidP="00622D55">
      <w:pPr>
        <w:pStyle w:val="NoSpacing"/>
        <w:jc w:val="center"/>
        <w:rPr>
          <w:rFonts w:ascii="Arial" w:hAnsi="Arial" w:cs="Arial"/>
          <w:b/>
          <w:bCs/>
          <w:szCs w:val="24"/>
        </w:rPr>
      </w:pPr>
    </w:p>
    <w:p w:rsidR="004F2DD2" w:rsidRPr="00AF14CB" w:rsidRDefault="004F2DD2"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B7176F" w:rsidRPr="00AF14CB" w:rsidRDefault="00B7176F" w:rsidP="00CF010A">
      <w:pPr>
        <w:pStyle w:val="NoSpacing"/>
        <w:rPr>
          <w:rFonts w:ascii="Arial" w:hAnsi="Arial" w:cs="Arial"/>
          <w:b/>
          <w:bCs/>
          <w:szCs w:val="24"/>
        </w:rPr>
      </w:pPr>
    </w:p>
    <w:p w:rsidR="00622D55" w:rsidRDefault="00622D55" w:rsidP="00622D55">
      <w:pPr>
        <w:pStyle w:val="NoSpacing"/>
        <w:jc w:val="center"/>
        <w:rPr>
          <w:rFonts w:ascii="Arial" w:hAnsi="Arial" w:cs="Arial"/>
          <w:b/>
          <w:bCs/>
          <w:szCs w:val="24"/>
        </w:rPr>
      </w:pPr>
    </w:p>
    <w:p w:rsidR="00622D55" w:rsidRDefault="00622D55" w:rsidP="00622D55">
      <w:pPr>
        <w:pStyle w:val="NoSpacing"/>
        <w:jc w:val="center"/>
        <w:rPr>
          <w:rFonts w:ascii="Arial" w:hAnsi="Arial" w:cs="Arial"/>
          <w:b/>
          <w:bCs/>
          <w:szCs w:val="24"/>
        </w:rPr>
      </w:pPr>
    </w:p>
    <w:p w:rsidR="00622D55" w:rsidRPr="00302C12" w:rsidRDefault="00622D55" w:rsidP="00622D55">
      <w:pPr>
        <w:pStyle w:val="NoSpacing"/>
        <w:jc w:val="center"/>
        <w:rPr>
          <w:rFonts w:ascii="Arial" w:hAnsi="Arial" w:cs="Arial"/>
          <w:b/>
          <w:bCs/>
          <w:szCs w:val="24"/>
        </w:rPr>
      </w:pPr>
      <w:r w:rsidRPr="00302C12">
        <w:rPr>
          <w:rFonts w:ascii="Arial" w:hAnsi="Arial" w:cs="Arial"/>
          <w:b/>
          <w:bCs/>
          <w:szCs w:val="24"/>
        </w:rPr>
        <w:t>MONTHLY CLINICAL EVALUATION PROFORMA</w:t>
      </w:r>
    </w:p>
    <w:p w:rsidR="00622D55" w:rsidRPr="00302C12" w:rsidRDefault="00622D55" w:rsidP="00622D55">
      <w:pPr>
        <w:pStyle w:val="NoSpacing"/>
        <w:rPr>
          <w:rFonts w:ascii="Arial" w:hAnsi="Arial" w:cs="Arial"/>
          <w:sz w:val="16"/>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Name of the Student: - ……………………………………</w:t>
      </w:r>
      <w:r w:rsidRPr="00302C12">
        <w:rPr>
          <w:rFonts w:ascii="Arial" w:hAnsi="Arial" w:cs="Arial"/>
          <w:sz w:val="18"/>
          <w:szCs w:val="24"/>
        </w:rPr>
        <w:tab/>
      </w:r>
      <w:r w:rsidRPr="00302C12">
        <w:rPr>
          <w:rFonts w:ascii="Arial" w:hAnsi="Arial" w:cs="Arial"/>
          <w:sz w:val="18"/>
          <w:szCs w:val="24"/>
        </w:rPr>
        <w:tab/>
        <w:t xml:space="preserve">Course: …………..   </w:t>
      </w:r>
      <w:r w:rsidRPr="00302C12">
        <w:rPr>
          <w:rFonts w:ascii="Arial" w:hAnsi="Arial" w:cs="Arial"/>
          <w:sz w:val="18"/>
          <w:szCs w:val="24"/>
        </w:rPr>
        <w:tab/>
        <w:t>Year: - …………</w:t>
      </w: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Department / Ward …………………………………………</w:t>
      </w:r>
      <w:r w:rsidRPr="00302C12">
        <w:rPr>
          <w:rFonts w:ascii="Arial" w:hAnsi="Arial" w:cs="Arial"/>
          <w:sz w:val="18"/>
          <w:szCs w:val="24"/>
        </w:rPr>
        <w:tab/>
      </w:r>
      <w:r w:rsidRPr="00302C12">
        <w:rPr>
          <w:rFonts w:ascii="Arial" w:hAnsi="Arial" w:cs="Arial"/>
          <w:sz w:val="18"/>
          <w:szCs w:val="24"/>
        </w:rPr>
        <w:tab/>
        <w:t>Date of Posting / Month ……………….</w:t>
      </w:r>
    </w:p>
    <w:p w:rsidR="00622D55" w:rsidRPr="00302C12" w:rsidRDefault="00622D55" w:rsidP="00622D55">
      <w:pPr>
        <w:pStyle w:val="NoSpacing"/>
        <w:rPr>
          <w:rFonts w:ascii="Arial" w:hAnsi="Arial" w:cs="Arial"/>
          <w:sz w:val="18"/>
          <w:szCs w:val="24"/>
        </w:rPr>
      </w:pPr>
    </w:p>
    <w:tbl>
      <w:tblPr>
        <w:tblStyle w:val="TableGrid"/>
        <w:tblW w:w="9648" w:type="dxa"/>
        <w:tblLook w:val="04A0"/>
      </w:tblPr>
      <w:tblGrid>
        <w:gridCol w:w="738"/>
        <w:gridCol w:w="6480"/>
        <w:gridCol w:w="450"/>
        <w:gridCol w:w="90"/>
        <w:gridCol w:w="450"/>
        <w:gridCol w:w="450"/>
        <w:gridCol w:w="450"/>
        <w:gridCol w:w="540"/>
      </w:tblGrid>
      <w:tr w:rsidR="00622D55" w:rsidRPr="00302C12" w:rsidTr="00E843A5">
        <w:tc>
          <w:tcPr>
            <w:tcW w:w="738"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NO.</w:t>
            </w:r>
          </w:p>
        </w:tc>
        <w:tc>
          <w:tcPr>
            <w:tcW w:w="6480"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AREAS OF EVALUATION</w:t>
            </w:r>
          </w:p>
        </w:tc>
        <w:tc>
          <w:tcPr>
            <w:tcW w:w="540" w:type="dxa"/>
            <w:gridSpan w:val="2"/>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5</w:t>
            </w:r>
          </w:p>
        </w:tc>
        <w:tc>
          <w:tcPr>
            <w:tcW w:w="450"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4</w:t>
            </w:r>
          </w:p>
        </w:tc>
        <w:tc>
          <w:tcPr>
            <w:tcW w:w="450"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3</w:t>
            </w:r>
          </w:p>
        </w:tc>
        <w:tc>
          <w:tcPr>
            <w:tcW w:w="450"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2</w:t>
            </w:r>
          </w:p>
        </w:tc>
        <w:tc>
          <w:tcPr>
            <w:tcW w:w="540" w:type="dxa"/>
          </w:tcPr>
          <w:p w:rsidR="00622D55" w:rsidRPr="00302C12" w:rsidRDefault="00622D55" w:rsidP="00E843A5">
            <w:pPr>
              <w:pStyle w:val="NoSpacing"/>
              <w:spacing w:line="360" w:lineRule="auto"/>
              <w:jc w:val="center"/>
              <w:rPr>
                <w:rFonts w:ascii="Arial" w:hAnsi="Arial" w:cs="Arial"/>
                <w:b/>
                <w:bCs/>
                <w:sz w:val="18"/>
                <w:szCs w:val="24"/>
              </w:rPr>
            </w:pPr>
            <w:r w:rsidRPr="00302C12">
              <w:rPr>
                <w:rFonts w:ascii="Arial" w:hAnsi="Arial" w:cs="Arial"/>
                <w:b/>
                <w:bCs/>
                <w:sz w:val="18"/>
                <w:szCs w:val="24"/>
              </w:rPr>
              <w:t>1</w:t>
            </w:r>
          </w:p>
        </w:tc>
      </w:tr>
      <w:tr w:rsidR="00622D55" w:rsidRPr="00302C12" w:rsidTr="00E843A5">
        <w:trPr>
          <w:trHeight w:val="70"/>
        </w:trPr>
        <w:tc>
          <w:tcPr>
            <w:tcW w:w="9648" w:type="dxa"/>
            <w:gridSpan w:val="8"/>
          </w:tcPr>
          <w:p w:rsidR="00622D55" w:rsidRPr="00302C12" w:rsidRDefault="00622D55" w:rsidP="00E843A5">
            <w:pPr>
              <w:pStyle w:val="NoSpacing"/>
              <w:spacing w:line="360" w:lineRule="auto"/>
              <w:rPr>
                <w:rFonts w:ascii="Arial" w:hAnsi="Arial" w:cs="Arial"/>
                <w:b/>
                <w:bCs/>
                <w:sz w:val="18"/>
                <w:szCs w:val="24"/>
              </w:rPr>
            </w:pPr>
            <w:r w:rsidRPr="00302C12">
              <w:rPr>
                <w:rFonts w:ascii="Arial" w:hAnsi="Arial" w:cs="Arial"/>
                <w:b/>
                <w:bCs/>
                <w:sz w:val="18"/>
                <w:szCs w:val="24"/>
              </w:rPr>
              <w:t>A               PERSONAL/ATTITUDES</w:t>
            </w: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A.1 </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Clean and tidy Uniform, well groomed, and pleasant.</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A.2 </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Punctual</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A.3</w:t>
            </w:r>
          </w:p>
        </w:tc>
        <w:tc>
          <w:tcPr>
            <w:tcW w:w="6480" w:type="dxa"/>
          </w:tcPr>
          <w:p w:rsidR="00622D55" w:rsidRPr="00302C12" w:rsidRDefault="00622D55" w:rsidP="00E843A5">
            <w:pPr>
              <w:pStyle w:val="NoSpacing"/>
              <w:rPr>
                <w:rFonts w:ascii="Arial" w:hAnsi="Arial" w:cs="Arial"/>
                <w:sz w:val="18"/>
                <w:szCs w:val="24"/>
              </w:rPr>
            </w:pPr>
            <w:r w:rsidRPr="00302C12">
              <w:rPr>
                <w:rFonts w:ascii="Arial" w:hAnsi="Arial" w:cs="Arial"/>
                <w:sz w:val="18"/>
                <w:szCs w:val="24"/>
              </w:rPr>
              <w:t>Maintains good interpersonal relationship with seniors and co-workers.</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A.4</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Accepts suggestions and correction graciously.</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A.5</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Takes initiative in learning at hospital environment</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A.6</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Takes self-protective measures during postings</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lastRenderedPageBreak/>
              <w:t>A.7</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Appreciates and respects institution policies</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A.8</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Seeks help when needed</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A.9</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Trustworthy and honesty</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A.10</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Courteous and gives due respect to all</w:t>
            </w: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9648" w:type="dxa"/>
            <w:gridSpan w:val="8"/>
          </w:tcPr>
          <w:p w:rsidR="00622D55" w:rsidRPr="00302C12" w:rsidRDefault="00622D55" w:rsidP="00E843A5">
            <w:pPr>
              <w:pStyle w:val="NoSpacing"/>
              <w:spacing w:line="360" w:lineRule="auto"/>
              <w:rPr>
                <w:rFonts w:ascii="Arial" w:hAnsi="Arial" w:cs="Arial"/>
                <w:b/>
                <w:bCs/>
                <w:sz w:val="18"/>
                <w:szCs w:val="24"/>
              </w:rPr>
            </w:pPr>
            <w:r w:rsidRPr="00302C12">
              <w:rPr>
                <w:rFonts w:ascii="Arial" w:hAnsi="Arial" w:cs="Arial"/>
                <w:b/>
                <w:bCs/>
                <w:sz w:val="18"/>
                <w:szCs w:val="24"/>
              </w:rPr>
              <w:t>B.               KNOWLEDGE AND UNDERSTANDING</w:t>
            </w: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B.1 </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Recognition of patient’s need and understanding their problems </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B.2 </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Planning nursing care</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B.3</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Understanding and application of scientific principles</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B.4 </w:t>
            </w:r>
          </w:p>
        </w:tc>
        <w:tc>
          <w:tcPr>
            <w:tcW w:w="6480" w:type="dxa"/>
          </w:tcPr>
          <w:p w:rsidR="00622D55" w:rsidRPr="00302C12" w:rsidRDefault="00622D55" w:rsidP="00E843A5">
            <w:pPr>
              <w:pStyle w:val="NoSpacing"/>
              <w:rPr>
                <w:rFonts w:ascii="Arial" w:hAnsi="Arial" w:cs="Arial"/>
                <w:sz w:val="18"/>
                <w:szCs w:val="24"/>
              </w:rPr>
            </w:pPr>
            <w:r w:rsidRPr="00302C12">
              <w:rPr>
                <w:rFonts w:ascii="Arial" w:hAnsi="Arial" w:cs="Arial"/>
                <w:sz w:val="18"/>
                <w:szCs w:val="24"/>
              </w:rPr>
              <w:t>Understands the various diagnostic procedures and tests performed on the patient and their significance.</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B.5</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Maintains records &amp; reports, accurately and neatly</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9648" w:type="dxa"/>
            <w:gridSpan w:val="8"/>
          </w:tcPr>
          <w:p w:rsidR="00622D55" w:rsidRPr="00302C12" w:rsidRDefault="00622D55" w:rsidP="00E843A5">
            <w:pPr>
              <w:pStyle w:val="NoSpacing"/>
              <w:spacing w:line="360" w:lineRule="auto"/>
              <w:rPr>
                <w:rFonts w:ascii="Arial" w:hAnsi="Arial" w:cs="Arial"/>
                <w:b/>
                <w:bCs/>
                <w:sz w:val="18"/>
                <w:szCs w:val="24"/>
              </w:rPr>
            </w:pPr>
            <w:r w:rsidRPr="00302C12">
              <w:rPr>
                <w:rFonts w:ascii="Arial" w:hAnsi="Arial" w:cs="Arial"/>
                <w:b/>
                <w:bCs/>
                <w:sz w:val="18"/>
                <w:szCs w:val="24"/>
              </w:rPr>
              <w:t>C                SKILLS</w:t>
            </w: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 xml:space="preserve">C.1 </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Provides clean and safe environment for the patient</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C.2</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Able to co-relate theory with practice</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C.3</w:t>
            </w:r>
          </w:p>
        </w:tc>
        <w:tc>
          <w:tcPr>
            <w:tcW w:w="6480" w:type="dxa"/>
          </w:tcPr>
          <w:p w:rsidR="00622D55" w:rsidRPr="00302C12" w:rsidRDefault="00622D55" w:rsidP="00E843A5">
            <w:pPr>
              <w:pStyle w:val="NoSpacing"/>
              <w:rPr>
                <w:rFonts w:ascii="Arial" w:hAnsi="Arial" w:cs="Arial"/>
                <w:sz w:val="18"/>
                <w:szCs w:val="24"/>
              </w:rPr>
            </w:pPr>
            <w:r w:rsidRPr="00302C12">
              <w:rPr>
                <w:rFonts w:ascii="Arial" w:hAnsi="Arial" w:cs="Arial"/>
                <w:sz w:val="18"/>
                <w:szCs w:val="24"/>
              </w:rPr>
              <w:t>Carries out treatment and nursing care techniques accurately and promptly</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C.4</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Makes best use of available resources</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r w:rsidR="00622D55" w:rsidRPr="00302C12" w:rsidTr="00E843A5">
        <w:trPr>
          <w:trHeight w:val="70"/>
        </w:trPr>
        <w:tc>
          <w:tcPr>
            <w:tcW w:w="738"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C.5</w:t>
            </w:r>
          </w:p>
        </w:tc>
        <w:tc>
          <w:tcPr>
            <w:tcW w:w="6480" w:type="dxa"/>
          </w:tcPr>
          <w:p w:rsidR="00622D55" w:rsidRPr="00302C12" w:rsidRDefault="00622D55" w:rsidP="00E843A5">
            <w:pPr>
              <w:pStyle w:val="NoSpacing"/>
              <w:spacing w:line="360" w:lineRule="auto"/>
              <w:rPr>
                <w:rFonts w:ascii="Arial" w:hAnsi="Arial" w:cs="Arial"/>
                <w:sz w:val="18"/>
                <w:szCs w:val="24"/>
              </w:rPr>
            </w:pPr>
            <w:r w:rsidRPr="00302C12">
              <w:rPr>
                <w:rFonts w:ascii="Arial" w:hAnsi="Arial" w:cs="Arial"/>
                <w:sz w:val="18"/>
                <w:szCs w:val="24"/>
              </w:rPr>
              <w:t>Use all opportunities to give health teaching</w:t>
            </w:r>
          </w:p>
        </w:tc>
        <w:tc>
          <w:tcPr>
            <w:tcW w:w="540" w:type="dxa"/>
            <w:gridSpan w:val="2"/>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450" w:type="dxa"/>
          </w:tcPr>
          <w:p w:rsidR="00622D55" w:rsidRPr="00302C12" w:rsidRDefault="00622D55" w:rsidP="00E843A5">
            <w:pPr>
              <w:pStyle w:val="NoSpacing"/>
              <w:spacing w:line="360" w:lineRule="auto"/>
              <w:rPr>
                <w:rFonts w:ascii="Arial" w:hAnsi="Arial" w:cs="Arial"/>
                <w:sz w:val="18"/>
                <w:szCs w:val="24"/>
              </w:rPr>
            </w:pPr>
          </w:p>
        </w:tc>
        <w:tc>
          <w:tcPr>
            <w:tcW w:w="540" w:type="dxa"/>
          </w:tcPr>
          <w:p w:rsidR="00622D55" w:rsidRPr="00302C12" w:rsidRDefault="00622D55" w:rsidP="00E843A5">
            <w:pPr>
              <w:pStyle w:val="NoSpacing"/>
              <w:spacing w:line="360" w:lineRule="auto"/>
              <w:rPr>
                <w:rFonts w:ascii="Arial" w:hAnsi="Arial" w:cs="Arial"/>
                <w:sz w:val="18"/>
                <w:szCs w:val="24"/>
              </w:rPr>
            </w:pPr>
          </w:p>
        </w:tc>
      </w:tr>
    </w:tbl>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jc w:val="right"/>
        <w:rPr>
          <w:rFonts w:ascii="Arial" w:hAnsi="Arial" w:cs="Arial"/>
          <w:sz w:val="18"/>
          <w:szCs w:val="24"/>
        </w:rPr>
      </w:pPr>
      <w:r w:rsidRPr="00302C12">
        <w:rPr>
          <w:rFonts w:ascii="Arial" w:hAnsi="Arial" w:cs="Arial"/>
          <w:b/>
          <w:bCs/>
          <w:sz w:val="18"/>
          <w:szCs w:val="24"/>
        </w:rPr>
        <w:t>Total Marks :/100 Marks</w:t>
      </w: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 xml:space="preserve">General Remarks:  </w:t>
      </w: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p>
    <w:p w:rsidR="00622D55" w:rsidRPr="00302C12" w:rsidRDefault="00622D55" w:rsidP="00622D55">
      <w:pPr>
        <w:spacing w:after="0" w:line="240" w:lineRule="auto"/>
        <w:jc w:val="both"/>
        <w:rPr>
          <w:rFonts w:ascii="Arial" w:hAnsi="Arial" w:cs="Arial"/>
          <w:sz w:val="24"/>
          <w:szCs w:val="24"/>
        </w:rPr>
      </w:pPr>
      <w:r w:rsidRPr="00302C12">
        <w:rPr>
          <w:rFonts w:ascii="Arial" w:hAnsi="Arial" w:cs="Arial"/>
          <w:sz w:val="18"/>
          <w:szCs w:val="24"/>
        </w:rPr>
        <w:t>Signature of Student</w:t>
      </w:r>
      <w:r w:rsidRPr="00302C12">
        <w:rPr>
          <w:rFonts w:ascii="Arial" w:hAnsi="Arial" w:cs="Arial"/>
          <w:sz w:val="18"/>
          <w:szCs w:val="24"/>
        </w:rPr>
        <w:tab/>
      </w:r>
      <w:r w:rsidRPr="00302C12">
        <w:rPr>
          <w:rFonts w:ascii="Arial" w:hAnsi="Arial" w:cs="Arial"/>
          <w:sz w:val="18"/>
          <w:szCs w:val="24"/>
        </w:rPr>
        <w:tab/>
      </w:r>
      <w:r w:rsidRPr="00302C12">
        <w:rPr>
          <w:rFonts w:ascii="Arial" w:hAnsi="Arial" w:cs="Arial"/>
          <w:sz w:val="18"/>
          <w:szCs w:val="24"/>
        </w:rPr>
        <w:tab/>
      </w:r>
      <w:r w:rsidRPr="00302C12">
        <w:rPr>
          <w:rFonts w:ascii="Arial" w:hAnsi="Arial" w:cs="Arial"/>
          <w:sz w:val="18"/>
          <w:szCs w:val="24"/>
        </w:rPr>
        <w:tab/>
      </w:r>
      <w:r w:rsidRPr="00302C12">
        <w:rPr>
          <w:rFonts w:ascii="Arial" w:hAnsi="Arial" w:cs="Arial"/>
          <w:sz w:val="18"/>
          <w:szCs w:val="24"/>
        </w:rPr>
        <w:tab/>
      </w:r>
      <w:r w:rsidRPr="00302C12">
        <w:rPr>
          <w:rFonts w:ascii="Arial" w:hAnsi="Arial" w:cs="Arial"/>
          <w:sz w:val="18"/>
          <w:szCs w:val="24"/>
        </w:rPr>
        <w:tab/>
        <w:t>Sign.of Teacher/ Clinical Instructor</w:t>
      </w:r>
    </w:p>
    <w:p w:rsidR="00622D55" w:rsidRPr="00302C12" w:rsidRDefault="00622D55" w:rsidP="00622D55">
      <w:pPr>
        <w:spacing w:after="0" w:line="240" w:lineRule="auto"/>
        <w:jc w:val="both"/>
        <w:rPr>
          <w:rFonts w:ascii="Arial" w:hAnsi="Arial" w:cs="Arial"/>
          <w:sz w:val="24"/>
          <w:szCs w:val="24"/>
        </w:rPr>
      </w:pPr>
    </w:p>
    <w:p w:rsidR="00622D55" w:rsidRPr="00302C12" w:rsidRDefault="00622D55" w:rsidP="00622D55">
      <w:pPr>
        <w:spacing w:after="0" w:line="240" w:lineRule="auto"/>
        <w:rPr>
          <w:rFonts w:ascii="Arial" w:hAnsi="Arial" w:cs="Arial"/>
          <w:sz w:val="24"/>
          <w:szCs w:val="24"/>
        </w:rPr>
      </w:pPr>
      <w:r w:rsidRPr="00302C12">
        <w:rPr>
          <w:rFonts w:ascii="Arial" w:hAnsi="Arial" w:cs="Arial"/>
          <w:sz w:val="24"/>
          <w:szCs w:val="24"/>
        </w:rPr>
        <w:br w:type="page"/>
      </w:r>
    </w:p>
    <w:p w:rsidR="00622D55" w:rsidRPr="00302C12" w:rsidRDefault="00622D55" w:rsidP="00622D55">
      <w:pPr>
        <w:pStyle w:val="NoSpacing"/>
        <w:jc w:val="center"/>
        <w:rPr>
          <w:rFonts w:ascii="Arial" w:hAnsi="Arial" w:cs="Arial"/>
          <w:b/>
          <w:bCs/>
          <w:sz w:val="20"/>
          <w:szCs w:val="28"/>
        </w:rPr>
      </w:pPr>
      <w:r w:rsidRPr="00302C12">
        <w:rPr>
          <w:rFonts w:ascii="Arial" w:hAnsi="Arial" w:cs="Arial"/>
          <w:b/>
          <w:bCs/>
          <w:sz w:val="20"/>
          <w:szCs w:val="28"/>
        </w:rPr>
        <w:lastRenderedPageBreak/>
        <w:t>ANNUAL CLINICAL EVALUATION PROFORMA</w:t>
      </w:r>
    </w:p>
    <w:p w:rsidR="00622D55" w:rsidRPr="00302C12" w:rsidRDefault="00622D55" w:rsidP="00622D55">
      <w:pPr>
        <w:pStyle w:val="NoSpacing"/>
        <w:rPr>
          <w:rFonts w:ascii="Arial" w:hAnsi="Arial" w:cs="Arial"/>
          <w:szCs w:val="30"/>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 xml:space="preserve">Student’s Name: ____________________________________ Hospital _________________ </w:t>
      </w: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Period under Evaluation _______________________</w:t>
      </w:r>
    </w:p>
    <w:p w:rsidR="00622D55" w:rsidRPr="00302C12" w:rsidRDefault="00622D55" w:rsidP="00622D55">
      <w:pPr>
        <w:pStyle w:val="NoSpacing"/>
        <w:rPr>
          <w:rFonts w:ascii="Arial" w:hAnsi="Arial" w:cs="Arial"/>
          <w:sz w:val="18"/>
          <w:szCs w:val="24"/>
        </w:rPr>
      </w:pPr>
    </w:p>
    <w:p w:rsidR="00622D55" w:rsidRPr="00302C12" w:rsidRDefault="00622D55" w:rsidP="00622D55">
      <w:pPr>
        <w:pStyle w:val="NoSpacing"/>
        <w:rPr>
          <w:rFonts w:ascii="Arial" w:hAnsi="Arial" w:cs="Arial"/>
          <w:sz w:val="18"/>
          <w:szCs w:val="24"/>
        </w:rPr>
      </w:pPr>
      <w:r w:rsidRPr="00302C12">
        <w:rPr>
          <w:rFonts w:ascii="Arial" w:hAnsi="Arial" w:cs="Arial"/>
          <w:sz w:val="18"/>
          <w:szCs w:val="24"/>
        </w:rPr>
        <w:t>Batch and Year: ____________________________________ Ward ___________________</w:t>
      </w:r>
    </w:p>
    <w:p w:rsidR="00622D55" w:rsidRPr="00302C12" w:rsidRDefault="00622D55" w:rsidP="00622D55">
      <w:pPr>
        <w:pStyle w:val="NoSpacing"/>
        <w:rPr>
          <w:rFonts w:ascii="Arial" w:hAnsi="Arial" w:cs="Arial"/>
          <w:sz w:val="18"/>
          <w:szCs w:val="24"/>
        </w:rPr>
      </w:pPr>
    </w:p>
    <w:tbl>
      <w:tblPr>
        <w:tblStyle w:val="TableGrid"/>
        <w:tblW w:w="0" w:type="auto"/>
        <w:tblLayout w:type="fixed"/>
        <w:tblLook w:val="04A0"/>
      </w:tblPr>
      <w:tblGrid>
        <w:gridCol w:w="400"/>
        <w:gridCol w:w="3128"/>
        <w:gridCol w:w="1080"/>
        <w:gridCol w:w="1170"/>
        <w:gridCol w:w="1350"/>
        <w:gridCol w:w="1080"/>
        <w:gridCol w:w="1037"/>
      </w:tblGrid>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3128" w:type="dxa"/>
          </w:tcPr>
          <w:p w:rsidR="00622D55" w:rsidRPr="00302C12" w:rsidRDefault="00622D55" w:rsidP="00E843A5">
            <w:pPr>
              <w:jc w:val="both"/>
              <w:rPr>
                <w:rFonts w:ascii="Arial" w:hAnsi="Arial" w:cs="Arial"/>
                <w:sz w:val="24"/>
                <w:szCs w:val="24"/>
              </w:rPr>
            </w:pPr>
          </w:p>
        </w:tc>
        <w:tc>
          <w:tcPr>
            <w:tcW w:w="5717" w:type="dxa"/>
            <w:gridSpan w:val="5"/>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PERFORMANCE LEVEL</w:t>
            </w:r>
          </w:p>
        </w:tc>
      </w:tr>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3128" w:type="dxa"/>
          </w:tcPr>
          <w:p w:rsidR="00622D55" w:rsidRPr="00302C12" w:rsidRDefault="00622D55" w:rsidP="00E843A5">
            <w:pPr>
              <w:jc w:val="both"/>
              <w:rPr>
                <w:rFonts w:ascii="Arial" w:hAnsi="Arial" w:cs="Arial"/>
                <w:sz w:val="24"/>
                <w:szCs w:val="24"/>
              </w:rPr>
            </w:pP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w:t>
            </w:r>
          </w:p>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almost met</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w:t>
            </w:r>
          </w:p>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partially met</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w:t>
            </w:r>
          </w:p>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not met</w:t>
            </w:r>
          </w:p>
        </w:tc>
        <w:tc>
          <w:tcPr>
            <w:tcW w:w="1037"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Remarks</w:t>
            </w:r>
          </w:p>
        </w:tc>
      </w:tr>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8845" w:type="dxa"/>
            <w:gridSpan w:val="6"/>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I. NURSING PROCESS (Max – 60)</w:t>
            </w:r>
          </w:p>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ASSESSMENT (12)</w:t>
            </w: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Collects complete data about the patient</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2.</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Identifies basic needs/problems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3.</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Formulates complete nursing diagnosis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B.</w:t>
            </w:r>
          </w:p>
        </w:tc>
        <w:tc>
          <w:tcPr>
            <w:tcW w:w="3128"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PLANNING (14)</w:t>
            </w:r>
          </w:p>
        </w:tc>
        <w:tc>
          <w:tcPr>
            <w:tcW w:w="1080" w:type="dxa"/>
          </w:tcPr>
          <w:p w:rsidR="00622D55" w:rsidRPr="00302C12" w:rsidRDefault="00622D55" w:rsidP="00E843A5">
            <w:pPr>
              <w:jc w:val="both"/>
              <w:rPr>
                <w:rFonts w:ascii="Arial" w:hAnsi="Arial" w:cs="Arial"/>
                <w:sz w:val="24"/>
                <w:szCs w:val="24"/>
              </w:rPr>
            </w:pPr>
          </w:p>
        </w:tc>
        <w:tc>
          <w:tcPr>
            <w:tcW w:w="1170" w:type="dxa"/>
          </w:tcPr>
          <w:p w:rsidR="00622D55" w:rsidRPr="00302C12" w:rsidRDefault="00622D55" w:rsidP="00E843A5">
            <w:pPr>
              <w:jc w:val="both"/>
              <w:rPr>
                <w:rFonts w:ascii="Arial" w:hAnsi="Arial" w:cs="Arial"/>
                <w:sz w:val="24"/>
                <w:szCs w:val="24"/>
              </w:rPr>
            </w:pPr>
          </w:p>
        </w:tc>
        <w:tc>
          <w:tcPr>
            <w:tcW w:w="1350" w:type="dxa"/>
          </w:tcPr>
          <w:p w:rsidR="00622D55" w:rsidRPr="00302C12" w:rsidRDefault="00622D55" w:rsidP="00E843A5">
            <w:pPr>
              <w:jc w:val="both"/>
              <w:rPr>
                <w:rFonts w:ascii="Arial" w:hAnsi="Arial" w:cs="Arial"/>
                <w:sz w:val="24"/>
                <w:szCs w:val="24"/>
              </w:rPr>
            </w:pPr>
          </w:p>
        </w:tc>
        <w:tc>
          <w:tcPr>
            <w:tcW w:w="1080" w:type="dxa"/>
          </w:tcPr>
          <w:p w:rsidR="00622D55" w:rsidRPr="00302C12" w:rsidRDefault="00622D55" w:rsidP="00E843A5">
            <w:pPr>
              <w:jc w:val="both"/>
              <w:rPr>
                <w:rFonts w:ascii="Arial" w:hAnsi="Arial" w:cs="Arial"/>
                <w:sz w:val="24"/>
                <w:szCs w:val="24"/>
              </w:rPr>
            </w:pPr>
          </w:p>
        </w:tc>
        <w:tc>
          <w:tcPr>
            <w:tcW w:w="1037" w:type="dxa"/>
          </w:tcPr>
          <w:p w:rsidR="00622D55" w:rsidRPr="00302C12" w:rsidRDefault="00622D55" w:rsidP="00E843A5">
            <w:pPr>
              <w:jc w:val="both"/>
              <w:rPr>
                <w:rFonts w:ascii="Arial" w:hAnsi="Arial" w:cs="Arial"/>
                <w:sz w:val="24"/>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Considers the patient’s problems priority – wise</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 xml:space="preserve">2. </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States the objectives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3.</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Plans suitable nursing actions for the stated problems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4.</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Sates rationale for nursing action</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C</w:t>
            </w:r>
          </w:p>
        </w:tc>
        <w:tc>
          <w:tcPr>
            <w:tcW w:w="3128" w:type="dxa"/>
          </w:tcPr>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IMPLEMENTATION (28)</w:t>
            </w:r>
          </w:p>
        </w:tc>
        <w:tc>
          <w:tcPr>
            <w:tcW w:w="1080" w:type="dxa"/>
          </w:tcPr>
          <w:p w:rsidR="00622D55" w:rsidRPr="00302C12" w:rsidRDefault="00622D55" w:rsidP="00E843A5">
            <w:pPr>
              <w:pStyle w:val="NoSpacing"/>
              <w:jc w:val="center"/>
              <w:rPr>
                <w:rFonts w:ascii="Arial" w:hAnsi="Arial" w:cs="Arial"/>
                <w:b/>
                <w:bCs/>
                <w:sz w:val="20"/>
                <w:szCs w:val="24"/>
              </w:rPr>
            </w:pPr>
          </w:p>
        </w:tc>
        <w:tc>
          <w:tcPr>
            <w:tcW w:w="1170" w:type="dxa"/>
          </w:tcPr>
          <w:p w:rsidR="00622D55" w:rsidRPr="00302C12" w:rsidRDefault="00622D55" w:rsidP="00E843A5">
            <w:pPr>
              <w:pStyle w:val="NoSpacing"/>
              <w:jc w:val="center"/>
              <w:rPr>
                <w:rFonts w:ascii="Arial" w:hAnsi="Arial" w:cs="Arial"/>
                <w:b/>
                <w:bCs/>
                <w:sz w:val="20"/>
                <w:szCs w:val="24"/>
              </w:rPr>
            </w:pPr>
          </w:p>
        </w:tc>
        <w:tc>
          <w:tcPr>
            <w:tcW w:w="1350" w:type="dxa"/>
          </w:tcPr>
          <w:p w:rsidR="00622D55" w:rsidRPr="00302C12" w:rsidRDefault="00622D55" w:rsidP="00E843A5">
            <w:pPr>
              <w:pStyle w:val="NoSpacing"/>
              <w:jc w:val="center"/>
              <w:rPr>
                <w:rFonts w:ascii="Arial" w:hAnsi="Arial" w:cs="Arial"/>
                <w:b/>
                <w:bCs/>
                <w:sz w:val="20"/>
                <w:szCs w:val="24"/>
              </w:rPr>
            </w:pPr>
          </w:p>
        </w:tc>
        <w:tc>
          <w:tcPr>
            <w:tcW w:w="1080" w:type="dxa"/>
          </w:tcPr>
          <w:p w:rsidR="00622D55" w:rsidRPr="00302C12" w:rsidRDefault="00622D55" w:rsidP="00E843A5">
            <w:pPr>
              <w:pStyle w:val="NoSpacing"/>
              <w:jc w:val="center"/>
              <w:rPr>
                <w:rFonts w:ascii="Arial" w:hAnsi="Arial" w:cs="Arial"/>
                <w:b/>
                <w:bCs/>
                <w:sz w:val="20"/>
                <w:szCs w:val="24"/>
              </w:rPr>
            </w:pP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Implements nursing care competently, safely and accurately within a given time</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2.</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Maintains safe and comfortable environment for patient</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3.</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Applies scientific principles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4.</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Meets the nutritional needs of  patient as planned</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5.</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Gives health instructions to patient and family as planned</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6.</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Accurate in recording and reporting patients information to the appropriate personnel</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D</w:t>
            </w:r>
          </w:p>
        </w:tc>
        <w:tc>
          <w:tcPr>
            <w:tcW w:w="3128" w:type="dxa"/>
          </w:tcPr>
          <w:p w:rsidR="00622D55" w:rsidRPr="00302C12" w:rsidRDefault="00622D55" w:rsidP="00E843A5">
            <w:pPr>
              <w:pStyle w:val="NoSpacing"/>
              <w:rPr>
                <w:rFonts w:ascii="Arial" w:hAnsi="Arial" w:cs="Arial"/>
                <w:b/>
                <w:bCs/>
                <w:sz w:val="20"/>
                <w:szCs w:val="24"/>
              </w:rPr>
            </w:pPr>
            <w:r w:rsidRPr="00302C12">
              <w:rPr>
                <w:rFonts w:ascii="Arial" w:hAnsi="Arial" w:cs="Arial"/>
                <w:b/>
                <w:bCs/>
                <w:sz w:val="20"/>
                <w:szCs w:val="24"/>
              </w:rPr>
              <w:t>EVALUATION (6)</w:t>
            </w:r>
          </w:p>
        </w:tc>
        <w:tc>
          <w:tcPr>
            <w:tcW w:w="1080" w:type="dxa"/>
          </w:tcPr>
          <w:p w:rsidR="00622D55" w:rsidRPr="00302C12" w:rsidRDefault="00622D55" w:rsidP="00E843A5">
            <w:pPr>
              <w:pStyle w:val="NoSpacing"/>
              <w:jc w:val="center"/>
              <w:rPr>
                <w:rFonts w:ascii="Arial" w:hAnsi="Arial" w:cs="Arial"/>
                <w:b/>
                <w:bCs/>
                <w:sz w:val="20"/>
                <w:szCs w:val="24"/>
              </w:rPr>
            </w:pPr>
          </w:p>
        </w:tc>
        <w:tc>
          <w:tcPr>
            <w:tcW w:w="1170" w:type="dxa"/>
          </w:tcPr>
          <w:p w:rsidR="00622D55" w:rsidRPr="00302C12" w:rsidRDefault="00622D55" w:rsidP="00E843A5">
            <w:pPr>
              <w:pStyle w:val="NoSpacing"/>
              <w:jc w:val="center"/>
              <w:rPr>
                <w:rFonts w:ascii="Arial" w:hAnsi="Arial" w:cs="Arial"/>
                <w:b/>
                <w:bCs/>
                <w:sz w:val="20"/>
                <w:szCs w:val="24"/>
              </w:rPr>
            </w:pPr>
          </w:p>
        </w:tc>
        <w:tc>
          <w:tcPr>
            <w:tcW w:w="1350" w:type="dxa"/>
          </w:tcPr>
          <w:p w:rsidR="00622D55" w:rsidRPr="00302C12" w:rsidRDefault="00622D55" w:rsidP="00E843A5">
            <w:pPr>
              <w:pStyle w:val="NoSpacing"/>
              <w:jc w:val="center"/>
              <w:rPr>
                <w:rFonts w:ascii="Arial" w:hAnsi="Arial" w:cs="Arial"/>
                <w:b/>
                <w:bCs/>
                <w:sz w:val="20"/>
                <w:szCs w:val="24"/>
              </w:rPr>
            </w:pPr>
          </w:p>
        </w:tc>
        <w:tc>
          <w:tcPr>
            <w:tcW w:w="1080" w:type="dxa"/>
          </w:tcPr>
          <w:p w:rsidR="00622D55" w:rsidRPr="00302C12" w:rsidRDefault="00622D55" w:rsidP="00E843A5">
            <w:pPr>
              <w:pStyle w:val="NoSpacing"/>
              <w:jc w:val="center"/>
              <w:rPr>
                <w:rFonts w:ascii="Arial" w:hAnsi="Arial" w:cs="Arial"/>
                <w:b/>
                <w:bCs/>
                <w:sz w:val="20"/>
                <w:szCs w:val="24"/>
              </w:rPr>
            </w:pP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Evaluates the patient’s response to nursing care</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2.</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Re-examines and modifies the patient’s care plan</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bl>
    <w:p w:rsidR="00622D55" w:rsidRPr="00302C12" w:rsidRDefault="00622D55" w:rsidP="00622D55">
      <w:pPr>
        <w:spacing w:after="0" w:line="240" w:lineRule="auto"/>
        <w:jc w:val="right"/>
        <w:rPr>
          <w:rFonts w:ascii="Arial" w:hAnsi="Arial" w:cs="Arial"/>
        </w:rPr>
      </w:pPr>
      <w:r w:rsidRPr="00302C12">
        <w:rPr>
          <w:rFonts w:ascii="Arial" w:hAnsi="Arial" w:cs="Arial"/>
        </w:rPr>
        <w:t xml:space="preserve">Cont …. </w:t>
      </w:r>
    </w:p>
    <w:p w:rsidR="00622D55" w:rsidRPr="00302C12" w:rsidRDefault="00622D55" w:rsidP="00622D55">
      <w:pPr>
        <w:spacing w:after="0" w:line="240" w:lineRule="auto"/>
        <w:rPr>
          <w:rFonts w:ascii="Arial" w:hAnsi="Arial" w:cs="Arial"/>
        </w:rPr>
      </w:pPr>
      <w:r w:rsidRPr="00302C12">
        <w:rPr>
          <w:rFonts w:ascii="Arial" w:hAnsi="Arial" w:cs="Arial"/>
        </w:rPr>
        <w:br w:type="page"/>
      </w:r>
    </w:p>
    <w:p w:rsidR="00622D55" w:rsidRPr="00302C12" w:rsidRDefault="00622D55" w:rsidP="00622D55">
      <w:pPr>
        <w:spacing w:after="0" w:line="240" w:lineRule="auto"/>
        <w:rPr>
          <w:rFonts w:ascii="Arial" w:hAnsi="Arial" w:cs="Arial"/>
        </w:rPr>
      </w:pPr>
    </w:p>
    <w:p w:rsidR="00622D55" w:rsidRPr="00302C12" w:rsidRDefault="00622D55" w:rsidP="00622D55">
      <w:pPr>
        <w:spacing w:after="0" w:line="240" w:lineRule="auto"/>
        <w:jc w:val="right"/>
        <w:rPr>
          <w:rFonts w:ascii="Arial" w:hAnsi="Arial" w:cs="Arial"/>
        </w:rPr>
      </w:pPr>
    </w:p>
    <w:tbl>
      <w:tblPr>
        <w:tblStyle w:val="TableGrid"/>
        <w:tblW w:w="0" w:type="auto"/>
        <w:tblLook w:val="04A0"/>
      </w:tblPr>
      <w:tblGrid>
        <w:gridCol w:w="400"/>
        <w:gridCol w:w="3087"/>
        <w:gridCol w:w="1083"/>
        <w:gridCol w:w="1167"/>
        <w:gridCol w:w="1342"/>
        <w:gridCol w:w="1083"/>
        <w:gridCol w:w="1083"/>
      </w:tblGrid>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3128" w:type="dxa"/>
          </w:tcPr>
          <w:p w:rsidR="00622D55" w:rsidRPr="00302C12" w:rsidRDefault="00622D55" w:rsidP="00E843A5">
            <w:pPr>
              <w:jc w:val="both"/>
              <w:rPr>
                <w:rFonts w:ascii="Arial" w:hAnsi="Arial" w:cs="Arial"/>
                <w:sz w:val="24"/>
                <w:szCs w:val="24"/>
              </w:rPr>
            </w:pPr>
          </w:p>
        </w:tc>
        <w:tc>
          <w:tcPr>
            <w:tcW w:w="5717" w:type="dxa"/>
            <w:gridSpan w:val="5"/>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PERFORMANCE LEVEL</w:t>
            </w:r>
          </w:p>
        </w:tc>
      </w:tr>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3128" w:type="dxa"/>
          </w:tcPr>
          <w:p w:rsidR="00622D55" w:rsidRPr="00302C12" w:rsidRDefault="00622D55" w:rsidP="00E843A5">
            <w:pPr>
              <w:jc w:val="both"/>
              <w:rPr>
                <w:rFonts w:ascii="Arial" w:hAnsi="Arial" w:cs="Arial"/>
                <w:sz w:val="24"/>
                <w:szCs w:val="24"/>
              </w:rPr>
            </w:pP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c>
          <w:tcPr>
            <w:tcW w:w="1037"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Standard met</w:t>
            </w:r>
          </w:p>
        </w:tc>
      </w:tr>
      <w:tr w:rsidR="00622D55" w:rsidRPr="00302C12" w:rsidTr="00E843A5">
        <w:tc>
          <w:tcPr>
            <w:tcW w:w="400" w:type="dxa"/>
          </w:tcPr>
          <w:p w:rsidR="00622D55" w:rsidRPr="00302C12" w:rsidRDefault="00622D55" w:rsidP="00E843A5">
            <w:pPr>
              <w:jc w:val="both"/>
              <w:rPr>
                <w:rFonts w:ascii="Arial" w:hAnsi="Arial" w:cs="Arial"/>
                <w:sz w:val="24"/>
                <w:szCs w:val="24"/>
              </w:rPr>
            </w:pPr>
          </w:p>
        </w:tc>
        <w:tc>
          <w:tcPr>
            <w:tcW w:w="8845" w:type="dxa"/>
            <w:gridSpan w:val="6"/>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II. MEDICAL KNOWLEDGE (15).</w:t>
            </w: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Knows medical diagnosis for each patient cared for and able to describe predisposing factors, etiology, pathophysiology, signs and symptoms, therapeutic management and results.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6</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2.</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Describes the investigations done and knows the reasons, preparation, procedures and interprets the results of specific tests done for the assigned patient.</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3.</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Describes and calculates the drug administered, the action, dosage, side effects of the drug and precautions to be taken.</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b/>
                <w:bCs/>
                <w:sz w:val="20"/>
                <w:szCs w:val="24"/>
              </w:rPr>
            </w:pPr>
          </w:p>
        </w:tc>
        <w:tc>
          <w:tcPr>
            <w:tcW w:w="8845" w:type="dxa"/>
            <w:gridSpan w:val="6"/>
          </w:tcPr>
          <w:p w:rsidR="00622D55" w:rsidRPr="00302C12" w:rsidRDefault="00622D55" w:rsidP="00E843A5">
            <w:pPr>
              <w:jc w:val="both"/>
              <w:rPr>
                <w:rFonts w:ascii="Arial" w:hAnsi="Arial" w:cs="Arial"/>
                <w:sz w:val="24"/>
                <w:szCs w:val="24"/>
              </w:rPr>
            </w:pPr>
            <w:r w:rsidRPr="00302C12">
              <w:rPr>
                <w:rFonts w:ascii="Arial" w:hAnsi="Arial" w:cs="Arial"/>
                <w:b/>
                <w:bCs/>
                <w:sz w:val="20"/>
                <w:szCs w:val="24"/>
              </w:rPr>
              <w:t>III. PROFESSIONAL CONDUCT (25)</w:t>
            </w: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1.</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Appears well groomed and conscious about professional appearance</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2.</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Always punctual for clinical experience and completes all learning assignments in time</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3.</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Accepts responsibilities and follows rules and regulations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4.</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Establishes and maintains harmonious relationship with patient’s relatives, members of health team and colleagues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5</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4</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5.</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Respects teachers and accepts constructive criticism</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6.</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Shows initiative for self learning</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r w:rsidR="00622D55" w:rsidRPr="00302C12" w:rsidTr="00E843A5">
        <w:tc>
          <w:tcPr>
            <w:tcW w:w="400"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7.</w:t>
            </w:r>
          </w:p>
        </w:tc>
        <w:tc>
          <w:tcPr>
            <w:tcW w:w="3128" w:type="dxa"/>
          </w:tcPr>
          <w:p w:rsidR="00622D55" w:rsidRPr="00302C12" w:rsidRDefault="00622D55" w:rsidP="00E843A5">
            <w:pPr>
              <w:pStyle w:val="NoSpacing"/>
              <w:rPr>
                <w:rFonts w:ascii="Arial" w:hAnsi="Arial" w:cs="Arial"/>
                <w:sz w:val="20"/>
                <w:szCs w:val="24"/>
              </w:rPr>
            </w:pPr>
            <w:r w:rsidRPr="00302C12">
              <w:rPr>
                <w:rFonts w:ascii="Arial" w:hAnsi="Arial" w:cs="Arial"/>
                <w:sz w:val="20"/>
                <w:szCs w:val="24"/>
              </w:rPr>
              <w:t>Shows leadership abilities</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3</w:t>
            </w:r>
          </w:p>
        </w:tc>
        <w:tc>
          <w:tcPr>
            <w:tcW w:w="117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2</w:t>
            </w:r>
          </w:p>
        </w:tc>
        <w:tc>
          <w:tcPr>
            <w:tcW w:w="135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1</w:t>
            </w:r>
          </w:p>
        </w:tc>
        <w:tc>
          <w:tcPr>
            <w:tcW w:w="1080" w:type="dxa"/>
          </w:tcPr>
          <w:p w:rsidR="00622D55" w:rsidRPr="00302C12" w:rsidRDefault="00622D55" w:rsidP="00E843A5">
            <w:pPr>
              <w:pStyle w:val="NoSpacing"/>
              <w:jc w:val="center"/>
              <w:rPr>
                <w:rFonts w:ascii="Arial" w:hAnsi="Arial" w:cs="Arial"/>
                <w:b/>
                <w:bCs/>
                <w:sz w:val="20"/>
                <w:szCs w:val="24"/>
              </w:rPr>
            </w:pPr>
            <w:r w:rsidRPr="00302C12">
              <w:rPr>
                <w:rFonts w:ascii="Arial" w:hAnsi="Arial" w:cs="Arial"/>
                <w:b/>
                <w:bCs/>
                <w:sz w:val="20"/>
                <w:szCs w:val="24"/>
              </w:rPr>
              <w:t>0</w:t>
            </w:r>
          </w:p>
        </w:tc>
        <w:tc>
          <w:tcPr>
            <w:tcW w:w="1037" w:type="dxa"/>
          </w:tcPr>
          <w:p w:rsidR="00622D55" w:rsidRPr="00302C12" w:rsidRDefault="00622D55" w:rsidP="00E843A5">
            <w:pPr>
              <w:pStyle w:val="NoSpacing"/>
              <w:jc w:val="center"/>
              <w:rPr>
                <w:rFonts w:ascii="Arial" w:hAnsi="Arial" w:cs="Arial"/>
                <w:b/>
                <w:bCs/>
                <w:sz w:val="20"/>
                <w:szCs w:val="24"/>
              </w:rPr>
            </w:pPr>
          </w:p>
        </w:tc>
      </w:tr>
    </w:tbl>
    <w:p w:rsidR="00622D55" w:rsidRPr="00302C12" w:rsidRDefault="00622D55" w:rsidP="00622D55">
      <w:pPr>
        <w:spacing w:after="0" w:line="240" w:lineRule="auto"/>
        <w:jc w:val="both"/>
        <w:rPr>
          <w:rFonts w:ascii="Arial" w:hAnsi="Arial" w:cs="Arial"/>
          <w:sz w:val="24"/>
          <w:szCs w:val="24"/>
        </w:rPr>
      </w:pPr>
    </w:p>
    <w:p w:rsidR="00622D55" w:rsidRPr="00302C12" w:rsidRDefault="00622D55" w:rsidP="00622D55">
      <w:pPr>
        <w:pStyle w:val="NoSpacing"/>
        <w:rPr>
          <w:rFonts w:ascii="Arial" w:hAnsi="Arial" w:cs="Arial"/>
          <w:sz w:val="20"/>
          <w:szCs w:val="24"/>
        </w:rPr>
      </w:pP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Maximum Marks – 100</w:t>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A – Excellent &gt; 85%</w:t>
      </w: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Signature of teacher with date:</w:t>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B – V. Good 75-84%</w:t>
      </w: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Signature of student with date:</w:t>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C- Good 65-74%</w:t>
      </w: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Comments by the teacher:</w:t>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D – Pass 50-64%</w:t>
      </w: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F – Fail &lt; 50%</w:t>
      </w:r>
    </w:p>
    <w:p w:rsidR="00622D55" w:rsidRPr="00302C12" w:rsidRDefault="00622D55" w:rsidP="00622D55">
      <w:pPr>
        <w:pStyle w:val="NoSpacing"/>
        <w:rPr>
          <w:rFonts w:ascii="Arial" w:hAnsi="Arial" w:cs="Arial"/>
          <w:sz w:val="20"/>
          <w:szCs w:val="24"/>
        </w:rPr>
      </w:pPr>
    </w:p>
    <w:p w:rsidR="00622D55" w:rsidRPr="00302C12" w:rsidRDefault="00622D55" w:rsidP="00622D55">
      <w:pPr>
        <w:pStyle w:val="NoSpacing"/>
        <w:rPr>
          <w:rFonts w:ascii="Arial" w:hAnsi="Arial" w:cs="Arial"/>
          <w:sz w:val="20"/>
          <w:szCs w:val="24"/>
        </w:rPr>
      </w:pPr>
    </w:p>
    <w:p w:rsidR="00622D55" w:rsidRPr="00302C12" w:rsidRDefault="00622D55" w:rsidP="00622D55">
      <w:pPr>
        <w:pStyle w:val="NoSpacing"/>
        <w:rPr>
          <w:rFonts w:ascii="Arial" w:hAnsi="Arial" w:cs="Arial"/>
          <w:sz w:val="20"/>
          <w:szCs w:val="24"/>
        </w:rPr>
      </w:pPr>
    </w:p>
    <w:p w:rsidR="00622D55" w:rsidRPr="00302C12" w:rsidRDefault="00622D55" w:rsidP="00622D55">
      <w:pPr>
        <w:pStyle w:val="NoSpacing"/>
        <w:rPr>
          <w:rFonts w:ascii="Arial" w:hAnsi="Arial" w:cs="Arial"/>
          <w:sz w:val="20"/>
          <w:szCs w:val="24"/>
        </w:rPr>
      </w:pPr>
      <w:r w:rsidRPr="00302C12">
        <w:rPr>
          <w:rFonts w:ascii="Arial" w:hAnsi="Arial" w:cs="Arial"/>
          <w:sz w:val="20"/>
          <w:szCs w:val="24"/>
        </w:rPr>
        <w:t>Signature of the Evaluator</w:t>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r>
      <w:r w:rsidRPr="00302C12">
        <w:rPr>
          <w:rFonts w:ascii="Arial" w:hAnsi="Arial" w:cs="Arial"/>
          <w:sz w:val="20"/>
          <w:szCs w:val="24"/>
        </w:rPr>
        <w:tab/>
        <w:t>Signature of the Principal</w:t>
      </w:r>
    </w:p>
    <w:p w:rsidR="00622D55" w:rsidRPr="00302C12" w:rsidRDefault="00622D55" w:rsidP="00622D55">
      <w:pPr>
        <w:spacing w:after="0" w:line="240" w:lineRule="auto"/>
        <w:jc w:val="both"/>
        <w:rPr>
          <w:rFonts w:ascii="Arial" w:hAnsi="Arial" w:cs="Arial"/>
          <w:sz w:val="24"/>
          <w:szCs w:val="24"/>
        </w:rPr>
      </w:pPr>
    </w:p>
    <w:p w:rsidR="00622D55" w:rsidRPr="00302C12" w:rsidRDefault="00622D55" w:rsidP="00622D55">
      <w:pPr>
        <w:spacing w:after="0" w:line="240" w:lineRule="auto"/>
        <w:jc w:val="both"/>
        <w:rPr>
          <w:rFonts w:ascii="Arial" w:hAnsi="Arial" w:cs="Arial"/>
          <w:sz w:val="24"/>
          <w:szCs w:val="24"/>
        </w:rPr>
      </w:pPr>
    </w:p>
    <w:p w:rsidR="00E33874" w:rsidRDefault="00E33874"/>
    <w:sectPr w:rsidR="00E33874" w:rsidSect="00560BAB">
      <w:headerReference w:type="even" r:id="rId17"/>
      <w:headerReference w:type="default" r:id="rId18"/>
      <w:footerReference w:type="default" r:id="rId19"/>
      <w:headerReference w:type="first" r:id="rId20"/>
      <w:pgSz w:w="11909" w:h="16834" w:code="9"/>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D20" w:rsidRDefault="008E5D20" w:rsidP="00A73E56">
      <w:pPr>
        <w:spacing w:after="0" w:line="240" w:lineRule="auto"/>
      </w:pPr>
      <w:r>
        <w:separator/>
      </w:r>
    </w:p>
  </w:endnote>
  <w:endnote w:type="continuationSeparator" w:id="1">
    <w:p w:rsidR="008E5D20" w:rsidRDefault="008E5D20" w:rsidP="00A73E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hruti">
    <w:altName w:val="Cambria Math"/>
    <w:panose1 w:val="02000500000000000000"/>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D17A5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D17A5A" w:rsidP="00682A54">
    <w:pPr>
      <w:pStyle w:val="Footer"/>
      <w:tabs>
        <w:tab w:val="clear" w:pos="4680"/>
        <w:tab w:val="clear" w:pos="9360"/>
        <w:tab w:val="left" w:pos="6620"/>
        <w:tab w:val="right" w:pos="9029"/>
      </w:tabs>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D17A5A" w:rsidP="00DC2B5D">
    <w:pPr>
      <w:pStyle w:val="Footer"/>
      <w:jc w:val="center"/>
    </w:pPr>
    <w: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Footer"/>
      <w:tabs>
        <w:tab w:val="clear" w:pos="4680"/>
        <w:tab w:val="clear" w:pos="9360"/>
      </w:tabs>
      <w:jc w:val="center"/>
      <w:rPr>
        <w:caps/>
        <w:noProof/>
        <w:color w:val="4F81BD" w:themeColor="accent1"/>
      </w:rPr>
    </w:pPr>
    <w:r>
      <w:rPr>
        <w:caps/>
        <w:color w:val="4F81BD" w:themeColor="accent1"/>
      </w:rPr>
      <w:fldChar w:fldCharType="begin"/>
    </w:r>
    <w:r w:rsidR="00D17A5A">
      <w:rPr>
        <w:caps/>
        <w:color w:val="4F81BD" w:themeColor="accent1"/>
      </w:rPr>
      <w:instrText xml:space="preserve"> PAGE   \* MERGEFORMAT </w:instrText>
    </w:r>
    <w:r>
      <w:rPr>
        <w:caps/>
        <w:color w:val="4F81BD" w:themeColor="accent1"/>
      </w:rPr>
      <w:fldChar w:fldCharType="separate"/>
    </w:r>
    <w:r w:rsidR="00E101FE">
      <w:rPr>
        <w:caps/>
        <w:noProof/>
        <w:color w:val="4F81BD" w:themeColor="accent1"/>
      </w:rPr>
      <w:t>45</w:t>
    </w:r>
    <w:r>
      <w:rPr>
        <w:caps/>
        <w:noProof/>
        <w:color w:val="4F81BD" w:themeColor="accent1"/>
      </w:rPr>
      <w:fldChar w:fldCharType="end"/>
    </w:r>
  </w:p>
  <w:p w:rsidR="00D17A5A" w:rsidRDefault="00D17A5A" w:rsidP="00682A54">
    <w:pPr>
      <w:pStyle w:val="Footer"/>
      <w:tabs>
        <w:tab w:val="clear" w:pos="4680"/>
        <w:tab w:val="clear" w:pos="9360"/>
        <w:tab w:val="left" w:pos="6620"/>
        <w:tab w:val="right" w:pos="9029"/>
      </w:tabs>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D20" w:rsidRDefault="008E5D20" w:rsidP="00A73E56">
      <w:pPr>
        <w:spacing w:after="0" w:line="240" w:lineRule="auto"/>
      </w:pPr>
      <w:r>
        <w:separator/>
      </w:r>
    </w:p>
  </w:footnote>
  <w:footnote w:type="continuationSeparator" w:id="1">
    <w:p w:rsidR="008E5D20" w:rsidRDefault="008E5D20" w:rsidP="00A73E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Header"/>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47" o:spid="_x0000_s2050" type="#_x0000_t75" style="position:absolute;margin-left:0;margin-top:0;width:301.35pt;height:301.35pt;z-index:-251657216;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rsidP="00E843A5">
    <w:pPr>
      <w:pStyle w:val="Header"/>
      <w:tabs>
        <w:tab w:val="clear" w:pos="4680"/>
        <w:tab w:val="clear" w:pos="9360"/>
      </w:tabs>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48" o:spid="_x0000_s2051" type="#_x0000_t75" style="position:absolute;margin-left:0;margin-top:0;width:301.35pt;height:301.35pt;z-index:-251656192;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Header"/>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46" o:spid="_x0000_s2049" type="#_x0000_t75" style="position:absolute;margin-left:0;margin-top:0;width:301.35pt;height:301.35pt;z-index:-25165824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Header"/>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50" o:spid="_x0000_s2053" type="#_x0000_t75" style="position:absolute;margin-left:0;margin-top:0;width:301.35pt;height:301.35pt;z-index:-251654144;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Header"/>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51" o:spid="_x0000_s2054" type="#_x0000_t75" style="position:absolute;margin-left:0;margin-top:0;width:301.35pt;height:301.35pt;z-index:-251653120;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A5A" w:rsidRDefault="00AB1AAF">
    <w:pPr>
      <w:pStyle w:val="Header"/>
    </w:pPr>
    <w:r w:rsidRPr="00AB1AAF">
      <w:rPr>
        <w:noProof/>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334049" o:spid="_x0000_s2052" type="#_x0000_t75" style="position:absolute;margin-left:0;margin-top:0;width:301.35pt;height:301.35pt;z-index:-251655168;mso-position-horizontal:center;mso-position-horizontal-relative:margin;mso-position-vertical:center;mso-position-vertical-relative:margin" o:allowincell="f">
          <v:imagedata r:id="rId1" o:title="sumandeep nursing college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60D"/>
    <w:multiLevelType w:val="hybridMultilevel"/>
    <w:tmpl w:val="00006B89"/>
    <w:lvl w:ilvl="0" w:tplc="000003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CCD"/>
    <w:multiLevelType w:val="hybridMultilevel"/>
    <w:tmpl w:val="00002668"/>
    <w:lvl w:ilvl="0" w:tplc="000078D4">
      <w:start w:val="1"/>
      <w:numFmt w:val="decimal"/>
      <w:lvlText w:val="%1."/>
      <w:lvlJc w:val="left"/>
      <w:pPr>
        <w:tabs>
          <w:tab w:val="num" w:pos="720"/>
        </w:tabs>
        <w:ind w:left="720" w:hanging="360"/>
      </w:pPr>
    </w:lvl>
    <w:lvl w:ilvl="1" w:tplc="00001049">
      <w:start w:val="1"/>
      <w:numFmt w:val="decimal"/>
      <w:lvlText w:val="7.%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049"/>
    <w:multiLevelType w:val="hybridMultilevel"/>
    <w:tmpl w:val="0000692C"/>
    <w:lvl w:ilvl="0" w:tplc="00004A8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743F8"/>
    <w:multiLevelType w:val="hybridMultilevel"/>
    <w:tmpl w:val="91004B9A"/>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7">
    <w:nsid w:val="00642D9B"/>
    <w:multiLevelType w:val="hybridMultilevel"/>
    <w:tmpl w:val="8AECF210"/>
    <w:lvl w:ilvl="0" w:tplc="40090019">
      <w:start w:val="1"/>
      <w:numFmt w:val="lowerLetter"/>
      <w:lvlText w:val="%1."/>
      <w:lvlJc w:val="left"/>
      <w:pPr>
        <w:ind w:left="1210" w:hanging="360"/>
      </w:p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8">
    <w:nsid w:val="00CF3DFD"/>
    <w:multiLevelType w:val="hybridMultilevel"/>
    <w:tmpl w:val="351A8076"/>
    <w:lvl w:ilvl="0" w:tplc="AA1A3652">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16363FC"/>
    <w:multiLevelType w:val="hybridMultilevel"/>
    <w:tmpl w:val="2E305A68"/>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10">
    <w:nsid w:val="01AD03F0"/>
    <w:multiLevelType w:val="multilevel"/>
    <w:tmpl w:val="A13621FA"/>
    <w:lvl w:ilvl="0">
      <w:start w:val="1"/>
      <w:numFmt w:val="decimal"/>
      <w:lvlText w:val="%1."/>
      <w:lvlJc w:val="left"/>
      <w:pPr>
        <w:ind w:left="720"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39F19C3"/>
    <w:multiLevelType w:val="hybridMultilevel"/>
    <w:tmpl w:val="E2FC9F18"/>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03BB3F88"/>
    <w:multiLevelType w:val="hybridMultilevel"/>
    <w:tmpl w:val="EEA4B5E8"/>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nsid w:val="03C42CBE"/>
    <w:multiLevelType w:val="hybridMultilevel"/>
    <w:tmpl w:val="83FE0E78"/>
    <w:lvl w:ilvl="0" w:tplc="4DF41B38">
      <w:start w:val="1"/>
      <w:numFmt w:val="lowerLetter"/>
      <w:lvlText w:val="%1."/>
      <w:lvlJc w:val="lef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0472449A"/>
    <w:multiLevelType w:val="hybridMultilevel"/>
    <w:tmpl w:val="45565E90"/>
    <w:lvl w:ilvl="0" w:tplc="440A8AA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3A120C"/>
    <w:multiLevelType w:val="hybridMultilevel"/>
    <w:tmpl w:val="12D2504E"/>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nsid w:val="064F21AF"/>
    <w:multiLevelType w:val="hybridMultilevel"/>
    <w:tmpl w:val="463A9D86"/>
    <w:lvl w:ilvl="0" w:tplc="802EC35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0680075F"/>
    <w:multiLevelType w:val="hybridMultilevel"/>
    <w:tmpl w:val="012E7FEE"/>
    <w:lvl w:ilvl="0" w:tplc="40090019">
      <w:start w:val="1"/>
      <w:numFmt w:val="lowerLetter"/>
      <w:lvlText w:val="%1."/>
      <w:lvlJc w:val="left"/>
      <w:pPr>
        <w:ind w:left="1210" w:hanging="360"/>
      </w:p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18">
    <w:nsid w:val="08221E0A"/>
    <w:multiLevelType w:val="hybridMultilevel"/>
    <w:tmpl w:val="287211CC"/>
    <w:lvl w:ilvl="0" w:tplc="A7F4C48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09727B63"/>
    <w:multiLevelType w:val="hybridMultilevel"/>
    <w:tmpl w:val="8A58E4A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09AE1090"/>
    <w:multiLevelType w:val="hybridMultilevel"/>
    <w:tmpl w:val="1D8008D0"/>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0A215722"/>
    <w:multiLevelType w:val="hybridMultilevel"/>
    <w:tmpl w:val="E996E6F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0A4702C5"/>
    <w:multiLevelType w:val="hybridMultilevel"/>
    <w:tmpl w:val="E94C8576"/>
    <w:lvl w:ilvl="0" w:tplc="1D4674E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AD7092A"/>
    <w:multiLevelType w:val="hybridMultilevel"/>
    <w:tmpl w:val="9FD06B1A"/>
    <w:lvl w:ilvl="0" w:tplc="40090015">
      <w:start w:val="1"/>
      <w:numFmt w:val="upp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4">
    <w:nsid w:val="0B2238F7"/>
    <w:multiLevelType w:val="hybridMultilevel"/>
    <w:tmpl w:val="2BE8E09A"/>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36DE4A5C">
      <w:start w:val="1"/>
      <w:numFmt w:val="upperLetter"/>
      <w:lvlText w:val="%3."/>
      <w:lvlJc w:val="left"/>
      <w:pPr>
        <w:ind w:left="785" w:hanging="360"/>
      </w:pPr>
      <w:rPr>
        <w:rFonts w:hint="default"/>
        <w:b w:val="0"/>
        <w:bCs/>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0B282AF7"/>
    <w:multiLevelType w:val="hybridMultilevel"/>
    <w:tmpl w:val="82C44186"/>
    <w:lvl w:ilvl="0" w:tplc="3D54267A">
      <w:start w:val="1"/>
      <w:numFmt w:val="upperLetter"/>
      <w:lvlText w:val="%1."/>
      <w:lvlJc w:val="left"/>
      <w:pPr>
        <w:ind w:left="785" w:hanging="360"/>
      </w:pPr>
      <w:rPr>
        <w:b w:val="0"/>
        <w:bCs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0B420F4B"/>
    <w:multiLevelType w:val="hybridMultilevel"/>
    <w:tmpl w:val="01C68A22"/>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99EC7F14">
      <w:start w:val="1"/>
      <w:numFmt w:val="decimal"/>
      <w:lvlText w:val="%3."/>
      <w:lvlJc w:val="left"/>
      <w:pPr>
        <w:ind w:left="360" w:hanging="360"/>
      </w:pPr>
      <w:rPr>
        <w:rFonts w:hint="default"/>
        <w:b/>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0B6A1585"/>
    <w:multiLevelType w:val="hybridMultilevel"/>
    <w:tmpl w:val="C5BA19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6E0513"/>
    <w:multiLevelType w:val="hybridMultilevel"/>
    <w:tmpl w:val="BBB82A3E"/>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0D1C0B43"/>
    <w:multiLevelType w:val="hybridMultilevel"/>
    <w:tmpl w:val="85E63EEC"/>
    <w:lvl w:ilvl="0" w:tplc="40090015">
      <w:start w:val="1"/>
      <w:numFmt w:val="upperLetter"/>
      <w:lvlText w:val="%1."/>
      <w:lvlJc w:val="left"/>
      <w:pPr>
        <w:ind w:left="678" w:hanging="360"/>
      </w:pPr>
    </w:lvl>
    <w:lvl w:ilvl="1" w:tplc="76AC1320">
      <w:start w:val="1"/>
      <w:numFmt w:val="upperLetter"/>
      <w:lvlText w:val="%2."/>
      <w:lvlJc w:val="left"/>
      <w:pPr>
        <w:ind w:left="678" w:hanging="360"/>
      </w:pPr>
      <w:rPr>
        <w:b w:val="0"/>
        <w:bCs/>
      </w:rPr>
    </w:lvl>
    <w:lvl w:ilvl="2" w:tplc="905A46E4">
      <w:start w:val="1"/>
      <w:numFmt w:val="upperLetter"/>
      <w:lvlText w:val="%3."/>
      <w:lvlJc w:val="left"/>
      <w:pPr>
        <w:ind w:left="350" w:hanging="360"/>
      </w:pPr>
      <w:rPr>
        <w:rFonts w:hint="default"/>
        <w:b w:val="0"/>
        <w:bCs/>
      </w:rPr>
    </w:lvl>
    <w:lvl w:ilvl="3" w:tplc="4009000F">
      <w:start w:val="1"/>
      <w:numFmt w:val="decimal"/>
      <w:lvlText w:val="%4."/>
      <w:lvlJc w:val="left"/>
      <w:pPr>
        <w:ind w:left="-42" w:hanging="360"/>
      </w:pPr>
      <w:rPr>
        <w:rFonts w:hint="default"/>
        <w:b/>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30">
    <w:nsid w:val="0D827591"/>
    <w:multiLevelType w:val="hybridMultilevel"/>
    <w:tmpl w:val="198A00EE"/>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E493EF6"/>
    <w:multiLevelType w:val="hybridMultilevel"/>
    <w:tmpl w:val="6A14107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0E4A524A"/>
    <w:multiLevelType w:val="hybridMultilevel"/>
    <w:tmpl w:val="595C7614"/>
    <w:lvl w:ilvl="0" w:tplc="3C14481C">
      <w:start w:val="1"/>
      <w:numFmt w:val="upperLetter"/>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0E8F2D88"/>
    <w:multiLevelType w:val="hybridMultilevel"/>
    <w:tmpl w:val="E164760E"/>
    <w:lvl w:ilvl="0" w:tplc="87600C22">
      <w:start w:val="1"/>
      <w:numFmt w:val="decimal"/>
      <w:lvlText w:val="%1."/>
      <w:lvlJc w:val="left"/>
      <w:pPr>
        <w:ind w:left="360" w:hanging="360"/>
      </w:pPr>
      <w:rPr>
        <w:rFonts w:hint="default"/>
        <w:color w:val="auto"/>
      </w:rPr>
    </w:lvl>
    <w:lvl w:ilvl="1" w:tplc="31087D6C">
      <w:numFmt w:val="bullet"/>
      <w:lvlText w:val="•"/>
      <w:lvlJc w:val="left"/>
      <w:pPr>
        <w:ind w:left="1080" w:hanging="360"/>
      </w:pPr>
      <w:rPr>
        <w:rFonts w:ascii="Arial" w:eastAsiaTheme="minorHAnsi" w:hAnsi="Arial" w:cs="Arial" w:hint="default"/>
        <w:b/>
        <w:sz w:val="24"/>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0F253F64"/>
    <w:multiLevelType w:val="hybridMultilevel"/>
    <w:tmpl w:val="30327B42"/>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35">
    <w:nsid w:val="0F904363"/>
    <w:multiLevelType w:val="hybridMultilevel"/>
    <w:tmpl w:val="F852EA8A"/>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nsid w:val="0FAB561A"/>
    <w:multiLevelType w:val="hybridMultilevel"/>
    <w:tmpl w:val="D6F65E9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0FD16821"/>
    <w:multiLevelType w:val="hybridMultilevel"/>
    <w:tmpl w:val="2BF6C8A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0FF15382"/>
    <w:multiLevelType w:val="hybridMultilevel"/>
    <w:tmpl w:val="F04C38A4"/>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101C2E0E"/>
    <w:multiLevelType w:val="hybridMultilevel"/>
    <w:tmpl w:val="009827AA"/>
    <w:lvl w:ilvl="0" w:tplc="40090015">
      <w:start w:val="1"/>
      <w:numFmt w:val="upperLetter"/>
      <w:lvlText w:val="%1."/>
      <w:lvlJc w:val="left"/>
      <w:pPr>
        <w:ind w:left="678" w:hanging="360"/>
      </w:pPr>
    </w:lvl>
    <w:lvl w:ilvl="1" w:tplc="40090015">
      <w:start w:val="1"/>
      <w:numFmt w:val="upperLetter"/>
      <w:lvlText w:val="%2."/>
      <w:lvlJc w:val="left"/>
      <w:pPr>
        <w:ind w:left="383" w:hanging="360"/>
      </w:pPr>
    </w:lvl>
    <w:lvl w:ilvl="2" w:tplc="905A46E4">
      <w:start w:val="1"/>
      <w:numFmt w:val="upperLetter"/>
      <w:lvlText w:val="%3."/>
      <w:lvlJc w:val="left"/>
      <w:pPr>
        <w:ind w:left="350" w:hanging="360"/>
      </w:pPr>
      <w:rPr>
        <w:rFonts w:hint="default"/>
        <w:b w:val="0"/>
        <w:bCs/>
      </w:rPr>
    </w:lvl>
    <w:lvl w:ilvl="3" w:tplc="9EACD004">
      <w:start w:val="1"/>
      <w:numFmt w:val="decimal"/>
      <w:lvlText w:val="%4."/>
      <w:lvlJc w:val="left"/>
      <w:pPr>
        <w:ind w:left="-42" w:hanging="360"/>
      </w:pPr>
      <w:rPr>
        <w:rFonts w:hint="default"/>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40">
    <w:nsid w:val="10925F68"/>
    <w:multiLevelType w:val="hybridMultilevel"/>
    <w:tmpl w:val="E530F7D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109F515F"/>
    <w:multiLevelType w:val="hybridMultilevel"/>
    <w:tmpl w:val="C89C9ADC"/>
    <w:lvl w:ilvl="0" w:tplc="71961B48">
      <w:start w:val="1"/>
      <w:numFmt w:val="upp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112E4209"/>
    <w:multiLevelType w:val="hybridMultilevel"/>
    <w:tmpl w:val="1666B066"/>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11F80FC7"/>
    <w:multiLevelType w:val="hybridMultilevel"/>
    <w:tmpl w:val="CE0C4E5A"/>
    <w:lvl w:ilvl="0" w:tplc="40090015">
      <w:start w:val="1"/>
      <w:numFmt w:val="upperLetter"/>
      <w:lvlText w:val="%1."/>
      <w:lvlJc w:val="left"/>
      <w:pPr>
        <w:ind w:left="785" w:hanging="360"/>
      </w:pPr>
      <w:rPr>
        <w:rFonts w:hint="default"/>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4">
    <w:nsid w:val="12B30F5F"/>
    <w:multiLevelType w:val="hybridMultilevel"/>
    <w:tmpl w:val="C65668D2"/>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12EF161E"/>
    <w:multiLevelType w:val="hybridMultilevel"/>
    <w:tmpl w:val="4F1E9B6A"/>
    <w:lvl w:ilvl="0" w:tplc="40090015">
      <w:start w:val="1"/>
      <w:numFmt w:val="upperLetter"/>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13846BF7"/>
    <w:multiLevelType w:val="hybridMultilevel"/>
    <w:tmpl w:val="627EE45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43D2059"/>
    <w:multiLevelType w:val="hybridMultilevel"/>
    <w:tmpl w:val="726878CA"/>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14B93F80"/>
    <w:multiLevelType w:val="hybridMultilevel"/>
    <w:tmpl w:val="ADE80B7A"/>
    <w:lvl w:ilvl="0" w:tplc="40090015">
      <w:start w:val="1"/>
      <w:numFmt w:val="upperLetter"/>
      <w:lvlText w:val="%1."/>
      <w:lvlJc w:val="left"/>
      <w:pPr>
        <w:ind w:left="785" w:hanging="360"/>
      </w:pPr>
      <w:rPr>
        <w:rFonts w:hint="default"/>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9">
    <w:nsid w:val="15312F8C"/>
    <w:multiLevelType w:val="hybridMultilevel"/>
    <w:tmpl w:val="A030FDEA"/>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5BC7E30"/>
    <w:multiLevelType w:val="hybridMultilevel"/>
    <w:tmpl w:val="9B36F85E"/>
    <w:lvl w:ilvl="0" w:tplc="F1A62270">
      <w:start w:val="1"/>
      <w:numFmt w:val="upperLetter"/>
      <w:lvlText w:val="%1."/>
      <w:lvlJc w:val="left"/>
      <w:pPr>
        <w:ind w:left="678" w:hanging="360"/>
      </w:pPr>
      <w:rPr>
        <w:b w:val="0"/>
      </w:rPr>
    </w:lvl>
    <w:lvl w:ilvl="1" w:tplc="40090015">
      <w:start w:val="1"/>
      <w:numFmt w:val="upperLetter"/>
      <w:lvlText w:val="%2."/>
      <w:lvlJc w:val="left"/>
      <w:pPr>
        <w:ind w:left="383" w:hanging="360"/>
      </w:pPr>
    </w:lvl>
    <w:lvl w:ilvl="2" w:tplc="905A46E4">
      <w:start w:val="1"/>
      <w:numFmt w:val="upperLetter"/>
      <w:lvlText w:val="%3."/>
      <w:lvlJc w:val="left"/>
      <w:pPr>
        <w:ind w:left="350" w:hanging="360"/>
      </w:pPr>
      <w:rPr>
        <w:rFonts w:hint="default"/>
        <w:b w:val="0"/>
        <w:bCs/>
      </w:rPr>
    </w:lvl>
    <w:lvl w:ilvl="3" w:tplc="B5983994">
      <w:start w:val="1"/>
      <w:numFmt w:val="decimal"/>
      <w:lvlText w:val="%4."/>
      <w:lvlJc w:val="left"/>
      <w:pPr>
        <w:ind w:left="-42" w:hanging="360"/>
      </w:pPr>
      <w:rPr>
        <w:rFonts w:hint="default"/>
        <w:b/>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51">
    <w:nsid w:val="15E06CDB"/>
    <w:multiLevelType w:val="hybridMultilevel"/>
    <w:tmpl w:val="9828CF1C"/>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2">
    <w:nsid w:val="17CC2C58"/>
    <w:multiLevelType w:val="hybridMultilevel"/>
    <w:tmpl w:val="C8621066"/>
    <w:lvl w:ilvl="0" w:tplc="7FD23860">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83728FE"/>
    <w:multiLevelType w:val="hybridMultilevel"/>
    <w:tmpl w:val="038A4082"/>
    <w:lvl w:ilvl="0" w:tplc="46DE3864">
      <w:start w:val="1"/>
      <w:numFmt w:val="upperLetter"/>
      <w:lvlText w:val="%1."/>
      <w:lvlJc w:val="left"/>
      <w:pPr>
        <w:ind w:left="786" w:hanging="360"/>
      </w:pPr>
      <w:rPr>
        <w:rFonts w:hint="default"/>
        <w:b w:val="0"/>
        <w:sz w:val="22"/>
      </w:rPr>
    </w:lvl>
    <w:lvl w:ilvl="1" w:tplc="E62A8222">
      <w:numFmt w:val="bullet"/>
      <w:lvlText w:val="-"/>
      <w:lvlJc w:val="left"/>
      <w:pPr>
        <w:ind w:left="1364" w:hanging="360"/>
      </w:pPr>
      <w:rPr>
        <w:rFonts w:ascii="Arial" w:eastAsiaTheme="minorHAnsi" w:hAnsi="Arial" w:cs="Arial" w:hint="default"/>
      </w:r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4">
    <w:nsid w:val="183D07C1"/>
    <w:multiLevelType w:val="hybridMultilevel"/>
    <w:tmpl w:val="B192D01A"/>
    <w:lvl w:ilvl="0" w:tplc="FD621ADA">
      <w:start w:val="1"/>
      <w:numFmt w:val="upperLetter"/>
      <w:lvlText w:val="%1."/>
      <w:lvlJc w:val="left"/>
      <w:pPr>
        <w:ind w:left="648" w:hanging="360"/>
      </w:pPr>
      <w:rPr>
        <w:b w:val="0"/>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55">
    <w:nsid w:val="18761BE1"/>
    <w:multiLevelType w:val="hybridMultilevel"/>
    <w:tmpl w:val="EA788DFE"/>
    <w:lvl w:ilvl="0" w:tplc="B4F232B8">
      <w:start w:val="1"/>
      <w:numFmt w:val="upperLetter"/>
      <w:lvlText w:val="%1."/>
      <w:lvlJc w:val="left"/>
      <w:pPr>
        <w:ind w:left="785" w:hanging="360"/>
      </w:pPr>
      <w:rPr>
        <w:b w:val="0"/>
        <w:bCs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6">
    <w:nsid w:val="1885498D"/>
    <w:multiLevelType w:val="hybridMultilevel"/>
    <w:tmpl w:val="E55EE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8F17C36"/>
    <w:multiLevelType w:val="hybridMultilevel"/>
    <w:tmpl w:val="F7E8113E"/>
    <w:lvl w:ilvl="0" w:tplc="40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193122FC"/>
    <w:multiLevelType w:val="hybridMultilevel"/>
    <w:tmpl w:val="9C86304A"/>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194F168D"/>
    <w:multiLevelType w:val="hybridMultilevel"/>
    <w:tmpl w:val="D96210B6"/>
    <w:lvl w:ilvl="0" w:tplc="40090015">
      <w:start w:val="1"/>
      <w:numFmt w:val="upperLetter"/>
      <w:lvlText w:val="%1."/>
      <w:lvlJc w:val="left"/>
      <w:pPr>
        <w:ind w:left="784" w:hanging="360"/>
      </w:pPr>
    </w:lvl>
    <w:lvl w:ilvl="1" w:tplc="40090019" w:tentative="1">
      <w:start w:val="1"/>
      <w:numFmt w:val="lowerLetter"/>
      <w:lvlText w:val="%2."/>
      <w:lvlJc w:val="left"/>
      <w:pPr>
        <w:ind w:left="1504" w:hanging="360"/>
      </w:pPr>
    </w:lvl>
    <w:lvl w:ilvl="2" w:tplc="4009001B" w:tentative="1">
      <w:start w:val="1"/>
      <w:numFmt w:val="lowerRoman"/>
      <w:lvlText w:val="%3."/>
      <w:lvlJc w:val="right"/>
      <w:pPr>
        <w:ind w:left="2224" w:hanging="180"/>
      </w:pPr>
    </w:lvl>
    <w:lvl w:ilvl="3" w:tplc="4009000F" w:tentative="1">
      <w:start w:val="1"/>
      <w:numFmt w:val="decimal"/>
      <w:lvlText w:val="%4."/>
      <w:lvlJc w:val="left"/>
      <w:pPr>
        <w:ind w:left="2944" w:hanging="360"/>
      </w:pPr>
    </w:lvl>
    <w:lvl w:ilvl="4" w:tplc="40090019" w:tentative="1">
      <w:start w:val="1"/>
      <w:numFmt w:val="lowerLetter"/>
      <w:lvlText w:val="%5."/>
      <w:lvlJc w:val="left"/>
      <w:pPr>
        <w:ind w:left="3664" w:hanging="360"/>
      </w:pPr>
    </w:lvl>
    <w:lvl w:ilvl="5" w:tplc="4009001B" w:tentative="1">
      <w:start w:val="1"/>
      <w:numFmt w:val="lowerRoman"/>
      <w:lvlText w:val="%6."/>
      <w:lvlJc w:val="right"/>
      <w:pPr>
        <w:ind w:left="4384" w:hanging="180"/>
      </w:pPr>
    </w:lvl>
    <w:lvl w:ilvl="6" w:tplc="4009000F" w:tentative="1">
      <w:start w:val="1"/>
      <w:numFmt w:val="decimal"/>
      <w:lvlText w:val="%7."/>
      <w:lvlJc w:val="left"/>
      <w:pPr>
        <w:ind w:left="5104" w:hanging="360"/>
      </w:pPr>
    </w:lvl>
    <w:lvl w:ilvl="7" w:tplc="40090019" w:tentative="1">
      <w:start w:val="1"/>
      <w:numFmt w:val="lowerLetter"/>
      <w:lvlText w:val="%8."/>
      <w:lvlJc w:val="left"/>
      <w:pPr>
        <w:ind w:left="5824" w:hanging="360"/>
      </w:pPr>
    </w:lvl>
    <w:lvl w:ilvl="8" w:tplc="4009001B" w:tentative="1">
      <w:start w:val="1"/>
      <w:numFmt w:val="lowerRoman"/>
      <w:lvlText w:val="%9."/>
      <w:lvlJc w:val="right"/>
      <w:pPr>
        <w:ind w:left="6544" w:hanging="180"/>
      </w:pPr>
    </w:lvl>
  </w:abstractNum>
  <w:abstractNum w:abstractNumId="60">
    <w:nsid w:val="19F57648"/>
    <w:multiLevelType w:val="hybridMultilevel"/>
    <w:tmpl w:val="ED44FC06"/>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1">
    <w:nsid w:val="1A1C4726"/>
    <w:multiLevelType w:val="hybridMultilevel"/>
    <w:tmpl w:val="73F6334E"/>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2">
    <w:nsid w:val="1A6D09B0"/>
    <w:multiLevelType w:val="hybridMultilevel"/>
    <w:tmpl w:val="C53283D8"/>
    <w:lvl w:ilvl="0" w:tplc="9F923C66">
      <w:start w:val="1"/>
      <w:numFmt w:val="upp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1A7C4ED2"/>
    <w:multiLevelType w:val="hybridMultilevel"/>
    <w:tmpl w:val="42DA1004"/>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1ABE33EE"/>
    <w:multiLevelType w:val="hybridMultilevel"/>
    <w:tmpl w:val="BA2A75CE"/>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5">
    <w:nsid w:val="1AFB33F7"/>
    <w:multiLevelType w:val="hybridMultilevel"/>
    <w:tmpl w:val="1832A42E"/>
    <w:lvl w:ilvl="0" w:tplc="044886CC">
      <w:start w:val="1"/>
      <w:numFmt w:val="decimal"/>
      <w:lvlText w:val="%1."/>
      <w:lvlJc w:val="left"/>
      <w:pPr>
        <w:ind w:left="318" w:hanging="360"/>
      </w:pPr>
      <w:rPr>
        <w:b/>
        <w:bCs/>
      </w:rPr>
    </w:lvl>
    <w:lvl w:ilvl="1" w:tplc="40090019" w:tentative="1">
      <w:start w:val="1"/>
      <w:numFmt w:val="lowerLetter"/>
      <w:lvlText w:val="%2."/>
      <w:lvlJc w:val="left"/>
      <w:pPr>
        <w:ind w:left="1038" w:hanging="360"/>
      </w:pPr>
    </w:lvl>
    <w:lvl w:ilvl="2" w:tplc="4009001B" w:tentative="1">
      <w:start w:val="1"/>
      <w:numFmt w:val="lowerRoman"/>
      <w:lvlText w:val="%3."/>
      <w:lvlJc w:val="right"/>
      <w:pPr>
        <w:ind w:left="1758" w:hanging="180"/>
      </w:pPr>
    </w:lvl>
    <w:lvl w:ilvl="3" w:tplc="4009000F" w:tentative="1">
      <w:start w:val="1"/>
      <w:numFmt w:val="decimal"/>
      <w:lvlText w:val="%4."/>
      <w:lvlJc w:val="left"/>
      <w:pPr>
        <w:ind w:left="2478" w:hanging="360"/>
      </w:pPr>
    </w:lvl>
    <w:lvl w:ilvl="4" w:tplc="40090019" w:tentative="1">
      <w:start w:val="1"/>
      <w:numFmt w:val="lowerLetter"/>
      <w:lvlText w:val="%5."/>
      <w:lvlJc w:val="left"/>
      <w:pPr>
        <w:ind w:left="3198" w:hanging="360"/>
      </w:pPr>
    </w:lvl>
    <w:lvl w:ilvl="5" w:tplc="4009001B" w:tentative="1">
      <w:start w:val="1"/>
      <w:numFmt w:val="lowerRoman"/>
      <w:lvlText w:val="%6."/>
      <w:lvlJc w:val="right"/>
      <w:pPr>
        <w:ind w:left="3918" w:hanging="180"/>
      </w:pPr>
    </w:lvl>
    <w:lvl w:ilvl="6" w:tplc="4009000F" w:tentative="1">
      <w:start w:val="1"/>
      <w:numFmt w:val="decimal"/>
      <w:lvlText w:val="%7."/>
      <w:lvlJc w:val="left"/>
      <w:pPr>
        <w:ind w:left="4638" w:hanging="360"/>
      </w:pPr>
    </w:lvl>
    <w:lvl w:ilvl="7" w:tplc="40090019" w:tentative="1">
      <w:start w:val="1"/>
      <w:numFmt w:val="lowerLetter"/>
      <w:lvlText w:val="%8."/>
      <w:lvlJc w:val="left"/>
      <w:pPr>
        <w:ind w:left="5358" w:hanging="360"/>
      </w:pPr>
    </w:lvl>
    <w:lvl w:ilvl="8" w:tplc="4009001B" w:tentative="1">
      <w:start w:val="1"/>
      <w:numFmt w:val="lowerRoman"/>
      <w:lvlText w:val="%9."/>
      <w:lvlJc w:val="right"/>
      <w:pPr>
        <w:ind w:left="6078" w:hanging="180"/>
      </w:pPr>
    </w:lvl>
  </w:abstractNum>
  <w:abstractNum w:abstractNumId="66">
    <w:nsid w:val="1BA5481C"/>
    <w:multiLevelType w:val="hybridMultilevel"/>
    <w:tmpl w:val="99B2D1AE"/>
    <w:lvl w:ilvl="0" w:tplc="881AC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BB22526"/>
    <w:multiLevelType w:val="hybridMultilevel"/>
    <w:tmpl w:val="BDCCF380"/>
    <w:lvl w:ilvl="0" w:tplc="5CDA6D8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8">
    <w:nsid w:val="1BF53877"/>
    <w:multiLevelType w:val="hybridMultilevel"/>
    <w:tmpl w:val="F350E3C0"/>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nsid w:val="1C7B530B"/>
    <w:multiLevelType w:val="hybridMultilevel"/>
    <w:tmpl w:val="46DE2F90"/>
    <w:lvl w:ilvl="0" w:tplc="40090015">
      <w:start w:val="1"/>
      <w:numFmt w:val="upperLetter"/>
      <w:lvlText w:val="%1."/>
      <w:lvlJc w:val="left"/>
      <w:pPr>
        <w:ind w:left="785" w:hanging="360"/>
      </w:pPr>
      <w:rPr>
        <w:rFonts w:hint="default"/>
      </w:rPr>
    </w:lvl>
    <w:lvl w:ilvl="1" w:tplc="31087D6C">
      <w:numFmt w:val="bullet"/>
      <w:lvlText w:val="•"/>
      <w:lvlJc w:val="left"/>
      <w:pPr>
        <w:ind w:left="1505" w:hanging="360"/>
      </w:pPr>
      <w:rPr>
        <w:rFonts w:ascii="Arial" w:eastAsiaTheme="minorHAnsi" w:hAnsi="Arial" w:cs="Arial" w:hint="default"/>
        <w:b/>
        <w:sz w:val="24"/>
      </w:r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70">
    <w:nsid w:val="1CA236AF"/>
    <w:multiLevelType w:val="hybridMultilevel"/>
    <w:tmpl w:val="1F52EC5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1CA51289"/>
    <w:multiLevelType w:val="hybridMultilevel"/>
    <w:tmpl w:val="8EAA9A40"/>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72">
    <w:nsid w:val="1D4A50AF"/>
    <w:multiLevelType w:val="hybridMultilevel"/>
    <w:tmpl w:val="29841B16"/>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3">
    <w:nsid w:val="1DAB4DB4"/>
    <w:multiLevelType w:val="hybridMultilevel"/>
    <w:tmpl w:val="6F22CACC"/>
    <w:lvl w:ilvl="0" w:tplc="40090015">
      <w:start w:val="1"/>
      <w:numFmt w:val="upperLetter"/>
      <w:lvlText w:val="%1."/>
      <w:lvlJc w:val="left"/>
      <w:pPr>
        <w:ind w:left="678" w:hanging="360"/>
      </w:pPr>
    </w:lvl>
    <w:lvl w:ilvl="1" w:tplc="40090015">
      <w:start w:val="1"/>
      <w:numFmt w:val="upperLetter"/>
      <w:lvlText w:val="%2."/>
      <w:lvlJc w:val="left"/>
      <w:pPr>
        <w:ind w:left="678" w:hanging="360"/>
      </w:pPr>
    </w:lvl>
    <w:lvl w:ilvl="2" w:tplc="905A46E4">
      <w:start w:val="1"/>
      <w:numFmt w:val="upperLetter"/>
      <w:lvlText w:val="%3."/>
      <w:lvlJc w:val="left"/>
      <w:pPr>
        <w:ind w:left="350" w:hanging="360"/>
      </w:pPr>
      <w:rPr>
        <w:rFonts w:hint="default"/>
        <w:b w:val="0"/>
        <w:bCs/>
      </w:rPr>
    </w:lvl>
    <w:lvl w:ilvl="3" w:tplc="B5983994">
      <w:start w:val="1"/>
      <w:numFmt w:val="decimal"/>
      <w:lvlText w:val="%4."/>
      <w:lvlJc w:val="left"/>
      <w:pPr>
        <w:ind w:left="-42" w:hanging="360"/>
      </w:pPr>
      <w:rPr>
        <w:rFonts w:hint="default"/>
        <w:b/>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74">
    <w:nsid w:val="1E7A571C"/>
    <w:multiLevelType w:val="hybridMultilevel"/>
    <w:tmpl w:val="2B0494E6"/>
    <w:lvl w:ilvl="0" w:tplc="40090019">
      <w:start w:val="1"/>
      <w:numFmt w:val="lowerLetter"/>
      <w:lvlText w:val="%1."/>
      <w:lvlJc w:val="left"/>
      <w:pPr>
        <w:ind w:left="1080" w:hanging="360"/>
      </w:pPr>
    </w:lvl>
    <w:lvl w:ilvl="1" w:tplc="40090015">
      <w:start w:val="1"/>
      <w:numFmt w:val="upperLetter"/>
      <w:lvlText w:val="%2."/>
      <w:lvlJc w:val="left"/>
      <w:pPr>
        <w:ind w:left="648" w:hanging="360"/>
      </w:pPr>
      <w:rPr>
        <w:b w:val="0"/>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5">
    <w:nsid w:val="1E864123"/>
    <w:multiLevelType w:val="hybridMultilevel"/>
    <w:tmpl w:val="4F5624C6"/>
    <w:lvl w:ilvl="0" w:tplc="40090015">
      <w:start w:val="1"/>
      <w:numFmt w:val="upperLetter"/>
      <w:lvlText w:val="%1."/>
      <w:lvlJc w:val="left"/>
      <w:pPr>
        <w:ind w:left="644" w:hanging="360"/>
      </w:pPr>
      <w:rPr>
        <w:rFonts w:hint="default"/>
        <w:i w:val="0"/>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76">
    <w:nsid w:val="1F757FB8"/>
    <w:multiLevelType w:val="hybridMultilevel"/>
    <w:tmpl w:val="0AB0560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1FDB4F55"/>
    <w:multiLevelType w:val="hybridMultilevel"/>
    <w:tmpl w:val="CB82CD3E"/>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5D86553C">
      <w:start w:val="1"/>
      <w:numFmt w:val="upperLetter"/>
      <w:lvlText w:val="%3."/>
      <w:lvlJc w:val="left"/>
      <w:pPr>
        <w:ind w:left="644" w:hanging="360"/>
      </w:pPr>
      <w:rPr>
        <w:rFonts w:hint="default"/>
        <w:b w:val="0"/>
        <w:bCs/>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8">
    <w:nsid w:val="1FE3781E"/>
    <w:multiLevelType w:val="hybridMultilevel"/>
    <w:tmpl w:val="D892E438"/>
    <w:lvl w:ilvl="0" w:tplc="40090019">
      <w:start w:val="1"/>
      <w:numFmt w:val="lowerLetter"/>
      <w:lvlText w:val="%1."/>
      <w:lvlJc w:val="left"/>
      <w:pPr>
        <w:tabs>
          <w:tab w:val="num" w:pos="1103"/>
        </w:tabs>
        <w:ind w:left="1103" w:hanging="360"/>
      </w:pPr>
      <w:rPr>
        <w:rFonts w:hint="default"/>
        <w:i w:val="0"/>
      </w:rPr>
    </w:lvl>
    <w:lvl w:ilvl="1" w:tplc="04090003" w:tentative="1">
      <w:start w:val="1"/>
      <w:numFmt w:val="bullet"/>
      <w:lvlText w:val="o"/>
      <w:lvlJc w:val="left"/>
      <w:pPr>
        <w:tabs>
          <w:tab w:val="num" w:pos="1823"/>
        </w:tabs>
        <w:ind w:left="1823" w:hanging="360"/>
      </w:pPr>
      <w:rPr>
        <w:rFonts w:ascii="Courier New" w:hAnsi="Courier New" w:cs="Courier New" w:hint="default"/>
      </w:rPr>
    </w:lvl>
    <w:lvl w:ilvl="2" w:tplc="04090005" w:tentative="1">
      <w:start w:val="1"/>
      <w:numFmt w:val="bullet"/>
      <w:lvlText w:val=""/>
      <w:lvlJc w:val="left"/>
      <w:pPr>
        <w:tabs>
          <w:tab w:val="num" w:pos="2543"/>
        </w:tabs>
        <w:ind w:left="2543" w:hanging="360"/>
      </w:pPr>
      <w:rPr>
        <w:rFonts w:ascii="Wingdings" w:hAnsi="Wingdings" w:hint="default"/>
      </w:rPr>
    </w:lvl>
    <w:lvl w:ilvl="3" w:tplc="04090001" w:tentative="1">
      <w:start w:val="1"/>
      <w:numFmt w:val="bullet"/>
      <w:lvlText w:val=""/>
      <w:lvlJc w:val="left"/>
      <w:pPr>
        <w:tabs>
          <w:tab w:val="num" w:pos="3263"/>
        </w:tabs>
        <w:ind w:left="3263" w:hanging="360"/>
      </w:pPr>
      <w:rPr>
        <w:rFonts w:ascii="Symbol" w:hAnsi="Symbol" w:hint="default"/>
      </w:rPr>
    </w:lvl>
    <w:lvl w:ilvl="4" w:tplc="04090003" w:tentative="1">
      <w:start w:val="1"/>
      <w:numFmt w:val="bullet"/>
      <w:lvlText w:val="o"/>
      <w:lvlJc w:val="left"/>
      <w:pPr>
        <w:tabs>
          <w:tab w:val="num" w:pos="3983"/>
        </w:tabs>
        <w:ind w:left="3983" w:hanging="360"/>
      </w:pPr>
      <w:rPr>
        <w:rFonts w:ascii="Courier New" w:hAnsi="Courier New" w:cs="Courier New" w:hint="default"/>
      </w:rPr>
    </w:lvl>
    <w:lvl w:ilvl="5" w:tplc="04090005" w:tentative="1">
      <w:start w:val="1"/>
      <w:numFmt w:val="bullet"/>
      <w:lvlText w:val=""/>
      <w:lvlJc w:val="left"/>
      <w:pPr>
        <w:tabs>
          <w:tab w:val="num" w:pos="4703"/>
        </w:tabs>
        <w:ind w:left="4703" w:hanging="360"/>
      </w:pPr>
      <w:rPr>
        <w:rFonts w:ascii="Wingdings" w:hAnsi="Wingdings" w:hint="default"/>
      </w:rPr>
    </w:lvl>
    <w:lvl w:ilvl="6" w:tplc="04090001" w:tentative="1">
      <w:start w:val="1"/>
      <w:numFmt w:val="bullet"/>
      <w:lvlText w:val=""/>
      <w:lvlJc w:val="left"/>
      <w:pPr>
        <w:tabs>
          <w:tab w:val="num" w:pos="5423"/>
        </w:tabs>
        <w:ind w:left="5423" w:hanging="360"/>
      </w:pPr>
      <w:rPr>
        <w:rFonts w:ascii="Symbol" w:hAnsi="Symbol" w:hint="default"/>
      </w:rPr>
    </w:lvl>
    <w:lvl w:ilvl="7" w:tplc="04090003" w:tentative="1">
      <w:start w:val="1"/>
      <w:numFmt w:val="bullet"/>
      <w:lvlText w:val="o"/>
      <w:lvlJc w:val="left"/>
      <w:pPr>
        <w:tabs>
          <w:tab w:val="num" w:pos="6143"/>
        </w:tabs>
        <w:ind w:left="6143" w:hanging="360"/>
      </w:pPr>
      <w:rPr>
        <w:rFonts w:ascii="Courier New" w:hAnsi="Courier New" w:cs="Courier New" w:hint="default"/>
      </w:rPr>
    </w:lvl>
    <w:lvl w:ilvl="8" w:tplc="04090005" w:tentative="1">
      <w:start w:val="1"/>
      <w:numFmt w:val="bullet"/>
      <w:lvlText w:val=""/>
      <w:lvlJc w:val="left"/>
      <w:pPr>
        <w:tabs>
          <w:tab w:val="num" w:pos="6863"/>
        </w:tabs>
        <w:ind w:left="6863" w:hanging="360"/>
      </w:pPr>
      <w:rPr>
        <w:rFonts w:ascii="Wingdings" w:hAnsi="Wingdings" w:hint="default"/>
      </w:rPr>
    </w:lvl>
  </w:abstractNum>
  <w:abstractNum w:abstractNumId="79">
    <w:nsid w:val="20E9357B"/>
    <w:multiLevelType w:val="hybridMultilevel"/>
    <w:tmpl w:val="F8709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1451C78"/>
    <w:multiLevelType w:val="hybridMultilevel"/>
    <w:tmpl w:val="9FD8CA90"/>
    <w:lvl w:ilvl="0" w:tplc="780607CC">
      <w:start w:val="1"/>
      <w:numFmt w:val="decimal"/>
      <w:lvlText w:val="%1."/>
      <w:lvlJc w:val="left"/>
      <w:pPr>
        <w:ind w:left="360" w:hanging="360"/>
      </w:pPr>
      <w:rPr>
        <w:rFonts w:hint="default"/>
        <w:b/>
        <w:sz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1">
    <w:nsid w:val="21712055"/>
    <w:multiLevelType w:val="hybridMultilevel"/>
    <w:tmpl w:val="D3F04714"/>
    <w:lvl w:ilvl="0" w:tplc="59022C4A">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82">
    <w:nsid w:val="218E7516"/>
    <w:multiLevelType w:val="hybridMultilevel"/>
    <w:tmpl w:val="3E48B1E0"/>
    <w:lvl w:ilvl="0" w:tplc="40090019">
      <w:start w:val="1"/>
      <w:numFmt w:val="lowerLetter"/>
      <w:lvlText w:val="%1."/>
      <w:lvlJc w:val="left"/>
      <w:pPr>
        <w:ind w:left="1210" w:hanging="360"/>
      </w:pPr>
      <w:rPr>
        <w:rFonts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83">
    <w:nsid w:val="23605264"/>
    <w:multiLevelType w:val="hybridMultilevel"/>
    <w:tmpl w:val="AD7857C0"/>
    <w:lvl w:ilvl="0" w:tplc="1BF291DC">
      <w:start w:val="1"/>
      <w:numFmt w:val="bullet"/>
      <w:lvlText w:val=""/>
      <w:lvlJc w:val="left"/>
      <w:pPr>
        <w:tabs>
          <w:tab w:val="num" w:pos="1008"/>
        </w:tabs>
        <w:ind w:left="1008" w:hanging="288"/>
      </w:pPr>
      <w:rPr>
        <w:rFonts w:ascii="Wingdings" w:hAnsi="Wingdings" w:hint="default"/>
      </w:rPr>
    </w:lvl>
    <w:lvl w:ilvl="1" w:tplc="40090015">
      <w:start w:val="1"/>
      <w:numFmt w:val="upperLetter"/>
      <w:lvlText w:val="%2."/>
      <w:lvlJc w:val="left"/>
      <w:pPr>
        <w:tabs>
          <w:tab w:val="num" w:pos="360"/>
        </w:tabs>
        <w:ind w:left="360" w:hanging="360"/>
      </w:pPr>
    </w:lvl>
    <w:lvl w:ilvl="2" w:tplc="36D29E5E">
      <w:start w:val="1"/>
      <w:numFmt w:val="bullet"/>
      <w:lvlText w:val=""/>
      <w:lvlJc w:val="left"/>
      <w:pPr>
        <w:tabs>
          <w:tab w:val="num" w:pos="2088"/>
        </w:tabs>
        <w:ind w:left="2088" w:hanging="288"/>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nsid w:val="236D430D"/>
    <w:multiLevelType w:val="hybridMultilevel"/>
    <w:tmpl w:val="0332EE76"/>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nsid w:val="23BD3E51"/>
    <w:multiLevelType w:val="hybridMultilevel"/>
    <w:tmpl w:val="EEA859AE"/>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26105DC1"/>
    <w:multiLevelType w:val="hybridMultilevel"/>
    <w:tmpl w:val="CC52F5A4"/>
    <w:lvl w:ilvl="0" w:tplc="3432DBC4">
      <w:start w:val="1"/>
      <w:numFmt w:val="upperLetter"/>
      <w:lvlText w:val="%1."/>
      <w:lvlJc w:val="left"/>
      <w:pPr>
        <w:ind w:left="785" w:hanging="360"/>
      </w:pPr>
      <w:rPr>
        <w:b w:val="0"/>
        <w:bCs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87">
    <w:nsid w:val="26180D37"/>
    <w:multiLevelType w:val="hybridMultilevel"/>
    <w:tmpl w:val="6A6E6322"/>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88">
    <w:nsid w:val="26362E09"/>
    <w:multiLevelType w:val="hybridMultilevel"/>
    <w:tmpl w:val="BC188A20"/>
    <w:lvl w:ilvl="0" w:tplc="40090015">
      <w:start w:val="1"/>
      <w:numFmt w:val="upperLetter"/>
      <w:lvlText w:val="%1."/>
      <w:lvlJc w:val="left"/>
      <w:pPr>
        <w:ind w:left="1212" w:hanging="360"/>
      </w:pPr>
      <w:rPr>
        <w:rFonts w:hint="default"/>
        <w:b w:val="0"/>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89">
    <w:nsid w:val="273D000F"/>
    <w:multiLevelType w:val="hybridMultilevel"/>
    <w:tmpl w:val="EAEE486C"/>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28515A69"/>
    <w:multiLevelType w:val="hybridMultilevel"/>
    <w:tmpl w:val="79EA6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9282C9E"/>
    <w:multiLevelType w:val="hybridMultilevel"/>
    <w:tmpl w:val="CE5C2452"/>
    <w:lvl w:ilvl="0" w:tplc="5756D1D8">
      <w:start w:val="1"/>
      <w:numFmt w:val="upperLetter"/>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92">
    <w:nsid w:val="2A2D40E8"/>
    <w:multiLevelType w:val="hybridMultilevel"/>
    <w:tmpl w:val="A3EAED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nsid w:val="2B2D1D8B"/>
    <w:multiLevelType w:val="hybridMultilevel"/>
    <w:tmpl w:val="1C6256B6"/>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4">
    <w:nsid w:val="2DB23FC9"/>
    <w:multiLevelType w:val="hybridMultilevel"/>
    <w:tmpl w:val="626EAD16"/>
    <w:lvl w:ilvl="0" w:tplc="40090015">
      <w:start w:val="1"/>
      <w:numFmt w:val="upperLetter"/>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95">
    <w:nsid w:val="2DFD6CBF"/>
    <w:multiLevelType w:val="hybridMultilevel"/>
    <w:tmpl w:val="2E62D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2E315B27"/>
    <w:multiLevelType w:val="hybridMultilevel"/>
    <w:tmpl w:val="729436D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2F854F77"/>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2F953025"/>
    <w:multiLevelType w:val="hybridMultilevel"/>
    <w:tmpl w:val="64A8FFE6"/>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FCB3D50"/>
    <w:multiLevelType w:val="hybridMultilevel"/>
    <w:tmpl w:val="C5E8056E"/>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0">
    <w:nsid w:val="302D63AA"/>
    <w:multiLevelType w:val="hybridMultilevel"/>
    <w:tmpl w:val="611CF160"/>
    <w:lvl w:ilvl="0" w:tplc="40090015">
      <w:start w:val="1"/>
      <w:numFmt w:val="upperLetter"/>
      <w:lvlText w:val="%1."/>
      <w:lvlJc w:val="left"/>
      <w:pPr>
        <w:ind w:left="1080" w:hanging="360"/>
      </w:pPr>
    </w:lvl>
    <w:lvl w:ilvl="1" w:tplc="40090015">
      <w:start w:val="1"/>
      <w:numFmt w:val="upperLetter"/>
      <w:lvlText w:val="%2."/>
      <w:lvlJc w:val="left"/>
      <w:pPr>
        <w:ind w:left="678" w:hanging="360"/>
      </w:pPr>
    </w:lvl>
    <w:lvl w:ilvl="2" w:tplc="4009001B" w:tentative="1">
      <w:start w:val="1"/>
      <w:numFmt w:val="lowerRoman"/>
      <w:lvlText w:val="%3."/>
      <w:lvlJc w:val="right"/>
      <w:pPr>
        <w:ind w:left="2520" w:hanging="180"/>
      </w:pPr>
    </w:lvl>
    <w:lvl w:ilvl="3" w:tplc="40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1">
    <w:nsid w:val="30932861"/>
    <w:multiLevelType w:val="hybridMultilevel"/>
    <w:tmpl w:val="AC8883B4"/>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392358"/>
    <w:multiLevelType w:val="hybridMultilevel"/>
    <w:tmpl w:val="3FC26BFE"/>
    <w:lvl w:ilvl="0" w:tplc="40090019">
      <w:start w:val="1"/>
      <w:numFmt w:val="lowerLetter"/>
      <w:lvlText w:val="%1."/>
      <w:lvlJc w:val="left"/>
      <w:pPr>
        <w:ind w:left="678" w:hanging="360"/>
      </w:pPr>
    </w:lvl>
    <w:lvl w:ilvl="1" w:tplc="40090019" w:tentative="1">
      <w:start w:val="1"/>
      <w:numFmt w:val="lowerLetter"/>
      <w:lvlText w:val="%2."/>
      <w:lvlJc w:val="left"/>
      <w:pPr>
        <w:ind w:left="1398" w:hanging="360"/>
      </w:pPr>
    </w:lvl>
    <w:lvl w:ilvl="2" w:tplc="4009001B" w:tentative="1">
      <w:start w:val="1"/>
      <w:numFmt w:val="lowerRoman"/>
      <w:lvlText w:val="%3."/>
      <w:lvlJc w:val="right"/>
      <w:pPr>
        <w:ind w:left="2118" w:hanging="180"/>
      </w:pPr>
    </w:lvl>
    <w:lvl w:ilvl="3" w:tplc="4009000F" w:tentative="1">
      <w:start w:val="1"/>
      <w:numFmt w:val="decimal"/>
      <w:lvlText w:val="%4."/>
      <w:lvlJc w:val="left"/>
      <w:pPr>
        <w:ind w:left="2838" w:hanging="360"/>
      </w:p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103">
    <w:nsid w:val="322D130F"/>
    <w:multiLevelType w:val="hybridMultilevel"/>
    <w:tmpl w:val="98A80D1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nsid w:val="32647072"/>
    <w:multiLevelType w:val="hybridMultilevel"/>
    <w:tmpl w:val="4BDEF0F6"/>
    <w:lvl w:ilvl="0" w:tplc="40090019">
      <w:start w:val="1"/>
      <w:numFmt w:val="lowerLetter"/>
      <w:lvlText w:val="%1."/>
      <w:lvlJc w:val="left"/>
      <w:pPr>
        <w:ind w:left="1440" w:hanging="360"/>
      </w:p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5">
    <w:nsid w:val="34B953A4"/>
    <w:multiLevelType w:val="hybridMultilevel"/>
    <w:tmpl w:val="EF6246DE"/>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6">
    <w:nsid w:val="3521644F"/>
    <w:multiLevelType w:val="hybridMultilevel"/>
    <w:tmpl w:val="E152B27C"/>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7">
    <w:nsid w:val="35217BEB"/>
    <w:multiLevelType w:val="hybridMultilevel"/>
    <w:tmpl w:val="89D66D96"/>
    <w:lvl w:ilvl="0" w:tplc="40090015">
      <w:start w:val="1"/>
      <w:numFmt w:val="upperLetter"/>
      <w:lvlText w:val="%1."/>
      <w:lvlJc w:val="left"/>
      <w:pPr>
        <w:ind w:left="644" w:hanging="360"/>
      </w:pPr>
      <w:rPr>
        <w:rFonts w:hint="default"/>
        <w:i w:val="0"/>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08">
    <w:nsid w:val="35246E32"/>
    <w:multiLevelType w:val="hybridMultilevel"/>
    <w:tmpl w:val="DDD26138"/>
    <w:lvl w:ilvl="0" w:tplc="236C3E90">
      <w:start w:val="1"/>
      <w:numFmt w:val="upp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355B247A"/>
    <w:multiLevelType w:val="hybridMultilevel"/>
    <w:tmpl w:val="E6BAFEE4"/>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110">
    <w:nsid w:val="358604DC"/>
    <w:multiLevelType w:val="hybridMultilevel"/>
    <w:tmpl w:val="5A7E3070"/>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1">
    <w:nsid w:val="35F64F68"/>
    <w:multiLevelType w:val="hybridMultilevel"/>
    <w:tmpl w:val="3894FAC6"/>
    <w:lvl w:ilvl="0" w:tplc="1D4674E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594268"/>
    <w:multiLevelType w:val="hybridMultilevel"/>
    <w:tmpl w:val="C23CF848"/>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nsid w:val="36691048"/>
    <w:multiLevelType w:val="hybridMultilevel"/>
    <w:tmpl w:val="8E32B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6D42F57"/>
    <w:multiLevelType w:val="hybridMultilevel"/>
    <w:tmpl w:val="A89C07CC"/>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15">
    <w:nsid w:val="37143C14"/>
    <w:multiLevelType w:val="hybridMultilevel"/>
    <w:tmpl w:val="1812CFC2"/>
    <w:lvl w:ilvl="0" w:tplc="40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371446E9"/>
    <w:multiLevelType w:val="hybridMultilevel"/>
    <w:tmpl w:val="5C72F084"/>
    <w:lvl w:ilvl="0" w:tplc="40090019">
      <w:start w:val="1"/>
      <w:numFmt w:val="lowerLetter"/>
      <w:lvlText w:val="%1."/>
      <w:lvlJc w:val="left"/>
      <w:pPr>
        <w:ind w:left="931" w:hanging="360"/>
      </w:pPr>
      <w:rPr>
        <w:rFonts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17">
    <w:nsid w:val="37381683"/>
    <w:multiLevelType w:val="hybridMultilevel"/>
    <w:tmpl w:val="BA909CDA"/>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118">
    <w:nsid w:val="37A91552"/>
    <w:multiLevelType w:val="hybridMultilevel"/>
    <w:tmpl w:val="414A38CE"/>
    <w:lvl w:ilvl="0" w:tplc="40090015">
      <w:start w:val="1"/>
      <w:numFmt w:val="upperLetter"/>
      <w:lvlText w:val="%1."/>
      <w:lvlJc w:val="left"/>
      <w:pPr>
        <w:ind w:left="785" w:hanging="360"/>
      </w:pPr>
      <w:rPr>
        <w:rFonts w:hint="default"/>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9">
    <w:nsid w:val="38735158"/>
    <w:multiLevelType w:val="hybridMultilevel"/>
    <w:tmpl w:val="B720F8EE"/>
    <w:lvl w:ilvl="0" w:tplc="40090015">
      <w:start w:val="1"/>
      <w:numFmt w:val="upperLetter"/>
      <w:lvlText w:val="%1."/>
      <w:lvlJc w:val="left"/>
      <w:pPr>
        <w:ind w:left="785" w:hanging="360"/>
      </w:pPr>
      <w:rPr>
        <w:rFonts w:hint="default"/>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0">
    <w:nsid w:val="38A42772"/>
    <w:multiLevelType w:val="hybridMultilevel"/>
    <w:tmpl w:val="82BE4EE4"/>
    <w:lvl w:ilvl="0" w:tplc="40090015">
      <w:start w:val="1"/>
      <w:numFmt w:val="upperLetter"/>
      <w:lvlText w:val="%1."/>
      <w:lvlJc w:val="left"/>
      <w:pPr>
        <w:ind w:left="786" w:hanging="360"/>
      </w:pPr>
      <w:rPr>
        <w:rFonts w:hint="default"/>
        <w:b w:val="0"/>
      </w:rPr>
    </w:lvl>
    <w:lvl w:ilvl="1" w:tplc="357A0D6C">
      <w:start w:val="1"/>
      <w:numFmt w:val="decimal"/>
      <w:lvlText w:val="%2."/>
      <w:lvlJc w:val="left"/>
      <w:pPr>
        <w:ind w:left="360" w:hanging="360"/>
      </w:pPr>
      <w:rPr>
        <w:rFonts w:hint="default"/>
        <w:b/>
        <w:bCs/>
      </w:rPr>
    </w:lvl>
    <w:lvl w:ilvl="2" w:tplc="CC184B0C">
      <w:start w:val="1"/>
      <w:numFmt w:val="lowerLetter"/>
      <w:lvlText w:val="%3."/>
      <w:lvlJc w:val="left"/>
      <w:pPr>
        <w:ind w:left="2406" w:hanging="360"/>
      </w:pPr>
      <w:rPr>
        <w:rFonts w:hint="default"/>
      </w:rPr>
    </w:lvl>
    <w:lvl w:ilvl="3" w:tplc="DAC67346">
      <w:start w:val="1"/>
      <w:numFmt w:val="upperLetter"/>
      <w:lvlText w:val="%4."/>
      <w:lvlJc w:val="left"/>
      <w:pPr>
        <w:ind w:left="1070" w:hanging="360"/>
      </w:pPr>
      <w:rPr>
        <w:rFonts w:hint="default"/>
      </w:r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1">
    <w:nsid w:val="3A191ABC"/>
    <w:multiLevelType w:val="hybridMultilevel"/>
    <w:tmpl w:val="AB383396"/>
    <w:lvl w:ilvl="0" w:tplc="40090015">
      <w:start w:val="1"/>
      <w:numFmt w:val="upperLetter"/>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2">
    <w:nsid w:val="3AD37864"/>
    <w:multiLevelType w:val="hybridMultilevel"/>
    <w:tmpl w:val="DC868ECA"/>
    <w:lvl w:ilvl="0" w:tplc="3C46A64C">
      <w:start w:val="4"/>
      <w:numFmt w:val="bullet"/>
      <w:lvlText w:val=""/>
      <w:lvlJc w:val="left"/>
      <w:pPr>
        <w:ind w:left="360" w:hanging="360"/>
      </w:pPr>
      <w:rPr>
        <w:rFonts w:ascii="Symbol" w:eastAsia="Times New Roman" w:hAnsi="Symbol" w:cs="Times New Roman" w:hint="default"/>
        <w:i w:val="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3">
    <w:nsid w:val="3C0017C0"/>
    <w:multiLevelType w:val="hybridMultilevel"/>
    <w:tmpl w:val="9E4A09F8"/>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A432D6"/>
    <w:multiLevelType w:val="hybridMultilevel"/>
    <w:tmpl w:val="EC647304"/>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5">
    <w:nsid w:val="3D0238E6"/>
    <w:multiLevelType w:val="multilevel"/>
    <w:tmpl w:val="B622DC7E"/>
    <w:lvl w:ilvl="0">
      <w:start w:val="1"/>
      <w:numFmt w:val="decimal"/>
      <w:lvlText w:val="%1."/>
      <w:lvlJc w:val="left"/>
      <w:pPr>
        <w:ind w:left="720" w:hanging="360"/>
      </w:pPr>
      <w:rPr>
        <w:b w:val="0"/>
        <w:bCs w:val="0"/>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6">
    <w:nsid w:val="3D064343"/>
    <w:multiLevelType w:val="hybridMultilevel"/>
    <w:tmpl w:val="6BD667CA"/>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27">
    <w:nsid w:val="3DA647B8"/>
    <w:multiLevelType w:val="hybridMultilevel"/>
    <w:tmpl w:val="6802B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DC5659A"/>
    <w:multiLevelType w:val="hybridMultilevel"/>
    <w:tmpl w:val="3022E962"/>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nsid w:val="3E7B2BE5"/>
    <w:multiLevelType w:val="hybridMultilevel"/>
    <w:tmpl w:val="60B2E898"/>
    <w:lvl w:ilvl="0" w:tplc="40090015">
      <w:start w:val="1"/>
      <w:numFmt w:val="upperLetter"/>
      <w:lvlText w:val="%1."/>
      <w:lvlJc w:val="left"/>
      <w:pPr>
        <w:ind w:left="1070" w:hanging="360"/>
      </w:pPr>
      <w:rPr>
        <w:rFonts w:hint="default"/>
        <w:b w:val="0"/>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0">
    <w:nsid w:val="3F252064"/>
    <w:multiLevelType w:val="hybridMultilevel"/>
    <w:tmpl w:val="910C26E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1">
    <w:nsid w:val="401B0BC2"/>
    <w:multiLevelType w:val="hybridMultilevel"/>
    <w:tmpl w:val="6D46AED0"/>
    <w:lvl w:ilvl="0" w:tplc="40090015">
      <w:start w:val="1"/>
      <w:numFmt w:val="upperLetter"/>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2">
    <w:nsid w:val="4022073A"/>
    <w:multiLevelType w:val="hybridMultilevel"/>
    <w:tmpl w:val="C8D88674"/>
    <w:lvl w:ilvl="0" w:tplc="40090015">
      <w:start w:val="1"/>
      <w:numFmt w:val="upperLetter"/>
      <w:lvlText w:val="%1."/>
      <w:lvlJc w:val="left"/>
      <w:pPr>
        <w:ind w:left="1070" w:hanging="360"/>
      </w:pPr>
      <w:rPr>
        <w:rFonts w:hint="default"/>
        <w:b w:val="0"/>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33">
    <w:nsid w:val="40F23C61"/>
    <w:multiLevelType w:val="hybridMultilevel"/>
    <w:tmpl w:val="22E4E162"/>
    <w:lvl w:ilvl="0" w:tplc="40090015">
      <w:start w:val="1"/>
      <w:numFmt w:val="upperLetter"/>
      <w:lvlText w:val="%1."/>
      <w:lvlJc w:val="left"/>
      <w:pPr>
        <w:ind w:left="706" w:hanging="360"/>
      </w:pPr>
      <w:rPr>
        <w:rFonts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34">
    <w:nsid w:val="410B006F"/>
    <w:multiLevelType w:val="hybridMultilevel"/>
    <w:tmpl w:val="9CF03BA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5">
    <w:nsid w:val="41592B2D"/>
    <w:multiLevelType w:val="hybridMultilevel"/>
    <w:tmpl w:val="7F1251D4"/>
    <w:lvl w:ilvl="0" w:tplc="0C4E4D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1604990"/>
    <w:multiLevelType w:val="hybridMultilevel"/>
    <w:tmpl w:val="DE7012A0"/>
    <w:lvl w:ilvl="0" w:tplc="362C7C8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41E53149"/>
    <w:multiLevelType w:val="hybridMultilevel"/>
    <w:tmpl w:val="F38023D0"/>
    <w:lvl w:ilvl="0" w:tplc="FB849E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1E830A2"/>
    <w:multiLevelType w:val="hybridMultilevel"/>
    <w:tmpl w:val="BFA00534"/>
    <w:lvl w:ilvl="0" w:tplc="40090015">
      <w:start w:val="1"/>
      <w:numFmt w:val="upperLetter"/>
      <w:lvlText w:val="%1."/>
      <w:lvlJc w:val="left"/>
      <w:pPr>
        <w:ind w:left="1080" w:hanging="360"/>
      </w:pPr>
    </w:lvl>
    <w:lvl w:ilvl="1" w:tplc="1B561B88">
      <w:start w:val="1"/>
      <w:numFmt w:val="upperLetter"/>
      <w:lvlText w:val="%2."/>
      <w:lvlJc w:val="left"/>
      <w:pPr>
        <w:ind w:left="678" w:hanging="360"/>
      </w:pPr>
      <w:rPr>
        <w:b w:val="0"/>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9">
    <w:nsid w:val="41EE79A5"/>
    <w:multiLevelType w:val="hybridMultilevel"/>
    <w:tmpl w:val="1032CF02"/>
    <w:lvl w:ilvl="0" w:tplc="4009000F">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1B42C7"/>
    <w:multiLevelType w:val="hybridMultilevel"/>
    <w:tmpl w:val="36C472EA"/>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nsid w:val="424E7231"/>
    <w:multiLevelType w:val="hybridMultilevel"/>
    <w:tmpl w:val="13BED330"/>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2">
    <w:nsid w:val="42A028E8"/>
    <w:multiLevelType w:val="hybridMultilevel"/>
    <w:tmpl w:val="276A68D4"/>
    <w:lvl w:ilvl="0" w:tplc="4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2AF6433"/>
    <w:multiLevelType w:val="multilevel"/>
    <w:tmpl w:val="752C98E4"/>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42DC2B5C"/>
    <w:multiLevelType w:val="hybridMultilevel"/>
    <w:tmpl w:val="67D4BF8C"/>
    <w:lvl w:ilvl="0" w:tplc="40090015">
      <w:start w:val="1"/>
      <w:numFmt w:val="upperLetter"/>
      <w:lvlText w:val="%1."/>
      <w:lvlJc w:val="left"/>
      <w:pPr>
        <w:ind w:left="360" w:hanging="360"/>
      </w:pPr>
      <w:rPr>
        <w:rFonts w:hint="default"/>
        <w:i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5">
    <w:nsid w:val="434C0B68"/>
    <w:multiLevelType w:val="hybridMultilevel"/>
    <w:tmpl w:val="71D696C6"/>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6">
    <w:nsid w:val="435129EF"/>
    <w:multiLevelType w:val="hybridMultilevel"/>
    <w:tmpl w:val="C64AB7E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nsid w:val="43803C13"/>
    <w:multiLevelType w:val="hybridMultilevel"/>
    <w:tmpl w:val="ABCA0E86"/>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148">
    <w:nsid w:val="44552451"/>
    <w:multiLevelType w:val="hybridMultilevel"/>
    <w:tmpl w:val="CB78759C"/>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4633ACE"/>
    <w:multiLevelType w:val="hybridMultilevel"/>
    <w:tmpl w:val="675A6844"/>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0">
    <w:nsid w:val="446E5FE1"/>
    <w:multiLevelType w:val="hybridMultilevel"/>
    <w:tmpl w:val="6632ECA6"/>
    <w:lvl w:ilvl="0" w:tplc="3B00DD82">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1">
    <w:nsid w:val="4620015D"/>
    <w:multiLevelType w:val="hybridMultilevel"/>
    <w:tmpl w:val="0BFAF83C"/>
    <w:lvl w:ilvl="0" w:tplc="40090015">
      <w:start w:val="1"/>
      <w:numFmt w:val="upperLetter"/>
      <w:lvlText w:val="%1."/>
      <w:lvlJc w:val="left"/>
      <w:pPr>
        <w:ind w:left="360" w:hanging="360"/>
      </w:pPr>
      <w:rPr>
        <w:rFonts w:hint="default"/>
        <w:i w:val="0"/>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52">
    <w:nsid w:val="4685124D"/>
    <w:multiLevelType w:val="hybridMultilevel"/>
    <w:tmpl w:val="58ECC9FC"/>
    <w:lvl w:ilvl="0" w:tplc="40090015">
      <w:start w:val="1"/>
      <w:numFmt w:val="upperLetter"/>
      <w:lvlText w:val="%1."/>
      <w:lvlJc w:val="left"/>
      <w:pPr>
        <w:ind w:left="657" w:hanging="360"/>
      </w:pPr>
    </w:lvl>
    <w:lvl w:ilvl="1" w:tplc="40090019" w:tentative="1">
      <w:start w:val="1"/>
      <w:numFmt w:val="lowerLetter"/>
      <w:lvlText w:val="%2."/>
      <w:lvlJc w:val="left"/>
      <w:pPr>
        <w:ind w:left="1377" w:hanging="360"/>
      </w:pPr>
    </w:lvl>
    <w:lvl w:ilvl="2" w:tplc="4009001B" w:tentative="1">
      <w:start w:val="1"/>
      <w:numFmt w:val="lowerRoman"/>
      <w:lvlText w:val="%3."/>
      <w:lvlJc w:val="right"/>
      <w:pPr>
        <w:ind w:left="2097" w:hanging="180"/>
      </w:pPr>
    </w:lvl>
    <w:lvl w:ilvl="3" w:tplc="4009000F" w:tentative="1">
      <w:start w:val="1"/>
      <w:numFmt w:val="decimal"/>
      <w:lvlText w:val="%4."/>
      <w:lvlJc w:val="left"/>
      <w:pPr>
        <w:ind w:left="2817" w:hanging="360"/>
      </w:pPr>
    </w:lvl>
    <w:lvl w:ilvl="4" w:tplc="40090019" w:tentative="1">
      <w:start w:val="1"/>
      <w:numFmt w:val="lowerLetter"/>
      <w:lvlText w:val="%5."/>
      <w:lvlJc w:val="left"/>
      <w:pPr>
        <w:ind w:left="3537" w:hanging="360"/>
      </w:pPr>
    </w:lvl>
    <w:lvl w:ilvl="5" w:tplc="4009001B" w:tentative="1">
      <w:start w:val="1"/>
      <w:numFmt w:val="lowerRoman"/>
      <w:lvlText w:val="%6."/>
      <w:lvlJc w:val="right"/>
      <w:pPr>
        <w:ind w:left="4257" w:hanging="180"/>
      </w:pPr>
    </w:lvl>
    <w:lvl w:ilvl="6" w:tplc="4009000F" w:tentative="1">
      <w:start w:val="1"/>
      <w:numFmt w:val="decimal"/>
      <w:lvlText w:val="%7."/>
      <w:lvlJc w:val="left"/>
      <w:pPr>
        <w:ind w:left="4977" w:hanging="360"/>
      </w:pPr>
    </w:lvl>
    <w:lvl w:ilvl="7" w:tplc="40090019" w:tentative="1">
      <w:start w:val="1"/>
      <w:numFmt w:val="lowerLetter"/>
      <w:lvlText w:val="%8."/>
      <w:lvlJc w:val="left"/>
      <w:pPr>
        <w:ind w:left="5697" w:hanging="360"/>
      </w:pPr>
    </w:lvl>
    <w:lvl w:ilvl="8" w:tplc="4009001B" w:tentative="1">
      <w:start w:val="1"/>
      <w:numFmt w:val="lowerRoman"/>
      <w:lvlText w:val="%9."/>
      <w:lvlJc w:val="right"/>
      <w:pPr>
        <w:ind w:left="6417" w:hanging="180"/>
      </w:pPr>
    </w:lvl>
  </w:abstractNum>
  <w:abstractNum w:abstractNumId="153">
    <w:nsid w:val="48855493"/>
    <w:multiLevelType w:val="hybridMultilevel"/>
    <w:tmpl w:val="8D1E4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97019F2"/>
    <w:multiLevelType w:val="hybridMultilevel"/>
    <w:tmpl w:val="05F4BA38"/>
    <w:lvl w:ilvl="0" w:tplc="40090015">
      <w:start w:val="1"/>
      <w:numFmt w:val="upperLetter"/>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5">
    <w:nsid w:val="49FB6F7D"/>
    <w:multiLevelType w:val="hybridMultilevel"/>
    <w:tmpl w:val="AFE43E16"/>
    <w:lvl w:ilvl="0" w:tplc="00004CAD">
      <w:start w:val="1"/>
      <w:numFmt w:val="bullet"/>
      <w:lvlText w:val="-"/>
      <w:lvlJc w:val="left"/>
      <w:pPr>
        <w:tabs>
          <w:tab w:val="num" w:pos="720"/>
        </w:tabs>
        <w:ind w:left="720" w:hanging="360"/>
      </w:pPr>
    </w:lvl>
    <w:lvl w:ilvl="1" w:tplc="40090019">
      <w:start w:val="1"/>
      <w:numFmt w:val="lowerLetter"/>
      <w:lvlText w:val="%2."/>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4A393152"/>
    <w:multiLevelType w:val="hybridMultilevel"/>
    <w:tmpl w:val="9B407DFA"/>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7">
    <w:nsid w:val="4BB0512E"/>
    <w:multiLevelType w:val="hybridMultilevel"/>
    <w:tmpl w:val="AA40E57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nsid w:val="4BB06101"/>
    <w:multiLevelType w:val="hybridMultilevel"/>
    <w:tmpl w:val="4FAC0680"/>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9">
    <w:nsid w:val="4C6038F3"/>
    <w:multiLevelType w:val="hybridMultilevel"/>
    <w:tmpl w:val="1CC88E96"/>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nsid w:val="4C993D32"/>
    <w:multiLevelType w:val="hybridMultilevel"/>
    <w:tmpl w:val="CF323D5E"/>
    <w:lvl w:ilvl="0" w:tplc="40090015">
      <w:start w:val="1"/>
      <w:numFmt w:val="upperLetter"/>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4CC97687"/>
    <w:multiLevelType w:val="hybridMultilevel"/>
    <w:tmpl w:val="C518A13C"/>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nsid w:val="4D201BBD"/>
    <w:multiLevelType w:val="hybridMultilevel"/>
    <w:tmpl w:val="AB6CBABA"/>
    <w:lvl w:ilvl="0" w:tplc="40090015">
      <w:start w:val="1"/>
      <w:numFmt w:val="upperLetter"/>
      <w:lvlText w:val="%1."/>
      <w:lvlJc w:val="left"/>
      <w:pPr>
        <w:ind w:left="678" w:hanging="360"/>
      </w:pPr>
    </w:lvl>
    <w:lvl w:ilvl="1" w:tplc="40090015">
      <w:start w:val="1"/>
      <w:numFmt w:val="upperLetter"/>
      <w:lvlText w:val="%2."/>
      <w:lvlJc w:val="left"/>
      <w:pPr>
        <w:ind w:left="383" w:hanging="360"/>
      </w:pPr>
    </w:lvl>
    <w:lvl w:ilvl="2" w:tplc="905A46E4">
      <w:start w:val="1"/>
      <w:numFmt w:val="upperLetter"/>
      <w:lvlText w:val="%3."/>
      <w:lvlJc w:val="left"/>
      <w:pPr>
        <w:ind w:left="350" w:hanging="360"/>
      </w:pPr>
      <w:rPr>
        <w:rFonts w:hint="default"/>
        <w:b w:val="0"/>
        <w:bCs/>
      </w:rPr>
    </w:lvl>
    <w:lvl w:ilvl="3" w:tplc="9EACD004">
      <w:start w:val="1"/>
      <w:numFmt w:val="decimal"/>
      <w:lvlText w:val="%4."/>
      <w:lvlJc w:val="left"/>
      <w:pPr>
        <w:ind w:left="-42" w:hanging="360"/>
      </w:pPr>
      <w:rPr>
        <w:rFonts w:hint="default"/>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163">
    <w:nsid w:val="4EC47E14"/>
    <w:multiLevelType w:val="hybridMultilevel"/>
    <w:tmpl w:val="5F828EF0"/>
    <w:lvl w:ilvl="0" w:tplc="825685E0">
      <w:start w:val="1"/>
      <w:numFmt w:val="decimal"/>
      <w:lvlText w:val="%1."/>
      <w:lvlJc w:val="left"/>
      <w:pPr>
        <w:ind w:left="360" w:hanging="360"/>
      </w:pPr>
      <w:rPr>
        <w:b/>
        <w:sz w:val="22"/>
      </w:rPr>
    </w:lvl>
    <w:lvl w:ilvl="1" w:tplc="E62A8222">
      <w:numFmt w:val="bullet"/>
      <w:lvlText w:val="-"/>
      <w:lvlJc w:val="left"/>
      <w:pPr>
        <w:ind w:left="1080" w:hanging="360"/>
      </w:pPr>
      <w:rPr>
        <w:rFonts w:ascii="Arial" w:eastAsiaTheme="minorHAnsi" w:hAnsi="Arial" w:cs="Arial"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4">
    <w:nsid w:val="4EE86F60"/>
    <w:multiLevelType w:val="hybridMultilevel"/>
    <w:tmpl w:val="06E2741E"/>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4F4715B8"/>
    <w:multiLevelType w:val="hybridMultilevel"/>
    <w:tmpl w:val="DB4A4A54"/>
    <w:lvl w:ilvl="0" w:tplc="40090015">
      <w:start w:val="1"/>
      <w:numFmt w:val="upperLetter"/>
      <w:lvlText w:val="%1."/>
      <w:lvlJc w:val="left"/>
      <w:pPr>
        <w:ind w:left="785" w:hanging="360"/>
      </w:pPr>
      <w:rPr>
        <w:rFonts w:hint="default"/>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6">
    <w:nsid w:val="50813706"/>
    <w:multiLevelType w:val="hybridMultilevel"/>
    <w:tmpl w:val="1A0212D8"/>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7">
    <w:nsid w:val="531C2814"/>
    <w:multiLevelType w:val="hybridMultilevel"/>
    <w:tmpl w:val="A0CAEE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8">
    <w:nsid w:val="538A0F2B"/>
    <w:multiLevelType w:val="hybridMultilevel"/>
    <w:tmpl w:val="9DA41EFE"/>
    <w:lvl w:ilvl="0" w:tplc="40090015">
      <w:start w:val="1"/>
      <w:numFmt w:val="upperLetter"/>
      <w:lvlText w:val="%1."/>
      <w:lvlJc w:val="left"/>
      <w:pPr>
        <w:ind w:left="720" w:hanging="360"/>
      </w:pPr>
    </w:lvl>
    <w:lvl w:ilvl="1" w:tplc="21BEFC3C">
      <w:start w:val="1"/>
      <w:numFmt w:val="upperLetter"/>
      <w:lvlText w:val="%2."/>
      <w:lvlJc w:val="left"/>
      <w:pPr>
        <w:ind w:left="785" w:hanging="360"/>
      </w:pPr>
      <w:rPr>
        <w:b w:val="0"/>
        <w:bCs w:val="0"/>
      </w:rPr>
    </w:lvl>
    <w:lvl w:ilvl="2" w:tplc="5F5CA48E">
      <w:start w:val="10"/>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nsid w:val="544765BE"/>
    <w:multiLevelType w:val="hybridMultilevel"/>
    <w:tmpl w:val="3E42F7D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nsid w:val="55515430"/>
    <w:multiLevelType w:val="multilevel"/>
    <w:tmpl w:val="BEA69D7A"/>
    <w:lvl w:ilvl="0">
      <w:start w:val="1"/>
      <w:numFmt w:val="decimal"/>
      <w:lvlText w:val="%1."/>
      <w:lvlJc w:val="left"/>
      <w:pPr>
        <w:ind w:left="720" w:hanging="360"/>
      </w:pPr>
      <w:rPr>
        <w:rFonts w:hint="default"/>
        <w:b w:val="0"/>
        <w:bCs w:val="0"/>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nsid w:val="55ED1ABE"/>
    <w:multiLevelType w:val="hybridMultilevel"/>
    <w:tmpl w:val="EB6AE37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566B1CD2"/>
    <w:multiLevelType w:val="hybridMultilevel"/>
    <w:tmpl w:val="CF860448"/>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844E4EC6">
      <w:start w:val="1"/>
      <w:numFmt w:val="upperLetter"/>
      <w:lvlText w:val="%3."/>
      <w:lvlJc w:val="left"/>
      <w:pPr>
        <w:ind w:left="785" w:hanging="360"/>
      </w:pPr>
      <w:rPr>
        <w:rFonts w:hint="default"/>
        <w:b w:val="0"/>
        <w:bCs/>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3">
    <w:nsid w:val="56E012D9"/>
    <w:multiLevelType w:val="multilevel"/>
    <w:tmpl w:val="C3144A3C"/>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174">
    <w:nsid w:val="573148F2"/>
    <w:multiLevelType w:val="hybridMultilevel"/>
    <w:tmpl w:val="655C09D0"/>
    <w:lvl w:ilvl="0" w:tplc="40090015">
      <w:start w:val="1"/>
      <w:numFmt w:val="upperLetter"/>
      <w:lvlText w:val="%1."/>
      <w:lvlJc w:val="left"/>
      <w:pPr>
        <w:ind w:left="1212" w:hanging="360"/>
      </w:pPr>
      <w:rPr>
        <w:rFonts w:hint="default"/>
        <w:b w:val="0"/>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75">
    <w:nsid w:val="57A93E0E"/>
    <w:multiLevelType w:val="hybridMultilevel"/>
    <w:tmpl w:val="BBBA5ED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nsid w:val="58D53A42"/>
    <w:multiLevelType w:val="hybridMultilevel"/>
    <w:tmpl w:val="011E41C0"/>
    <w:lvl w:ilvl="0" w:tplc="D408C5E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7">
    <w:nsid w:val="597C3AF9"/>
    <w:multiLevelType w:val="hybridMultilevel"/>
    <w:tmpl w:val="67FCB024"/>
    <w:lvl w:ilvl="0" w:tplc="40090015">
      <w:start w:val="1"/>
      <w:numFmt w:val="upp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8">
    <w:nsid w:val="5A2D43B5"/>
    <w:multiLevelType w:val="hybridMultilevel"/>
    <w:tmpl w:val="DE7CD426"/>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67FA522E">
      <w:start w:val="1"/>
      <w:numFmt w:val="decimal"/>
      <w:lvlText w:val="%3."/>
      <w:lvlJc w:val="left"/>
      <w:pPr>
        <w:ind w:left="360" w:hanging="360"/>
      </w:pPr>
      <w:rPr>
        <w:rFonts w:hint="default"/>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9">
    <w:nsid w:val="5AB06412"/>
    <w:multiLevelType w:val="hybridMultilevel"/>
    <w:tmpl w:val="A0707F10"/>
    <w:lvl w:ilvl="0" w:tplc="40090015">
      <w:start w:val="1"/>
      <w:numFmt w:val="upperLetter"/>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0">
    <w:nsid w:val="5B0D4939"/>
    <w:multiLevelType w:val="multilevel"/>
    <w:tmpl w:val="F4FC1E60"/>
    <w:lvl w:ilvl="0">
      <w:start w:val="1"/>
      <w:numFmt w:val="decimal"/>
      <w:lvlText w:val="%1."/>
      <w:lvlJc w:val="left"/>
      <w:pPr>
        <w:ind w:left="720" w:hanging="360"/>
      </w:pPr>
      <w:rPr>
        <w:b w:val="0"/>
        <w:bCs w:val="0"/>
        <w:sz w:val="24"/>
        <w:szCs w:val="24"/>
      </w:rPr>
    </w:lvl>
    <w:lvl w:ilvl="1">
      <w:start w:val="1"/>
      <w:numFmt w:val="decimal"/>
      <w:isLgl/>
      <w:lvlText w:val="%1.%2"/>
      <w:lvlJc w:val="left"/>
      <w:pPr>
        <w:ind w:left="107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81">
    <w:nsid w:val="5C515430"/>
    <w:multiLevelType w:val="hybridMultilevel"/>
    <w:tmpl w:val="1810977E"/>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2">
    <w:nsid w:val="5C5D37D1"/>
    <w:multiLevelType w:val="hybridMultilevel"/>
    <w:tmpl w:val="9A706A46"/>
    <w:lvl w:ilvl="0" w:tplc="7D98B426">
      <w:start w:val="1"/>
      <w:numFmt w:val="decimal"/>
      <w:lvlText w:val="%1."/>
      <w:lvlJc w:val="left"/>
      <w:pPr>
        <w:ind w:left="720" w:hanging="360"/>
      </w:pPr>
      <w:rPr>
        <w:rFonts w:hint="default"/>
        <w:b w:val="0"/>
        <w:bCs/>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3">
    <w:nsid w:val="5C7E2554"/>
    <w:multiLevelType w:val="hybridMultilevel"/>
    <w:tmpl w:val="7CBA684E"/>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84">
    <w:nsid w:val="5D7B7A08"/>
    <w:multiLevelType w:val="hybridMultilevel"/>
    <w:tmpl w:val="3B84B1F0"/>
    <w:lvl w:ilvl="0" w:tplc="02A4AD84">
      <w:start w:val="1"/>
      <w:numFmt w:val="decimal"/>
      <w:lvlText w:val="%1."/>
      <w:lvlJc w:val="left"/>
      <w:pPr>
        <w:ind w:left="360" w:hanging="360"/>
      </w:pPr>
      <w:rPr>
        <w:rFonts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5">
    <w:nsid w:val="5D7B7D11"/>
    <w:multiLevelType w:val="hybridMultilevel"/>
    <w:tmpl w:val="4DBEF4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5DEC029E"/>
    <w:multiLevelType w:val="hybridMultilevel"/>
    <w:tmpl w:val="2F90334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nsid w:val="5E8A1110"/>
    <w:multiLevelType w:val="hybridMultilevel"/>
    <w:tmpl w:val="80860C32"/>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188">
    <w:nsid w:val="5EA64C8D"/>
    <w:multiLevelType w:val="hybridMultilevel"/>
    <w:tmpl w:val="DC924768"/>
    <w:lvl w:ilvl="0" w:tplc="BA1449C0">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9">
    <w:nsid w:val="5F022CF0"/>
    <w:multiLevelType w:val="hybridMultilevel"/>
    <w:tmpl w:val="4760B172"/>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EA5FFC"/>
    <w:multiLevelType w:val="hybridMultilevel"/>
    <w:tmpl w:val="2C008B62"/>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1">
    <w:nsid w:val="60015FC6"/>
    <w:multiLevelType w:val="hybridMultilevel"/>
    <w:tmpl w:val="BC0A7202"/>
    <w:lvl w:ilvl="0" w:tplc="C99AA162">
      <w:numFmt w:val="bullet"/>
      <w:lvlText w:val=""/>
      <w:lvlJc w:val="left"/>
      <w:pPr>
        <w:tabs>
          <w:tab w:val="num" w:pos="720"/>
        </w:tabs>
        <w:ind w:left="720" w:hanging="360"/>
      </w:pPr>
      <w:rPr>
        <w:rFonts w:ascii="Symbol" w:eastAsia="PMingLiU"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611E17EB"/>
    <w:multiLevelType w:val="hybridMultilevel"/>
    <w:tmpl w:val="A6D8444E"/>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93">
    <w:nsid w:val="61414BFE"/>
    <w:multiLevelType w:val="hybridMultilevel"/>
    <w:tmpl w:val="8D347764"/>
    <w:lvl w:ilvl="0" w:tplc="A3268330">
      <w:start w:val="1"/>
      <w:numFmt w:val="upperLetter"/>
      <w:lvlText w:val="%1."/>
      <w:lvlJc w:val="left"/>
      <w:pPr>
        <w:ind w:left="785" w:hanging="360"/>
      </w:pPr>
      <w:rPr>
        <w:b w:val="0"/>
        <w:bCs/>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4">
    <w:nsid w:val="62313580"/>
    <w:multiLevelType w:val="hybridMultilevel"/>
    <w:tmpl w:val="7720ABFE"/>
    <w:lvl w:ilvl="0" w:tplc="40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4346028"/>
    <w:multiLevelType w:val="hybridMultilevel"/>
    <w:tmpl w:val="74041D7C"/>
    <w:lvl w:ilvl="0" w:tplc="9CE467CE">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6">
    <w:nsid w:val="64B94CD4"/>
    <w:multiLevelType w:val="hybridMultilevel"/>
    <w:tmpl w:val="4BC40440"/>
    <w:lvl w:ilvl="0" w:tplc="6BC60242">
      <w:start w:val="1"/>
      <w:numFmt w:val="upperLetter"/>
      <w:lvlText w:val="%1."/>
      <w:lvlJc w:val="left"/>
      <w:pPr>
        <w:ind w:left="785" w:hanging="360"/>
      </w:pPr>
      <w:rPr>
        <w:b w:val="0"/>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7">
    <w:nsid w:val="65595CE4"/>
    <w:multiLevelType w:val="hybridMultilevel"/>
    <w:tmpl w:val="ADA88010"/>
    <w:lvl w:ilvl="0" w:tplc="6E9CC442">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8">
    <w:nsid w:val="659850C1"/>
    <w:multiLevelType w:val="hybridMultilevel"/>
    <w:tmpl w:val="9162DCFA"/>
    <w:lvl w:ilvl="0" w:tplc="00004CAD">
      <w:start w:val="1"/>
      <w:numFmt w:val="bullet"/>
      <w:lvlText w:val="-"/>
      <w:lvlJc w:val="left"/>
      <w:pPr>
        <w:tabs>
          <w:tab w:val="num" w:pos="720"/>
        </w:tabs>
        <w:ind w:left="720" w:hanging="360"/>
      </w:pPr>
    </w:lvl>
    <w:lvl w:ilvl="1" w:tplc="40090019">
      <w:start w:val="1"/>
      <w:numFmt w:val="lowerLetter"/>
      <w:lvlText w:val="%2."/>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9">
    <w:nsid w:val="663A1A8C"/>
    <w:multiLevelType w:val="hybridMultilevel"/>
    <w:tmpl w:val="0D84F40A"/>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905A46E4">
      <w:start w:val="1"/>
      <w:numFmt w:val="upperLetter"/>
      <w:lvlText w:val="%3."/>
      <w:lvlJc w:val="left"/>
      <w:pPr>
        <w:ind w:left="752" w:hanging="360"/>
      </w:pPr>
      <w:rPr>
        <w:rFonts w:hint="default"/>
        <w:b w:val="0"/>
        <w:bCs/>
      </w:rPr>
    </w:lvl>
    <w:lvl w:ilvl="3" w:tplc="B5983994">
      <w:start w:val="1"/>
      <w:numFmt w:val="decimal"/>
      <w:lvlText w:val="%4."/>
      <w:lvlJc w:val="left"/>
      <w:pPr>
        <w:ind w:left="360" w:hanging="360"/>
      </w:pPr>
      <w:rPr>
        <w:rFonts w:hint="default"/>
        <w:b/>
      </w:r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0">
    <w:nsid w:val="66BE4C93"/>
    <w:multiLevelType w:val="hybridMultilevel"/>
    <w:tmpl w:val="E2A67CBC"/>
    <w:lvl w:ilvl="0" w:tplc="4009000F">
      <w:start w:val="1"/>
      <w:numFmt w:val="decimal"/>
      <w:lvlText w:val="%1."/>
      <w:lvlJc w:val="left"/>
      <w:pPr>
        <w:ind w:left="720" w:hanging="360"/>
      </w:pPr>
    </w:lvl>
    <w:lvl w:ilvl="1" w:tplc="4009000F">
      <w:start w:val="1"/>
      <w:numFmt w:val="decimal"/>
      <w:lvlText w:val="%2."/>
      <w:lvlJc w:val="left"/>
      <w:pPr>
        <w:ind w:left="785"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nsid w:val="66DB2E9E"/>
    <w:multiLevelType w:val="hybridMultilevel"/>
    <w:tmpl w:val="558E91C0"/>
    <w:lvl w:ilvl="0" w:tplc="FEF6AB94">
      <w:start w:val="1"/>
      <w:numFmt w:val="decimal"/>
      <w:lvlText w:val="%1."/>
      <w:lvlJc w:val="left"/>
      <w:pPr>
        <w:ind w:left="360" w:hanging="360"/>
      </w:pPr>
      <w:rPr>
        <w:rFonts w:hint="default"/>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2">
    <w:nsid w:val="66FA5F9F"/>
    <w:multiLevelType w:val="hybridMultilevel"/>
    <w:tmpl w:val="4274DDE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3">
    <w:nsid w:val="68880A1B"/>
    <w:multiLevelType w:val="hybridMultilevel"/>
    <w:tmpl w:val="98A4354C"/>
    <w:lvl w:ilvl="0" w:tplc="1D4674E6">
      <w:start w:val="1"/>
      <w:numFmt w:val="decimal"/>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92D3655"/>
    <w:multiLevelType w:val="hybridMultilevel"/>
    <w:tmpl w:val="28965CA2"/>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nsid w:val="6A7C6A20"/>
    <w:multiLevelType w:val="hybridMultilevel"/>
    <w:tmpl w:val="63C609D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nsid w:val="6A7F6023"/>
    <w:multiLevelType w:val="hybridMultilevel"/>
    <w:tmpl w:val="B99C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AA914DB"/>
    <w:multiLevelType w:val="hybridMultilevel"/>
    <w:tmpl w:val="A63025C2"/>
    <w:lvl w:ilvl="0" w:tplc="CB6EBEE2">
      <w:start w:val="1"/>
      <w:numFmt w:val="upp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AB73D9E"/>
    <w:multiLevelType w:val="hybridMultilevel"/>
    <w:tmpl w:val="163EC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B073200"/>
    <w:multiLevelType w:val="hybridMultilevel"/>
    <w:tmpl w:val="1B34F694"/>
    <w:lvl w:ilvl="0" w:tplc="1E60AC4E">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0">
    <w:nsid w:val="6BD9249A"/>
    <w:multiLevelType w:val="hybridMultilevel"/>
    <w:tmpl w:val="D0AAC400"/>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nsid w:val="6C1F307A"/>
    <w:multiLevelType w:val="hybridMultilevel"/>
    <w:tmpl w:val="D13C87C6"/>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212">
    <w:nsid w:val="6D8A10DE"/>
    <w:multiLevelType w:val="hybridMultilevel"/>
    <w:tmpl w:val="17A4726A"/>
    <w:lvl w:ilvl="0" w:tplc="E59E7306">
      <w:start w:val="1"/>
      <w:numFmt w:val="lowerLetter"/>
      <w:lvlText w:val="%1."/>
      <w:lvlJc w:val="left"/>
      <w:pPr>
        <w:ind w:left="720" w:hanging="360"/>
      </w:pPr>
      <w:rPr>
        <w:b w:val="0"/>
        <w:sz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nsid w:val="6DFD4516"/>
    <w:multiLevelType w:val="hybridMultilevel"/>
    <w:tmpl w:val="4E1888DA"/>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214">
    <w:nsid w:val="6E5916D5"/>
    <w:multiLevelType w:val="hybridMultilevel"/>
    <w:tmpl w:val="EBB28A40"/>
    <w:lvl w:ilvl="0" w:tplc="5C3247B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5">
    <w:nsid w:val="6E93454D"/>
    <w:multiLevelType w:val="hybridMultilevel"/>
    <w:tmpl w:val="BADC4184"/>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6">
    <w:nsid w:val="6FE151F5"/>
    <w:multiLevelType w:val="hybridMultilevel"/>
    <w:tmpl w:val="F38A8C7C"/>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17">
    <w:nsid w:val="70A12222"/>
    <w:multiLevelType w:val="hybridMultilevel"/>
    <w:tmpl w:val="3D404906"/>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8">
    <w:nsid w:val="71BE64ED"/>
    <w:multiLevelType w:val="hybridMultilevel"/>
    <w:tmpl w:val="5F6409D8"/>
    <w:lvl w:ilvl="0" w:tplc="40090015">
      <w:start w:val="1"/>
      <w:numFmt w:val="upp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19">
    <w:nsid w:val="71EB217F"/>
    <w:multiLevelType w:val="hybridMultilevel"/>
    <w:tmpl w:val="72A0C244"/>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0">
    <w:nsid w:val="73277970"/>
    <w:multiLevelType w:val="hybridMultilevel"/>
    <w:tmpl w:val="18AE0D7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1">
    <w:nsid w:val="73641C62"/>
    <w:multiLevelType w:val="hybridMultilevel"/>
    <w:tmpl w:val="31AAC7CE"/>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222">
    <w:nsid w:val="73CB00BF"/>
    <w:multiLevelType w:val="hybridMultilevel"/>
    <w:tmpl w:val="E0688F06"/>
    <w:lvl w:ilvl="0" w:tplc="52B8AD82">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3">
    <w:nsid w:val="751D3A71"/>
    <w:multiLevelType w:val="hybridMultilevel"/>
    <w:tmpl w:val="36A012BA"/>
    <w:lvl w:ilvl="0" w:tplc="AA924994">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4">
    <w:nsid w:val="754777D8"/>
    <w:multiLevelType w:val="hybridMultilevel"/>
    <w:tmpl w:val="B2B69658"/>
    <w:lvl w:ilvl="0" w:tplc="40090019">
      <w:start w:val="1"/>
      <w:numFmt w:val="lowerLetter"/>
      <w:lvlText w:val="%1."/>
      <w:lvlJc w:val="left"/>
      <w:pPr>
        <w:ind w:left="1210" w:hanging="360"/>
      </w:pPr>
      <w:rPr>
        <w:rFonts w:hint="default"/>
      </w:rPr>
    </w:lvl>
    <w:lvl w:ilvl="1" w:tplc="40090003" w:tentative="1">
      <w:start w:val="1"/>
      <w:numFmt w:val="bullet"/>
      <w:lvlText w:val="o"/>
      <w:lvlJc w:val="left"/>
      <w:pPr>
        <w:ind w:left="1930" w:hanging="360"/>
      </w:pPr>
      <w:rPr>
        <w:rFonts w:ascii="Courier New" w:hAnsi="Courier New" w:cs="Courier New" w:hint="default"/>
      </w:rPr>
    </w:lvl>
    <w:lvl w:ilvl="2" w:tplc="40090005" w:tentative="1">
      <w:start w:val="1"/>
      <w:numFmt w:val="bullet"/>
      <w:lvlText w:val=""/>
      <w:lvlJc w:val="left"/>
      <w:pPr>
        <w:ind w:left="2650" w:hanging="360"/>
      </w:pPr>
      <w:rPr>
        <w:rFonts w:ascii="Wingdings" w:hAnsi="Wingdings" w:hint="default"/>
      </w:rPr>
    </w:lvl>
    <w:lvl w:ilvl="3" w:tplc="40090001" w:tentative="1">
      <w:start w:val="1"/>
      <w:numFmt w:val="bullet"/>
      <w:lvlText w:val=""/>
      <w:lvlJc w:val="left"/>
      <w:pPr>
        <w:ind w:left="3370" w:hanging="360"/>
      </w:pPr>
      <w:rPr>
        <w:rFonts w:ascii="Symbol" w:hAnsi="Symbol" w:hint="default"/>
      </w:rPr>
    </w:lvl>
    <w:lvl w:ilvl="4" w:tplc="40090003" w:tentative="1">
      <w:start w:val="1"/>
      <w:numFmt w:val="bullet"/>
      <w:lvlText w:val="o"/>
      <w:lvlJc w:val="left"/>
      <w:pPr>
        <w:ind w:left="4090" w:hanging="360"/>
      </w:pPr>
      <w:rPr>
        <w:rFonts w:ascii="Courier New" w:hAnsi="Courier New" w:cs="Courier New" w:hint="default"/>
      </w:rPr>
    </w:lvl>
    <w:lvl w:ilvl="5" w:tplc="40090005" w:tentative="1">
      <w:start w:val="1"/>
      <w:numFmt w:val="bullet"/>
      <w:lvlText w:val=""/>
      <w:lvlJc w:val="left"/>
      <w:pPr>
        <w:ind w:left="4810" w:hanging="360"/>
      </w:pPr>
      <w:rPr>
        <w:rFonts w:ascii="Wingdings" w:hAnsi="Wingdings" w:hint="default"/>
      </w:rPr>
    </w:lvl>
    <w:lvl w:ilvl="6" w:tplc="40090001" w:tentative="1">
      <w:start w:val="1"/>
      <w:numFmt w:val="bullet"/>
      <w:lvlText w:val=""/>
      <w:lvlJc w:val="left"/>
      <w:pPr>
        <w:ind w:left="5530" w:hanging="360"/>
      </w:pPr>
      <w:rPr>
        <w:rFonts w:ascii="Symbol" w:hAnsi="Symbol" w:hint="default"/>
      </w:rPr>
    </w:lvl>
    <w:lvl w:ilvl="7" w:tplc="40090003" w:tentative="1">
      <w:start w:val="1"/>
      <w:numFmt w:val="bullet"/>
      <w:lvlText w:val="o"/>
      <w:lvlJc w:val="left"/>
      <w:pPr>
        <w:ind w:left="6250" w:hanging="360"/>
      </w:pPr>
      <w:rPr>
        <w:rFonts w:ascii="Courier New" w:hAnsi="Courier New" w:cs="Courier New" w:hint="default"/>
      </w:rPr>
    </w:lvl>
    <w:lvl w:ilvl="8" w:tplc="40090005" w:tentative="1">
      <w:start w:val="1"/>
      <w:numFmt w:val="bullet"/>
      <w:lvlText w:val=""/>
      <w:lvlJc w:val="left"/>
      <w:pPr>
        <w:ind w:left="6970" w:hanging="360"/>
      </w:pPr>
      <w:rPr>
        <w:rFonts w:ascii="Wingdings" w:hAnsi="Wingdings" w:hint="default"/>
      </w:rPr>
    </w:lvl>
  </w:abstractNum>
  <w:abstractNum w:abstractNumId="225">
    <w:nsid w:val="76FC7A9E"/>
    <w:multiLevelType w:val="hybridMultilevel"/>
    <w:tmpl w:val="91E218F2"/>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6">
    <w:nsid w:val="7821678F"/>
    <w:multiLevelType w:val="hybridMultilevel"/>
    <w:tmpl w:val="4C68AB66"/>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27">
    <w:nsid w:val="78453D96"/>
    <w:multiLevelType w:val="hybridMultilevel"/>
    <w:tmpl w:val="BCB02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78E77BA5"/>
    <w:multiLevelType w:val="hybridMultilevel"/>
    <w:tmpl w:val="87CE5770"/>
    <w:lvl w:ilvl="0" w:tplc="C2C80658">
      <w:start w:val="1"/>
      <w:numFmt w:val="upp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9">
    <w:nsid w:val="79B60A4E"/>
    <w:multiLevelType w:val="hybridMultilevel"/>
    <w:tmpl w:val="EAA206DC"/>
    <w:lvl w:ilvl="0" w:tplc="40090015">
      <w:start w:val="1"/>
      <w:numFmt w:val="upp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0">
    <w:nsid w:val="7A665EC6"/>
    <w:multiLevelType w:val="hybridMultilevel"/>
    <w:tmpl w:val="E8B06BA0"/>
    <w:lvl w:ilvl="0" w:tplc="36C8FD80">
      <w:start w:val="1"/>
      <w:numFmt w:val="upperLetter"/>
      <w:lvlText w:val="%1."/>
      <w:lvlJc w:val="left"/>
      <w:pPr>
        <w:ind w:left="648" w:hanging="360"/>
      </w:pPr>
      <w:rPr>
        <w:b w:val="0"/>
      </w:r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231">
    <w:nsid w:val="7A7E0391"/>
    <w:multiLevelType w:val="hybridMultilevel"/>
    <w:tmpl w:val="F0FEF862"/>
    <w:lvl w:ilvl="0" w:tplc="0000695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7A7F3ED7"/>
    <w:multiLevelType w:val="hybridMultilevel"/>
    <w:tmpl w:val="D890B3B0"/>
    <w:lvl w:ilvl="0" w:tplc="40090015">
      <w:start w:val="1"/>
      <w:numFmt w:val="upperLetter"/>
      <w:lvlText w:val="%1."/>
      <w:lvlJc w:val="left"/>
      <w:pPr>
        <w:ind w:left="1080" w:hanging="360"/>
      </w:pPr>
    </w:lvl>
    <w:lvl w:ilvl="1" w:tplc="40090015">
      <w:start w:val="1"/>
      <w:numFmt w:val="upperLetter"/>
      <w:lvlText w:val="%2."/>
      <w:lvlJc w:val="left"/>
      <w:pPr>
        <w:ind w:left="785" w:hanging="360"/>
      </w:pPr>
    </w:lvl>
    <w:lvl w:ilvl="2" w:tplc="DFE4B2C8">
      <w:start w:val="1"/>
      <w:numFmt w:val="upperLetter"/>
      <w:lvlText w:val="%3."/>
      <w:lvlJc w:val="left"/>
      <w:pPr>
        <w:ind w:left="785" w:hanging="360"/>
      </w:pPr>
      <w:rPr>
        <w:rFonts w:hint="default"/>
        <w:b w:val="0"/>
        <w:bCs/>
      </w:r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3">
    <w:nsid w:val="7B124106"/>
    <w:multiLevelType w:val="hybridMultilevel"/>
    <w:tmpl w:val="E51AB8DC"/>
    <w:lvl w:ilvl="0" w:tplc="41129F66">
      <w:start w:val="1"/>
      <w:numFmt w:val="decimal"/>
      <w:lvlText w:val="%1."/>
      <w:lvlJc w:val="lef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4">
    <w:nsid w:val="7B2A55E6"/>
    <w:multiLevelType w:val="hybridMultilevel"/>
    <w:tmpl w:val="54EE8FB4"/>
    <w:lvl w:ilvl="0" w:tplc="40090015">
      <w:start w:val="1"/>
      <w:numFmt w:val="upperLetter"/>
      <w:lvlText w:val="%1."/>
      <w:lvlJc w:val="left"/>
      <w:pPr>
        <w:ind w:left="678" w:hanging="360"/>
      </w:pPr>
    </w:lvl>
    <w:lvl w:ilvl="1" w:tplc="40090015">
      <w:start w:val="1"/>
      <w:numFmt w:val="upperLetter"/>
      <w:lvlText w:val="%2."/>
      <w:lvlJc w:val="left"/>
      <w:pPr>
        <w:ind w:left="360" w:hanging="360"/>
      </w:pPr>
    </w:lvl>
    <w:lvl w:ilvl="2" w:tplc="905A46E4">
      <w:start w:val="1"/>
      <w:numFmt w:val="upperLetter"/>
      <w:lvlText w:val="%3."/>
      <w:lvlJc w:val="left"/>
      <w:pPr>
        <w:ind w:left="350" w:hanging="360"/>
      </w:pPr>
      <w:rPr>
        <w:rFonts w:hint="default"/>
        <w:b w:val="0"/>
        <w:bCs/>
      </w:rPr>
    </w:lvl>
    <w:lvl w:ilvl="3" w:tplc="B5983994">
      <w:start w:val="1"/>
      <w:numFmt w:val="decimal"/>
      <w:lvlText w:val="%4."/>
      <w:lvlJc w:val="left"/>
      <w:pPr>
        <w:ind w:left="-42" w:hanging="360"/>
      </w:pPr>
      <w:rPr>
        <w:rFonts w:hint="default"/>
        <w:b/>
      </w:rPr>
    </w:lvl>
    <w:lvl w:ilvl="4" w:tplc="40090019" w:tentative="1">
      <w:start w:val="1"/>
      <w:numFmt w:val="lowerLetter"/>
      <w:lvlText w:val="%5."/>
      <w:lvlJc w:val="left"/>
      <w:pPr>
        <w:ind w:left="3558" w:hanging="360"/>
      </w:pPr>
    </w:lvl>
    <w:lvl w:ilvl="5" w:tplc="4009001B" w:tentative="1">
      <w:start w:val="1"/>
      <w:numFmt w:val="lowerRoman"/>
      <w:lvlText w:val="%6."/>
      <w:lvlJc w:val="right"/>
      <w:pPr>
        <w:ind w:left="4278" w:hanging="180"/>
      </w:pPr>
    </w:lvl>
    <w:lvl w:ilvl="6" w:tplc="4009000F" w:tentative="1">
      <w:start w:val="1"/>
      <w:numFmt w:val="decimal"/>
      <w:lvlText w:val="%7."/>
      <w:lvlJc w:val="left"/>
      <w:pPr>
        <w:ind w:left="4998" w:hanging="360"/>
      </w:pPr>
    </w:lvl>
    <w:lvl w:ilvl="7" w:tplc="40090019" w:tentative="1">
      <w:start w:val="1"/>
      <w:numFmt w:val="lowerLetter"/>
      <w:lvlText w:val="%8."/>
      <w:lvlJc w:val="left"/>
      <w:pPr>
        <w:ind w:left="5718" w:hanging="360"/>
      </w:pPr>
    </w:lvl>
    <w:lvl w:ilvl="8" w:tplc="4009001B" w:tentative="1">
      <w:start w:val="1"/>
      <w:numFmt w:val="lowerRoman"/>
      <w:lvlText w:val="%9."/>
      <w:lvlJc w:val="right"/>
      <w:pPr>
        <w:ind w:left="6438" w:hanging="180"/>
      </w:pPr>
    </w:lvl>
  </w:abstractNum>
  <w:abstractNum w:abstractNumId="235">
    <w:nsid w:val="7B694B4D"/>
    <w:multiLevelType w:val="hybridMultilevel"/>
    <w:tmpl w:val="337444B8"/>
    <w:lvl w:ilvl="0" w:tplc="8E9C6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BA82190"/>
    <w:multiLevelType w:val="hybridMultilevel"/>
    <w:tmpl w:val="8870B6D2"/>
    <w:lvl w:ilvl="0" w:tplc="2A68412C">
      <w:start w:val="1"/>
      <w:numFmt w:val="lowerLetter"/>
      <w:lvlText w:val="%1."/>
      <w:lvlJc w:val="left"/>
      <w:pPr>
        <w:ind w:left="1244" w:hanging="360"/>
      </w:pPr>
      <w:rPr>
        <w:rFonts w:hint="default"/>
      </w:r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237">
    <w:nsid w:val="7BC05191"/>
    <w:multiLevelType w:val="hybridMultilevel"/>
    <w:tmpl w:val="FAF6745A"/>
    <w:lvl w:ilvl="0" w:tplc="40090019">
      <w:start w:val="1"/>
      <w:numFmt w:val="lowerLetter"/>
      <w:lvlText w:val="%1."/>
      <w:lvlJc w:val="left"/>
      <w:pPr>
        <w:ind w:left="1210" w:hanging="360"/>
      </w:p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238">
    <w:nsid w:val="7C367CD6"/>
    <w:multiLevelType w:val="hybridMultilevel"/>
    <w:tmpl w:val="F082314E"/>
    <w:lvl w:ilvl="0" w:tplc="40090019">
      <w:start w:val="1"/>
      <w:numFmt w:val="lowerLetter"/>
      <w:lvlText w:val="%1."/>
      <w:lvlJc w:val="left"/>
      <w:pPr>
        <w:ind w:left="1244" w:hanging="360"/>
      </w:pPr>
    </w:lvl>
    <w:lvl w:ilvl="1" w:tplc="40090019" w:tentative="1">
      <w:start w:val="1"/>
      <w:numFmt w:val="lowerLetter"/>
      <w:lvlText w:val="%2."/>
      <w:lvlJc w:val="left"/>
      <w:pPr>
        <w:ind w:left="1964" w:hanging="360"/>
      </w:pPr>
    </w:lvl>
    <w:lvl w:ilvl="2" w:tplc="4009001B" w:tentative="1">
      <w:start w:val="1"/>
      <w:numFmt w:val="lowerRoman"/>
      <w:lvlText w:val="%3."/>
      <w:lvlJc w:val="right"/>
      <w:pPr>
        <w:ind w:left="2684" w:hanging="180"/>
      </w:pPr>
    </w:lvl>
    <w:lvl w:ilvl="3" w:tplc="4009000F" w:tentative="1">
      <w:start w:val="1"/>
      <w:numFmt w:val="decimal"/>
      <w:lvlText w:val="%4."/>
      <w:lvlJc w:val="left"/>
      <w:pPr>
        <w:ind w:left="3404" w:hanging="360"/>
      </w:pPr>
    </w:lvl>
    <w:lvl w:ilvl="4" w:tplc="40090019" w:tentative="1">
      <w:start w:val="1"/>
      <w:numFmt w:val="lowerLetter"/>
      <w:lvlText w:val="%5."/>
      <w:lvlJc w:val="left"/>
      <w:pPr>
        <w:ind w:left="4124" w:hanging="360"/>
      </w:pPr>
    </w:lvl>
    <w:lvl w:ilvl="5" w:tplc="4009001B" w:tentative="1">
      <w:start w:val="1"/>
      <w:numFmt w:val="lowerRoman"/>
      <w:lvlText w:val="%6."/>
      <w:lvlJc w:val="right"/>
      <w:pPr>
        <w:ind w:left="4844" w:hanging="180"/>
      </w:pPr>
    </w:lvl>
    <w:lvl w:ilvl="6" w:tplc="4009000F" w:tentative="1">
      <w:start w:val="1"/>
      <w:numFmt w:val="decimal"/>
      <w:lvlText w:val="%7."/>
      <w:lvlJc w:val="left"/>
      <w:pPr>
        <w:ind w:left="5564" w:hanging="360"/>
      </w:pPr>
    </w:lvl>
    <w:lvl w:ilvl="7" w:tplc="40090019" w:tentative="1">
      <w:start w:val="1"/>
      <w:numFmt w:val="lowerLetter"/>
      <w:lvlText w:val="%8."/>
      <w:lvlJc w:val="left"/>
      <w:pPr>
        <w:ind w:left="6284" w:hanging="360"/>
      </w:pPr>
    </w:lvl>
    <w:lvl w:ilvl="8" w:tplc="4009001B" w:tentative="1">
      <w:start w:val="1"/>
      <w:numFmt w:val="lowerRoman"/>
      <w:lvlText w:val="%9."/>
      <w:lvlJc w:val="right"/>
      <w:pPr>
        <w:ind w:left="7004" w:hanging="180"/>
      </w:pPr>
    </w:lvl>
  </w:abstractNum>
  <w:abstractNum w:abstractNumId="239">
    <w:nsid w:val="7CD1374D"/>
    <w:multiLevelType w:val="hybridMultilevel"/>
    <w:tmpl w:val="A9269F1A"/>
    <w:lvl w:ilvl="0" w:tplc="4A08713A">
      <w:start w:val="1"/>
      <w:numFmt w:val="upperLetter"/>
      <w:lvlText w:val="%1."/>
      <w:lvlJc w:val="left"/>
      <w:pPr>
        <w:ind w:left="720" w:hanging="360"/>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0">
    <w:nsid w:val="7D69776E"/>
    <w:multiLevelType w:val="hybridMultilevel"/>
    <w:tmpl w:val="109ECE14"/>
    <w:lvl w:ilvl="0" w:tplc="40090015">
      <w:start w:val="1"/>
      <w:numFmt w:val="upperLetter"/>
      <w:lvlText w:val="%1."/>
      <w:lvlJc w:val="left"/>
      <w:pPr>
        <w:ind w:left="786" w:hanging="360"/>
      </w:pPr>
      <w:rPr>
        <w:rFonts w:hint="default"/>
        <w:b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41">
    <w:nsid w:val="7E3A51CB"/>
    <w:multiLevelType w:val="hybridMultilevel"/>
    <w:tmpl w:val="368E71E6"/>
    <w:lvl w:ilvl="0" w:tplc="EECA4478">
      <w:start w:val="1"/>
      <w:numFmt w:val="upperLetter"/>
      <w:lvlText w:val="%1."/>
      <w:lvlJc w:val="left"/>
      <w:pPr>
        <w:ind w:left="720" w:hanging="360"/>
      </w:pPr>
      <w:rPr>
        <w:rFonts w:hint="default"/>
        <w:b w:val="0"/>
        <w:bCs/>
        <w:sz w:val="22"/>
        <w:szCs w:val="1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2">
    <w:nsid w:val="7EDF7CDF"/>
    <w:multiLevelType w:val="hybridMultilevel"/>
    <w:tmpl w:val="B66277A8"/>
    <w:lvl w:ilvl="0" w:tplc="40090015">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3">
    <w:nsid w:val="7F203DCE"/>
    <w:multiLevelType w:val="hybridMultilevel"/>
    <w:tmpl w:val="6DFCDBCA"/>
    <w:lvl w:ilvl="0" w:tplc="04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4"/>
  </w:num>
  <w:num w:numId="3">
    <w:abstractNumId w:val="2"/>
  </w:num>
  <w:num w:numId="4">
    <w:abstractNumId w:val="137"/>
  </w:num>
  <w:num w:numId="5">
    <w:abstractNumId w:val="135"/>
  </w:num>
  <w:num w:numId="6">
    <w:abstractNumId w:val="0"/>
  </w:num>
  <w:num w:numId="7">
    <w:abstractNumId w:val="67"/>
  </w:num>
  <w:num w:numId="8">
    <w:abstractNumId w:val="136"/>
  </w:num>
  <w:num w:numId="9">
    <w:abstractNumId w:val="127"/>
  </w:num>
  <w:num w:numId="10">
    <w:abstractNumId w:val="153"/>
  </w:num>
  <w:num w:numId="11">
    <w:abstractNumId w:val="66"/>
  </w:num>
  <w:num w:numId="12">
    <w:abstractNumId w:val="227"/>
  </w:num>
  <w:num w:numId="13">
    <w:abstractNumId w:val="3"/>
  </w:num>
  <w:num w:numId="14">
    <w:abstractNumId w:val="208"/>
  </w:num>
  <w:num w:numId="15">
    <w:abstractNumId w:val="171"/>
  </w:num>
  <w:num w:numId="16">
    <w:abstractNumId w:val="27"/>
  </w:num>
  <w:num w:numId="17">
    <w:abstractNumId w:val="185"/>
  </w:num>
  <w:num w:numId="18">
    <w:abstractNumId w:val="231"/>
  </w:num>
  <w:num w:numId="19">
    <w:abstractNumId w:val="235"/>
  </w:num>
  <w:num w:numId="20">
    <w:abstractNumId w:val="56"/>
  </w:num>
  <w:num w:numId="21">
    <w:abstractNumId w:val="18"/>
  </w:num>
  <w:num w:numId="22">
    <w:abstractNumId w:val="90"/>
  </w:num>
  <w:num w:numId="23">
    <w:abstractNumId w:val="167"/>
  </w:num>
  <w:num w:numId="24">
    <w:abstractNumId w:val="97"/>
  </w:num>
  <w:num w:numId="25">
    <w:abstractNumId w:val="5"/>
  </w:num>
  <w:num w:numId="26">
    <w:abstractNumId w:val="92"/>
  </w:num>
  <w:num w:numId="27">
    <w:abstractNumId w:val="130"/>
  </w:num>
  <w:num w:numId="28">
    <w:abstractNumId w:val="113"/>
  </w:num>
  <w:num w:numId="29">
    <w:abstractNumId w:val="207"/>
  </w:num>
  <w:num w:numId="30">
    <w:abstractNumId w:val="191"/>
  </w:num>
  <w:num w:numId="31">
    <w:abstractNumId w:val="173"/>
  </w:num>
  <w:num w:numId="32">
    <w:abstractNumId w:val="79"/>
  </w:num>
  <w:num w:numId="33">
    <w:abstractNumId w:val="180"/>
  </w:num>
  <w:num w:numId="34">
    <w:abstractNumId w:val="125"/>
  </w:num>
  <w:num w:numId="35">
    <w:abstractNumId w:val="111"/>
  </w:num>
  <w:num w:numId="36">
    <w:abstractNumId w:val="22"/>
  </w:num>
  <w:num w:numId="37">
    <w:abstractNumId w:val="203"/>
  </w:num>
  <w:num w:numId="38">
    <w:abstractNumId w:val="170"/>
  </w:num>
  <w:num w:numId="39">
    <w:abstractNumId w:val="143"/>
  </w:num>
  <w:num w:numId="40">
    <w:abstractNumId w:val="42"/>
  </w:num>
  <w:num w:numId="41">
    <w:abstractNumId w:val="122"/>
  </w:num>
  <w:num w:numId="42">
    <w:abstractNumId w:val="115"/>
  </w:num>
  <w:num w:numId="43">
    <w:abstractNumId w:val="91"/>
  </w:num>
  <w:num w:numId="44">
    <w:abstractNumId w:val="57"/>
  </w:num>
  <w:num w:numId="45">
    <w:abstractNumId w:val="176"/>
  </w:num>
  <w:num w:numId="46">
    <w:abstractNumId w:val="165"/>
  </w:num>
  <w:num w:numId="47">
    <w:abstractNumId w:val="28"/>
  </w:num>
  <w:num w:numId="48">
    <w:abstractNumId w:val="118"/>
  </w:num>
  <w:num w:numId="49">
    <w:abstractNumId w:val="119"/>
  </w:num>
  <w:num w:numId="50">
    <w:abstractNumId w:val="48"/>
  </w:num>
  <w:num w:numId="51">
    <w:abstractNumId w:val="161"/>
  </w:num>
  <w:num w:numId="52">
    <w:abstractNumId w:val="30"/>
  </w:num>
  <w:num w:numId="53">
    <w:abstractNumId w:val="20"/>
  </w:num>
  <w:num w:numId="54">
    <w:abstractNumId w:val="80"/>
  </w:num>
  <w:num w:numId="55">
    <w:abstractNumId w:val="43"/>
  </w:num>
  <w:num w:numId="56">
    <w:abstractNumId w:val="204"/>
  </w:num>
  <w:num w:numId="57">
    <w:abstractNumId w:val="120"/>
  </w:num>
  <w:num w:numId="58">
    <w:abstractNumId w:val="88"/>
  </w:num>
  <w:num w:numId="59">
    <w:abstractNumId w:val="174"/>
  </w:num>
  <w:num w:numId="60">
    <w:abstractNumId w:val="164"/>
  </w:num>
  <w:num w:numId="61">
    <w:abstractNumId w:val="61"/>
  </w:num>
  <w:num w:numId="62">
    <w:abstractNumId w:val="240"/>
  </w:num>
  <w:num w:numId="63">
    <w:abstractNumId w:val="121"/>
  </w:num>
  <w:num w:numId="64">
    <w:abstractNumId w:val="114"/>
  </w:num>
  <w:num w:numId="65">
    <w:abstractNumId w:val="99"/>
  </w:num>
  <w:num w:numId="66">
    <w:abstractNumId w:val="87"/>
  </w:num>
  <w:num w:numId="67">
    <w:abstractNumId w:val="201"/>
  </w:num>
  <w:num w:numId="68">
    <w:abstractNumId w:val="159"/>
  </w:num>
  <w:num w:numId="69">
    <w:abstractNumId w:val="38"/>
  </w:num>
  <w:num w:numId="70">
    <w:abstractNumId w:val="58"/>
  </w:num>
  <w:num w:numId="71">
    <w:abstractNumId w:val="190"/>
  </w:num>
  <w:num w:numId="72">
    <w:abstractNumId w:val="140"/>
  </w:num>
  <w:num w:numId="73">
    <w:abstractNumId w:val="89"/>
  </w:num>
  <w:num w:numId="74">
    <w:abstractNumId w:val="215"/>
  </w:num>
  <w:num w:numId="75">
    <w:abstractNumId w:val="226"/>
  </w:num>
  <w:num w:numId="76">
    <w:abstractNumId w:val="219"/>
  </w:num>
  <w:num w:numId="77">
    <w:abstractNumId w:val="126"/>
  </w:num>
  <w:num w:numId="78">
    <w:abstractNumId w:val="157"/>
  </w:num>
  <w:num w:numId="79">
    <w:abstractNumId w:val="112"/>
  </w:num>
  <w:num w:numId="80">
    <w:abstractNumId w:val="214"/>
  </w:num>
  <w:num w:numId="81">
    <w:abstractNumId w:val="72"/>
  </w:num>
  <w:num w:numId="82">
    <w:abstractNumId w:val="15"/>
  </w:num>
  <w:num w:numId="83">
    <w:abstractNumId w:val="181"/>
  </w:num>
  <w:num w:numId="84">
    <w:abstractNumId w:val="47"/>
  </w:num>
  <w:num w:numId="85">
    <w:abstractNumId w:val="145"/>
  </w:num>
  <w:num w:numId="86">
    <w:abstractNumId w:val="12"/>
  </w:num>
  <w:num w:numId="87">
    <w:abstractNumId w:val="166"/>
  </w:num>
  <w:num w:numId="88">
    <w:abstractNumId w:val="225"/>
  </w:num>
  <w:num w:numId="89">
    <w:abstractNumId w:val="242"/>
  </w:num>
  <w:num w:numId="90">
    <w:abstractNumId w:val="35"/>
  </w:num>
  <w:num w:numId="91">
    <w:abstractNumId w:val="184"/>
  </w:num>
  <w:num w:numId="92">
    <w:abstractNumId w:val="129"/>
  </w:num>
  <w:num w:numId="93">
    <w:abstractNumId w:val="44"/>
  </w:num>
  <w:num w:numId="94">
    <w:abstractNumId w:val="132"/>
  </w:num>
  <w:num w:numId="95">
    <w:abstractNumId w:val="197"/>
  </w:num>
  <w:num w:numId="96">
    <w:abstractNumId w:val="85"/>
  </w:num>
  <w:num w:numId="97">
    <w:abstractNumId w:val="192"/>
  </w:num>
  <w:num w:numId="98">
    <w:abstractNumId w:val="183"/>
  </w:num>
  <w:num w:numId="99">
    <w:abstractNumId w:val="93"/>
  </w:num>
  <w:num w:numId="100">
    <w:abstractNumId w:val="84"/>
  </w:num>
  <w:num w:numId="101">
    <w:abstractNumId w:val="149"/>
  </w:num>
  <w:num w:numId="102">
    <w:abstractNumId w:val="193"/>
  </w:num>
  <w:num w:numId="103">
    <w:abstractNumId w:val="86"/>
  </w:num>
  <w:num w:numId="104">
    <w:abstractNumId w:val="64"/>
  </w:num>
  <w:num w:numId="105">
    <w:abstractNumId w:val="110"/>
  </w:num>
  <w:num w:numId="106">
    <w:abstractNumId w:val="223"/>
  </w:num>
  <w:num w:numId="107">
    <w:abstractNumId w:val="202"/>
  </w:num>
  <w:num w:numId="108">
    <w:abstractNumId w:val="51"/>
  </w:num>
  <w:num w:numId="109">
    <w:abstractNumId w:val="217"/>
  </w:num>
  <w:num w:numId="110">
    <w:abstractNumId w:val="229"/>
  </w:num>
  <w:num w:numId="111">
    <w:abstractNumId w:val="124"/>
  </w:num>
  <w:num w:numId="112">
    <w:abstractNumId w:val="106"/>
  </w:num>
  <w:num w:numId="113">
    <w:abstractNumId w:val="141"/>
  </w:num>
  <w:num w:numId="114">
    <w:abstractNumId w:val="196"/>
  </w:num>
  <w:num w:numId="115">
    <w:abstractNumId w:val="150"/>
  </w:num>
  <w:num w:numId="116">
    <w:abstractNumId w:val="156"/>
  </w:num>
  <w:num w:numId="117">
    <w:abstractNumId w:val="81"/>
  </w:num>
  <w:num w:numId="118">
    <w:abstractNumId w:val="188"/>
  </w:num>
  <w:num w:numId="119">
    <w:abstractNumId w:val="139"/>
  </w:num>
  <w:num w:numId="120">
    <w:abstractNumId w:val="146"/>
  </w:num>
  <w:num w:numId="121">
    <w:abstractNumId w:val="68"/>
  </w:num>
  <w:num w:numId="122">
    <w:abstractNumId w:val="134"/>
  </w:num>
  <w:num w:numId="123">
    <w:abstractNumId w:val="105"/>
  </w:num>
  <w:num w:numId="124">
    <w:abstractNumId w:val="228"/>
  </w:num>
  <w:num w:numId="125">
    <w:abstractNumId w:val="17"/>
  </w:num>
  <w:num w:numId="126">
    <w:abstractNumId w:val="8"/>
  </w:num>
  <w:num w:numId="127">
    <w:abstractNumId w:val="59"/>
  </w:num>
  <w:num w:numId="128">
    <w:abstractNumId w:val="237"/>
  </w:num>
  <w:num w:numId="129">
    <w:abstractNumId w:val="7"/>
  </w:num>
  <w:num w:numId="130">
    <w:abstractNumId w:val="221"/>
  </w:num>
  <w:num w:numId="131">
    <w:abstractNumId w:val="211"/>
  </w:num>
  <w:num w:numId="132">
    <w:abstractNumId w:val="213"/>
  </w:num>
  <w:num w:numId="133">
    <w:abstractNumId w:val="147"/>
  </w:num>
  <w:num w:numId="134">
    <w:abstractNumId w:val="34"/>
  </w:num>
  <w:num w:numId="135">
    <w:abstractNumId w:val="109"/>
  </w:num>
  <w:num w:numId="136">
    <w:abstractNumId w:val="236"/>
  </w:num>
  <w:num w:numId="137">
    <w:abstractNumId w:val="71"/>
  </w:num>
  <w:num w:numId="138">
    <w:abstractNumId w:val="238"/>
  </w:num>
  <w:num w:numId="139">
    <w:abstractNumId w:val="117"/>
  </w:num>
  <w:num w:numId="140">
    <w:abstractNumId w:val="212"/>
  </w:num>
  <w:num w:numId="141">
    <w:abstractNumId w:val="14"/>
  </w:num>
  <w:num w:numId="142">
    <w:abstractNumId w:val="163"/>
  </w:num>
  <w:num w:numId="143">
    <w:abstractNumId w:val="9"/>
  </w:num>
  <w:num w:numId="144">
    <w:abstractNumId w:val="74"/>
  </w:num>
  <w:num w:numId="145">
    <w:abstractNumId w:val="169"/>
  </w:num>
  <w:num w:numId="146">
    <w:abstractNumId w:val="116"/>
  </w:num>
  <w:num w:numId="147">
    <w:abstractNumId w:val="216"/>
  </w:num>
  <w:num w:numId="148">
    <w:abstractNumId w:val="60"/>
  </w:num>
  <w:num w:numId="149">
    <w:abstractNumId w:val="19"/>
  </w:num>
  <w:num w:numId="150">
    <w:abstractNumId w:val="218"/>
  </w:num>
  <w:num w:numId="151">
    <w:abstractNumId w:val="179"/>
  </w:num>
  <w:num w:numId="152">
    <w:abstractNumId w:val="36"/>
  </w:num>
  <w:num w:numId="153">
    <w:abstractNumId w:val="187"/>
  </w:num>
  <w:num w:numId="154">
    <w:abstractNumId w:val="54"/>
  </w:num>
  <w:num w:numId="155">
    <w:abstractNumId w:val="230"/>
  </w:num>
  <w:num w:numId="156">
    <w:abstractNumId w:val="32"/>
  </w:num>
  <w:num w:numId="157">
    <w:abstractNumId w:val="209"/>
  </w:num>
  <w:num w:numId="158">
    <w:abstractNumId w:val="53"/>
  </w:num>
  <w:num w:numId="159">
    <w:abstractNumId w:val="23"/>
  </w:num>
  <w:num w:numId="160">
    <w:abstractNumId w:val="222"/>
  </w:num>
  <w:num w:numId="161">
    <w:abstractNumId w:val="220"/>
  </w:num>
  <w:num w:numId="162">
    <w:abstractNumId w:val="21"/>
  </w:num>
  <w:num w:numId="163">
    <w:abstractNumId w:val="63"/>
  </w:num>
  <w:num w:numId="164">
    <w:abstractNumId w:val="76"/>
  </w:num>
  <w:num w:numId="165">
    <w:abstractNumId w:val="206"/>
  </w:num>
  <w:num w:numId="166">
    <w:abstractNumId w:val="243"/>
  </w:num>
  <w:num w:numId="167">
    <w:abstractNumId w:val="55"/>
  </w:num>
  <w:num w:numId="168">
    <w:abstractNumId w:val="131"/>
  </w:num>
  <w:num w:numId="169">
    <w:abstractNumId w:val="154"/>
  </w:num>
  <w:num w:numId="170">
    <w:abstractNumId w:val="94"/>
  </w:num>
  <w:num w:numId="171">
    <w:abstractNumId w:val="31"/>
  </w:num>
  <w:num w:numId="172">
    <w:abstractNumId w:val="224"/>
  </w:num>
  <w:num w:numId="173">
    <w:abstractNumId w:val="205"/>
  </w:num>
  <w:num w:numId="174">
    <w:abstractNumId w:val="82"/>
  </w:num>
  <w:num w:numId="175">
    <w:abstractNumId w:val="33"/>
  </w:num>
  <w:num w:numId="176">
    <w:abstractNumId w:val="241"/>
  </w:num>
  <w:num w:numId="177">
    <w:abstractNumId w:val="26"/>
  </w:num>
  <w:num w:numId="178">
    <w:abstractNumId w:val="13"/>
  </w:num>
  <w:num w:numId="179">
    <w:abstractNumId w:val="178"/>
  </w:num>
  <w:num w:numId="180">
    <w:abstractNumId w:val="37"/>
  </w:num>
  <w:num w:numId="181">
    <w:abstractNumId w:val="69"/>
  </w:num>
  <w:num w:numId="182">
    <w:abstractNumId w:val="168"/>
  </w:num>
  <w:num w:numId="183">
    <w:abstractNumId w:val="210"/>
  </w:num>
  <w:num w:numId="184">
    <w:abstractNumId w:val="195"/>
  </w:num>
  <w:num w:numId="185">
    <w:abstractNumId w:val="233"/>
  </w:num>
  <w:num w:numId="186">
    <w:abstractNumId w:val="148"/>
  </w:num>
  <w:num w:numId="187">
    <w:abstractNumId w:val="49"/>
  </w:num>
  <w:num w:numId="188">
    <w:abstractNumId w:val="160"/>
  </w:num>
  <w:num w:numId="189">
    <w:abstractNumId w:val="98"/>
  </w:num>
  <w:num w:numId="190">
    <w:abstractNumId w:val="198"/>
  </w:num>
  <w:num w:numId="191">
    <w:abstractNumId w:val="155"/>
  </w:num>
  <w:num w:numId="192">
    <w:abstractNumId w:val="123"/>
  </w:num>
  <w:num w:numId="193">
    <w:abstractNumId w:val="177"/>
  </w:num>
  <w:num w:numId="194">
    <w:abstractNumId w:val="194"/>
  </w:num>
  <w:num w:numId="195">
    <w:abstractNumId w:val="189"/>
  </w:num>
  <w:num w:numId="196">
    <w:abstractNumId w:val="133"/>
  </w:num>
  <w:num w:numId="197">
    <w:abstractNumId w:val="10"/>
  </w:num>
  <w:num w:numId="198">
    <w:abstractNumId w:val="45"/>
  </w:num>
  <w:num w:numId="199">
    <w:abstractNumId w:val="16"/>
  </w:num>
  <w:num w:numId="200">
    <w:abstractNumId w:val="152"/>
  </w:num>
  <w:num w:numId="201">
    <w:abstractNumId w:val="40"/>
  </w:num>
  <w:num w:numId="202">
    <w:abstractNumId w:val="11"/>
  </w:num>
  <w:num w:numId="203">
    <w:abstractNumId w:val="25"/>
  </w:num>
  <w:num w:numId="204">
    <w:abstractNumId w:val="158"/>
  </w:num>
  <w:num w:numId="205">
    <w:abstractNumId w:val="6"/>
  </w:num>
  <w:num w:numId="206">
    <w:abstractNumId w:val="232"/>
  </w:num>
  <w:num w:numId="207">
    <w:abstractNumId w:val="239"/>
  </w:num>
  <w:num w:numId="208">
    <w:abstractNumId w:val="24"/>
  </w:num>
  <w:num w:numId="209">
    <w:abstractNumId w:val="172"/>
  </w:num>
  <w:num w:numId="210">
    <w:abstractNumId w:val="77"/>
  </w:num>
  <w:num w:numId="211">
    <w:abstractNumId w:val="46"/>
  </w:num>
  <w:num w:numId="212">
    <w:abstractNumId w:val="199"/>
  </w:num>
  <w:num w:numId="213">
    <w:abstractNumId w:val="182"/>
  </w:num>
  <w:num w:numId="214">
    <w:abstractNumId w:val="186"/>
  </w:num>
  <w:num w:numId="215">
    <w:abstractNumId w:val="138"/>
  </w:num>
  <w:num w:numId="216">
    <w:abstractNumId w:val="162"/>
  </w:num>
  <w:num w:numId="217">
    <w:abstractNumId w:val="39"/>
  </w:num>
  <w:num w:numId="218">
    <w:abstractNumId w:val="100"/>
  </w:num>
  <w:num w:numId="219">
    <w:abstractNumId w:val="234"/>
  </w:num>
  <w:num w:numId="220">
    <w:abstractNumId w:val="104"/>
  </w:num>
  <w:num w:numId="221">
    <w:abstractNumId w:val="50"/>
  </w:num>
  <w:num w:numId="222">
    <w:abstractNumId w:val="73"/>
  </w:num>
  <w:num w:numId="223">
    <w:abstractNumId w:val="29"/>
  </w:num>
  <w:num w:numId="224">
    <w:abstractNumId w:val="142"/>
  </w:num>
  <w:num w:numId="225">
    <w:abstractNumId w:val="175"/>
  </w:num>
  <w:num w:numId="226">
    <w:abstractNumId w:val="78"/>
  </w:num>
  <w:num w:numId="227">
    <w:abstractNumId w:val="75"/>
  </w:num>
  <w:num w:numId="228">
    <w:abstractNumId w:val="151"/>
  </w:num>
  <w:num w:numId="229">
    <w:abstractNumId w:val="144"/>
  </w:num>
  <w:num w:numId="230">
    <w:abstractNumId w:val="128"/>
  </w:num>
  <w:num w:numId="231">
    <w:abstractNumId w:val="102"/>
  </w:num>
  <w:num w:numId="232">
    <w:abstractNumId w:val="103"/>
  </w:num>
  <w:num w:numId="233">
    <w:abstractNumId w:val="200"/>
  </w:num>
  <w:num w:numId="234">
    <w:abstractNumId w:val="65"/>
  </w:num>
  <w:num w:numId="235">
    <w:abstractNumId w:val="108"/>
  </w:num>
  <w:num w:numId="236">
    <w:abstractNumId w:val="41"/>
  </w:num>
  <w:num w:numId="237">
    <w:abstractNumId w:val="62"/>
  </w:num>
  <w:num w:numId="238">
    <w:abstractNumId w:val="96"/>
  </w:num>
  <w:num w:numId="239">
    <w:abstractNumId w:val="95"/>
  </w:num>
  <w:num w:numId="240">
    <w:abstractNumId w:val="70"/>
  </w:num>
  <w:num w:numId="241">
    <w:abstractNumId w:val="101"/>
  </w:num>
  <w:num w:numId="242">
    <w:abstractNumId w:val="107"/>
  </w:num>
  <w:num w:numId="243">
    <w:abstractNumId w:val="52"/>
  </w:num>
  <w:num w:numId="244">
    <w:abstractNumId w:val="83"/>
    <w:lvlOverride w:ilvl="0"/>
    <w:lvlOverride w:ilvl="1">
      <w:startOverride w:val="1"/>
    </w:lvlOverride>
    <w:lvlOverride w:ilvl="2"/>
    <w:lvlOverride w:ilvl="3"/>
    <w:lvlOverride w:ilvl="4"/>
    <w:lvlOverride w:ilvl="5"/>
    <w:lvlOverride w:ilvl="6"/>
    <w:lvlOverride w:ilvl="7"/>
    <w:lvlOverride w:ilvl="8"/>
  </w:num>
  <w:numIdMacAtCleanup w:val="2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A7CA7"/>
    <w:rsid w:val="00007154"/>
    <w:rsid w:val="00014DE8"/>
    <w:rsid w:val="00015986"/>
    <w:rsid w:val="00033783"/>
    <w:rsid w:val="00036F80"/>
    <w:rsid w:val="000510C1"/>
    <w:rsid w:val="00077020"/>
    <w:rsid w:val="0008795B"/>
    <w:rsid w:val="000A3857"/>
    <w:rsid w:val="000A6472"/>
    <w:rsid w:val="000A657E"/>
    <w:rsid w:val="000B1FA6"/>
    <w:rsid w:val="000B27AD"/>
    <w:rsid w:val="000B401E"/>
    <w:rsid w:val="000B6D1B"/>
    <w:rsid w:val="000C2FE6"/>
    <w:rsid w:val="000C36CF"/>
    <w:rsid w:val="000C7A4C"/>
    <w:rsid w:val="000D106D"/>
    <w:rsid w:val="000D33C2"/>
    <w:rsid w:val="000D61DA"/>
    <w:rsid w:val="00104F8B"/>
    <w:rsid w:val="0010739A"/>
    <w:rsid w:val="00125471"/>
    <w:rsid w:val="001260E6"/>
    <w:rsid w:val="00126202"/>
    <w:rsid w:val="0012767D"/>
    <w:rsid w:val="00127F9F"/>
    <w:rsid w:val="0013591A"/>
    <w:rsid w:val="001365B3"/>
    <w:rsid w:val="00137C39"/>
    <w:rsid w:val="00140292"/>
    <w:rsid w:val="00165BAC"/>
    <w:rsid w:val="001833BF"/>
    <w:rsid w:val="00192D5C"/>
    <w:rsid w:val="001B7007"/>
    <w:rsid w:val="001C0234"/>
    <w:rsid w:val="001C047E"/>
    <w:rsid w:val="001C77F2"/>
    <w:rsid w:val="001D0123"/>
    <w:rsid w:val="001D6304"/>
    <w:rsid w:val="001E1DD3"/>
    <w:rsid w:val="001E335E"/>
    <w:rsid w:val="001E75AB"/>
    <w:rsid w:val="001F17C8"/>
    <w:rsid w:val="002022F4"/>
    <w:rsid w:val="0022552E"/>
    <w:rsid w:val="002439A7"/>
    <w:rsid w:val="002537F5"/>
    <w:rsid w:val="00255EA3"/>
    <w:rsid w:val="0026174E"/>
    <w:rsid w:val="00261CF5"/>
    <w:rsid w:val="00283170"/>
    <w:rsid w:val="002A39DC"/>
    <w:rsid w:val="002A554F"/>
    <w:rsid w:val="002A6D86"/>
    <w:rsid w:val="002B4D72"/>
    <w:rsid w:val="002B518F"/>
    <w:rsid w:val="002D1BC2"/>
    <w:rsid w:val="002D31CC"/>
    <w:rsid w:val="003128F0"/>
    <w:rsid w:val="00314A12"/>
    <w:rsid w:val="00327A2F"/>
    <w:rsid w:val="00334816"/>
    <w:rsid w:val="00336C25"/>
    <w:rsid w:val="0034068C"/>
    <w:rsid w:val="00343D1E"/>
    <w:rsid w:val="003558A1"/>
    <w:rsid w:val="00355B99"/>
    <w:rsid w:val="003756C5"/>
    <w:rsid w:val="00375FFA"/>
    <w:rsid w:val="003818EC"/>
    <w:rsid w:val="003A4A63"/>
    <w:rsid w:val="003B1B69"/>
    <w:rsid w:val="003D1401"/>
    <w:rsid w:val="003D226B"/>
    <w:rsid w:val="003D6B5B"/>
    <w:rsid w:val="004002A9"/>
    <w:rsid w:val="00400F68"/>
    <w:rsid w:val="00413400"/>
    <w:rsid w:val="00422AC1"/>
    <w:rsid w:val="004310F0"/>
    <w:rsid w:val="0043118B"/>
    <w:rsid w:val="004338A2"/>
    <w:rsid w:val="00433C71"/>
    <w:rsid w:val="00440C8F"/>
    <w:rsid w:val="00441872"/>
    <w:rsid w:val="00442B4B"/>
    <w:rsid w:val="00442FE2"/>
    <w:rsid w:val="004606F7"/>
    <w:rsid w:val="00461CE9"/>
    <w:rsid w:val="004A332D"/>
    <w:rsid w:val="004B195F"/>
    <w:rsid w:val="004C53DC"/>
    <w:rsid w:val="004E3AE8"/>
    <w:rsid w:val="004E483F"/>
    <w:rsid w:val="004F2DD2"/>
    <w:rsid w:val="00500599"/>
    <w:rsid w:val="005104B1"/>
    <w:rsid w:val="00531E54"/>
    <w:rsid w:val="00534191"/>
    <w:rsid w:val="00536F1A"/>
    <w:rsid w:val="005527F0"/>
    <w:rsid w:val="00552AF1"/>
    <w:rsid w:val="00557C5D"/>
    <w:rsid w:val="00560BAB"/>
    <w:rsid w:val="00571522"/>
    <w:rsid w:val="005756CF"/>
    <w:rsid w:val="0057570F"/>
    <w:rsid w:val="00576176"/>
    <w:rsid w:val="00585051"/>
    <w:rsid w:val="005A79C7"/>
    <w:rsid w:val="005A7CA7"/>
    <w:rsid w:val="005B2E11"/>
    <w:rsid w:val="005B30F5"/>
    <w:rsid w:val="005C1F0A"/>
    <w:rsid w:val="005C2F2F"/>
    <w:rsid w:val="005D0B53"/>
    <w:rsid w:val="005E0054"/>
    <w:rsid w:val="00600881"/>
    <w:rsid w:val="006216A4"/>
    <w:rsid w:val="00622D55"/>
    <w:rsid w:val="00622EB4"/>
    <w:rsid w:val="00635896"/>
    <w:rsid w:val="00637FCD"/>
    <w:rsid w:val="00640435"/>
    <w:rsid w:val="00682A54"/>
    <w:rsid w:val="00695489"/>
    <w:rsid w:val="006A0B05"/>
    <w:rsid w:val="006C2537"/>
    <w:rsid w:val="006D6D91"/>
    <w:rsid w:val="006E146F"/>
    <w:rsid w:val="007004AF"/>
    <w:rsid w:val="007049B4"/>
    <w:rsid w:val="007053C9"/>
    <w:rsid w:val="0070707F"/>
    <w:rsid w:val="00717899"/>
    <w:rsid w:val="00725003"/>
    <w:rsid w:val="00737D42"/>
    <w:rsid w:val="0074295F"/>
    <w:rsid w:val="007448D9"/>
    <w:rsid w:val="007567B5"/>
    <w:rsid w:val="00764C92"/>
    <w:rsid w:val="007716EB"/>
    <w:rsid w:val="00771905"/>
    <w:rsid w:val="00781FED"/>
    <w:rsid w:val="007856D0"/>
    <w:rsid w:val="007857BC"/>
    <w:rsid w:val="00786738"/>
    <w:rsid w:val="00796F7A"/>
    <w:rsid w:val="007C20F7"/>
    <w:rsid w:val="007C58D4"/>
    <w:rsid w:val="00800B85"/>
    <w:rsid w:val="0080633F"/>
    <w:rsid w:val="00835392"/>
    <w:rsid w:val="008424DD"/>
    <w:rsid w:val="00875E21"/>
    <w:rsid w:val="00877F21"/>
    <w:rsid w:val="0088464C"/>
    <w:rsid w:val="00891FAA"/>
    <w:rsid w:val="00895CA7"/>
    <w:rsid w:val="00896821"/>
    <w:rsid w:val="008A7603"/>
    <w:rsid w:val="008C0685"/>
    <w:rsid w:val="008E5D20"/>
    <w:rsid w:val="008F7AB7"/>
    <w:rsid w:val="00906A72"/>
    <w:rsid w:val="00911D28"/>
    <w:rsid w:val="00930558"/>
    <w:rsid w:val="00943878"/>
    <w:rsid w:val="00962609"/>
    <w:rsid w:val="00964BFD"/>
    <w:rsid w:val="009A35DC"/>
    <w:rsid w:val="009B49FD"/>
    <w:rsid w:val="009B4E82"/>
    <w:rsid w:val="009B6B28"/>
    <w:rsid w:val="009B6F22"/>
    <w:rsid w:val="009C0F3E"/>
    <w:rsid w:val="009C4707"/>
    <w:rsid w:val="009C47DC"/>
    <w:rsid w:val="009D59D3"/>
    <w:rsid w:val="009E3035"/>
    <w:rsid w:val="009E7177"/>
    <w:rsid w:val="00A006B5"/>
    <w:rsid w:val="00A0480F"/>
    <w:rsid w:val="00A10E6B"/>
    <w:rsid w:val="00A13FBF"/>
    <w:rsid w:val="00A15358"/>
    <w:rsid w:val="00A16783"/>
    <w:rsid w:val="00A21DD8"/>
    <w:rsid w:val="00A25DA8"/>
    <w:rsid w:val="00A2620C"/>
    <w:rsid w:val="00A2666F"/>
    <w:rsid w:val="00A31857"/>
    <w:rsid w:val="00A31F92"/>
    <w:rsid w:val="00A4507F"/>
    <w:rsid w:val="00A45C6A"/>
    <w:rsid w:val="00A51BA4"/>
    <w:rsid w:val="00A64137"/>
    <w:rsid w:val="00A660D7"/>
    <w:rsid w:val="00A73E56"/>
    <w:rsid w:val="00A77E61"/>
    <w:rsid w:val="00A94BF3"/>
    <w:rsid w:val="00AA6020"/>
    <w:rsid w:val="00AB1AAF"/>
    <w:rsid w:val="00AD2B40"/>
    <w:rsid w:val="00AD57F7"/>
    <w:rsid w:val="00AE2D1A"/>
    <w:rsid w:val="00AF14CB"/>
    <w:rsid w:val="00B02887"/>
    <w:rsid w:val="00B040F8"/>
    <w:rsid w:val="00B22119"/>
    <w:rsid w:val="00B23226"/>
    <w:rsid w:val="00B37017"/>
    <w:rsid w:val="00B378AB"/>
    <w:rsid w:val="00B5155C"/>
    <w:rsid w:val="00B5363D"/>
    <w:rsid w:val="00B60EAE"/>
    <w:rsid w:val="00B7176F"/>
    <w:rsid w:val="00B765F3"/>
    <w:rsid w:val="00B76DFA"/>
    <w:rsid w:val="00B803B9"/>
    <w:rsid w:val="00B83741"/>
    <w:rsid w:val="00B87079"/>
    <w:rsid w:val="00B93A73"/>
    <w:rsid w:val="00BB031D"/>
    <w:rsid w:val="00BB3999"/>
    <w:rsid w:val="00BB4C55"/>
    <w:rsid w:val="00BC11AF"/>
    <w:rsid w:val="00BC11F6"/>
    <w:rsid w:val="00BC3CC3"/>
    <w:rsid w:val="00BD05F5"/>
    <w:rsid w:val="00BE2EA6"/>
    <w:rsid w:val="00BF3FB9"/>
    <w:rsid w:val="00C057CA"/>
    <w:rsid w:val="00C075B7"/>
    <w:rsid w:val="00C12F61"/>
    <w:rsid w:val="00C15006"/>
    <w:rsid w:val="00C1673E"/>
    <w:rsid w:val="00C17AE6"/>
    <w:rsid w:val="00C273E4"/>
    <w:rsid w:val="00C44D86"/>
    <w:rsid w:val="00C74389"/>
    <w:rsid w:val="00C90452"/>
    <w:rsid w:val="00CA2D5B"/>
    <w:rsid w:val="00CA7563"/>
    <w:rsid w:val="00CE18C2"/>
    <w:rsid w:val="00CF010A"/>
    <w:rsid w:val="00D04128"/>
    <w:rsid w:val="00D11599"/>
    <w:rsid w:val="00D17A5A"/>
    <w:rsid w:val="00D31F19"/>
    <w:rsid w:val="00D54FDF"/>
    <w:rsid w:val="00D60C49"/>
    <w:rsid w:val="00D725FA"/>
    <w:rsid w:val="00D81FDA"/>
    <w:rsid w:val="00D83363"/>
    <w:rsid w:val="00D83688"/>
    <w:rsid w:val="00D83993"/>
    <w:rsid w:val="00D90CA9"/>
    <w:rsid w:val="00D92870"/>
    <w:rsid w:val="00D955F5"/>
    <w:rsid w:val="00DB2478"/>
    <w:rsid w:val="00DB3C6A"/>
    <w:rsid w:val="00DC0DE7"/>
    <w:rsid w:val="00DC2B5D"/>
    <w:rsid w:val="00DC5116"/>
    <w:rsid w:val="00DF65FD"/>
    <w:rsid w:val="00E101FE"/>
    <w:rsid w:val="00E2020A"/>
    <w:rsid w:val="00E33874"/>
    <w:rsid w:val="00E41077"/>
    <w:rsid w:val="00E50C45"/>
    <w:rsid w:val="00E53863"/>
    <w:rsid w:val="00E549A5"/>
    <w:rsid w:val="00E554F6"/>
    <w:rsid w:val="00E5603E"/>
    <w:rsid w:val="00E843A5"/>
    <w:rsid w:val="00E928B5"/>
    <w:rsid w:val="00E92980"/>
    <w:rsid w:val="00E93026"/>
    <w:rsid w:val="00E979E3"/>
    <w:rsid w:val="00EA2A31"/>
    <w:rsid w:val="00EA3F3A"/>
    <w:rsid w:val="00EC59DF"/>
    <w:rsid w:val="00EC5DB7"/>
    <w:rsid w:val="00EC61D6"/>
    <w:rsid w:val="00EE67F0"/>
    <w:rsid w:val="00EF35B4"/>
    <w:rsid w:val="00F01721"/>
    <w:rsid w:val="00F04A87"/>
    <w:rsid w:val="00F10492"/>
    <w:rsid w:val="00F148B9"/>
    <w:rsid w:val="00F26C69"/>
    <w:rsid w:val="00F32915"/>
    <w:rsid w:val="00F34FA7"/>
    <w:rsid w:val="00F4558B"/>
    <w:rsid w:val="00F50904"/>
    <w:rsid w:val="00F60217"/>
    <w:rsid w:val="00F71407"/>
    <w:rsid w:val="00F81161"/>
    <w:rsid w:val="00F92E9B"/>
    <w:rsid w:val="00FA1657"/>
    <w:rsid w:val="00FB3780"/>
    <w:rsid w:val="00FC4665"/>
    <w:rsid w:val="00FC756E"/>
    <w:rsid w:val="00FD587E"/>
    <w:rsid w:val="00FD7CA1"/>
    <w:rsid w:val="00FE2672"/>
    <w:rsid w:val="00FF28FC"/>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D55"/>
    <w:rPr>
      <w:rFonts w:eastAsiaTheme="minorEastAsia"/>
      <w:szCs w:val="22"/>
      <w:lang w:val="en-US" w:bidi="ar-SA"/>
    </w:rPr>
  </w:style>
  <w:style w:type="paragraph" w:styleId="Heading1">
    <w:name w:val="heading 1"/>
    <w:basedOn w:val="Normal"/>
    <w:link w:val="Heading1Char"/>
    <w:uiPriority w:val="1"/>
    <w:qFormat/>
    <w:rsid w:val="00EC61D6"/>
    <w:pPr>
      <w:widowControl w:val="0"/>
      <w:autoSpaceDE w:val="0"/>
      <w:autoSpaceDN w:val="0"/>
      <w:spacing w:after="0" w:line="240" w:lineRule="auto"/>
      <w:ind w:left="460"/>
      <w:outlineLvl w:val="0"/>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D55"/>
    <w:pPr>
      <w:tabs>
        <w:tab w:val="center" w:pos="4680"/>
        <w:tab w:val="right" w:pos="9360"/>
      </w:tabs>
    </w:pPr>
  </w:style>
  <w:style w:type="character" w:customStyle="1" w:styleId="HeaderChar">
    <w:name w:val="Header Char"/>
    <w:basedOn w:val="DefaultParagraphFont"/>
    <w:link w:val="Header"/>
    <w:uiPriority w:val="99"/>
    <w:rsid w:val="00622D55"/>
    <w:rPr>
      <w:rFonts w:eastAsiaTheme="minorEastAsia"/>
      <w:szCs w:val="22"/>
      <w:lang w:val="en-US" w:bidi="ar-SA"/>
    </w:rPr>
  </w:style>
  <w:style w:type="paragraph" w:styleId="Footer">
    <w:name w:val="footer"/>
    <w:basedOn w:val="Normal"/>
    <w:link w:val="FooterChar"/>
    <w:uiPriority w:val="99"/>
    <w:unhideWhenUsed/>
    <w:rsid w:val="00622D55"/>
    <w:pPr>
      <w:tabs>
        <w:tab w:val="center" w:pos="4680"/>
        <w:tab w:val="right" w:pos="9360"/>
      </w:tabs>
    </w:pPr>
  </w:style>
  <w:style w:type="character" w:customStyle="1" w:styleId="FooterChar">
    <w:name w:val="Footer Char"/>
    <w:basedOn w:val="DefaultParagraphFont"/>
    <w:link w:val="Footer"/>
    <w:uiPriority w:val="99"/>
    <w:rsid w:val="00622D55"/>
    <w:rPr>
      <w:rFonts w:eastAsiaTheme="minorEastAsia"/>
      <w:szCs w:val="22"/>
      <w:lang w:val="en-US" w:bidi="ar-SA"/>
    </w:rPr>
  </w:style>
  <w:style w:type="paragraph" w:styleId="ListParagraph">
    <w:name w:val="List Paragraph"/>
    <w:basedOn w:val="Normal"/>
    <w:uiPriority w:val="34"/>
    <w:qFormat/>
    <w:rsid w:val="00622D55"/>
    <w:pPr>
      <w:spacing w:after="0" w:line="240" w:lineRule="auto"/>
      <w:ind w:left="720"/>
      <w:contextualSpacing/>
    </w:pPr>
    <w:rPr>
      <w:rFonts w:ascii="Times New Roman" w:eastAsiaTheme="minorHAnsi" w:hAnsi="Times New Roman"/>
    </w:rPr>
  </w:style>
  <w:style w:type="table" w:styleId="TableGrid">
    <w:name w:val="Table Grid"/>
    <w:basedOn w:val="TableNormal"/>
    <w:uiPriority w:val="59"/>
    <w:rsid w:val="00622D55"/>
    <w:pPr>
      <w:spacing w:after="0" w:line="240" w:lineRule="auto"/>
    </w:pPr>
    <w:rPr>
      <w:rFonts w:ascii="Times New Roman" w:hAnsi="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rsid w:val="00622D55"/>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22D55"/>
    <w:rPr>
      <w:rFonts w:ascii="Times New Roman" w:eastAsia="Times New Roman" w:hAnsi="Times New Roman" w:cs="Times New Roman"/>
      <w:sz w:val="24"/>
      <w:szCs w:val="24"/>
      <w:lang w:val="en-US" w:bidi="ar-SA"/>
    </w:rPr>
  </w:style>
  <w:style w:type="paragraph" w:styleId="BalloonText">
    <w:name w:val="Balloon Text"/>
    <w:basedOn w:val="Normal"/>
    <w:link w:val="BalloonTextChar"/>
    <w:uiPriority w:val="99"/>
    <w:semiHidden/>
    <w:unhideWhenUsed/>
    <w:rsid w:val="00622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D55"/>
    <w:rPr>
      <w:rFonts w:ascii="Tahoma" w:eastAsiaTheme="minorEastAsia" w:hAnsi="Tahoma" w:cs="Tahoma"/>
      <w:sz w:val="16"/>
      <w:szCs w:val="16"/>
      <w:lang w:val="en-US" w:bidi="ar-SA"/>
    </w:rPr>
  </w:style>
  <w:style w:type="paragraph" w:styleId="NoSpacing">
    <w:name w:val="No Spacing"/>
    <w:uiPriority w:val="1"/>
    <w:qFormat/>
    <w:rsid w:val="00622D55"/>
    <w:pPr>
      <w:spacing w:after="0" w:line="240" w:lineRule="auto"/>
    </w:pPr>
    <w:rPr>
      <w:rFonts w:ascii="Times New Roman" w:hAnsi="Times New Roman"/>
      <w:szCs w:val="22"/>
      <w:lang w:val="en-US" w:bidi="gu-IN"/>
    </w:rPr>
  </w:style>
  <w:style w:type="character" w:customStyle="1" w:styleId="fontstyle01">
    <w:name w:val="fontstyle01"/>
    <w:rsid w:val="00622D55"/>
    <w:rPr>
      <w:rFonts w:ascii="Times-Bold" w:hAnsi="Times-Bold" w:hint="default"/>
      <w:b/>
      <w:bCs/>
      <w:i w:val="0"/>
      <w:iCs w:val="0"/>
      <w:color w:val="000000"/>
      <w:sz w:val="24"/>
      <w:szCs w:val="24"/>
    </w:rPr>
  </w:style>
  <w:style w:type="character" w:styleId="Hyperlink">
    <w:name w:val="Hyperlink"/>
    <w:basedOn w:val="DefaultParagraphFont"/>
    <w:uiPriority w:val="99"/>
    <w:unhideWhenUsed/>
    <w:rsid w:val="00622D55"/>
    <w:rPr>
      <w:color w:val="0000FF" w:themeColor="hyperlink"/>
      <w:u w:val="single"/>
    </w:rPr>
  </w:style>
  <w:style w:type="paragraph" w:customStyle="1" w:styleId="TableParagraph">
    <w:name w:val="Table Paragraph"/>
    <w:basedOn w:val="Normal"/>
    <w:uiPriority w:val="1"/>
    <w:qFormat/>
    <w:rsid w:val="00A10E6B"/>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1"/>
    <w:rsid w:val="00EC61D6"/>
    <w:rPr>
      <w:rFonts w:ascii="Times New Roman" w:eastAsia="Times New Roman" w:hAnsi="Times New Roman" w:cs="Times New Roman"/>
      <w:b/>
      <w:bCs/>
      <w:sz w:val="32"/>
      <w:szCs w:val="32"/>
      <w:lang w:bidi="ar-SA"/>
    </w:rPr>
  </w:style>
  <w:style w:type="table" w:styleId="LightList-Accent5">
    <w:name w:val="Light List Accent 5"/>
    <w:basedOn w:val="TableNormal"/>
    <w:uiPriority w:val="61"/>
    <w:rsid w:val="00FC756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96605689">
      <w:bodyDiv w:val="1"/>
      <w:marLeft w:val="0"/>
      <w:marRight w:val="0"/>
      <w:marTop w:val="0"/>
      <w:marBottom w:val="0"/>
      <w:divBdr>
        <w:top w:val="none" w:sz="0" w:space="0" w:color="auto"/>
        <w:left w:val="none" w:sz="0" w:space="0" w:color="auto"/>
        <w:bottom w:val="none" w:sz="0" w:space="0" w:color="auto"/>
        <w:right w:val="none" w:sz="0" w:space="0" w:color="auto"/>
      </w:divBdr>
    </w:div>
    <w:div w:id="124666431">
      <w:bodyDiv w:val="1"/>
      <w:marLeft w:val="0"/>
      <w:marRight w:val="0"/>
      <w:marTop w:val="0"/>
      <w:marBottom w:val="0"/>
      <w:divBdr>
        <w:top w:val="none" w:sz="0" w:space="0" w:color="auto"/>
        <w:left w:val="none" w:sz="0" w:space="0" w:color="auto"/>
        <w:bottom w:val="none" w:sz="0" w:space="0" w:color="auto"/>
        <w:right w:val="none" w:sz="0" w:space="0" w:color="auto"/>
      </w:divBdr>
    </w:div>
    <w:div w:id="62962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mandeepvidyapeethdu.edu.in" TargetMode="Externa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mohfw.gov.in/major-programmes/other-national-health-programmes/national-programme-prevention-and-control-fluorosis-nppcf"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1EE05-2731-4BE6-B83B-DE6125438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55</Pages>
  <Words>14382</Words>
  <Characters>81978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Priyesh</dc:creator>
  <cp:lastModifiedBy>iqac2</cp:lastModifiedBy>
  <cp:revision>38</cp:revision>
  <dcterms:created xsi:type="dcterms:W3CDTF">2020-04-21T13:39:00Z</dcterms:created>
  <dcterms:modified xsi:type="dcterms:W3CDTF">2023-03-09T07:20:00Z</dcterms:modified>
</cp:coreProperties>
</file>