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ED" w:rsidRPr="002E054D" w:rsidRDefault="00A117ED" w:rsidP="00A117ED">
      <w:pPr>
        <w:jc w:val="center"/>
        <w:rPr>
          <w:rFonts w:ascii="Arial" w:hAnsi="Arial" w:cs="Arial"/>
          <w:b/>
          <w:sz w:val="56"/>
          <w:szCs w:val="28"/>
        </w:rPr>
      </w:pPr>
      <w:r w:rsidRPr="002E054D">
        <w:rPr>
          <w:rFonts w:ascii="Arial" w:hAnsi="Arial" w:cs="Arial"/>
          <w:b/>
          <w:sz w:val="56"/>
          <w:szCs w:val="28"/>
        </w:rPr>
        <w:t>SUMANDEEP VIDYAPEETH</w:t>
      </w:r>
    </w:p>
    <w:p w:rsidR="006238D4" w:rsidRPr="002E054D" w:rsidRDefault="00784C67" w:rsidP="006238D4">
      <w:pPr>
        <w:jc w:val="center"/>
        <w:rPr>
          <w:rFonts w:ascii="Arial" w:hAnsi="Arial" w:cs="Arial"/>
          <w:szCs w:val="28"/>
        </w:rPr>
      </w:pPr>
      <w:r w:rsidRPr="002E054D">
        <w:rPr>
          <w:rFonts w:ascii="Arial" w:hAnsi="Arial" w:cs="Arial"/>
          <w:szCs w:val="28"/>
        </w:rPr>
        <w:t>(</w:t>
      </w:r>
      <w:r w:rsidR="00A117ED" w:rsidRPr="002E054D">
        <w:rPr>
          <w:rFonts w:ascii="Arial" w:hAnsi="Arial" w:cs="Arial"/>
          <w:szCs w:val="28"/>
        </w:rPr>
        <w:t>Declared as deemed to be university under section 3 of UGC act 1956)</w:t>
      </w:r>
    </w:p>
    <w:p w:rsidR="00A117ED" w:rsidRPr="002E054D" w:rsidRDefault="00A117ED" w:rsidP="00A117ED">
      <w:pPr>
        <w:jc w:val="center"/>
        <w:rPr>
          <w:rFonts w:ascii="Arial" w:hAnsi="Arial" w:cs="Arial"/>
          <w:sz w:val="32"/>
          <w:szCs w:val="28"/>
        </w:rPr>
      </w:pPr>
      <w:r w:rsidRPr="002E054D">
        <w:rPr>
          <w:rFonts w:ascii="Arial" w:hAnsi="Arial" w:cs="Arial"/>
          <w:sz w:val="32"/>
          <w:szCs w:val="28"/>
        </w:rPr>
        <w:t>At &amp; post Piparia, Tal: Waghodia391760 (Gujarat) India.</w:t>
      </w:r>
    </w:p>
    <w:p w:rsidR="00A117ED" w:rsidRPr="002E054D" w:rsidRDefault="00A117ED" w:rsidP="00A117ED">
      <w:pPr>
        <w:jc w:val="center"/>
        <w:rPr>
          <w:rFonts w:ascii="Arial" w:hAnsi="Arial" w:cs="Arial"/>
          <w:sz w:val="32"/>
          <w:szCs w:val="28"/>
        </w:rPr>
      </w:pPr>
      <w:r w:rsidRPr="002E054D">
        <w:rPr>
          <w:rFonts w:ascii="Arial" w:hAnsi="Arial" w:cs="Arial"/>
          <w:sz w:val="32"/>
          <w:szCs w:val="28"/>
        </w:rPr>
        <w:t>Ph: 02668-245029</w:t>
      </w:r>
    </w:p>
    <w:p w:rsidR="00A117ED" w:rsidRPr="002E054D" w:rsidRDefault="00A117ED" w:rsidP="00A117ED">
      <w:pPr>
        <w:jc w:val="center"/>
        <w:rPr>
          <w:rFonts w:ascii="Arial" w:hAnsi="Arial" w:cs="Arial"/>
          <w:sz w:val="32"/>
          <w:szCs w:val="28"/>
        </w:rPr>
      </w:pPr>
      <w:r w:rsidRPr="002E054D">
        <w:rPr>
          <w:rFonts w:ascii="Arial" w:hAnsi="Arial" w:cs="Arial"/>
          <w:sz w:val="32"/>
          <w:szCs w:val="28"/>
        </w:rPr>
        <w:t>Email:principal.nursing@sumandeepvidyapeeth</w:t>
      </w:r>
      <w:r w:rsidR="007E66DE">
        <w:rPr>
          <w:rFonts w:ascii="Arial" w:hAnsi="Arial" w:cs="Arial"/>
          <w:sz w:val="32"/>
          <w:szCs w:val="28"/>
        </w:rPr>
        <w:t>du</w:t>
      </w:r>
      <w:r w:rsidRPr="002E054D">
        <w:rPr>
          <w:rFonts w:ascii="Arial" w:hAnsi="Arial" w:cs="Arial"/>
          <w:sz w:val="32"/>
          <w:szCs w:val="28"/>
        </w:rPr>
        <w:t>.edu.in</w:t>
      </w:r>
    </w:p>
    <w:p w:rsidR="00A117ED" w:rsidRPr="002E054D" w:rsidRDefault="00A117ED" w:rsidP="00A117ED">
      <w:pPr>
        <w:jc w:val="center"/>
        <w:rPr>
          <w:rFonts w:ascii="Arial" w:hAnsi="Arial" w:cs="Arial"/>
          <w:sz w:val="32"/>
          <w:szCs w:val="28"/>
        </w:rPr>
      </w:pPr>
      <w:r w:rsidRPr="002E054D">
        <w:rPr>
          <w:rFonts w:ascii="Arial" w:hAnsi="Arial" w:cs="Arial"/>
          <w:sz w:val="32"/>
          <w:szCs w:val="28"/>
        </w:rPr>
        <w:t xml:space="preserve">Website: </w:t>
      </w:r>
      <w:hyperlink r:id="rId8" w:history="1">
        <w:r w:rsidRPr="002E054D">
          <w:rPr>
            <w:rStyle w:val="Hyperlink"/>
            <w:rFonts w:ascii="Arial" w:hAnsi="Arial" w:cs="Arial"/>
            <w:sz w:val="32"/>
            <w:szCs w:val="28"/>
          </w:rPr>
          <w:t>www.sumandeepvidyapeethdu.edu.in</w:t>
        </w:r>
      </w:hyperlink>
    </w:p>
    <w:p w:rsidR="00A117ED" w:rsidRPr="002E054D" w:rsidRDefault="00A117ED" w:rsidP="00A117ED">
      <w:pPr>
        <w:jc w:val="center"/>
        <w:rPr>
          <w:rFonts w:ascii="Arial" w:hAnsi="Arial" w:cs="Arial"/>
          <w:sz w:val="28"/>
          <w:szCs w:val="28"/>
        </w:rPr>
      </w:pPr>
    </w:p>
    <w:p w:rsidR="005C6221" w:rsidRPr="002E054D" w:rsidRDefault="005C6221" w:rsidP="00A117ED">
      <w:pPr>
        <w:jc w:val="center"/>
        <w:rPr>
          <w:rFonts w:ascii="Arial" w:hAnsi="Arial" w:cs="Arial"/>
          <w:b/>
          <w:sz w:val="40"/>
          <w:szCs w:val="28"/>
        </w:rPr>
      </w:pPr>
    </w:p>
    <w:p w:rsidR="00A117ED" w:rsidRPr="002E054D" w:rsidRDefault="00A117ED" w:rsidP="00A117ED">
      <w:pPr>
        <w:jc w:val="center"/>
        <w:rPr>
          <w:rFonts w:ascii="Arial" w:hAnsi="Arial" w:cs="Arial"/>
          <w:b/>
          <w:sz w:val="40"/>
          <w:szCs w:val="28"/>
        </w:rPr>
      </w:pPr>
      <w:r w:rsidRPr="002E054D">
        <w:rPr>
          <w:rFonts w:ascii="Arial" w:hAnsi="Arial" w:cs="Arial"/>
          <w:b/>
          <w:sz w:val="40"/>
          <w:szCs w:val="28"/>
        </w:rPr>
        <w:t>CURRICULUM</w:t>
      </w:r>
    </w:p>
    <w:p w:rsidR="00A117ED" w:rsidRPr="002E054D" w:rsidRDefault="00B97390" w:rsidP="00A117ED">
      <w:pPr>
        <w:jc w:val="center"/>
        <w:rPr>
          <w:rFonts w:ascii="Arial" w:hAnsi="Arial" w:cs="Arial"/>
          <w:b/>
          <w:sz w:val="40"/>
          <w:szCs w:val="28"/>
        </w:rPr>
      </w:pPr>
      <w:r w:rsidRPr="00B97390">
        <w:rPr>
          <w:rFonts w:ascii="Arial" w:hAnsi="Arial" w:cs="Arial"/>
          <w:b/>
          <w:noProof/>
          <w:sz w:val="40"/>
          <w:szCs w:val="28"/>
          <w:lang w:val="en-IN" w:eastAsia="en-IN"/>
        </w:rPr>
        <w:pict>
          <v:roundrect id="_x0000_s1026" style="position:absolute;left:0;text-align:left;margin-left:182.75pt;margin-top:19.75pt;width:178.9pt;height:39.3pt;z-index:251658240" arcsize="10923f" fillcolor="#f79646 [3209]" strokecolor="#f79646 [3209]" strokeweight="10pt">
            <v:stroke linestyle="thinThin"/>
            <v:shadow color="#868686"/>
            <v:textbox>
              <w:txbxContent>
                <w:p w:rsidR="0045783B" w:rsidRPr="002E054D" w:rsidRDefault="0045783B" w:rsidP="001D73F4">
                  <w:pPr>
                    <w:jc w:val="center"/>
                    <w:rPr>
                      <w:rFonts w:ascii="Arial" w:hAnsi="Arial" w:cs="Arial"/>
                      <w:b/>
                      <w:sz w:val="40"/>
                      <w:szCs w:val="28"/>
                    </w:rPr>
                  </w:pPr>
                  <w:r w:rsidRPr="002E054D">
                    <w:rPr>
                      <w:rFonts w:ascii="Arial" w:hAnsi="Arial" w:cs="Arial"/>
                      <w:b/>
                      <w:sz w:val="40"/>
                      <w:szCs w:val="28"/>
                    </w:rPr>
                    <w:t xml:space="preserve">B.SC NURSING </w:t>
                  </w:r>
                </w:p>
                <w:p w:rsidR="0045783B" w:rsidRDefault="0045783B"/>
              </w:txbxContent>
            </v:textbox>
          </v:roundrect>
        </w:pict>
      </w:r>
    </w:p>
    <w:p w:rsidR="001D73F4" w:rsidRDefault="001D73F4" w:rsidP="00A117ED">
      <w:pPr>
        <w:jc w:val="center"/>
        <w:rPr>
          <w:rFonts w:ascii="Arial" w:hAnsi="Arial" w:cs="Arial"/>
          <w:b/>
          <w:sz w:val="40"/>
          <w:szCs w:val="28"/>
        </w:rPr>
      </w:pPr>
    </w:p>
    <w:p w:rsidR="00A117ED" w:rsidRPr="002E054D" w:rsidRDefault="00A117ED" w:rsidP="00A117ED">
      <w:pPr>
        <w:rPr>
          <w:rFonts w:ascii="Arial" w:hAnsi="Arial" w:cs="Arial"/>
          <w:b/>
          <w:sz w:val="72"/>
        </w:rPr>
      </w:pPr>
    </w:p>
    <w:p w:rsidR="00A117ED" w:rsidRPr="002E054D" w:rsidRDefault="00A117ED" w:rsidP="00A117ED">
      <w:pPr>
        <w:jc w:val="center"/>
        <w:rPr>
          <w:rFonts w:ascii="Arial" w:hAnsi="Arial" w:cs="Arial"/>
          <w:b/>
          <w:sz w:val="72"/>
        </w:rPr>
      </w:pPr>
      <w:r w:rsidRPr="002E054D">
        <w:rPr>
          <w:rFonts w:ascii="Arial" w:hAnsi="Arial" w:cs="Arial"/>
          <w:b/>
          <w:noProof/>
          <w:sz w:val="72"/>
          <w:lang w:bidi="gu-IN"/>
        </w:rPr>
        <w:drawing>
          <wp:inline distT="0" distB="0" distL="0" distR="0">
            <wp:extent cx="2329765" cy="2303631"/>
            <wp:effectExtent l="19050" t="0" r="0" b="0"/>
            <wp:docPr id="2" name="Picture 0" descr="final_logo_with_chan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_with_changes.gif"/>
                    <pic:cNvPicPr/>
                  </pic:nvPicPr>
                  <pic:blipFill>
                    <a:blip r:embed="rId9"/>
                    <a:stretch>
                      <a:fillRect/>
                    </a:stretch>
                  </pic:blipFill>
                  <pic:spPr>
                    <a:xfrm>
                      <a:off x="0" y="0"/>
                      <a:ext cx="2329558" cy="2303426"/>
                    </a:xfrm>
                    <a:prstGeom prst="rect">
                      <a:avLst/>
                    </a:prstGeom>
                    <a:ln>
                      <a:noFill/>
                    </a:ln>
                    <a:effectLst>
                      <a:softEdge rad="112500"/>
                    </a:effectLst>
                  </pic:spPr>
                </pic:pic>
              </a:graphicData>
            </a:graphic>
          </wp:inline>
        </w:drawing>
      </w:r>
    </w:p>
    <w:p w:rsidR="00A117ED" w:rsidRPr="002E054D" w:rsidRDefault="00A117ED" w:rsidP="00A117ED">
      <w:pPr>
        <w:rPr>
          <w:rFonts w:ascii="Arial" w:hAnsi="Arial" w:cs="Arial"/>
          <w:b/>
        </w:rPr>
      </w:pPr>
    </w:p>
    <w:p w:rsidR="00A117ED" w:rsidRPr="002E054D" w:rsidRDefault="00C01005" w:rsidP="00A117ED">
      <w:pPr>
        <w:jc w:val="center"/>
        <w:rPr>
          <w:rFonts w:ascii="Arial" w:hAnsi="Arial" w:cs="Arial"/>
          <w:b/>
          <w:sz w:val="40"/>
        </w:rPr>
      </w:pPr>
      <w:r>
        <w:rPr>
          <w:rFonts w:ascii="Arial" w:hAnsi="Arial" w:cs="Arial"/>
          <w:b/>
          <w:sz w:val="40"/>
        </w:rPr>
        <w:t xml:space="preserve">   Amended in 2020</w:t>
      </w:r>
    </w:p>
    <w:p w:rsidR="00F104AD" w:rsidRPr="002E054D" w:rsidRDefault="00A117ED" w:rsidP="00F104AD">
      <w:pPr>
        <w:rPr>
          <w:rFonts w:ascii="Arial" w:hAnsi="Arial" w:cs="Arial"/>
          <w:b/>
        </w:rPr>
      </w:pPr>
      <w:r w:rsidRPr="002E054D">
        <w:rPr>
          <w:rFonts w:ascii="Arial" w:hAnsi="Arial" w:cs="Arial"/>
          <w:b/>
        </w:rPr>
        <w:br w:type="page"/>
      </w:r>
    </w:p>
    <w:p w:rsidR="00A117ED" w:rsidRPr="002E054D" w:rsidRDefault="00B97390" w:rsidP="00A117ED">
      <w:pPr>
        <w:rPr>
          <w:rFonts w:ascii="Arial" w:hAnsi="Arial" w:cs="Arial"/>
          <w:b/>
        </w:rPr>
      </w:pPr>
      <w:r w:rsidRPr="00B97390">
        <w:rPr>
          <w:rFonts w:ascii="Arial" w:hAnsi="Arial" w:cs="Arial"/>
          <w:b/>
          <w:noProof/>
          <w:lang w:val="en-IN" w:eastAsia="en-IN"/>
        </w:rPr>
        <w:lastRenderedPageBreak/>
        <w:pict>
          <v:roundrect id="_x0000_s1027" style="position:absolute;margin-left:250.35pt;margin-top:-4.05pt;width:75.9pt;height:27.7pt;z-index:251659264" arcsize="10923f" fillcolor="white [3201]" strokecolor="#8064a2 [3207]" strokeweight="5pt">
            <v:stroke linestyle="thickThin"/>
            <v:shadow color="#868686"/>
            <v:textbox>
              <w:txbxContent>
                <w:p w:rsidR="0045783B" w:rsidRPr="00106F26" w:rsidRDefault="0045783B" w:rsidP="00106F26">
                  <w:pPr>
                    <w:jc w:val="center"/>
                    <w:rPr>
                      <w:b/>
                      <w:sz w:val="28"/>
                      <w:lang w:val="en-IN"/>
                    </w:rPr>
                  </w:pPr>
                  <w:r w:rsidRPr="00106F26">
                    <w:rPr>
                      <w:b/>
                      <w:sz w:val="28"/>
                      <w:lang w:val="en-IN"/>
                    </w:rPr>
                    <w:t>INDEX</w:t>
                  </w:r>
                </w:p>
              </w:txbxContent>
            </v:textbox>
          </v:roundrect>
        </w:pict>
      </w:r>
    </w:p>
    <w:p w:rsidR="00861491" w:rsidRDefault="00861491" w:rsidP="00861491">
      <w:pPr>
        <w:spacing w:before="60" w:after="2"/>
        <w:ind w:left="3362" w:right="3517"/>
        <w:jc w:val="center"/>
        <w:rPr>
          <w:b/>
          <w:sz w:val="28"/>
        </w:rPr>
      </w:pPr>
    </w:p>
    <w:tbl>
      <w:tblPr>
        <w:tblStyle w:val="LightList-Accent5"/>
        <w:tblW w:w="0" w:type="auto"/>
        <w:jc w:val="center"/>
        <w:tblLayout w:type="fixed"/>
        <w:tblLook w:val="01E0"/>
      </w:tblPr>
      <w:tblGrid>
        <w:gridCol w:w="1008"/>
        <w:gridCol w:w="7056"/>
        <w:gridCol w:w="1515"/>
      </w:tblGrid>
      <w:tr w:rsidR="00861491" w:rsidTr="00024489">
        <w:trPr>
          <w:cnfStyle w:val="100000000000"/>
          <w:trHeight w:val="324"/>
          <w:jc w:val="center"/>
        </w:trPr>
        <w:tc>
          <w:tcPr>
            <w:cnfStyle w:val="001000000000"/>
            <w:tcW w:w="1008" w:type="dxa"/>
          </w:tcPr>
          <w:p w:rsidR="00024489" w:rsidRDefault="00024489" w:rsidP="003614F8">
            <w:pPr>
              <w:pStyle w:val="TableParagraph"/>
              <w:spacing w:line="273" w:lineRule="exact"/>
              <w:ind w:left="97" w:right="86"/>
              <w:jc w:val="center"/>
              <w:rPr>
                <w:sz w:val="24"/>
              </w:rPr>
            </w:pPr>
          </w:p>
          <w:p w:rsidR="00861491" w:rsidRDefault="00024489" w:rsidP="003614F8">
            <w:pPr>
              <w:pStyle w:val="TableParagraph"/>
              <w:spacing w:line="273" w:lineRule="exact"/>
              <w:ind w:left="97" w:right="86"/>
              <w:jc w:val="center"/>
              <w:rPr>
                <w:b w:val="0"/>
                <w:sz w:val="24"/>
              </w:rPr>
            </w:pPr>
            <w:r>
              <w:rPr>
                <w:sz w:val="24"/>
              </w:rPr>
              <w:t>S</w:t>
            </w:r>
            <w:r w:rsidR="00861491">
              <w:rPr>
                <w:sz w:val="24"/>
              </w:rPr>
              <w:t>.N</w:t>
            </w:r>
            <w:r>
              <w:rPr>
                <w:sz w:val="24"/>
              </w:rPr>
              <w:t>O</w:t>
            </w:r>
          </w:p>
        </w:tc>
        <w:tc>
          <w:tcPr>
            <w:cnfStyle w:val="000010000000"/>
            <w:tcW w:w="7056" w:type="dxa"/>
          </w:tcPr>
          <w:p w:rsidR="00861491" w:rsidRDefault="00861491" w:rsidP="00024489">
            <w:pPr>
              <w:pStyle w:val="TableParagraph"/>
              <w:spacing w:line="273" w:lineRule="exact"/>
              <w:ind w:right="2911"/>
              <w:jc w:val="right"/>
              <w:rPr>
                <w:b w:val="0"/>
                <w:sz w:val="24"/>
              </w:rPr>
            </w:pPr>
            <w:r>
              <w:rPr>
                <w:sz w:val="24"/>
              </w:rPr>
              <w:t>CONTENTS</w:t>
            </w:r>
          </w:p>
        </w:tc>
        <w:tc>
          <w:tcPr>
            <w:cnfStyle w:val="000100000000"/>
            <w:tcW w:w="1515" w:type="dxa"/>
          </w:tcPr>
          <w:p w:rsidR="00024489" w:rsidRDefault="00024489" w:rsidP="003614F8">
            <w:pPr>
              <w:pStyle w:val="TableParagraph"/>
              <w:spacing w:line="273" w:lineRule="exact"/>
              <w:ind w:left="88" w:right="84"/>
              <w:jc w:val="center"/>
              <w:rPr>
                <w:sz w:val="24"/>
              </w:rPr>
            </w:pPr>
          </w:p>
          <w:p w:rsidR="00861491" w:rsidRDefault="00861491" w:rsidP="003614F8">
            <w:pPr>
              <w:pStyle w:val="TableParagraph"/>
              <w:spacing w:line="273" w:lineRule="exact"/>
              <w:ind w:left="88" w:right="84"/>
              <w:jc w:val="center"/>
              <w:rPr>
                <w:b w:val="0"/>
                <w:sz w:val="24"/>
              </w:rPr>
            </w:pPr>
            <w:r>
              <w:rPr>
                <w:sz w:val="24"/>
              </w:rPr>
              <w:t>PAGE.NO</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Philosophy</w:t>
            </w:r>
          </w:p>
        </w:tc>
        <w:tc>
          <w:tcPr>
            <w:cnfStyle w:val="000100000000"/>
            <w:tcW w:w="1515" w:type="dxa"/>
          </w:tcPr>
          <w:p w:rsidR="00861491" w:rsidRPr="003573C5" w:rsidRDefault="00861491" w:rsidP="003614F8">
            <w:pPr>
              <w:pStyle w:val="TableParagraph"/>
              <w:spacing w:line="256" w:lineRule="exact"/>
              <w:ind w:left="7"/>
              <w:jc w:val="center"/>
              <w:rPr>
                <w:b w:val="0"/>
                <w:sz w:val="24"/>
              </w:rPr>
            </w:pPr>
            <w:r w:rsidRPr="003573C5">
              <w:rPr>
                <w:b w:val="0"/>
                <w:sz w:val="24"/>
              </w:rPr>
              <w:t>1</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Aim and Objectives</w:t>
            </w:r>
          </w:p>
        </w:tc>
        <w:tc>
          <w:tcPr>
            <w:cnfStyle w:val="000100000000"/>
            <w:tcW w:w="1515" w:type="dxa"/>
          </w:tcPr>
          <w:p w:rsidR="00861491" w:rsidRPr="003573C5" w:rsidRDefault="00861491" w:rsidP="003614F8">
            <w:pPr>
              <w:pStyle w:val="TableParagraph"/>
              <w:spacing w:line="256" w:lineRule="exact"/>
              <w:ind w:left="7"/>
              <w:jc w:val="center"/>
              <w:rPr>
                <w:b w:val="0"/>
                <w:sz w:val="24"/>
              </w:rPr>
            </w:pPr>
            <w:r w:rsidRPr="003573C5">
              <w:rPr>
                <w:b w:val="0"/>
                <w:sz w:val="24"/>
              </w:rPr>
              <w:t>1 &amp;2</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Program outcome</w:t>
            </w:r>
          </w:p>
        </w:tc>
        <w:tc>
          <w:tcPr>
            <w:cnfStyle w:val="000100000000"/>
            <w:tcW w:w="1515" w:type="dxa"/>
          </w:tcPr>
          <w:p w:rsidR="00861491" w:rsidRPr="003573C5" w:rsidRDefault="00861491" w:rsidP="003614F8">
            <w:pPr>
              <w:pStyle w:val="TableParagraph"/>
              <w:spacing w:line="256" w:lineRule="exact"/>
              <w:ind w:left="7"/>
              <w:jc w:val="center"/>
              <w:rPr>
                <w:b w:val="0"/>
                <w:sz w:val="24"/>
              </w:rPr>
            </w:pPr>
            <w:r w:rsidRPr="003573C5">
              <w:rPr>
                <w:b w:val="0"/>
                <w:sz w:val="24"/>
              </w:rPr>
              <w:t>3</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Admission Requirements</w:t>
            </w:r>
          </w:p>
        </w:tc>
        <w:tc>
          <w:tcPr>
            <w:cnfStyle w:val="000100000000"/>
            <w:tcW w:w="1515" w:type="dxa"/>
          </w:tcPr>
          <w:p w:rsidR="00861491" w:rsidRPr="003573C5" w:rsidRDefault="00861491" w:rsidP="003614F8">
            <w:pPr>
              <w:pStyle w:val="TableParagraph"/>
              <w:spacing w:line="256" w:lineRule="exact"/>
              <w:ind w:left="7"/>
              <w:jc w:val="center"/>
              <w:rPr>
                <w:b w:val="0"/>
                <w:sz w:val="24"/>
              </w:rPr>
            </w:pPr>
            <w:r w:rsidRPr="003573C5">
              <w:rPr>
                <w:b w:val="0"/>
                <w:sz w:val="24"/>
              </w:rPr>
              <w:t>3</w:t>
            </w:r>
          </w:p>
        </w:tc>
      </w:tr>
      <w:tr w:rsidR="00861491" w:rsidRPr="003573C5" w:rsidTr="00024489">
        <w:trPr>
          <w:cnfStyle w:val="000000100000"/>
          <w:trHeight w:val="278"/>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Course Duration</w:t>
            </w:r>
          </w:p>
        </w:tc>
        <w:tc>
          <w:tcPr>
            <w:cnfStyle w:val="000100000000"/>
            <w:tcW w:w="1515" w:type="dxa"/>
          </w:tcPr>
          <w:p w:rsidR="00861491" w:rsidRPr="003573C5" w:rsidRDefault="00861491" w:rsidP="003614F8">
            <w:pPr>
              <w:pStyle w:val="TableParagraph"/>
              <w:spacing w:line="258" w:lineRule="exact"/>
              <w:ind w:left="7"/>
              <w:jc w:val="center"/>
              <w:rPr>
                <w:b w:val="0"/>
                <w:sz w:val="24"/>
              </w:rPr>
            </w:pPr>
            <w:r w:rsidRPr="003573C5">
              <w:rPr>
                <w:b w:val="0"/>
                <w:sz w:val="24"/>
              </w:rPr>
              <w:t>3</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Scheme of Examination</w:t>
            </w:r>
          </w:p>
        </w:tc>
        <w:tc>
          <w:tcPr>
            <w:cnfStyle w:val="000100000000"/>
            <w:tcW w:w="1515" w:type="dxa"/>
          </w:tcPr>
          <w:p w:rsidR="00861491" w:rsidRPr="003573C5" w:rsidRDefault="00861491" w:rsidP="003614F8">
            <w:pPr>
              <w:pStyle w:val="TableParagraph"/>
              <w:spacing w:line="256" w:lineRule="exact"/>
              <w:ind w:left="7"/>
              <w:jc w:val="center"/>
              <w:rPr>
                <w:b w:val="0"/>
                <w:sz w:val="24"/>
              </w:rPr>
            </w:pPr>
            <w:r w:rsidRPr="003573C5">
              <w:rPr>
                <w:b w:val="0"/>
                <w:sz w:val="24"/>
              </w:rPr>
              <w:t>6</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English</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10</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Anatomy</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11</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Physiology</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13</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Nutrition</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16</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Biochemistry</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19</w:t>
            </w:r>
          </w:p>
        </w:tc>
      </w:tr>
      <w:tr w:rsidR="00861491" w:rsidRPr="003573C5" w:rsidTr="00024489">
        <w:trPr>
          <w:trHeight w:val="278"/>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Nursing Foundation</w:t>
            </w:r>
          </w:p>
        </w:tc>
        <w:tc>
          <w:tcPr>
            <w:cnfStyle w:val="000100000000"/>
            <w:tcW w:w="1515" w:type="dxa"/>
          </w:tcPr>
          <w:p w:rsidR="00861491" w:rsidRPr="003573C5" w:rsidRDefault="00861491" w:rsidP="003614F8">
            <w:pPr>
              <w:pStyle w:val="TableParagraph"/>
              <w:spacing w:line="258" w:lineRule="exact"/>
              <w:ind w:left="88" w:right="81"/>
              <w:jc w:val="center"/>
              <w:rPr>
                <w:b w:val="0"/>
                <w:sz w:val="24"/>
              </w:rPr>
            </w:pPr>
            <w:r w:rsidRPr="003573C5">
              <w:rPr>
                <w:b w:val="0"/>
                <w:sz w:val="24"/>
              </w:rPr>
              <w:t>21</w:t>
            </w:r>
          </w:p>
        </w:tc>
      </w:tr>
      <w:tr w:rsidR="00861491" w:rsidRPr="003573C5" w:rsidTr="00024489">
        <w:trPr>
          <w:cnfStyle w:val="000000100000"/>
          <w:trHeight w:val="273"/>
          <w:jc w:val="center"/>
        </w:trPr>
        <w:tc>
          <w:tcPr>
            <w:cnfStyle w:val="001000000000"/>
            <w:tcW w:w="1008" w:type="dxa"/>
          </w:tcPr>
          <w:p w:rsidR="00861491" w:rsidRPr="003573C5" w:rsidRDefault="00861491" w:rsidP="00861491">
            <w:pPr>
              <w:pStyle w:val="TableParagraph"/>
              <w:numPr>
                <w:ilvl w:val="0"/>
                <w:numId w:val="490"/>
              </w:numPr>
              <w:spacing w:line="253" w:lineRule="exact"/>
              <w:ind w:right="86"/>
              <w:jc w:val="center"/>
              <w:rPr>
                <w:b w:val="0"/>
                <w:sz w:val="24"/>
              </w:rPr>
            </w:pPr>
          </w:p>
        </w:tc>
        <w:tc>
          <w:tcPr>
            <w:cnfStyle w:val="000010000000"/>
            <w:tcW w:w="7056" w:type="dxa"/>
          </w:tcPr>
          <w:p w:rsidR="00861491" w:rsidRDefault="00861491" w:rsidP="003614F8">
            <w:pPr>
              <w:pStyle w:val="TableParagraph"/>
              <w:spacing w:line="253" w:lineRule="exact"/>
              <w:ind w:left="107"/>
              <w:rPr>
                <w:sz w:val="24"/>
              </w:rPr>
            </w:pPr>
            <w:r>
              <w:rPr>
                <w:sz w:val="24"/>
              </w:rPr>
              <w:t>Nursing Foundation- Practical</w:t>
            </w:r>
          </w:p>
        </w:tc>
        <w:tc>
          <w:tcPr>
            <w:cnfStyle w:val="000100000000"/>
            <w:tcW w:w="1515" w:type="dxa"/>
          </w:tcPr>
          <w:p w:rsidR="00861491" w:rsidRPr="003573C5" w:rsidRDefault="00861491" w:rsidP="003614F8">
            <w:pPr>
              <w:pStyle w:val="TableParagraph"/>
              <w:spacing w:line="253" w:lineRule="exact"/>
              <w:ind w:left="88" w:right="81"/>
              <w:jc w:val="center"/>
              <w:rPr>
                <w:b w:val="0"/>
                <w:sz w:val="24"/>
              </w:rPr>
            </w:pPr>
            <w:r w:rsidRPr="003573C5">
              <w:rPr>
                <w:b w:val="0"/>
                <w:sz w:val="24"/>
              </w:rPr>
              <w:t>29</w:t>
            </w:r>
          </w:p>
        </w:tc>
      </w:tr>
      <w:tr w:rsidR="00861491" w:rsidRPr="003573C5" w:rsidTr="00024489">
        <w:trPr>
          <w:trHeight w:val="273"/>
          <w:jc w:val="center"/>
        </w:trPr>
        <w:tc>
          <w:tcPr>
            <w:cnfStyle w:val="001000000000"/>
            <w:tcW w:w="1008" w:type="dxa"/>
          </w:tcPr>
          <w:p w:rsidR="00861491" w:rsidRPr="003573C5" w:rsidRDefault="00861491" w:rsidP="00861491">
            <w:pPr>
              <w:pStyle w:val="TableParagraph"/>
              <w:numPr>
                <w:ilvl w:val="0"/>
                <w:numId w:val="490"/>
              </w:numPr>
              <w:spacing w:line="253" w:lineRule="exact"/>
              <w:ind w:right="86"/>
              <w:jc w:val="center"/>
              <w:rPr>
                <w:b w:val="0"/>
                <w:sz w:val="24"/>
              </w:rPr>
            </w:pPr>
          </w:p>
        </w:tc>
        <w:tc>
          <w:tcPr>
            <w:cnfStyle w:val="000010000000"/>
            <w:tcW w:w="7056" w:type="dxa"/>
          </w:tcPr>
          <w:p w:rsidR="00861491" w:rsidRDefault="00861491" w:rsidP="003614F8">
            <w:pPr>
              <w:pStyle w:val="TableParagraph"/>
              <w:spacing w:line="253" w:lineRule="exact"/>
              <w:ind w:left="107"/>
              <w:rPr>
                <w:sz w:val="24"/>
              </w:rPr>
            </w:pPr>
            <w:r>
              <w:rPr>
                <w:sz w:val="24"/>
              </w:rPr>
              <w:t>Psychology</w:t>
            </w:r>
          </w:p>
        </w:tc>
        <w:tc>
          <w:tcPr>
            <w:cnfStyle w:val="000100000000"/>
            <w:tcW w:w="1515" w:type="dxa"/>
          </w:tcPr>
          <w:p w:rsidR="00861491" w:rsidRPr="003573C5" w:rsidRDefault="00861491" w:rsidP="003614F8">
            <w:pPr>
              <w:pStyle w:val="TableParagraph"/>
              <w:spacing w:line="253" w:lineRule="exact"/>
              <w:ind w:left="88" w:right="81"/>
              <w:jc w:val="center"/>
              <w:rPr>
                <w:b w:val="0"/>
                <w:sz w:val="24"/>
              </w:rPr>
            </w:pPr>
            <w:r w:rsidRPr="003573C5">
              <w:rPr>
                <w:b w:val="0"/>
                <w:sz w:val="24"/>
              </w:rPr>
              <w:t>32</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Microbiology</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34</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Introduction to Computers</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36</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 xml:space="preserve">EBNE for </w:t>
            </w:r>
            <w:r>
              <w:rPr>
                <w:b/>
                <w:sz w:val="24"/>
              </w:rPr>
              <w:t xml:space="preserve">First Year </w:t>
            </w:r>
            <w:r>
              <w:rPr>
                <w:sz w:val="24"/>
              </w:rPr>
              <w:t>B. Sc Nursing</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37</w:t>
            </w:r>
          </w:p>
        </w:tc>
      </w:tr>
      <w:tr w:rsidR="00861491" w:rsidRPr="003573C5" w:rsidTr="00024489">
        <w:trPr>
          <w:trHeight w:val="277"/>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Sociology</w:t>
            </w:r>
          </w:p>
        </w:tc>
        <w:tc>
          <w:tcPr>
            <w:cnfStyle w:val="000100000000"/>
            <w:tcW w:w="1515" w:type="dxa"/>
          </w:tcPr>
          <w:p w:rsidR="00861491" w:rsidRPr="003573C5" w:rsidRDefault="00861491" w:rsidP="003614F8">
            <w:pPr>
              <w:pStyle w:val="TableParagraph"/>
              <w:spacing w:line="258" w:lineRule="exact"/>
              <w:ind w:left="88" w:right="81"/>
              <w:jc w:val="center"/>
              <w:rPr>
                <w:b w:val="0"/>
                <w:sz w:val="24"/>
              </w:rPr>
            </w:pPr>
            <w:r w:rsidRPr="003573C5">
              <w:rPr>
                <w:b w:val="0"/>
                <w:sz w:val="24"/>
              </w:rPr>
              <w:t>38</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Pharmacology</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41</w:t>
            </w:r>
          </w:p>
        </w:tc>
      </w:tr>
      <w:tr w:rsidR="00861491" w:rsidRPr="003573C5" w:rsidTr="00024489">
        <w:trPr>
          <w:trHeight w:val="861"/>
          <w:jc w:val="center"/>
        </w:trPr>
        <w:tc>
          <w:tcPr>
            <w:cnfStyle w:val="001000000000"/>
            <w:tcW w:w="1008" w:type="dxa"/>
          </w:tcPr>
          <w:p w:rsidR="00861491" w:rsidRPr="003573C5" w:rsidRDefault="00861491" w:rsidP="00861491">
            <w:pPr>
              <w:pStyle w:val="TableParagraph"/>
              <w:numPr>
                <w:ilvl w:val="0"/>
                <w:numId w:val="490"/>
              </w:numPr>
              <w:spacing w:line="268" w:lineRule="exact"/>
              <w:ind w:right="86"/>
              <w:jc w:val="center"/>
              <w:rPr>
                <w:b w:val="0"/>
                <w:sz w:val="24"/>
              </w:rPr>
            </w:pPr>
          </w:p>
        </w:tc>
        <w:tc>
          <w:tcPr>
            <w:cnfStyle w:val="000010000000"/>
            <w:tcW w:w="7056" w:type="dxa"/>
          </w:tcPr>
          <w:p w:rsidR="00861491" w:rsidRDefault="00861491" w:rsidP="003614F8">
            <w:pPr>
              <w:pStyle w:val="TableParagraph"/>
              <w:spacing w:line="268" w:lineRule="exact"/>
              <w:ind w:left="107"/>
              <w:rPr>
                <w:sz w:val="24"/>
              </w:rPr>
            </w:pPr>
            <w:r>
              <w:rPr>
                <w:sz w:val="24"/>
              </w:rPr>
              <w:t>Pathology &amp; Genetics</w:t>
            </w:r>
          </w:p>
          <w:p w:rsidR="00861491" w:rsidRDefault="00861491" w:rsidP="00861491">
            <w:pPr>
              <w:pStyle w:val="TableParagraph"/>
              <w:numPr>
                <w:ilvl w:val="0"/>
                <w:numId w:val="489"/>
              </w:numPr>
              <w:tabs>
                <w:tab w:val="left" w:pos="828"/>
              </w:tabs>
              <w:spacing w:before="2" w:line="293" w:lineRule="exact"/>
              <w:ind w:hanging="289"/>
              <w:rPr>
                <w:sz w:val="24"/>
              </w:rPr>
            </w:pPr>
            <w:r>
              <w:rPr>
                <w:sz w:val="24"/>
              </w:rPr>
              <w:t>Section A-Pathology</w:t>
            </w:r>
          </w:p>
          <w:p w:rsidR="00861491" w:rsidRDefault="00861491" w:rsidP="00861491">
            <w:pPr>
              <w:pStyle w:val="TableParagraph"/>
              <w:numPr>
                <w:ilvl w:val="0"/>
                <w:numId w:val="489"/>
              </w:numPr>
              <w:tabs>
                <w:tab w:val="left" w:pos="828"/>
              </w:tabs>
              <w:spacing w:line="278" w:lineRule="exact"/>
              <w:ind w:hanging="289"/>
              <w:rPr>
                <w:sz w:val="24"/>
              </w:rPr>
            </w:pPr>
            <w:r>
              <w:rPr>
                <w:sz w:val="24"/>
              </w:rPr>
              <w:t>Section b-Genetics</w:t>
            </w:r>
          </w:p>
        </w:tc>
        <w:tc>
          <w:tcPr>
            <w:cnfStyle w:val="000100000000"/>
            <w:tcW w:w="1515" w:type="dxa"/>
          </w:tcPr>
          <w:p w:rsidR="00861491" w:rsidRPr="003573C5" w:rsidRDefault="00861491" w:rsidP="003614F8">
            <w:pPr>
              <w:pStyle w:val="TableParagraph"/>
              <w:spacing w:before="3"/>
              <w:rPr>
                <w:b w:val="0"/>
                <w:sz w:val="23"/>
              </w:rPr>
            </w:pPr>
          </w:p>
          <w:p w:rsidR="00861491" w:rsidRPr="003573C5" w:rsidRDefault="00861491" w:rsidP="003614F8">
            <w:pPr>
              <w:pStyle w:val="TableParagraph"/>
              <w:ind w:left="88" w:right="81"/>
              <w:jc w:val="center"/>
              <w:rPr>
                <w:b w:val="0"/>
                <w:sz w:val="24"/>
              </w:rPr>
            </w:pPr>
            <w:r w:rsidRPr="003573C5">
              <w:rPr>
                <w:b w:val="0"/>
                <w:sz w:val="24"/>
              </w:rPr>
              <w:t>45</w:t>
            </w:r>
          </w:p>
          <w:p w:rsidR="00861491" w:rsidRPr="003573C5" w:rsidRDefault="00861491" w:rsidP="003614F8">
            <w:pPr>
              <w:pStyle w:val="TableParagraph"/>
              <w:ind w:left="88" w:right="81"/>
              <w:jc w:val="center"/>
              <w:rPr>
                <w:b w:val="0"/>
                <w:sz w:val="24"/>
              </w:rPr>
            </w:pPr>
            <w:r w:rsidRPr="003573C5">
              <w:rPr>
                <w:b w:val="0"/>
                <w:sz w:val="24"/>
              </w:rPr>
              <w:t>48</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Medical Surgical Nursing( Adult including Geriatrics)- I</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50</w:t>
            </w:r>
          </w:p>
        </w:tc>
      </w:tr>
      <w:tr w:rsidR="00861491" w:rsidRPr="003573C5" w:rsidTr="00024489">
        <w:trPr>
          <w:trHeight w:val="278"/>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Medical Surgical Nursing( Adult including Geriatrics)- I Practical</w:t>
            </w:r>
          </w:p>
        </w:tc>
        <w:tc>
          <w:tcPr>
            <w:cnfStyle w:val="000100000000"/>
            <w:tcW w:w="1515" w:type="dxa"/>
          </w:tcPr>
          <w:p w:rsidR="00861491" w:rsidRPr="003573C5" w:rsidRDefault="00861491" w:rsidP="003614F8">
            <w:pPr>
              <w:pStyle w:val="TableParagraph"/>
              <w:spacing w:line="258" w:lineRule="exact"/>
              <w:ind w:left="88" w:right="81"/>
              <w:jc w:val="center"/>
              <w:rPr>
                <w:b w:val="0"/>
                <w:sz w:val="24"/>
              </w:rPr>
            </w:pPr>
            <w:r w:rsidRPr="003573C5">
              <w:rPr>
                <w:b w:val="0"/>
                <w:sz w:val="24"/>
              </w:rPr>
              <w:t>58</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Community Health Nursing- I</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61</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Community Health Nursing- I Practical</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64</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Communication &amp; Educational Technology</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65</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 xml:space="preserve">EBNE for </w:t>
            </w:r>
            <w:r>
              <w:rPr>
                <w:b/>
                <w:sz w:val="24"/>
              </w:rPr>
              <w:t xml:space="preserve">Second Year </w:t>
            </w:r>
            <w:r>
              <w:rPr>
                <w:sz w:val="24"/>
              </w:rPr>
              <w:t>B. Sc Nursing</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68</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Medical Surgical Nursing( Adult including Geriatrics)- II</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69</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Medical Surgical Nursing( Adult including Geriatrics)- I Practical</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76</w:t>
            </w:r>
          </w:p>
        </w:tc>
      </w:tr>
      <w:tr w:rsidR="00861491" w:rsidRPr="003573C5" w:rsidTr="00024489">
        <w:trPr>
          <w:cnfStyle w:val="000000100000"/>
          <w:trHeight w:val="277"/>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Child Health Nursing</w:t>
            </w:r>
          </w:p>
        </w:tc>
        <w:tc>
          <w:tcPr>
            <w:cnfStyle w:val="000100000000"/>
            <w:tcW w:w="1515" w:type="dxa"/>
          </w:tcPr>
          <w:p w:rsidR="00861491" w:rsidRPr="003573C5" w:rsidRDefault="00861491" w:rsidP="003614F8">
            <w:pPr>
              <w:pStyle w:val="TableParagraph"/>
              <w:spacing w:line="258" w:lineRule="exact"/>
              <w:ind w:left="88" w:right="81"/>
              <w:jc w:val="center"/>
              <w:rPr>
                <w:b w:val="0"/>
                <w:sz w:val="24"/>
              </w:rPr>
            </w:pPr>
            <w:r w:rsidRPr="003573C5">
              <w:rPr>
                <w:b w:val="0"/>
                <w:sz w:val="24"/>
              </w:rPr>
              <w:t>79</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Child Health Nursing- Practical</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81</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Mental Health Nursing</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83</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Mental Health Nursing- Practical</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88</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 xml:space="preserve">Nursing Research and statistics </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89</w:t>
            </w:r>
          </w:p>
        </w:tc>
      </w:tr>
      <w:tr w:rsidR="00861491" w:rsidRPr="003573C5" w:rsidTr="00024489">
        <w:trPr>
          <w:trHeight w:val="277"/>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 xml:space="preserve">EBNE for </w:t>
            </w:r>
            <w:r>
              <w:rPr>
                <w:b/>
                <w:sz w:val="24"/>
              </w:rPr>
              <w:t xml:space="preserve">Third Year </w:t>
            </w:r>
            <w:r>
              <w:rPr>
                <w:sz w:val="24"/>
              </w:rPr>
              <w:t>B. Sc Nursing</w:t>
            </w:r>
          </w:p>
        </w:tc>
        <w:tc>
          <w:tcPr>
            <w:cnfStyle w:val="000100000000"/>
            <w:tcW w:w="1515" w:type="dxa"/>
          </w:tcPr>
          <w:p w:rsidR="00861491" w:rsidRPr="003573C5" w:rsidRDefault="00861491" w:rsidP="003614F8">
            <w:pPr>
              <w:pStyle w:val="TableParagraph"/>
              <w:spacing w:line="258" w:lineRule="exact"/>
              <w:ind w:left="88" w:right="80"/>
              <w:jc w:val="center"/>
              <w:rPr>
                <w:b w:val="0"/>
                <w:sz w:val="24"/>
              </w:rPr>
            </w:pPr>
            <w:r w:rsidRPr="003573C5">
              <w:rPr>
                <w:b w:val="0"/>
                <w:sz w:val="24"/>
              </w:rPr>
              <w:t>91</w:t>
            </w:r>
          </w:p>
        </w:tc>
      </w:tr>
      <w:tr w:rsidR="00861491" w:rsidRPr="003573C5" w:rsidTr="00024489">
        <w:trPr>
          <w:cnfStyle w:val="000000100000"/>
          <w:trHeight w:val="277"/>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 xml:space="preserve">Midwifery and obstetrical Nursing </w:t>
            </w:r>
          </w:p>
        </w:tc>
        <w:tc>
          <w:tcPr>
            <w:cnfStyle w:val="000100000000"/>
            <w:tcW w:w="1515" w:type="dxa"/>
          </w:tcPr>
          <w:p w:rsidR="00861491" w:rsidRPr="003573C5" w:rsidRDefault="00861491" w:rsidP="003614F8">
            <w:pPr>
              <w:pStyle w:val="TableParagraph"/>
              <w:spacing w:line="258" w:lineRule="exact"/>
              <w:ind w:left="88" w:right="80"/>
              <w:jc w:val="center"/>
              <w:rPr>
                <w:b w:val="0"/>
                <w:sz w:val="24"/>
              </w:rPr>
            </w:pPr>
            <w:r w:rsidRPr="003573C5">
              <w:rPr>
                <w:b w:val="0"/>
                <w:sz w:val="24"/>
              </w:rPr>
              <w:t>92</w:t>
            </w:r>
          </w:p>
        </w:tc>
      </w:tr>
      <w:tr w:rsidR="00861491" w:rsidRPr="003573C5" w:rsidTr="00024489">
        <w:trPr>
          <w:trHeight w:val="277"/>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Default="00861491" w:rsidP="003614F8">
            <w:pPr>
              <w:pStyle w:val="TableParagraph"/>
              <w:spacing w:line="258" w:lineRule="exact"/>
              <w:ind w:left="107"/>
              <w:rPr>
                <w:sz w:val="24"/>
              </w:rPr>
            </w:pPr>
            <w:r>
              <w:rPr>
                <w:sz w:val="24"/>
              </w:rPr>
              <w:t xml:space="preserve">Midwifery and obstetrical Nursing- Practical </w:t>
            </w:r>
          </w:p>
        </w:tc>
        <w:tc>
          <w:tcPr>
            <w:cnfStyle w:val="000100000000"/>
            <w:tcW w:w="1515" w:type="dxa"/>
          </w:tcPr>
          <w:p w:rsidR="00861491" w:rsidRPr="003573C5" w:rsidRDefault="00861491" w:rsidP="003614F8">
            <w:pPr>
              <w:pStyle w:val="TableParagraph"/>
              <w:spacing w:line="258" w:lineRule="exact"/>
              <w:ind w:left="88" w:right="80"/>
              <w:jc w:val="center"/>
              <w:rPr>
                <w:b w:val="0"/>
                <w:sz w:val="24"/>
              </w:rPr>
            </w:pPr>
            <w:r w:rsidRPr="003573C5">
              <w:rPr>
                <w:b w:val="0"/>
                <w:sz w:val="24"/>
              </w:rPr>
              <w:t>98</w:t>
            </w:r>
          </w:p>
        </w:tc>
      </w:tr>
      <w:tr w:rsidR="00861491" w:rsidRPr="003573C5" w:rsidTr="00024489">
        <w:trPr>
          <w:cnfStyle w:val="000000100000"/>
          <w:trHeight w:val="276"/>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Community Health Nursing- II</w:t>
            </w:r>
          </w:p>
        </w:tc>
        <w:tc>
          <w:tcPr>
            <w:cnfStyle w:val="000100000000"/>
            <w:tcW w:w="1515" w:type="dxa"/>
          </w:tcPr>
          <w:p w:rsidR="00861491" w:rsidRPr="003573C5" w:rsidRDefault="00861491" w:rsidP="003614F8">
            <w:pPr>
              <w:pStyle w:val="TableParagraph"/>
              <w:spacing w:line="256" w:lineRule="exact"/>
              <w:ind w:left="88" w:right="81"/>
              <w:jc w:val="center"/>
              <w:rPr>
                <w:b w:val="0"/>
                <w:sz w:val="24"/>
              </w:rPr>
            </w:pPr>
            <w:r w:rsidRPr="003573C5">
              <w:rPr>
                <w:b w:val="0"/>
                <w:sz w:val="24"/>
              </w:rPr>
              <w:t>100</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Community Health Nursing- II Practical</w:t>
            </w:r>
          </w:p>
        </w:tc>
        <w:tc>
          <w:tcPr>
            <w:cnfStyle w:val="000100000000"/>
            <w:tcW w:w="1515" w:type="dxa"/>
          </w:tcPr>
          <w:p w:rsidR="00861491" w:rsidRPr="003573C5" w:rsidRDefault="00861491" w:rsidP="003614F8">
            <w:pPr>
              <w:pStyle w:val="TableParagraph"/>
              <w:spacing w:line="256" w:lineRule="exact"/>
              <w:ind w:left="88" w:right="80"/>
              <w:jc w:val="center"/>
              <w:rPr>
                <w:b w:val="0"/>
                <w:sz w:val="24"/>
              </w:rPr>
            </w:pPr>
            <w:r w:rsidRPr="003573C5">
              <w:rPr>
                <w:b w:val="0"/>
                <w:sz w:val="24"/>
              </w:rPr>
              <w:t>105</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Middle-level Health care Provider</w:t>
            </w:r>
          </w:p>
        </w:tc>
        <w:tc>
          <w:tcPr>
            <w:cnfStyle w:val="000100000000"/>
            <w:tcW w:w="1515" w:type="dxa"/>
          </w:tcPr>
          <w:p w:rsidR="00861491" w:rsidRPr="003573C5" w:rsidRDefault="00861491" w:rsidP="003614F8">
            <w:pPr>
              <w:pStyle w:val="TableParagraph"/>
              <w:spacing w:line="256" w:lineRule="exact"/>
              <w:ind w:left="88" w:right="80"/>
              <w:jc w:val="center"/>
              <w:rPr>
                <w:b w:val="0"/>
                <w:sz w:val="24"/>
              </w:rPr>
            </w:pPr>
            <w:r w:rsidRPr="003573C5">
              <w:rPr>
                <w:b w:val="0"/>
                <w:sz w:val="24"/>
              </w:rPr>
              <w:t>106</w:t>
            </w:r>
          </w:p>
        </w:tc>
      </w:tr>
      <w:tr w:rsidR="00861491" w:rsidRPr="003573C5" w:rsidTr="00024489">
        <w:trPr>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Middle-level Health care Provider- Practical</w:t>
            </w:r>
          </w:p>
        </w:tc>
        <w:tc>
          <w:tcPr>
            <w:cnfStyle w:val="000100000000"/>
            <w:tcW w:w="1515" w:type="dxa"/>
          </w:tcPr>
          <w:p w:rsidR="00861491" w:rsidRPr="003573C5" w:rsidRDefault="00861491" w:rsidP="003614F8">
            <w:pPr>
              <w:pStyle w:val="TableParagraph"/>
              <w:spacing w:line="256" w:lineRule="exact"/>
              <w:ind w:left="88" w:right="80"/>
              <w:jc w:val="center"/>
              <w:rPr>
                <w:b w:val="0"/>
                <w:sz w:val="24"/>
              </w:rPr>
            </w:pPr>
            <w:r w:rsidRPr="003573C5">
              <w:rPr>
                <w:b w:val="0"/>
                <w:sz w:val="24"/>
              </w:rPr>
              <w:t>108</w:t>
            </w:r>
          </w:p>
        </w:tc>
      </w:tr>
      <w:tr w:rsidR="00861491" w:rsidRPr="003573C5" w:rsidTr="00024489">
        <w:trPr>
          <w:cnfStyle w:val="000000100000"/>
          <w:trHeight w:val="275"/>
          <w:jc w:val="center"/>
        </w:trPr>
        <w:tc>
          <w:tcPr>
            <w:cnfStyle w:val="001000000000"/>
            <w:tcW w:w="1008" w:type="dxa"/>
          </w:tcPr>
          <w:p w:rsidR="00861491" w:rsidRPr="003573C5" w:rsidRDefault="00861491" w:rsidP="00861491">
            <w:pPr>
              <w:pStyle w:val="TableParagraph"/>
              <w:numPr>
                <w:ilvl w:val="0"/>
                <w:numId w:val="490"/>
              </w:numPr>
              <w:spacing w:line="256" w:lineRule="exact"/>
              <w:ind w:right="86"/>
              <w:jc w:val="center"/>
              <w:rPr>
                <w:b w:val="0"/>
                <w:sz w:val="24"/>
              </w:rPr>
            </w:pPr>
          </w:p>
        </w:tc>
        <w:tc>
          <w:tcPr>
            <w:cnfStyle w:val="000010000000"/>
            <w:tcW w:w="7056" w:type="dxa"/>
          </w:tcPr>
          <w:p w:rsidR="00861491" w:rsidRDefault="00861491" w:rsidP="003614F8">
            <w:pPr>
              <w:pStyle w:val="TableParagraph"/>
              <w:spacing w:line="256" w:lineRule="exact"/>
              <w:ind w:left="107"/>
              <w:rPr>
                <w:sz w:val="24"/>
              </w:rPr>
            </w:pPr>
            <w:r>
              <w:rPr>
                <w:sz w:val="24"/>
              </w:rPr>
              <w:t>Management of Nursing Services &amp; Education</w:t>
            </w:r>
          </w:p>
        </w:tc>
        <w:tc>
          <w:tcPr>
            <w:cnfStyle w:val="000100000000"/>
            <w:tcW w:w="1515" w:type="dxa"/>
          </w:tcPr>
          <w:p w:rsidR="00861491" w:rsidRPr="003573C5" w:rsidRDefault="00861491" w:rsidP="003614F8">
            <w:pPr>
              <w:pStyle w:val="TableParagraph"/>
              <w:spacing w:line="256" w:lineRule="exact"/>
              <w:ind w:left="88" w:right="80"/>
              <w:jc w:val="center"/>
              <w:rPr>
                <w:b w:val="0"/>
                <w:sz w:val="24"/>
              </w:rPr>
            </w:pPr>
            <w:r w:rsidRPr="003573C5">
              <w:rPr>
                <w:b w:val="0"/>
                <w:sz w:val="24"/>
              </w:rPr>
              <w:t>109</w:t>
            </w:r>
          </w:p>
        </w:tc>
      </w:tr>
      <w:tr w:rsidR="00861491" w:rsidRPr="003573C5" w:rsidTr="00024489">
        <w:trPr>
          <w:cnfStyle w:val="010000000000"/>
          <w:trHeight w:val="277"/>
          <w:jc w:val="center"/>
        </w:trPr>
        <w:tc>
          <w:tcPr>
            <w:cnfStyle w:val="001000000000"/>
            <w:tcW w:w="1008" w:type="dxa"/>
          </w:tcPr>
          <w:p w:rsidR="00861491" w:rsidRPr="003573C5" w:rsidRDefault="00861491" w:rsidP="00861491">
            <w:pPr>
              <w:pStyle w:val="TableParagraph"/>
              <w:numPr>
                <w:ilvl w:val="0"/>
                <w:numId w:val="490"/>
              </w:numPr>
              <w:spacing w:line="258" w:lineRule="exact"/>
              <w:ind w:right="86"/>
              <w:jc w:val="center"/>
              <w:rPr>
                <w:b w:val="0"/>
                <w:sz w:val="24"/>
              </w:rPr>
            </w:pPr>
          </w:p>
        </w:tc>
        <w:tc>
          <w:tcPr>
            <w:cnfStyle w:val="000010000000"/>
            <w:tcW w:w="7056" w:type="dxa"/>
          </w:tcPr>
          <w:p w:rsidR="00861491" w:rsidRPr="003573C5" w:rsidRDefault="00861491" w:rsidP="003614F8">
            <w:pPr>
              <w:pStyle w:val="TableParagraph"/>
              <w:spacing w:line="258" w:lineRule="exact"/>
              <w:ind w:left="107"/>
              <w:rPr>
                <w:b w:val="0"/>
                <w:sz w:val="24"/>
              </w:rPr>
            </w:pPr>
            <w:r w:rsidRPr="003573C5">
              <w:rPr>
                <w:b w:val="0"/>
                <w:sz w:val="24"/>
              </w:rPr>
              <w:t>EBNE for Fourth Year B. Sc Nursing</w:t>
            </w:r>
          </w:p>
        </w:tc>
        <w:tc>
          <w:tcPr>
            <w:cnfStyle w:val="000100000000"/>
            <w:tcW w:w="1515" w:type="dxa"/>
          </w:tcPr>
          <w:p w:rsidR="00861491" w:rsidRPr="003573C5" w:rsidRDefault="00861491" w:rsidP="003614F8">
            <w:pPr>
              <w:pStyle w:val="TableParagraph"/>
              <w:spacing w:line="258" w:lineRule="exact"/>
              <w:ind w:left="88" w:right="80"/>
              <w:jc w:val="center"/>
              <w:rPr>
                <w:b w:val="0"/>
                <w:sz w:val="24"/>
              </w:rPr>
            </w:pPr>
            <w:r w:rsidRPr="003573C5">
              <w:rPr>
                <w:b w:val="0"/>
                <w:sz w:val="24"/>
              </w:rPr>
              <w:t>111</w:t>
            </w:r>
          </w:p>
        </w:tc>
      </w:tr>
    </w:tbl>
    <w:p w:rsidR="00861491" w:rsidRDefault="00861491" w:rsidP="00861491">
      <w:pPr>
        <w:spacing w:line="258" w:lineRule="exact"/>
        <w:sectPr w:rsidR="00861491" w:rsidSect="00F036D2">
          <w:headerReference w:type="even" r:id="rId10"/>
          <w:headerReference w:type="default" r:id="rId11"/>
          <w:footerReference w:type="even" r:id="rId12"/>
          <w:footerReference w:type="default" r:id="rId13"/>
          <w:headerReference w:type="first" r:id="rId14"/>
          <w:footerReference w:type="first" r:id="rId15"/>
          <w:pgSz w:w="11910" w:h="16840"/>
          <w:pgMar w:top="1100" w:right="360" w:bottom="280" w:left="52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5B19D4" w:rsidRPr="002E054D" w:rsidRDefault="005B19D4" w:rsidP="003614F8">
      <w:pPr>
        <w:rPr>
          <w:rFonts w:ascii="Arial" w:hAnsi="Arial" w:cs="Arial"/>
          <w:b/>
          <w:bCs/>
          <w:sz w:val="22"/>
          <w:szCs w:val="22"/>
        </w:rPr>
      </w:pPr>
      <w:r w:rsidRPr="002E054D">
        <w:rPr>
          <w:rFonts w:ascii="Arial" w:hAnsi="Arial" w:cs="Arial"/>
          <w:b/>
          <w:bCs/>
          <w:sz w:val="22"/>
          <w:szCs w:val="22"/>
        </w:rPr>
        <w:lastRenderedPageBreak/>
        <w:t>PHILOSOPHY</w:t>
      </w:r>
    </w:p>
    <w:p w:rsidR="005B19D4" w:rsidRPr="002E054D" w:rsidRDefault="005B19D4" w:rsidP="00861491">
      <w:pPr>
        <w:tabs>
          <w:tab w:val="left" w:pos="720"/>
          <w:tab w:val="left" w:pos="4200"/>
        </w:tabs>
        <w:jc w:val="center"/>
        <w:rPr>
          <w:rFonts w:ascii="Arial" w:hAnsi="Arial" w:cs="Arial"/>
          <w:sz w:val="22"/>
          <w:szCs w:val="22"/>
        </w:rPr>
      </w:pPr>
    </w:p>
    <w:p w:rsidR="005B19D4" w:rsidRPr="002E054D" w:rsidRDefault="005A1346" w:rsidP="005B19D4">
      <w:pPr>
        <w:spacing w:line="360" w:lineRule="auto"/>
        <w:jc w:val="both"/>
        <w:rPr>
          <w:rFonts w:ascii="Arial" w:hAnsi="Arial" w:cs="Arial"/>
          <w:b/>
          <w:bCs/>
          <w:sz w:val="22"/>
          <w:szCs w:val="22"/>
        </w:rPr>
      </w:pPr>
      <w:r w:rsidRPr="002E054D">
        <w:rPr>
          <w:rFonts w:ascii="Arial" w:hAnsi="Arial" w:cs="Arial"/>
          <w:b/>
          <w:bCs/>
          <w:iCs/>
          <w:sz w:val="22"/>
          <w:szCs w:val="22"/>
        </w:rPr>
        <w:t>The Sumandeep Nursing College believes that</w:t>
      </w:r>
    </w:p>
    <w:p w:rsidR="005B19D4" w:rsidRPr="003614F8" w:rsidRDefault="005B19D4" w:rsidP="005B19D4">
      <w:pPr>
        <w:spacing w:line="360" w:lineRule="auto"/>
        <w:ind w:firstLine="720"/>
        <w:jc w:val="both"/>
        <w:rPr>
          <w:rFonts w:ascii="Arial" w:hAnsi="Arial" w:cs="Arial"/>
          <w:iCs/>
          <w:sz w:val="22"/>
          <w:szCs w:val="22"/>
        </w:rPr>
      </w:pPr>
      <w:r w:rsidRPr="003614F8">
        <w:rPr>
          <w:rFonts w:ascii="Arial" w:hAnsi="Arial" w:cs="Arial"/>
          <w:iCs/>
          <w:sz w:val="22"/>
          <w:szCs w:val="22"/>
        </w:rPr>
        <w:t>Nursing science is a discipline that requires nurses’ continuous professionalism throughout their life. Nursing professionals also need to be highly skillful in order to meet the client’s comprehensive health care needs and to expand their professional functions in solving various problems. In addition, nurses need to demonstrate leadership by coordination with other health professionals.</w:t>
      </w:r>
    </w:p>
    <w:p w:rsidR="005B19D4" w:rsidRPr="003614F8" w:rsidRDefault="005B19D4" w:rsidP="00706B99">
      <w:pPr>
        <w:spacing w:line="360" w:lineRule="auto"/>
        <w:ind w:firstLine="720"/>
        <w:jc w:val="both"/>
        <w:rPr>
          <w:rFonts w:ascii="Arial" w:hAnsi="Arial" w:cs="Arial"/>
          <w:iCs/>
          <w:sz w:val="22"/>
          <w:szCs w:val="22"/>
        </w:rPr>
      </w:pPr>
      <w:r w:rsidRPr="003614F8">
        <w:rPr>
          <w:rFonts w:ascii="Arial" w:hAnsi="Arial" w:cs="Arial"/>
          <w:iCs/>
          <w:sz w:val="22"/>
          <w:szCs w:val="22"/>
        </w:rPr>
        <w:t xml:space="preserve">In order to achieve these aims, the Sumandeep College of Nursing believes in endorsing excellence in every area of its teaching, maintaining and developing its position as world Class College to enrich international and regional communities through the skill of its nursing graduates. The College also pursues ideal healthcare that fits the local culture and lifestyle and provides learning activities rich with practical and applied educational materials based on research findings. It therefore believes in guiding the students to the profession through its unique educational program. </w:t>
      </w:r>
    </w:p>
    <w:p w:rsidR="005B19D4" w:rsidRPr="003614F8" w:rsidRDefault="005B19D4" w:rsidP="008500FD">
      <w:pPr>
        <w:spacing w:line="360" w:lineRule="auto"/>
        <w:ind w:firstLine="720"/>
        <w:jc w:val="both"/>
        <w:rPr>
          <w:rFonts w:ascii="Arial" w:hAnsi="Arial" w:cs="Arial"/>
          <w:iCs/>
          <w:sz w:val="22"/>
          <w:szCs w:val="22"/>
        </w:rPr>
      </w:pPr>
      <w:r w:rsidRPr="003614F8">
        <w:rPr>
          <w:rFonts w:ascii="Arial" w:hAnsi="Arial" w:cs="Arial"/>
          <w:iCs/>
          <w:sz w:val="22"/>
          <w:szCs w:val="22"/>
        </w:rPr>
        <w:t xml:space="preserve">Each faculty of the institution assumes the responsibility as to be the role model and helps in creating learning environment that enables students to acquire driven, </w:t>
      </w:r>
      <w:r w:rsidR="005C6221" w:rsidRPr="003614F8">
        <w:rPr>
          <w:rFonts w:ascii="Arial" w:hAnsi="Arial" w:cs="Arial"/>
          <w:iCs/>
          <w:sz w:val="22"/>
          <w:szCs w:val="22"/>
        </w:rPr>
        <w:t>self-directed</w:t>
      </w:r>
      <w:r w:rsidRPr="003614F8">
        <w:rPr>
          <w:rFonts w:ascii="Arial" w:hAnsi="Arial" w:cs="Arial"/>
          <w:iCs/>
          <w:sz w:val="22"/>
          <w:szCs w:val="22"/>
        </w:rPr>
        <w:t xml:space="preserve"> learning and foster an attitude of life long lasting. </w:t>
      </w:r>
      <w:r w:rsidRPr="003614F8">
        <w:rPr>
          <w:rFonts w:ascii="Arial" w:hAnsi="Arial" w:cs="Arial"/>
          <w:iCs/>
          <w:sz w:val="22"/>
          <w:szCs w:val="22"/>
        </w:rPr>
        <w:tab/>
      </w:r>
    </w:p>
    <w:p w:rsidR="005B19D4" w:rsidRPr="003614F8" w:rsidRDefault="005B19D4" w:rsidP="008500FD">
      <w:pPr>
        <w:spacing w:line="360" w:lineRule="auto"/>
        <w:ind w:firstLine="720"/>
        <w:jc w:val="both"/>
        <w:rPr>
          <w:rFonts w:ascii="Arial" w:hAnsi="Arial" w:cs="Arial"/>
          <w:i/>
          <w:iCs/>
          <w:sz w:val="22"/>
          <w:szCs w:val="22"/>
        </w:rPr>
      </w:pPr>
      <w:r w:rsidRPr="003614F8">
        <w:rPr>
          <w:rFonts w:ascii="Arial" w:hAnsi="Arial" w:cs="Arial"/>
          <w:iCs/>
          <w:sz w:val="22"/>
          <w:szCs w:val="22"/>
        </w:rPr>
        <w:t>Thus, the Sumandeep College of Nursing believes in preparing its graduates to become exemplary citizen by adhering to the code of ethics and professional conduct at all times in fulfilling personal, social and professional obligations so as to respond to national aspirations</w:t>
      </w:r>
      <w:r w:rsidRPr="003614F8">
        <w:rPr>
          <w:rFonts w:ascii="Arial" w:hAnsi="Arial" w:cs="Arial"/>
          <w:i/>
          <w:iCs/>
          <w:sz w:val="22"/>
          <w:szCs w:val="22"/>
        </w:rPr>
        <w:t>.</w:t>
      </w:r>
    </w:p>
    <w:p w:rsidR="00706B99" w:rsidRPr="003614F8" w:rsidRDefault="00706B99" w:rsidP="008500FD">
      <w:pPr>
        <w:spacing w:line="360" w:lineRule="auto"/>
        <w:ind w:firstLine="720"/>
        <w:jc w:val="both"/>
        <w:rPr>
          <w:rFonts w:ascii="Arial" w:hAnsi="Arial" w:cs="Arial"/>
          <w:b/>
          <w:iCs/>
          <w:sz w:val="22"/>
          <w:szCs w:val="22"/>
        </w:rPr>
      </w:pPr>
    </w:p>
    <w:p w:rsidR="008671A9" w:rsidRPr="003614F8" w:rsidRDefault="0045531B" w:rsidP="00583F5F">
      <w:pPr>
        <w:spacing w:line="276" w:lineRule="auto"/>
        <w:contextualSpacing/>
        <w:jc w:val="both"/>
        <w:rPr>
          <w:rFonts w:ascii="Arial" w:hAnsi="Arial" w:cs="Arial"/>
          <w:b/>
          <w:sz w:val="22"/>
          <w:szCs w:val="22"/>
        </w:rPr>
      </w:pPr>
      <w:r w:rsidRPr="003614F8">
        <w:rPr>
          <w:rFonts w:ascii="Arial" w:hAnsi="Arial" w:cs="Arial"/>
          <w:b/>
          <w:sz w:val="22"/>
          <w:szCs w:val="22"/>
        </w:rPr>
        <w:t xml:space="preserve">OUR </w:t>
      </w:r>
      <w:r w:rsidR="00E31C86" w:rsidRPr="003614F8">
        <w:rPr>
          <w:rFonts w:ascii="Arial" w:hAnsi="Arial" w:cs="Arial"/>
          <w:b/>
          <w:sz w:val="22"/>
          <w:szCs w:val="22"/>
        </w:rPr>
        <w:t xml:space="preserve">VISION: </w:t>
      </w:r>
    </w:p>
    <w:p w:rsidR="008671A9" w:rsidRPr="003614F8" w:rsidRDefault="000A4930" w:rsidP="008500FD">
      <w:pPr>
        <w:pStyle w:val="ListParagraph"/>
        <w:spacing w:line="276" w:lineRule="auto"/>
        <w:jc w:val="both"/>
        <w:rPr>
          <w:rFonts w:ascii="Arial" w:hAnsi="Arial" w:cs="Arial"/>
          <w:sz w:val="22"/>
          <w:szCs w:val="22"/>
        </w:rPr>
      </w:pPr>
      <w:r w:rsidRPr="003614F8">
        <w:rPr>
          <w:rFonts w:ascii="Arial" w:hAnsi="Arial" w:cs="Arial"/>
          <w:sz w:val="22"/>
          <w:szCs w:val="22"/>
        </w:rPr>
        <w:t>To educate, illuminate &amp; t</w:t>
      </w:r>
      <w:r w:rsidR="008671A9" w:rsidRPr="003614F8">
        <w:rPr>
          <w:rFonts w:ascii="Arial" w:hAnsi="Arial" w:cs="Arial"/>
          <w:sz w:val="22"/>
          <w:szCs w:val="22"/>
        </w:rPr>
        <w:t xml:space="preserve">rain </w:t>
      </w:r>
      <w:r w:rsidR="001D109B" w:rsidRPr="003614F8">
        <w:rPr>
          <w:rFonts w:ascii="Arial" w:hAnsi="Arial" w:cs="Arial"/>
          <w:sz w:val="22"/>
          <w:szCs w:val="22"/>
        </w:rPr>
        <w:t>B.Sc. (Nursing) students for a better tomorrow</w:t>
      </w:r>
      <w:r w:rsidR="008671A9" w:rsidRPr="003614F8">
        <w:rPr>
          <w:rFonts w:ascii="Arial" w:hAnsi="Arial" w:cs="Arial"/>
          <w:sz w:val="22"/>
          <w:szCs w:val="22"/>
        </w:rPr>
        <w:t>.</w:t>
      </w:r>
    </w:p>
    <w:p w:rsidR="008671A9" w:rsidRPr="003614F8" w:rsidRDefault="008671A9" w:rsidP="008500FD">
      <w:pPr>
        <w:pStyle w:val="ListParagraph"/>
        <w:spacing w:line="276" w:lineRule="auto"/>
        <w:jc w:val="both"/>
        <w:rPr>
          <w:rFonts w:ascii="Arial" w:hAnsi="Arial" w:cs="Arial"/>
          <w:sz w:val="22"/>
          <w:szCs w:val="22"/>
        </w:rPr>
      </w:pPr>
    </w:p>
    <w:p w:rsidR="008671A9" w:rsidRPr="003614F8" w:rsidRDefault="0045531B" w:rsidP="00583F5F">
      <w:pPr>
        <w:spacing w:line="276" w:lineRule="auto"/>
        <w:contextualSpacing/>
        <w:jc w:val="both"/>
        <w:rPr>
          <w:rFonts w:ascii="Arial" w:hAnsi="Arial" w:cs="Arial"/>
          <w:b/>
          <w:sz w:val="22"/>
          <w:szCs w:val="22"/>
        </w:rPr>
      </w:pPr>
      <w:r w:rsidRPr="003614F8">
        <w:rPr>
          <w:rFonts w:ascii="Arial" w:hAnsi="Arial" w:cs="Arial"/>
          <w:b/>
          <w:sz w:val="22"/>
          <w:szCs w:val="22"/>
        </w:rPr>
        <w:t xml:space="preserve">OUR </w:t>
      </w:r>
      <w:r w:rsidR="00E31C86" w:rsidRPr="003614F8">
        <w:rPr>
          <w:rFonts w:ascii="Arial" w:hAnsi="Arial" w:cs="Arial"/>
          <w:b/>
          <w:sz w:val="22"/>
          <w:szCs w:val="22"/>
        </w:rPr>
        <w:t xml:space="preserve">MISSION: </w:t>
      </w:r>
    </w:p>
    <w:p w:rsidR="008671A9" w:rsidRPr="003614F8" w:rsidRDefault="008671A9" w:rsidP="001D109B">
      <w:pPr>
        <w:pStyle w:val="ListParagraph"/>
        <w:spacing w:line="360" w:lineRule="auto"/>
        <w:jc w:val="both"/>
        <w:rPr>
          <w:rFonts w:ascii="Arial" w:hAnsi="Arial" w:cs="Arial"/>
          <w:sz w:val="22"/>
          <w:szCs w:val="22"/>
        </w:rPr>
      </w:pPr>
      <w:r w:rsidRPr="003614F8">
        <w:rPr>
          <w:rFonts w:ascii="Arial" w:hAnsi="Arial" w:cs="Arial"/>
          <w:sz w:val="22"/>
          <w:szCs w:val="22"/>
        </w:rPr>
        <w:t xml:space="preserve">To be one of the best B.Sc. (Nursing) Institutions on the global map by developing individuals </w:t>
      </w:r>
      <w:r w:rsidR="001D109B" w:rsidRPr="003614F8">
        <w:rPr>
          <w:rFonts w:ascii="Arial" w:hAnsi="Arial" w:cs="Arial"/>
          <w:sz w:val="22"/>
          <w:szCs w:val="22"/>
        </w:rPr>
        <w:t>thought</w:t>
      </w:r>
      <w:r w:rsidRPr="003614F8">
        <w:rPr>
          <w:rFonts w:ascii="Arial" w:hAnsi="Arial" w:cs="Arial"/>
          <w:sz w:val="22"/>
          <w:szCs w:val="22"/>
        </w:rPr>
        <w:t xml:space="preserve"> skilled, well planned, coordinated Nursing training, conducting applied research &amp; developing institutional resources.</w:t>
      </w:r>
    </w:p>
    <w:p w:rsidR="008671A9" w:rsidRPr="003614F8" w:rsidRDefault="008671A9" w:rsidP="008500FD">
      <w:pPr>
        <w:spacing w:line="276" w:lineRule="auto"/>
        <w:jc w:val="both"/>
        <w:rPr>
          <w:rFonts w:ascii="Arial" w:hAnsi="Arial" w:cs="Arial"/>
          <w:b/>
          <w:iCs/>
          <w:sz w:val="22"/>
          <w:szCs w:val="22"/>
        </w:rPr>
      </w:pPr>
    </w:p>
    <w:p w:rsidR="005038C5" w:rsidRPr="003614F8" w:rsidRDefault="00583F5F" w:rsidP="008500FD">
      <w:pPr>
        <w:spacing w:line="276" w:lineRule="auto"/>
        <w:jc w:val="both"/>
        <w:rPr>
          <w:rFonts w:ascii="Arial" w:hAnsi="Arial" w:cs="Arial"/>
          <w:b/>
          <w:sz w:val="22"/>
          <w:szCs w:val="22"/>
        </w:rPr>
      </w:pPr>
      <w:r w:rsidRPr="003614F8">
        <w:rPr>
          <w:rFonts w:ascii="Arial" w:hAnsi="Arial" w:cs="Arial"/>
          <w:b/>
          <w:sz w:val="22"/>
          <w:szCs w:val="22"/>
        </w:rPr>
        <w:t>AIM:</w:t>
      </w:r>
    </w:p>
    <w:p w:rsidR="00092869" w:rsidRPr="003614F8" w:rsidRDefault="00092869" w:rsidP="008500FD">
      <w:pPr>
        <w:spacing w:line="276" w:lineRule="auto"/>
        <w:jc w:val="both"/>
        <w:rPr>
          <w:rFonts w:ascii="Arial" w:hAnsi="Arial" w:cs="Arial"/>
          <w:b/>
          <w:sz w:val="22"/>
          <w:szCs w:val="22"/>
        </w:rPr>
      </w:pPr>
      <w:r w:rsidRPr="003614F8">
        <w:rPr>
          <w:rFonts w:ascii="Arial" w:hAnsi="Arial" w:cs="Arial"/>
          <w:b/>
          <w:sz w:val="22"/>
          <w:szCs w:val="22"/>
        </w:rPr>
        <w:t>The aim of the undergraduate nursing program is to:</w:t>
      </w:r>
    </w:p>
    <w:p w:rsidR="00092869" w:rsidRPr="003614F8" w:rsidRDefault="00092869" w:rsidP="008500FD">
      <w:pPr>
        <w:numPr>
          <w:ilvl w:val="0"/>
          <w:numId w:val="2"/>
        </w:numPr>
        <w:spacing w:line="360" w:lineRule="auto"/>
        <w:jc w:val="both"/>
        <w:rPr>
          <w:rFonts w:ascii="Arial" w:hAnsi="Arial" w:cs="Arial"/>
          <w:sz w:val="22"/>
          <w:szCs w:val="22"/>
        </w:rPr>
      </w:pPr>
      <w:r w:rsidRPr="003614F8">
        <w:rPr>
          <w:rFonts w:ascii="Arial" w:hAnsi="Arial" w:cs="Arial"/>
          <w:sz w:val="22"/>
          <w:szCs w:val="22"/>
        </w:rPr>
        <w:t xml:space="preserve">Prepare graduates to assume responsibilities as professional competent nurses and midwives in providing </w:t>
      </w:r>
      <w:r w:rsidR="00236E07" w:rsidRPr="003614F8">
        <w:rPr>
          <w:rFonts w:ascii="Arial" w:hAnsi="Arial" w:cs="Arial"/>
          <w:sz w:val="22"/>
          <w:szCs w:val="22"/>
        </w:rPr>
        <w:t>promotive, curative, and rehabilitative services.</w:t>
      </w:r>
    </w:p>
    <w:p w:rsidR="00092869" w:rsidRPr="002E054D" w:rsidRDefault="00F45985" w:rsidP="008500FD">
      <w:pPr>
        <w:numPr>
          <w:ilvl w:val="0"/>
          <w:numId w:val="3"/>
        </w:numPr>
        <w:spacing w:line="360" w:lineRule="auto"/>
        <w:jc w:val="both"/>
        <w:rPr>
          <w:rFonts w:ascii="Arial" w:hAnsi="Arial" w:cs="Arial"/>
          <w:sz w:val="22"/>
          <w:szCs w:val="22"/>
        </w:rPr>
      </w:pPr>
      <w:r w:rsidRPr="003614F8">
        <w:rPr>
          <w:rFonts w:ascii="Arial" w:hAnsi="Arial" w:cs="Arial"/>
          <w:sz w:val="22"/>
          <w:szCs w:val="22"/>
        </w:rPr>
        <w:t xml:space="preserve">Prepare nurses who can make independent decisions </w:t>
      </w:r>
      <w:r w:rsidR="006C761D" w:rsidRPr="003614F8">
        <w:rPr>
          <w:rFonts w:ascii="Arial" w:hAnsi="Arial" w:cs="Arial"/>
          <w:sz w:val="22"/>
          <w:szCs w:val="22"/>
        </w:rPr>
        <w:t xml:space="preserve">in nursing situations, protect the rights </w:t>
      </w:r>
      <w:r w:rsidR="0029588B" w:rsidRPr="003614F8">
        <w:rPr>
          <w:rFonts w:ascii="Arial" w:hAnsi="Arial" w:cs="Arial"/>
          <w:sz w:val="22"/>
          <w:szCs w:val="22"/>
        </w:rPr>
        <w:t xml:space="preserve">of and facilitate individuals and groups in pursuit of health, function in the hospital, Community nursing services, and conduct research studies in the areas </w:t>
      </w:r>
      <w:r w:rsidR="0029588B" w:rsidRPr="003614F8">
        <w:rPr>
          <w:rFonts w:ascii="Arial" w:hAnsi="Arial" w:cs="Arial"/>
          <w:sz w:val="22"/>
          <w:szCs w:val="22"/>
        </w:rPr>
        <w:lastRenderedPageBreak/>
        <w:t>of</w:t>
      </w:r>
      <w:r w:rsidR="0029588B" w:rsidRPr="002E054D">
        <w:rPr>
          <w:rFonts w:ascii="Arial" w:hAnsi="Arial" w:cs="Arial"/>
          <w:sz w:val="22"/>
          <w:szCs w:val="22"/>
        </w:rPr>
        <w:t>nursing practice. They are also expected to assume the role of teacher, supervisor, and manager in a clinical/public health setting.</w:t>
      </w:r>
    </w:p>
    <w:p w:rsidR="0029588B" w:rsidRPr="002E054D" w:rsidRDefault="0029588B" w:rsidP="0029588B">
      <w:pPr>
        <w:jc w:val="both"/>
        <w:rPr>
          <w:rFonts w:ascii="Arial" w:hAnsi="Arial" w:cs="Arial"/>
          <w:sz w:val="22"/>
          <w:szCs w:val="22"/>
        </w:rPr>
      </w:pPr>
    </w:p>
    <w:p w:rsidR="0029588B" w:rsidRPr="002E054D" w:rsidRDefault="00583F5F" w:rsidP="0029588B">
      <w:pPr>
        <w:jc w:val="both"/>
        <w:rPr>
          <w:rFonts w:ascii="Arial" w:hAnsi="Arial" w:cs="Arial"/>
          <w:b/>
          <w:sz w:val="22"/>
          <w:szCs w:val="22"/>
        </w:rPr>
      </w:pPr>
      <w:r w:rsidRPr="002E054D">
        <w:rPr>
          <w:rFonts w:ascii="Arial" w:hAnsi="Arial" w:cs="Arial"/>
          <w:b/>
          <w:sz w:val="22"/>
          <w:szCs w:val="22"/>
        </w:rPr>
        <w:t>OBJECTIVES:</w:t>
      </w:r>
    </w:p>
    <w:p w:rsidR="00583F5F" w:rsidRPr="002E054D" w:rsidRDefault="00583F5F" w:rsidP="0029588B">
      <w:pPr>
        <w:jc w:val="both"/>
        <w:rPr>
          <w:rFonts w:ascii="Arial" w:hAnsi="Arial" w:cs="Arial"/>
          <w:b/>
          <w:sz w:val="22"/>
          <w:szCs w:val="22"/>
        </w:rPr>
      </w:pPr>
    </w:p>
    <w:p w:rsidR="009E4290" w:rsidRPr="002E054D" w:rsidRDefault="002C1334" w:rsidP="0029588B">
      <w:pPr>
        <w:jc w:val="both"/>
        <w:rPr>
          <w:rFonts w:ascii="Arial" w:hAnsi="Arial" w:cs="Arial"/>
          <w:b/>
          <w:bCs/>
          <w:iCs/>
          <w:sz w:val="22"/>
          <w:szCs w:val="22"/>
        </w:rPr>
      </w:pPr>
      <w:r w:rsidRPr="002E054D">
        <w:rPr>
          <w:rFonts w:ascii="Arial" w:hAnsi="Arial" w:cs="Arial"/>
          <w:b/>
          <w:bCs/>
          <w:iCs/>
          <w:sz w:val="22"/>
          <w:szCs w:val="22"/>
        </w:rPr>
        <w:t xml:space="preserve">Sumandeep </w:t>
      </w:r>
      <w:r w:rsidR="009E4290" w:rsidRPr="002E054D">
        <w:rPr>
          <w:rFonts w:ascii="Arial" w:hAnsi="Arial" w:cs="Arial"/>
          <w:b/>
          <w:bCs/>
          <w:iCs/>
          <w:sz w:val="22"/>
          <w:szCs w:val="22"/>
        </w:rPr>
        <w:t xml:space="preserve">Nursing </w:t>
      </w:r>
      <w:r w:rsidRPr="002E054D">
        <w:rPr>
          <w:rFonts w:ascii="Arial" w:hAnsi="Arial" w:cs="Arial"/>
          <w:b/>
          <w:bCs/>
          <w:iCs/>
          <w:sz w:val="22"/>
          <w:szCs w:val="22"/>
        </w:rPr>
        <w:t xml:space="preserve">College </w:t>
      </w:r>
      <w:r w:rsidR="009E4290" w:rsidRPr="002E054D">
        <w:rPr>
          <w:rFonts w:ascii="Arial" w:hAnsi="Arial" w:cs="Arial"/>
          <w:b/>
          <w:bCs/>
          <w:iCs/>
          <w:sz w:val="22"/>
          <w:szCs w:val="22"/>
        </w:rPr>
        <w:t xml:space="preserve">endeavors to develop a </w:t>
      </w:r>
      <w:r w:rsidR="00D50FF3" w:rsidRPr="002E054D">
        <w:rPr>
          <w:rFonts w:ascii="Arial" w:hAnsi="Arial" w:cs="Arial"/>
          <w:b/>
          <w:bCs/>
          <w:iCs/>
          <w:sz w:val="22"/>
          <w:szCs w:val="22"/>
        </w:rPr>
        <w:t xml:space="preserve">graduate level </w:t>
      </w:r>
      <w:r w:rsidR="009E4290" w:rsidRPr="002E054D">
        <w:rPr>
          <w:rFonts w:ascii="Arial" w:hAnsi="Arial" w:cs="Arial"/>
          <w:b/>
          <w:bCs/>
          <w:iCs/>
          <w:sz w:val="22"/>
          <w:szCs w:val="22"/>
        </w:rPr>
        <w:t>nurse</w:t>
      </w:r>
      <w:r w:rsidR="00D50FF3" w:rsidRPr="002E054D">
        <w:rPr>
          <w:rFonts w:ascii="Arial" w:hAnsi="Arial" w:cs="Arial"/>
          <w:b/>
          <w:bCs/>
          <w:iCs/>
          <w:sz w:val="22"/>
          <w:szCs w:val="22"/>
        </w:rPr>
        <w:t xml:space="preserve"> who will be able to:</w:t>
      </w:r>
    </w:p>
    <w:p w:rsidR="00583F5F" w:rsidRPr="002E054D" w:rsidRDefault="00583F5F" w:rsidP="0029588B">
      <w:pPr>
        <w:jc w:val="both"/>
        <w:rPr>
          <w:rFonts w:ascii="Arial" w:hAnsi="Arial" w:cs="Arial"/>
          <w:b/>
          <w:bCs/>
          <w:sz w:val="22"/>
          <w:szCs w:val="22"/>
        </w:rPr>
      </w:pPr>
    </w:p>
    <w:p w:rsidR="0029588B" w:rsidRPr="002E054D" w:rsidRDefault="00FB17C6" w:rsidP="00CC7A30">
      <w:pPr>
        <w:numPr>
          <w:ilvl w:val="0"/>
          <w:numId w:val="1"/>
        </w:numPr>
        <w:jc w:val="both"/>
        <w:rPr>
          <w:rFonts w:ascii="Arial" w:hAnsi="Arial" w:cs="Arial"/>
          <w:sz w:val="22"/>
          <w:szCs w:val="22"/>
        </w:rPr>
      </w:pPr>
      <w:r w:rsidRPr="002E054D">
        <w:rPr>
          <w:rFonts w:ascii="Arial" w:hAnsi="Arial" w:cs="Arial"/>
          <w:sz w:val="22"/>
          <w:szCs w:val="22"/>
        </w:rPr>
        <w:t xml:space="preserve">Apply knowledge from physical, biological, and </w:t>
      </w:r>
      <w:r w:rsidR="00E03F5E" w:rsidRPr="002E054D">
        <w:rPr>
          <w:rFonts w:ascii="Arial" w:hAnsi="Arial" w:cs="Arial"/>
          <w:sz w:val="22"/>
          <w:szCs w:val="22"/>
        </w:rPr>
        <w:t>behavioral</w:t>
      </w:r>
      <w:r w:rsidRPr="002E054D">
        <w:rPr>
          <w:rFonts w:ascii="Arial" w:hAnsi="Arial" w:cs="Arial"/>
          <w:sz w:val="22"/>
          <w:szCs w:val="22"/>
        </w:rPr>
        <w:t xml:space="preserve"> sciences, medicine including alternative systems and nursing in providing nursing care to individuals, families and communities.</w:t>
      </w:r>
    </w:p>
    <w:p w:rsidR="00FB17C6" w:rsidRPr="002E054D" w:rsidRDefault="00FB17C6" w:rsidP="00FB17C6">
      <w:pPr>
        <w:jc w:val="both"/>
        <w:rPr>
          <w:rFonts w:ascii="Arial" w:hAnsi="Arial" w:cs="Arial"/>
          <w:sz w:val="22"/>
          <w:szCs w:val="22"/>
        </w:rPr>
      </w:pPr>
    </w:p>
    <w:p w:rsidR="0029588B" w:rsidRPr="002E054D" w:rsidRDefault="00FB17C6" w:rsidP="00CC7A30">
      <w:pPr>
        <w:numPr>
          <w:ilvl w:val="0"/>
          <w:numId w:val="1"/>
        </w:numPr>
        <w:jc w:val="both"/>
        <w:rPr>
          <w:rFonts w:ascii="Arial" w:hAnsi="Arial" w:cs="Arial"/>
          <w:sz w:val="22"/>
          <w:szCs w:val="22"/>
        </w:rPr>
      </w:pPr>
      <w:r w:rsidRPr="002E054D">
        <w:rPr>
          <w:rFonts w:ascii="Arial" w:hAnsi="Arial" w:cs="Arial"/>
          <w:sz w:val="22"/>
          <w:szCs w:val="22"/>
        </w:rPr>
        <w:t>Demonstrate understanding of like style and other factors, which affect health of individuals and groups.</w:t>
      </w:r>
    </w:p>
    <w:p w:rsidR="00FB17C6" w:rsidRPr="002E054D" w:rsidRDefault="00FB17C6" w:rsidP="00FB17C6">
      <w:pPr>
        <w:jc w:val="both"/>
        <w:rPr>
          <w:rFonts w:ascii="Arial" w:hAnsi="Arial" w:cs="Arial"/>
          <w:sz w:val="22"/>
          <w:szCs w:val="22"/>
        </w:rPr>
      </w:pPr>
    </w:p>
    <w:p w:rsidR="00FB17C6" w:rsidRPr="002E054D" w:rsidRDefault="00FB17C6" w:rsidP="00CC7A30">
      <w:pPr>
        <w:numPr>
          <w:ilvl w:val="0"/>
          <w:numId w:val="1"/>
        </w:numPr>
        <w:jc w:val="both"/>
        <w:rPr>
          <w:rFonts w:ascii="Arial" w:hAnsi="Arial" w:cs="Arial"/>
          <w:sz w:val="22"/>
          <w:szCs w:val="22"/>
        </w:rPr>
      </w:pPr>
      <w:r w:rsidRPr="002E054D">
        <w:rPr>
          <w:rFonts w:ascii="Arial" w:hAnsi="Arial" w:cs="Arial"/>
          <w:sz w:val="22"/>
          <w:szCs w:val="22"/>
        </w:rPr>
        <w:t xml:space="preserve">Provide nursing care based on steps of nursing process in </w:t>
      </w:r>
      <w:r w:rsidR="00720D45" w:rsidRPr="002E054D">
        <w:rPr>
          <w:rFonts w:ascii="Arial" w:hAnsi="Arial" w:cs="Arial"/>
          <w:sz w:val="22"/>
          <w:szCs w:val="22"/>
        </w:rPr>
        <w:t>collaboration</w:t>
      </w:r>
      <w:r w:rsidRPr="002E054D">
        <w:rPr>
          <w:rFonts w:ascii="Arial" w:hAnsi="Arial" w:cs="Arial"/>
          <w:sz w:val="22"/>
          <w:szCs w:val="22"/>
        </w:rPr>
        <w:t xml:space="preserve"> with the individuals and groups.</w:t>
      </w:r>
    </w:p>
    <w:p w:rsidR="00FB17C6" w:rsidRPr="002E054D" w:rsidRDefault="00FB17C6" w:rsidP="00FB17C6">
      <w:pPr>
        <w:jc w:val="both"/>
        <w:rPr>
          <w:rFonts w:ascii="Arial" w:hAnsi="Arial" w:cs="Arial"/>
          <w:sz w:val="22"/>
          <w:szCs w:val="22"/>
        </w:rPr>
      </w:pPr>
    </w:p>
    <w:p w:rsidR="00FB17C6" w:rsidRPr="002E054D" w:rsidRDefault="00FB17C6" w:rsidP="00CC7A30">
      <w:pPr>
        <w:numPr>
          <w:ilvl w:val="0"/>
          <w:numId w:val="1"/>
        </w:numPr>
        <w:jc w:val="both"/>
        <w:rPr>
          <w:rFonts w:ascii="Arial" w:hAnsi="Arial" w:cs="Arial"/>
          <w:sz w:val="22"/>
          <w:szCs w:val="22"/>
        </w:rPr>
      </w:pPr>
      <w:r w:rsidRPr="002E054D">
        <w:rPr>
          <w:rFonts w:ascii="Arial" w:hAnsi="Arial" w:cs="Arial"/>
          <w:sz w:val="22"/>
          <w:szCs w:val="22"/>
        </w:rPr>
        <w:t xml:space="preserve">Demonstrate </w:t>
      </w:r>
      <w:r w:rsidR="00D872FF" w:rsidRPr="002E054D">
        <w:rPr>
          <w:rFonts w:ascii="Arial" w:hAnsi="Arial" w:cs="Arial"/>
          <w:sz w:val="22"/>
          <w:szCs w:val="22"/>
        </w:rPr>
        <w:t>critical thinking skill in making decisions in all situations in order to provide quality care.</w:t>
      </w:r>
    </w:p>
    <w:p w:rsidR="00D872FF" w:rsidRPr="002E054D" w:rsidRDefault="00D872FF" w:rsidP="00D872FF">
      <w:pPr>
        <w:jc w:val="both"/>
        <w:rPr>
          <w:rFonts w:ascii="Arial" w:hAnsi="Arial" w:cs="Arial"/>
          <w:sz w:val="22"/>
          <w:szCs w:val="22"/>
        </w:rPr>
      </w:pPr>
    </w:p>
    <w:p w:rsidR="00D872FF" w:rsidRPr="002E054D" w:rsidRDefault="00D872FF" w:rsidP="00CC7A30">
      <w:pPr>
        <w:numPr>
          <w:ilvl w:val="0"/>
          <w:numId w:val="1"/>
        </w:numPr>
        <w:jc w:val="both"/>
        <w:rPr>
          <w:rFonts w:ascii="Arial" w:hAnsi="Arial" w:cs="Arial"/>
          <w:sz w:val="22"/>
          <w:szCs w:val="22"/>
        </w:rPr>
      </w:pPr>
      <w:r w:rsidRPr="002E054D">
        <w:rPr>
          <w:rFonts w:ascii="Arial" w:hAnsi="Arial" w:cs="Arial"/>
          <w:sz w:val="22"/>
          <w:szCs w:val="22"/>
        </w:rPr>
        <w:t>Utilize the latest trends and technology in providing health care.</w:t>
      </w:r>
    </w:p>
    <w:p w:rsidR="00D872FF" w:rsidRPr="002E054D" w:rsidRDefault="00D872FF" w:rsidP="00D872FF">
      <w:pPr>
        <w:jc w:val="both"/>
        <w:rPr>
          <w:rFonts w:ascii="Arial" w:hAnsi="Arial" w:cs="Arial"/>
          <w:sz w:val="22"/>
          <w:szCs w:val="22"/>
        </w:rPr>
      </w:pPr>
    </w:p>
    <w:p w:rsidR="00D872FF" w:rsidRPr="002E054D" w:rsidRDefault="00D872FF" w:rsidP="00CC7A30">
      <w:pPr>
        <w:numPr>
          <w:ilvl w:val="0"/>
          <w:numId w:val="1"/>
        </w:numPr>
        <w:jc w:val="both"/>
        <w:rPr>
          <w:rFonts w:ascii="Arial" w:hAnsi="Arial" w:cs="Arial"/>
          <w:sz w:val="22"/>
          <w:szCs w:val="22"/>
        </w:rPr>
      </w:pPr>
      <w:r w:rsidRPr="002E054D">
        <w:rPr>
          <w:rFonts w:ascii="Arial" w:hAnsi="Arial" w:cs="Arial"/>
          <w:sz w:val="22"/>
          <w:szCs w:val="22"/>
        </w:rPr>
        <w:t xml:space="preserve">Provide promotive, </w:t>
      </w:r>
      <w:r w:rsidR="00B85D49" w:rsidRPr="002E054D">
        <w:rPr>
          <w:rFonts w:ascii="Arial" w:hAnsi="Arial" w:cs="Arial"/>
          <w:sz w:val="22"/>
          <w:szCs w:val="22"/>
        </w:rPr>
        <w:t>preventive and restorative health services in line with the national health policies and programmes.</w:t>
      </w:r>
    </w:p>
    <w:p w:rsidR="00B85D49" w:rsidRPr="002E054D" w:rsidRDefault="00B85D49" w:rsidP="00B85D49">
      <w:pPr>
        <w:jc w:val="both"/>
        <w:rPr>
          <w:rFonts w:ascii="Arial" w:hAnsi="Arial" w:cs="Arial"/>
          <w:sz w:val="22"/>
          <w:szCs w:val="22"/>
        </w:rPr>
      </w:pPr>
    </w:p>
    <w:p w:rsidR="00B85D49" w:rsidRPr="002E054D" w:rsidRDefault="00B85D49" w:rsidP="00CC7A30">
      <w:pPr>
        <w:numPr>
          <w:ilvl w:val="0"/>
          <w:numId w:val="1"/>
        </w:numPr>
        <w:jc w:val="both"/>
        <w:rPr>
          <w:rFonts w:ascii="Arial" w:hAnsi="Arial" w:cs="Arial"/>
          <w:sz w:val="22"/>
          <w:szCs w:val="22"/>
        </w:rPr>
      </w:pPr>
      <w:r w:rsidRPr="002E054D">
        <w:rPr>
          <w:rFonts w:ascii="Arial" w:hAnsi="Arial" w:cs="Arial"/>
          <w:sz w:val="22"/>
          <w:szCs w:val="22"/>
        </w:rPr>
        <w:t xml:space="preserve">Practice </w:t>
      </w:r>
      <w:r w:rsidR="00486DE1" w:rsidRPr="002E054D">
        <w:rPr>
          <w:rFonts w:ascii="Arial" w:hAnsi="Arial" w:cs="Arial"/>
          <w:sz w:val="22"/>
          <w:szCs w:val="22"/>
        </w:rPr>
        <w:t>within the framework of code of ethics and professional conduct, and acceptable standards of practice within the legal boundaries.</w:t>
      </w:r>
    </w:p>
    <w:p w:rsidR="00486DE1" w:rsidRPr="002E054D" w:rsidRDefault="00486DE1" w:rsidP="00486DE1">
      <w:pPr>
        <w:jc w:val="both"/>
        <w:rPr>
          <w:rFonts w:ascii="Arial" w:hAnsi="Arial" w:cs="Arial"/>
          <w:sz w:val="22"/>
          <w:szCs w:val="22"/>
        </w:rPr>
      </w:pPr>
    </w:p>
    <w:p w:rsidR="00486DE1" w:rsidRPr="002E054D" w:rsidRDefault="00486DE1" w:rsidP="00CC7A30">
      <w:pPr>
        <w:numPr>
          <w:ilvl w:val="0"/>
          <w:numId w:val="1"/>
        </w:numPr>
        <w:jc w:val="both"/>
        <w:rPr>
          <w:rFonts w:ascii="Arial" w:hAnsi="Arial" w:cs="Arial"/>
          <w:sz w:val="22"/>
          <w:szCs w:val="22"/>
        </w:rPr>
      </w:pPr>
      <w:r w:rsidRPr="002E054D">
        <w:rPr>
          <w:rFonts w:ascii="Arial" w:hAnsi="Arial" w:cs="Arial"/>
          <w:sz w:val="22"/>
          <w:szCs w:val="22"/>
        </w:rPr>
        <w:t>Communicate effectively with individuals and groups, and members of the health team in order to promote effective interpersonal relationship and teamwork.</w:t>
      </w:r>
    </w:p>
    <w:p w:rsidR="00486DE1" w:rsidRPr="002E054D" w:rsidRDefault="00486DE1" w:rsidP="00486DE1">
      <w:pPr>
        <w:jc w:val="both"/>
        <w:rPr>
          <w:rFonts w:ascii="Arial" w:hAnsi="Arial" w:cs="Arial"/>
          <w:sz w:val="22"/>
          <w:szCs w:val="22"/>
        </w:rPr>
      </w:pPr>
    </w:p>
    <w:p w:rsidR="00486DE1" w:rsidRPr="002E054D" w:rsidRDefault="00FF66A6" w:rsidP="00CC7A30">
      <w:pPr>
        <w:numPr>
          <w:ilvl w:val="0"/>
          <w:numId w:val="1"/>
        </w:numPr>
        <w:jc w:val="both"/>
        <w:rPr>
          <w:rFonts w:ascii="Arial" w:hAnsi="Arial" w:cs="Arial"/>
          <w:sz w:val="22"/>
          <w:szCs w:val="22"/>
        </w:rPr>
      </w:pPr>
      <w:r w:rsidRPr="002E054D">
        <w:rPr>
          <w:rFonts w:ascii="Arial" w:hAnsi="Arial" w:cs="Arial"/>
          <w:sz w:val="22"/>
          <w:szCs w:val="22"/>
        </w:rPr>
        <w:t>Demonstrate skills in teaching to individuals and groups in clinical/community health settings.</w:t>
      </w:r>
    </w:p>
    <w:p w:rsidR="00FF66A6" w:rsidRPr="002E054D" w:rsidRDefault="00FF66A6" w:rsidP="00FF66A6">
      <w:pPr>
        <w:jc w:val="both"/>
        <w:rPr>
          <w:rFonts w:ascii="Arial" w:hAnsi="Arial" w:cs="Arial"/>
          <w:sz w:val="22"/>
          <w:szCs w:val="22"/>
        </w:rPr>
      </w:pPr>
    </w:p>
    <w:p w:rsidR="00FF66A6" w:rsidRPr="002E054D" w:rsidRDefault="00AF4BFE" w:rsidP="00CC7A30">
      <w:pPr>
        <w:numPr>
          <w:ilvl w:val="0"/>
          <w:numId w:val="1"/>
        </w:numPr>
        <w:jc w:val="both"/>
        <w:rPr>
          <w:rFonts w:ascii="Arial" w:hAnsi="Arial" w:cs="Arial"/>
          <w:sz w:val="22"/>
          <w:szCs w:val="22"/>
        </w:rPr>
      </w:pPr>
      <w:r w:rsidRPr="002E054D">
        <w:rPr>
          <w:rFonts w:ascii="Arial" w:hAnsi="Arial" w:cs="Arial"/>
          <w:sz w:val="22"/>
          <w:szCs w:val="22"/>
        </w:rPr>
        <w:t>Participate effectively as members of the health team in health care delivery system.</w:t>
      </w:r>
    </w:p>
    <w:p w:rsidR="00AF4BFE" w:rsidRPr="002E054D" w:rsidRDefault="00AF4BFE" w:rsidP="00AF4BFE">
      <w:pPr>
        <w:jc w:val="both"/>
        <w:rPr>
          <w:rFonts w:ascii="Arial" w:hAnsi="Arial" w:cs="Arial"/>
          <w:sz w:val="22"/>
          <w:szCs w:val="22"/>
        </w:rPr>
      </w:pPr>
    </w:p>
    <w:p w:rsidR="00AF4BFE" w:rsidRPr="002E054D" w:rsidRDefault="00111E26" w:rsidP="00CC7A30">
      <w:pPr>
        <w:numPr>
          <w:ilvl w:val="0"/>
          <w:numId w:val="1"/>
        </w:numPr>
        <w:jc w:val="both"/>
        <w:rPr>
          <w:rFonts w:ascii="Arial" w:hAnsi="Arial" w:cs="Arial"/>
          <w:sz w:val="22"/>
          <w:szCs w:val="22"/>
        </w:rPr>
      </w:pPr>
      <w:r w:rsidRPr="002E054D">
        <w:rPr>
          <w:rFonts w:ascii="Arial" w:hAnsi="Arial" w:cs="Arial"/>
          <w:sz w:val="22"/>
          <w:szCs w:val="22"/>
        </w:rPr>
        <w:t>Demonstrate leadership and managerial skills in clinical/community health settings.</w:t>
      </w:r>
    </w:p>
    <w:p w:rsidR="00111E26" w:rsidRPr="002E054D" w:rsidRDefault="00111E26" w:rsidP="00111E26">
      <w:pPr>
        <w:jc w:val="both"/>
        <w:rPr>
          <w:rFonts w:ascii="Arial" w:hAnsi="Arial" w:cs="Arial"/>
          <w:sz w:val="22"/>
          <w:szCs w:val="22"/>
        </w:rPr>
      </w:pPr>
    </w:p>
    <w:p w:rsidR="00111E26" w:rsidRPr="002E054D" w:rsidRDefault="00111E26" w:rsidP="00CC7A30">
      <w:pPr>
        <w:numPr>
          <w:ilvl w:val="0"/>
          <w:numId w:val="1"/>
        </w:numPr>
        <w:jc w:val="both"/>
        <w:rPr>
          <w:rFonts w:ascii="Arial" w:hAnsi="Arial" w:cs="Arial"/>
          <w:sz w:val="22"/>
          <w:szCs w:val="22"/>
        </w:rPr>
      </w:pPr>
      <w:r w:rsidRPr="002E054D">
        <w:rPr>
          <w:rFonts w:ascii="Arial" w:hAnsi="Arial" w:cs="Arial"/>
          <w:sz w:val="22"/>
          <w:szCs w:val="22"/>
        </w:rPr>
        <w:t>Conduct need based research studies in various settings and utilize the research findings to improve the quality of care.</w:t>
      </w:r>
    </w:p>
    <w:p w:rsidR="00111E26" w:rsidRPr="002E054D" w:rsidRDefault="00111E26" w:rsidP="00111E26">
      <w:pPr>
        <w:jc w:val="both"/>
        <w:rPr>
          <w:rFonts w:ascii="Arial" w:hAnsi="Arial" w:cs="Arial"/>
          <w:sz w:val="22"/>
          <w:szCs w:val="22"/>
        </w:rPr>
      </w:pPr>
    </w:p>
    <w:p w:rsidR="00111E26" w:rsidRPr="002E054D" w:rsidRDefault="00111E26" w:rsidP="00CC7A30">
      <w:pPr>
        <w:numPr>
          <w:ilvl w:val="0"/>
          <w:numId w:val="1"/>
        </w:numPr>
        <w:jc w:val="both"/>
        <w:rPr>
          <w:rFonts w:ascii="Arial" w:hAnsi="Arial" w:cs="Arial"/>
          <w:sz w:val="22"/>
          <w:szCs w:val="22"/>
        </w:rPr>
      </w:pPr>
      <w:r w:rsidRPr="002E054D">
        <w:rPr>
          <w:rFonts w:ascii="Arial" w:hAnsi="Arial" w:cs="Arial"/>
          <w:sz w:val="22"/>
          <w:szCs w:val="22"/>
        </w:rPr>
        <w:t>Demonstrate awareness, interest, and contribute towards advancement of self and of the profession.</w:t>
      </w:r>
    </w:p>
    <w:p w:rsidR="00876334" w:rsidRPr="002E054D" w:rsidRDefault="00876334" w:rsidP="00876334">
      <w:pPr>
        <w:pStyle w:val="ListParagraph"/>
        <w:rPr>
          <w:rFonts w:ascii="Arial" w:hAnsi="Arial" w:cs="Arial"/>
          <w:sz w:val="22"/>
          <w:szCs w:val="22"/>
        </w:rPr>
      </w:pPr>
    </w:p>
    <w:p w:rsidR="00876334" w:rsidRPr="002E054D" w:rsidRDefault="00F975AB" w:rsidP="00876334">
      <w:pPr>
        <w:numPr>
          <w:ilvl w:val="0"/>
          <w:numId w:val="1"/>
        </w:numPr>
        <w:jc w:val="both"/>
        <w:rPr>
          <w:rFonts w:ascii="Arial" w:hAnsi="Arial" w:cs="Arial"/>
          <w:iCs/>
          <w:sz w:val="22"/>
          <w:szCs w:val="22"/>
        </w:rPr>
      </w:pPr>
      <w:r w:rsidRPr="002E054D">
        <w:rPr>
          <w:rFonts w:ascii="Arial" w:hAnsi="Arial" w:cs="Arial"/>
          <w:iCs/>
          <w:sz w:val="22"/>
          <w:szCs w:val="22"/>
        </w:rPr>
        <w:t>Provide</w:t>
      </w:r>
      <w:r w:rsidR="00876334" w:rsidRPr="002E054D">
        <w:rPr>
          <w:rFonts w:ascii="Arial" w:hAnsi="Arial" w:cs="Arial"/>
          <w:iCs/>
          <w:sz w:val="22"/>
          <w:szCs w:val="22"/>
        </w:rPr>
        <w:t xml:space="preserve"> qualified nurses to cope with advancement in medical science and technology.</w:t>
      </w:r>
    </w:p>
    <w:p w:rsidR="000B3C8E" w:rsidRPr="002E054D" w:rsidRDefault="000B3C8E" w:rsidP="000B3C8E">
      <w:pPr>
        <w:pStyle w:val="ListParagraph"/>
        <w:rPr>
          <w:rFonts w:ascii="Arial" w:hAnsi="Arial" w:cs="Arial"/>
          <w:iCs/>
          <w:sz w:val="22"/>
          <w:szCs w:val="22"/>
        </w:rPr>
      </w:pPr>
    </w:p>
    <w:p w:rsidR="000B3C8E" w:rsidRPr="002E054D" w:rsidRDefault="00D06B83" w:rsidP="000B3C8E">
      <w:pPr>
        <w:numPr>
          <w:ilvl w:val="0"/>
          <w:numId w:val="1"/>
        </w:numPr>
        <w:jc w:val="both"/>
        <w:rPr>
          <w:rFonts w:ascii="Arial" w:hAnsi="Arial" w:cs="Arial"/>
          <w:iCs/>
          <w:sz w:val="22"/>
          <w:szCs w:val="22"/>
        </w:rPr>
      </w:pPr>
      <w:r w:rsidRPr="002E054D">
        <w:rPr>
          <w:rFonts w:ascii="Arial" w:hAnsi="Arial" w:cs="Arial"/>
          <w:iCs/>
          <w:sz w:val="22"/>
          <w:szCs w:val="22"/>
        </w:rPr>
        <w:t xml:space="preserve">Be </w:t>
      </w:r>
      <w:r w:rsidR="000B3C8E" w:rsidRPr="002E054D">
        <w:rPr>
          <w:rFonts w:ascii="Arial" w:hAnsi="Arial" w:cs="Arial"/>
          <w:iCs/>
          <w:sz w:val="22"/>
          <w:szCs w:val="22"/>
        </w:rPr>
        <w:t>efficient in teaching to nursing students as well as providing direct patient care.</w:t>
      </w:r>
    </w:p>
    <w:p w:rsidR="002E2C2F" w:rsidRPr="002E054D" w:rsidRDefault="002E2C2F" w:rsidP="002E2C2F">
      <w:pPr>
        <w:jc w:val="both"/>
        <w:rPr>
          <w:rFonts w:ascii="Arial" w:hAnsi="Arial" w:cs="Arial"/>
          <w:iCs/>
          <w:sz w:val="22"/>
          <w:szCs w:val="22"/>
        </w:rPr>
      </w:pPr>
    </w:p>
    <w:p w:rsidR="002E2C2F" w:rsidRPr="002E054D" w:rsidRDefault="002E2C2F" w:rsidP="002E2C2F">
      <w:pPr>
        <w:jc w:val="both"/>
        <w:rPr>
          <w:rFonts w:ascii="Arial" w:hAnsi="Arial" w:cs="Arial"/>
          <w:iCs/>
          <w:sz w:val="22"/>
          <w:szCs w:val="22"/>
        </w:rPr>
      </w:pPr>
    </w:p>
    <w:p w:rsidR="002E054D" w:rsidRPr="002E054D" w:rsidRDefault="002E054D" w:rsidP="002E2C2F">
      <w:pPr>
        <w:jc w:val="both"/>
        <w:rPr>
          <w:rFonts w:ascii="Arial" w:hAnsi="Arial" w:cs="Arial"/>
          <w:iCs/>
          <w:sz w:val="22"/>
          <w:szCs w:val="22"/>
        </w:rPr>
      </w:pPr>
    </w:p>
    <w:p w:rsidR="002E2C2F" w:rsidRPr="002E054D" w:rsidRDefault="002E2C2F" w:rsidP="002E2C2F">
      <w:pPr>
        <w:jc w:val="both"/>
        <w:rPr>
          <w:rFonts w:ascii="Arial" w:hAnsi="Arial" w:cs="Arial"/>
          <w:iCs/>
          <w:sz w:val="22"/>
          <w:szCs w:val="22"/>
        </w:rPr>
      </w:pPr>
      <w:r w:rsidRPr="002E054D">
        <w:rPr>
          <w:rFonts w:ascii="Arial" w:hAnsi="Arial" w:cs="Arial"/>
          <w:b/>
          <w:iCs/>
          <w:sz w:val="22"/>
          <w:szCs w:val="22"/>
        </w:rPr>
        <w:lastRenderedPageBreak/>
        <w:t>Program Outcome:</w:t>
      </w:r>
      <w:r w:rsidRPr="002E054D">
        <w:rPr>
          <w:rFonts w:ascii="Arial" w:hAnsi="Arial" w:cs="Arial"/>
          <w:iCs/>
          <w:sz w:val="22"/>
          <w:szCs w:val="22"/>
        </w:rPr>
        <w:t xml:space="preserve"> At the end of four years B.Sc Nursing Programme the graduates shall be able to,</w:t>
      </w:r>
    </w:p>
    <w:p w:rsidR="002E2C2F" w:rsidRPr="002E054D" w:rsidRDefault="002E2C2F" w:rsidP="004710E2">
      <w:pPr>
        <w:pStyle w:val="ListParagraph"/>
        <w:numPr>
          <w:ilvl w:val="0"/>
          <w:numId w:val="49"/>
        </w:numPr>
        <w:ind w:left="851"/>
        <w:jc w:val="both"/>
        <w:rPr>
          <w:rFonts w:ascii="Arial" w:hAnsi="Arial" w:cs="Arial"/>
          <w:iCs/>
          <w:sz w:val="22"/>
          <w:szCs w:val="22"/>
        </w:rPr>
      </w:pPr>
      <w:r w:rsidRPr="002E054D">
        <w:rPr>
          <w:rFonts w:ascii="Arial" w:hAnsi="Arial" w:cs="Arial"/>
          <w:iCs/>
          <w:sz w:val="22"/>
          <w:szCs w:val="22"/>
        </w:rPr>
        <w:t>Demonstrate competency in the skills and techniques of nursing education based on concepts, theories and principles.</w:t>
      </w:r>
    </w:p>
    <w:p w:rsidR="002E2C2F" w:rsidRPr="002E054D" w:rsidRDefault="002E2C2F" w:rsidP="004710E2">
      <w:pPr>
        <w:pStyle w:val="ListParagraph"/>
        <w:numPr>
          <w:ilvl w:val="0"/>
          <w:numId w:val="49"/>
        </w:numPr>
        <w:ind w:left="851"/>
        <w:jc w:val="both"/>
        <w:rPr>
          <w:rFonts w:ascii="Arial" w:hAnsi="Arial" w:cs="Arial"/>
          <w:iCs/>
          <w:sz w:val="22"/>
          <w:szCs w:val="22"/>
        </w:rPr>
      </w:pPr>
      <w:r w:rsidRPr="002E054D">
        <w:rPr>
          <w:rFonts w:ascii="Arial" w:hAnsi="Arial" w:cs="Arial"/>
          <w:iCs/>
          <w:sz w:val="22"/>
          <w:szCs w:val="22"/>
        </w:rPr>
        <w:t xml:space="preserve">Achieve the art and science of professional caring incorporating the professional values of the discipline of nursing required for patient- centered care. </w:t>
      </w:r>
    </w:p>
    <w:p w:rsidR="002E2C2F" w:rsidRPr="002E054D" w:rsidRDefault="002E2C2F" w:rsidP="004710E2">
      <w:pPr>
        <w:pStyle w:val="ListParagraph"/>
        <w:numPr>
          <w:ilvl w:val="0"/>
          <w:numId w:val="49"/>
        </w:numPr>
        <w:ind w:left="851"/>
        <w:jc w:val="both"/>
        <w:rPr>
          <w:rFonts w:ascii="Arial" w:hAnsi="Arial" w:cs="Arial"/>
          <w:iCs/>
          <w:sz w:val="22"/>
          <w:szCs w:val="22"/>
        </w:rPr>
      </w:pPr>
      <w:r w:rsidRPr="002E054D">
        <w:rPr>
          <w:rFonts w:ascii="Arial" w:hAnsi="Arial" w:cs="Arial"/>
          <w:iCs/>
          <w:sz w:val="22"/>
          <w:szCs w:val="22"/>
        </w:rPr>
        <w:t xml:space="preserve">Acquire proficiency in taking patient history, physical examination, formulating nursing diagnosis, nursing intervention and evaluation of desired outcome.  </w:t>
      </w:r>
    </w:p>
    <w:p w:rsidR="002E2C2F" w:rsidRPr="002E054D" w:rsidRDefault="002E2C2F" w:rsidP="004710E2">
      <w:pPr>
        <w:pStyle w:val="ListParagraph"/>
        <w:numPr>
          <w:ilvl w:val="0"/>
          <w:numId w:val="49"/>
        </w:numPr>
        <w:ind w:left="851"/>
        <w:jc w:val="both"/>
        <w:rPr>
          <w:rFonts w:ascii="Arial" w:hAnsi="Arial" w:cs="Arial"/>
          <w:iCs/>
          <w:sz w:val="22"/>
          <w:szCs w:val="22"/>
        </w:rPr>
      </w:pPr>
      <w:r w:rsidRPr="002E054D">
        <w:rPr>
          <w:rFonts w:ascii="Arial" w:hAnsi="Arial" w:cs="Arial"/>
          <w:iCs/>
          <w:sz w:val="22"/>
          <w:szCs w:val="22"/>
        </w:rPr>
        <w:t>Gain skills for carrying out procedure as per curriculum in depth understanding of the basic nursing science required for practicing as a staff nurse and clinical instructor.</w:t>
      </w:r>
    </w:p>
    <w:p w:rsidR="002E2C2F" w:rsidRPr="002E054D" w:rsidRDefault="002E2C2F" w:rsidP="004710E2">
      <w:pPr>
        <w:pStyle w:val="ListParagraph"/>
        <w:numPr>
          <w:ilvl w:val="0"/>
          <w:numId w:val="49"/>
        </w:numPr>
        <w:ind w:left="851"/>
        <w:jc w:val="both"/>
        <w:rPr>
          <w:rFonts w:ascii="Arial" w:hAnsi="Arial" w:cs="Arial"/>
          <w:iCs/>
          <w:sz w:val="22"/>
          <w:szCs w:val="22"/>
        </w:rPr>
      </w:pPr>
      <w:r w:rsidRPr="002E054D">
        <w:rPr>
          <w:rFonts w:ascii="Arial" w:hAnsi="Arial" w:cs="Arial"/>
          <w:iCs/>
          <w:sz w:val="22"/>
          <w:szCs w:val="22"/>
        </w:rPr>
        <w:t xml:space="preserve">Perform nursing practice within the framework of the code of ethics and professional conduct and ensure acceptable standards of practice. </w:t>
      </w:r>
    </w:p>
    <w:p w:rsidR="002E2C2F" w:rsidRPr="002E054D" w:rsidRDefault="002E2C2F" w:rsidP="002E2C2F">
      <w:pPr>
        <w:jc w:val="both"/>
        <w:rPr>
          <w:rFonts w:ascii="Arial" w:hAnsi="Arial" w:cs="Arial"/>
          <w:iCs/>
          <w:sz w:val="22"/>
          <w:szCs w:val="22"/>
        </w:rPr>
      </w:pPr>
    </w:p>
    <w:p w:rsidR="00111E26" w:rsidRPr="002E054D" w:rsidRDefault="00111E26" w:rsidP="00111E26">
      <w:pPr>
        <w:jc w:val="both"/>
        <w:rPr>
          <w:rFonts w:ascii="Arial" w:hAnsi="Arial" w:cs="Arial"/>
          <w:sz w:val="22"/>
          <w:szCs w:val="22"/>
        </w:rPr>
      </w:pPr>
    </w:p>
    <w:p w:rsidR="00111E26" w:rsidRPr="002E054D" w:rsidRDefault="00583F5F" w:rsidP="00111E26">
      <w:pPr>
        <w:jc w:val="both"/>
        <w:rPr>
          <w:rFonts w:ascii="Arial" w:hAnsi="Arial" w:cs="Arial"/>
          <w:b/>
          <w:sz w:val="22"/>
          <w:szCs w:val="22"/>
        </w:rPr>
      </w:pPr>
      <w:r w:rsidRPr="002E054D">
        <w:rPr>
          <w:rFonts w:ascii="Arial" w:hAnsi="Arial" w:cs="Arial"/>
          <w:b/>
          <w:sz w:val="22"/>
          <w:szCs w:val="22"/>
        </w:rPr>
        <w:t xml:space="preserve">ADMISSION REQUIREMENTS: </w:t>
      </w:r>
    </w:p>
    <w:p w:rsidR="00583F5F" w:rsidRPr="002E054D" w:rsidRDefault="00583F5F" w:rsidP="00111E26">
      <w:pPr>
        <w:jc w:val="both"/>
        <w:rPr>
          <w:rFonts w:ascii="Arial" w:hAnsi="Arial" w:cs="Arial"/>
          <w:b/>
          <w:sz w:val="22"/>
          <w:szCs w:val="22"/>
        </w:rPr>
      </w:pPr>
    </w:p>
    <w:p w:rsidR="00111E26" w:rsidRPr="002E054D" w:rsidRDefault="00111E26" w:rsidP="00CC7A30">
      <w:pPr>
        <w:numPr>
          <w:ilvl w:val="0"/>
          <w:numId w:val="4"/>
        </w:numPr>
        <w:jc w:val="both"/>
        <w:rPr>
          <w:rFonts w:ascii="Arial" w:hAnsi="Arial" w:cs="Arial"/>
          <w:sz w:val="22"/>
          <w:szCs w:val="22"/>
        </w:rPr>
      </w:pPr>
      <w:r w:rsidRPr="002E054D">
        <w:rPr>
          <w:rFonts w:ascii="Arial" w:hAnsi="Arial" w:cs="Arial"/>
          <w:sz w:val="22"/>
          <w:szCs w:val="22"/>
        </w:rPr>
        <w:t>The minimum age for admission shall be 17 years on or before 31</w:t>
      </w:r>
      <w:r w:rsidRPr="002E054D">
        <w:rPr>
          <w:rFonts w:ascii="Arial" w:hAnsi="Arial" w:cs="Arial"/>
          <w:sz w:val="22"/>
          <w:szCs w:val="22"/>
          <w:vertAlign w:val="superscript"/>
        </w:rPr>
        <w:t>st</w:t>
      </w:r>
      <w:r w:rsidR="00A256DE" w:rsidRPr="002E054D">
        <w:rPr>
          <w:rFonts w:ascii="Arial" w:hAnsi="Arial" w:cs="Arial"/>
          <w:sz w:val="22"/>
          <w:szCs w:val="22"/>
        </w:rPr>
        <w:t>July</w:t>
      </w:r>
      <w:r w:rsidRPr="002E054D">
        <w:rPr>
          <w:rFonts w:ascii="Arial" w:hAnsi="Arial" w:cs="Arial"/>
          <w:sz w:val="22"/>
          <w:szCs w:val="22"/>
        </w:rPr>
        <w:t xml:space="preserve"> of the year of admission.</w:t>
      </w:r>
    </w:p>
    <w:p w:rsidR="00111E26" w:rsidRPr="002E054D" w:rsidRDefault="00111E26" w:rsidP="00111E26">
      <w:pPr>
        <w:jc w:val="both"/>
        <w:rPr>
          <w:rFonts w:ascii="Arial" w:hAnsi="Arial" w:cs="Arial"/>
          <w:sz w:val="22"/>
          <w:szCs w:val="22"/>
        </w:rPr>
      </w:pPr>
    </w:p>
    <w:p w:rsidR="00111E26" w:rsidRPr="002E054D" w:rsidRDefault="00111E26" w:rsidP="00CC7A30">
      <w:pPr>
        <w:numPr>
          <w:ilvl w:val="0"/>
          <w:numId w:val="4"/>
        </w:numPr>
        <w:jc w:val="both"/>
        <w:rPr>
          <w:rFonts w:ascii="Arial" w:hAnsi="Arial" w:cs="Arial"/>
          <w:sz w:val="22"/>
          <w:szCs w:val="22"/>
        </w:rPr>
      </w:pPr>
      <w:r w:rsidRPr="002E054D">
        <w:rPr>
          <w:rFonts w:ascii="Arial" w:hAnsi="Arial" w:cs="Arial"/>
          <w:sz w:val="22"/>
          <w:szCs w:val="22"/>
        </w:rPr>
        <w:t>The minimum educational requirements shall be the passing of:</w:t>
      </w:r>
    </w:p>
    <w:p w:rsidR="00111E26" w:rsidRPr="002E054D" w:rsidRDefault="00111E26" w:rsidP="00111E26">
      <w:pPr>
        <w:jc w:val="both"/>
        <w:rPr>
          <w:rFonts w:ascii="Arial" w:hAnsi="Arial" w:cs="Arial"/>
          <w:sz w:val="22"/>
          <w:szCs w:val="22"/>
        </w:rPr>
      </w:pPr>
    </w:p>
    <w:p w:rsidR="00111E26" w:rsidRPr="002E054D" w:rsidRDefault="00111E26" w:rsidP="00111E26">
      <w:pPr>
        <w:ind w:left="936"/>
        <w:jc w:val="both"/>
        <w:rPr>
          <w:rFonts w:ascii="Arial" w:hAnsi="Arial" w:cs="Arial"/>
          <w:sz w:val="22"/>
          <w:szCs w:val="22"/>
        </w:rPr>
      </w:pPr>
      <w:r w:rsidRPr="002E054D">
        <w:rPr>
          <w:rFonts w:ascii="Arial" w:hAnsi="Arial" w:cs="Arial"/>
          <w:sz w:val="22"/>
          <w:szCs w:val="22"/>
        </w:rPr>
        <w:t>Higher Secondary school certificate Examination (12 years course),</w:t>
      </w:r>
    </w:p>
    <w:p w:rsidR="00111E26" w:rsidRPr="002E054D" w:rsidRDefault="00111E26" w:rsidP="00111E26">
      <w:pPr>
        <w:ind w:left="936"/>
        <w:jc w:val="both"/>
        <w:rPr>
          <w:rFonts w:ascii="Arial" w:hAnsi="Arial" w:cs="Arial"/>
          <w:sz w:val="22"/>
          <w:szCs w:val="22"/>
        </w:rPr>
      </w:pPr>
    </w:p>
    <w:p w:rsidR="00111E26" w:rsidRPr="002E054D" w:rsidRDefault="005768E7" w:rsidP="00A256DE">
      <w:pPr>
        <w:jc w:val="center"/>
        <w:rPr>
          <w:rFonts w:ascii="Arial" w:hAnsi="Arial" w:cs="Arial"/>
          <w:b/>
          <w:sz w:val="22"/>
          <w:szCs w:val="22"/>
        </w:rPr>
      </w:pPr>
      <w:r w:rsidRPr="002E054D">
        <w:rPr>
          <w:rFonts w:ascii="Arial" w:hAnsi="Arial" w:cs="Arial"/>
          <w:b/>
          <w:sz w:val="22"/>
          <w:szCs w:val="22"/>
        </w:rPr>
        <w:t>-or-</w:t>
      </w:r>
    </w:p>
    <w:p w:rsidR="00111E26" w:rsidRPr="002E054D" w:rsidRDefault="00111E26" w:rsidP="00111E26">
      <w:pPr>
        <w:ind w:left="936"/>
        <w:jc w:val="both"/>
        <w:rPr>
          <w:rFonts w:ascii="Arial" w:hAnsi="Arial" w:cs="Arial"/>
          <w:sz w:val="22"/>
          <w:szCs w:val="22"/>
        </w:rPr>
      </w:pPr>
    </w:p>
    <w:p w:rsidR="00111E26" w:rsidRPr="002E054D" w:rsidRDefault="00111E26" w:rsidP="00111E26">
      <w:pPr>
        <w:ind w:left="936"/>
        <w:jc w:val="both"/>
        <w:rPr>
          <w:rFonts w:ascii="Arial" w:hAnsi="Arial" w:cs="Arial"/>
          <w:sz w:val="22"/>
          <w:szCs w:val="22"/>
        </w:rPr>
      </w:pPr>
      <w:r w:rsidRPr="002E054D">
        <w:rPr>
          <w:rFonts w:ascii="Arial" w:hAnsi="Arial" w:cs="Arial"/>
          <w:sz w:val="22"/>
          <w:szCs w:val="22"/>
        </w:rPr>
        <w:t>Senior School certificate Examination (10 + 2), pre-degree Examination (10+2)</w:t>
      </w:r>
    </w:p>
    <w:p w:rsidR="00111E26" w:rsidRPr="002E054D" w:rsidRDefault="00111E26" w:rsidP="00111E26">
      <w:pPr>
        <w:ind w:left="936"/>
        <w:jc w:val="both"/>
        <w:rPr>
          <w:rFonts w:ascii="Arial" w:hAnsi="Arial" w:cs="Arial"/>
          <w:sz w:val="22"/>
          <w:szCs w:val="22"/>
        </w:rPr>
      </w:pPr>
    </w:p>
    <w:p w:rsidR="00111E26" w:rsidRPr="002E054D" w:rsidRDefault="005768E7" w:rsidP="00A256DE">
      <w:pPr>
        <w:jc w:val="center"/>
        <w:rPr>
          <w:rFonts w:ascii="Arial" w:hAnsi="Arial" w:cs="Arial"/>
          <w:b/>
          <w:sz w:val="22"/>
          <w:szCs w:val="22"/>
        </w:rPr>
      </w:pPr>
      <w:r w:rsidRPr="002E054D">
        <w:rPr>
          <w:rFonts w:ascii="Arial" w:hAnsi="Arial" w:cs="Arial"/>
          <w:b/>
          <w:sz w:val="22"/>
          <w:szCs w:val="22"/>
        </w:rPr>
        <w:t>-or-</w:t>
      </w:r>
    </w:p>
    <w:p w:rsidR="00111E26" w:rsidRPr="002E054D" w:rsidRDefault="00111E26" w:rsidP="00111E26">
      <w:pPr>
        <w:ind w:left="936"/>
        <w:jc w:val="both"/>
        <w:rPr>
          <w:rFonts w:ascii="Arial" w:hAnsi="Arial" w:cs="Arial"/>
          <w:sz w:val="22"/>
          <w:szCs w:val="22"/>
        </w:rPr>
      </w:pPr>
    </w:p>
    <w:p w:rsidR="00111E26" w:rsidRPr="002E054D" w:rsidRDefault="00111E26" w:rsidP="00111E26">
      <w:pPr>
        <w:ind w:left="936"/>
        <w:jc w:val="both"/>
        <w:rPr>
          <w:rFonts w:ascii="Arial" w:hAnsi="Arial" w:cs="Arial"/>
          <w:sz w:val="22"/>
          <w:szCs w:val="22"/>
        </w:rPr>
      </w:pPr>
      <w:r w:rsidRPr="002E054D">
        <w:rPr>
          <w:rFonts w:ascii="Arial" w:hAnsi="Arial" w:cs="Arial"/>
          <w:sz w:val="22"/>
          <w:szCs w:val="22"/>
        </w:rPr>
        <w:t>An equ</w:t>
      </w:r>
      <w:r w:rsidR="00A51191" w:rsidRPr="002E054D">
        <w:rPr>
          <w:rFonts w:ascii="Arial" w:hAnsi="Arial" w:cs="Arial"/>
          <w:sz w:val="22"/>
          <w:szCs w:val="22"/>
        </w:rPr>
        <w:t xml:space="preserve">ivalent </w:t>
      </w:r>
      <w:r w:rsidR="00A26EBD" w:rsidRPr="002E054D">
        <w:rPr>
          <w:rFonts w:ascii="Arial" w:hAnsi="Arial" w:cs="Arial"/>
          <w:sz w:val="22"/>
          <w:szCs w:val="22"/>
        </w:rPr>
        <w:t>with 12 years schooling from a recognized board or university with Science (Physics, Chemistry, Biology) and English with mini</w:t>
      </w:r>
      <w:r w:rsidR="00F81A3C" w:rsidRPr="002E054D">
        <w:rPr>
          <w:rFonts w:ascii="Arial" w:hAnsi="Arial" w:cs="Arial"/>
          <w:sz w:val="22"/>
          <w:szCs w:val="22"/>
        </w:rPr>
        <w:t>mum of 50% aggregate marks (PCBE</w:t>
      </w:r>
      <w:r w:rsidR="00A26EBD" w:rsidRPr="002E054D">
        <w:rPr>
          <w:rFonts w:ascii="Arial" w:hAnsi="Arial" w:cs="Arial"/>
          <w:sz w:val="22"/>
          <w:szCs w:val="22"/>
        </w:rPr>
        <w:t>).</w:t>
      </w:r>
    </w:p>
    <w:p w:rsidR="00111E26" w:rsidRPr="002E054D" w:rsidRDefault="00111E26" w:rsidP="00111E26">
      <w:pPr>
        <w:jc w:val="both"/>
        <w:rPr>
          <w:rFonts w:ascii="Arial" w:hAnsi="Arial" w:cs="Arial"/>
          <w:sz w:val="22"/>
          <w:szCs w:val="22"/>
        </w:rPr>
      </w:pPr>
    </w:p>
    <w:p w:rsidR="00B40581" w:rsidRPr="002E054D" w:rsidRDefault="00B40581" w:rsidP="00B40581">
      <w:pPr>
        <w:numPr>
          <w:ilvl w:val="0"/>
          <w:numId w:val="4"/>
        </w:numPr>
        <w:jc w:val="both"/>
        <w:rPr>
          <w:rFonts w:ascii="Arial" w:hAnsi="Arial" w:cs="Arial"/>
          <w:sz w:val="22"/>
          <w:szCs w:val="22"/>
        </w:rPr>
      </w:pPr>
      <w:r w:rsidRPr="002E054D">
        <w:rPr>
          <w:rFonts w:ascii="Arial" w:hAnsi="Arial" w:cs="Arial"/>
          <w:sz w:val="22"/>
          <w:szCs w:val="22"/>
        </w:rPr>
        <w:t xml:space="preserve">Candidate shall be </w:t>
      </w:r>
      <w:r w:rsidR="00C80BAF" w:rsidRPr="002E054D">
        <w:rPr>
          <w:rFonts w:ascii="Arial" w:hAnsi="Arial" w:cs="Arial"/>
          <w:sz w:val="22"/>
          <w:szCs w:val="22"/>
        </w:rPr>
        <w:t>p</w:t>
      </w:r>
      <w:r w:rsidR="00F459E7" w:rsidRPr="002E054D">
        <w:rPr>
          <w:rFonts w:ascii="Arial" w:hAnsi="Arial" w:cs="Arial"/>
          <w:sz w:val="22"/>
          <w:szCs w:val="22"/>
        </w:rPr>
        <w:t>sychologically</w:t>
      </w:r>
      <w:r w:rsidR="00A256DE" w:rsidRPr="002E054D">
        <w:rPr>
          <w:rFonts w:ascii="Arial" w:hAnsi="Arial" w:cs="Arial"/>
          <w:sz w:val="22"/>
          <w:szCs w:val="22"/>
        </w:rPr>
        <w:t>&amp;</w:t>
      </w:r>
      <w:r w:rsidR="00C80BAF" w:rsidRPr="002E054D">
        <w:rPr>
          <w:rFonts w:ascii="Arial" w:hAnsi="Arial" w:cs="Arial"/>
          <w:sz w:val="22"/>
          <w:szCs w:val="22"/>
        </w:rPr>
        <w:t>m</w:t>
      </w:r>
      <w:r w:rsidR="00F459E7" w:rsidRPr="002E054D">
        <w:rPr>
          <w:rFonts w:ascii="Arial" w:hAnsi="Arial" w:cs="Arial"/>
          <w:sz w:val="22"/>
          <w:szCs w:val="22"/>
        </w:rPr>
        <w:t>edically</w:t>
      </w:r>
      <w:r w:rsidR="00C80BAF" w:rsidRPr="002E054D">
        <w:rPr>
          <w:rFonts w:ascii="Arial" w:hAnsi="Arial" w:cs="Arial"/>
          <w:sz w:val="22"/>
          <w:szCs w:val="22"/>
        </w:rPr>
        <w:t>f</w:t>
      </w:r>
      <w:r w:rsidRPr="002E054D">
        <w:rPr>
          <w:rFonts w:ascii="Arial" w:hAnsi="Arial" w:cs="Arial"/>
          <w:sz w:val="22"/>
          <w:szCs w:val="22"/>
        </w:rPr>
        <w:t>it.</w:t>
      </w:r>
    </w:p>
    <w:p w:rsidR="00B40581" w:rsidRPr="002E054D" w:rsidRDefault="00B40581" w:rsidP="00B40581">
      <w:pPr>
        <w:jc w:val="both"/>
        <w:rPr>
          <w:rFonts w:ascii="Arial" w:hAnsi="Arial" w:cs="Arial"/>
          <w:sz w:val="22"/>
          <w:szCs w:val="22"/>
        </w:rPr>
      </w:pPr>
    </w:p>
    <w:p w:rsidR="00B40581" w:rsidRPr="002E054D" w:rsidRDefault="00B40581" w:rsidP="00B40581">
      <w:pPr>
        <w:jc w:val="both"/>
        <w:rPr>
          <w:rFonts w:ascii="Arial" w:hAnsi="Arial" w:cs="Arial"/>
          <w:b/>
          <w:sz w:val="22"/>
          <w:szCs w:val="22"/>
        </w:rPr>
      </w:pPr>
      <w:r w:rsidRPr="002E054D">
        <w:rPr>
          <w:rFonts w:ascii="Arial" w:hAnsi="Arial" w:cs="Arial"/>
          <w:b/>
          <w:sz w:val="22"/>
          <w:szCs w:val="22"/>
        </w:rPr>
        <w:t>Entrance/Selection test</w:t>
      </w:r>
    </w:p>
    <w:p w:rsidR="00B40581" w:rsidRPr="002E054D" w:rsidRDefault="00B40581" w:rsidP="00B40581">
      <w:pPr>
        <w:ind w:left="720"/>
        <w:jc w:val="both"/>
        <w:rPr>
          <w:rFonts w:ascii="Arial" w:hAnsi="Arial" w:cs="Arial"/>
          <w:sz w:val="22"/>
          <w:szCs w:val="22"/>
        </w:rPr>
      </w:pPr>
      <w:r w:rsidRPr="002E054D">
        <w:rPr>
          <w:rFonts w:ascii="Arial" w:hAnsi="Arial" w:cs="Arial"/>
          <w:sz w:val="22"/>
          <w:szCs w:val="22"/>
        </w:rPr>
        <w:t>Selection of the candidates should be based on the merit of the entrance examination held by University or competent authority.</w:t>
      </w:r>
    </w:p>
    <w:p w:rsidR="00B40581" w:rsidRPr="002E054D" w:rsidRDefault="00B40581" w:rsidP="00B40581">
      <w:pPr>
        <w:ind w:left="720"/>
        <w:jc w:val="both"/>
        <w:rPr>
          <w:rFonts w:ascii="Arial" w:hAnsi="Arial" w:cs="Arial"/>
          <w:sz w:val="22"/>
          <w:szCs w:val="22"/>
        </w:rPr>
      </w:pPr>
    </w:p>
    <w:p w:rsidR="00B40581" w:rsidRPr="002E054D" w:rsidRDefault="00B40581" w:rsidP="00B40581">
      <w:pPr>
        <w:jc w:val="both"/>
        <w:rPr>
          <w:rFonts w:ascii="Arial" w:hAnsi="Arial" w:cs="Arial"/>
          <w:b/>
          <w:sz w:val="22"/>
          <w:szCs w:val="22"/>
        </w:rPr>
      </w:pPr>
      <w:r w:rsidRPr="002E054D">
        <w:rPr>
          <w:rFonts w:ascii="Arial" w:hAnsi="Arial" w:cs="Arial"/>
          <w:b/>
          <w:sz w:val="22"/>
          <w:szCs w:val="22"/>
        </w:rPr>
        <w:t>Duration</w:t>
      </w:r>
    </w:p>
    <w:p w:rsidR="00B40581" w:rsidRPr="002E054D" w:rsidRDefault="00B40581" w:rsidP="00B40581">
      <w:pPr>
        <w:ind w:left="720"/>
        <w:jc w:val="both"/>
        <w:rPr>
          <w:rFonts w:ascii="Arial" w:hAnsi="Arial" w:cs="Arial"/>
          <w:sz w:val="22"/>
          <w:szCs w:val="22"/>
        </w:rPr>
      </w:pPr>
      <w:r w:rsidRPr="002E054D">
        <w:rPr>
          <w:rFonts w:ascii="Arial" w:hAnsi="Arial" w:cs="Arial"/>
          <w:sz w:val="22"/>
          <w:szCs w:val="22"/>
        </w:rPr>
        <w:t>Duration of the course shall be four years including internship.</w:t>
      </w:r>
    </w:p>
    <w:p w:rsidR="00706B99" w:rsidRPr="002E054D" w:rsidRDefault="00706B99" w:rsidP="00B40581">
      <w:pPr>
        <w:ind w:left="720"/>
        <w:jc w:val="both"/>
        <w:rPr>
          <w:rFonts w:ascii="Arial" w:hAnsi="Arial" w:cs="Arial"/>
          <w:sz w:val="22"/>
          <w:szCs w:val="22"/>
        </w:rPr>
      </w:pPr>
    </w:p>
    <w:p w:rsidR="00B40581" w:rsidRPr="002E054D" w:rsidRDefault="00B40581" w:rsidP="00B40581">
      <w:pPr>
        <w:jc w:val="both"/>
        <w:rPr>
          <w:rFonts w:ascii="Arial" w:hAnsi="Arial" w:cs="Arial"/>
          <w:b/>
          <w:sz w:val="22"/>
          <w:szCs w:val="22"/>
        </w:rPr>
      </w:pPr>
      <w:r w:rsidRPr="002E054D">
        <w:rPr>
          <w:rFonts w:ascii="Arial" w:hAnsi="Arial" w:cs="Arial"/>
          <w:b/>
          <w:sz w:val="22"/>
          <w:szCs w:val="22"/>
        </w:rPr>
        <w:t>Vacation</w:t>
      </w:r>
    </w:p>
    <w:p w:rsidR="00B40581" w:rsidRPr="002E054D" w:rsidRDefault="005B5C12" w:rsidP="00B40581">
      <w:pPr>
        <w:ind w:left="720"/>
        <w:jc w:val="both"/>
        <w:rPr>
          <w:rFonts w:ascii="Arial" w:hAnsi="Arial" w:cs="Arial"/>
          <w:sz w:val="22"/>
          <w:szCs w:val="22"/>
        </w:rPr>
      </w:pPr>
      <w:r w:rsidRPr="002E054D">
        <w:rPr>
          <w:rFonts w:ascii="Arial" w:hAnsi="Arial" w:cs="Arial"/>
          <w:sz w:val="22"/>
          <w:szCs w:val="22"/>
        </w:rPr>
        <w:t>3</w:t>
      </w:r>
      <w:r w:rsidR="00B40581" w:rsidRPr="002E054D">
        <w:rPr>
          <w:rFonts w:ascii="Arial" w:hAnsi="Arial" w:cs="Arial"/>
          <w:sz w:val="22"/>
          <w:szCs w:val="22"/>
        </w:rPr>
        <w:t>weeks vacation shall be given in each year.</w:t>
      </w:r>
    </w:p>
    <w:p w:rsidR="00F16C6D" w:rsidRPr="002E054D" w:rsidRDefault="00F16C6D" w:rsidP="00F16C6D">
      <w:pPr>
        <w:jc w:val="both"/>
        <w:rPr>
          <w:rFonts w:ascii="Arial" w:hAnsi="Arial" w:cs="Arial"/>
          <w:b/>
          <w:sz w:val="22"/>
          <w:szCs w:val="22"/>
        </w:rPr>
      </w:pPr>
      <w:r w:rsidRPr="002E054D">
        <w:rPr>
          <w:rFonts w:ascii="Arial" w:hAnsi="Arial" w:cs="Arial"/>
          <w:b/>
          <w:sz w:val="22"/>
          <w:szCs w:val="22"/>
        </w:rPr>
        <w:t>Duration</w:t>
      </w:r>
    </w:p>
    <w:p w:rsidR="00F16C6D"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t>Course Duration</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00F16C6D" w:rsidRPr="002E054D">
        <w:rPr>
          <w:rFonts w:ascii="Arial" w:hAnsi="Arial" w:cs="Arial"/>
          <w:sz w:val="22"/>
          <w:szCs w:val="22"/>
        </w:rPr>
        <w:t>=</w:t>
      </w:r>
      <w:r w:rsidR="00F16C6D" w:rsidRPr="002E054D">
        <w:rPr>
          <w:rFonts w:ascii="Arial" w:hAnsi="Arial" w:cs="Arial"/>
          <w:sz w:val="22"/>
          <w:szCs w:val="22"/>
        </w:rPr>
        <w:tab/>
        <w:t>4 years</w:t>
      </w:r>
    </w:p>
    <w:p w:rsidR="004E67CC" w:rsidRPr="002E054D" w:rsidRDefault="004E67CC" w:rsidP="00E031F6">
      <w:pPr>
        <w:spacing w:line="360" w:lineRule="auto"/>
        <w:ind w:firstLine="720"/>
        <w:jc w:val="both"/>
        <w:rPr>
          <w:rFonts w:ascii="Arial" w:hAnsi="Arial" w:cs="Arial"/>
          <w:sz w:val="22"/>
          <w:szCs w:val="22"/>
        </w:rPr>
      </w:pPr>
      <w:r w:rsidRPr="002E054D">
        <w:rPr>
          <w:rFonts w:ascii="Arial" w:hAnsi="Arial" w:cs="Arial"/>
          <w:sz w:val="22"/>
          <w:szCs w:val="22"/>
        </w:rPr>
        <w:t>Weeks ava</w:t>
      </w:r>
      <w:r w:rsidR="000124A4" w:rsidRPr="002E054D">
        <w:rPr>
          <w:rFonts w:ascii="Arial" w:hAnsi="Arial" w:cs="Arial"/>
          <w:sz w:val="22"/>
          <w:szCs w:val="22"/>
        </w:rPr>
        <w:t>ilable per year</w:t>
      </w:r>
      <w:r w:rsidR="000124A4" w:rsidRPr="002E054D">
        <w:rPr>
          <w:rFonts w:ascii="Arial" w:hAnsi="Arial" w:cs="Arial"/>
          <w:sz w:val="22"/>
          <w:szCs w:val="22"/>
        </w:rPr>
        <w:tab/>
      </w:r>
      <w:r w:rsidR="000124A4" w:rsidRPr="002E054D">
        <w:rPr>
          <w:rFonts w:ascii="Arial" w:hAnsi="Arial" w:cs="Arial"/>
          <w:sz w:val="22"/>
          <w:szCs w:val="22"/>
        </w:rPr>
        <w:tab/>
      </w:r>
      <w:r w:rsidR="000124A4" w:rsidRPr="002E054D">
        <w:rPr>
          <w:rFonts w:ascii="Arial" w:hAnsi="Arial" w:cs="Arial"/>
          <w:sz w:val="22"/>
          <w:szCs w:val="22"/>
        </w:rPr>
        <w:tab/>
      </w:r>
      <w:r w:rsidRPr="002E054D">
        <w:rPr>
          <w:rFonts w:ascii="Arial" w:hAnsi="Arial" w:cs="Arial"/>
          <w:sz w:val="22"/>
          <w:szCs w:val="22"/>
        </w:rPr>
        <w:t>=</w:t>
      </w:r>
      <w:r w:rsidRPr="002E054D">
        <w:rPr>
          <w:rFonts w:ascii="Arial" w:hAnsi="Arial" w:cs="Arial"/>
          <w:sz w:val="22"/>
          <w:szCs w:val="22"/>
        </w:rPr>
        <w:tab/>
        <w:t>52 Weeks</w:t>
      </w:r>
    </w:p>
    <w:p w:rsidR="004E67CC"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t>Vacation</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004E67CC" w:rsidRPr="002E054D">
        <w:rPr>
          <w:rFonts w:ascii="Arial" w:hAnsi="Arial" w:cs="Arial"/>
          <w:sz w:val="22"/>
          <w:szCs w:val="22"/>
        </w:rPr>
        <w:t>=</w:t>
      </w:r>
      <w:r w:rsidR="004E67CC" w:rsidRPr="002E054D">
        <w:rPr>
          <w:rFonts w:ascii="Arial" w:hAnsi="Arial" w:cs="Arial"/>
          <w:sz w:val="22"/>
          <w:szCs w:val="22"/>
        </w:rPr>
        <w:tab/>
      </w:r>
      <w:r w:rsidR="005B5C12" w:rsidRPr="002E054D">
        <w:rPr>
          <w:rFonts w:ascii="Arial" w:hAnsi="Arial" w:cs="Arial"/>
          <w:sz w:val="22"/>
          <w:szCs w:val="22"/>
        </w:rPr>
        <w:t>3</w:t>
      </w:r>
      <w:r w:rsidR="004E67CC" w:rsidRPr="002E054D">
        <w:rPr>
          <w:rFonts w:ascii="Arial" w:hAnsi="Arial" w:cs="Arial"/>
          <w:sz w:val="22"/>
          <w:szCs w:val="22"/>
        </w:rPr>
        <w:t xml:space="preserve"> Weeks</w:t>
      </w:r>
    </w:p>
    <w:p w:rsidR="004E67CC" w:rsidRPr="002E054D" w:rsidRDefault="00897820" w:rsidP="00E031F6">
      <w:pPr>
        <w:spacing w:line="360" w:lineRule="auto"/>
        <w:ind w:firstLine="720"/>
        <w:jc w:val="both"/>
        <w:rPr>
          <w:rFonts w:ascii="Arial" w:hAnsi="Arial" w:cs="Arial"/>
          <w:sz w:val="22"/>
          <w:szCs w:val="22"/>
        </w:rPr>
      </w:pPr>
      <w:r w:rsidRPr="002E054D">
        <w:rPr>
          <w:rFonts w:ascii="Arial" w:hAnsi="Arial" w:cs="Arial"/>
          <w:sz w:val="22"/>
          <w:szCs w:val="22"/>
        </w:rPr>
        <w:t>Gazette</w:t>
      </w:r>
      <w:r w:rsidR="000124A4" w:rsidRPr="002E054D">
        <w:rPr>
          <w:rFonts w:ascii="Arial" w:hAnsi="Arial" w:cs="Arial"/>
          <w:sz w:val="22"/>
          <w:szCs w:val="22"/>
        </w:rPr>
        <w:t xml:space="preserve"> holidays</w:t>
      </w:r>
      <w:r w:rsidR="000124A4" w:rsidRPr="002E054D">
        <w:rPr>
          <w:rFonts w:ascii="Arial" w:hAnsi="Arial" w:cs="Arial"/>
          <w:sz w:val="22"/>
          <w:szCs w:val="22"/>
        </w:rPr>
        <w:tab/>
      </w:r>
      <w:r w:rsidR="000124A4" w:rsidRPr="002E054D">
        <w:rPr>
          <w:rFonts w:ascii="Arial" w:hAnsi="Arial" w:cs="Arial"/>
          <w:sz w:val="22"/>
          <w:szCs w:val="22"/>
        </w:rPr>
        <w:tab/>
      </w:r>
      <w:r w:rsidR="000124A4" w:rsidRPr="002E054D">
        <w:rPr>
          <w:rFonts w:ascii="Arial" w:hAnsi="Arial" w:cs="Arial"/>
          <w:sz w:val="22"/>
          <w:szCs w:val="22"/>
        </w:rPr>
        <w:tab/>
      </w:r>
      <w:r w:rsidR="000124A4" w:rsidRPr="002E054D">
        <w:rPr>
          <w:rFonts w:ascii="Arial" w:hAnsi="Arial" w:cs="Arial"/>
          <w:sz w:val="22"/>
          <w:szCs w:val="22"/>
        </w:rPr>
        <w:tab/>
      </w:r>
      <w:r w:rsidR="00A1158A" w:rsidRPr="002E054D">
        <w:rPr>
          <w:rFonts w:ascii="Arial" w:hAnsi="Arial" w:cs="Arial"/>
          <w:sz w:val="22"/>
          <w:szCs w:val="22"/>
        </w:rPr>
        <w:t>=</w:t>
      </w:r>
      <w:r w:rsidR="00A1158A" w:rsidRPr="002E054D">
        <w:rPr>
          <w:rFonts w:ascii="Arial" w:hAnsi="Arial" w:cs="Arial"/>
          <w:sz w:val="22"/>
          <w:szCs w:val="22"/>
        </w:rPr>
        <w:tab/>
        <w:t>3 Weeks</w:t>
      </w:r>
    </w:p>
    <w:p w:rsidR="00A1158A"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t>Exami</w:t>
      </w:r>
      <w:r w:rsidR="00FA2628" w:rsidRPr="002E054D">
        <w:rPr>
          <w:rFonts w:ascii="Arial" w:hAnsi="Arial" w:cs="Arial"/>
          <w:sz w:val="22"/>
          <w:szCs w:val="22"/>
        </w:rPr>
        <w:t>nation (Including Preparatory)</w:t>
      </w:r>
      <w:r w:rsidR="005C1CBC" w:rsidRPr="002E054D">
        <w:rPr>
          <w:rFonts w:ascii="Arial" w:hAnsi="Arial" w:cs="Arial"/>
          <w:sz w:val="22"/>
          <w:szCs w:val="22"/>
        </w:rPr>
        <w:tab/>
      </w:r>
      <w:r w:rsidRPr="002E054D">
        <w:rPr>
          <w:rFonts w:ascii="Arial" w:hAnsi="Arial" w:cs="Arial"/>
          <w:sz w:val="22"/>
          <w:szCs w:val="22"/>
        </w:rPr>
        <w:t>=</w:t>
      </w:r>
      <w:r w:rsidRPr="002E054D">
        <w:rPr>
          <w:rFonts w:ascii="Arial" w:hAnsi="Arial" w:cs="Arial"/>
          <w:sz w:val="22"/>
          <w:szCs w:val="22"/>
        </w:rPr>
        <w:tab/>
        <w:t>4 Weeks</w:t>
      </w:r>
    </w:p>
    <w:p w:rsidR="000124A4"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t>Available Weeks</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t>=</w:t>
      </w:r>
      <w:r w:rsidRPr="002E054D">
        <w:rPr>
          <w:rFonts w:ascii="Arial" w:hAnsi="Arial" w:cs="Arial"/>
          <w:sz w:val="22"/>
          <w:szCs w:val="22"/>
        </w:rPr>
        <w:tab/>
        <w:t>37 Weeks</w:t>
      </w:r>
    </w:p>
    <w:p w:rsidR="000124A4"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lastRenderedPageBreak/>
        <w:t>Hours per week</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t>=</w:t>
      </w:r>
      <w:r w:rsidRPr="002E054D">
        <w:rPr>
          <w:rFonts w:ascii="Arial" w:hAnsi="Arial" w:cs="Arial"/>
          <w:sz w:val="22"/>
          <w:szCs w:val="22"/>
        </w:rPr>
        <w:tab/>
        <w:t>40</w:t>
      </w:r>
    </w:p>
    <w:p w:rsidR="000124A4"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t>Practical</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t>=</w:t>
      </w:r>
      <w:r w:rsidRPr="002E054D">
        <w:rPr>
          <w:rFonts w:ascii="Arial" w:hAnsi="Arial" w:cs="Arial"/>
          <w:sz w:val="22"/>
          <w:szCs w:val="22"/>
        </w:rPr>
        <w:tab/>
        <w:t>30 hours per week</w:t>
      </w:r>
    </w:p>
    <w:p w:rsidR="000124A4" w:rsidRPr="002E054D" w:rsidRDefault="00FA2628" w:rsidP="00E031F6">
      <w:pPr>
        <w:spacing w:line="360" w:lineRule="auto"/>
        <w:ind w:firstLine="720"/>
        <w:jc w:val="both"/>
        <w:rPr>
          <w:rFonts w:ascii="Arial" w:hAnsi="Arial" w:cs="Arial"/>
          <w:sz w:val="22"/>
          <w:szCs w:val="22"/>
        </w:rPr>
      </w:pPr>
      <w:r w:rsidRPr="002E054D">
        <w:rPr>
          <w:rFonts w:ascii="Arial" w:hAnsi="Arial" w:cs="Arial"/>
          <w:sz w:val="22"/>
          <w:szCs w:val="22"/>
        </w:rPr>
        <w:t>Theory</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000124A4" w:rsidRPr="002E054D">
        <w:rPr>
          <w:rFonts w:ascii="Arial" w:hAnsi="Arial" w:cs="Arial"/>
          <w:sz w:val="22"/>
          <w:szCs w:val="22"/>
        </w:rPr>
        <w:t>=</w:t>
      </w:r>
      <w:r w:rsidR="000124A4" w:rsidRPr="002E054D">
        <w:rPr>
          <w:rFonts w:ascii="Arial" w:hAnsi="Arial" w:cs="Arial"/>
          <w:sz w:val="22"/>
          <w:szCs w:val="22"/>
        </w:rPr>
        <w:tab/>
        <w:t>10 hours per week</w:t>
      </w:r>
    </w:p>
    <w:p w:rsidR="000124A4" w:rsidRPr="002E054D" w:rsidRDefault="00FA2628" w:rsidP="00E031F6">
      <w:pPr>
        <w:spacing w:line="360" w:lineRule="auto"/>
        <w:ind w:firstLine="720"/>
        <w:jc w:val="both"/>
        <w:rPr>
          <w:rFonts w:ascii="Arial" w:hAnsi="Arial" w:cs="Arial"/>
          <w:sz w:val="22"/>
          <w:szCs w:val="22"/>
        </w:rPr>
      </w:pPr>
      <w:r w:rsidRPr="002E054D">
        <w:rPr>
          <w:rFonts w:ascii="Arial" w:hAnsi="Arial" w:cs="Arial"/>
          <w:sz w:val="22"/>
          <w:szCs w:val="22"/>
        </w:rPr>
        <w:t>Internship practical</w:t>
      </w:r>
      <w:r w:rsidRPr="002E054D">
        <w:rPr>
          <w:rFonts w:ascii="Arial" w:hAnsi="Arial" w:cs="Arial"/>
          <w:sz w:val="22"/>
          <w:szCs w:val="22"/>
        </w:rPr>
        <w:tab/>
      </w:r>
      <w:r w:rsidRPr="002E054D">
        <w:rPr>
          <w:rFonts w:ascii="Arial" w:hAnsi="Arial" w:cs="Arial"/>
          <w:sz w:val="22"/>
          <w:szCs w:val="22"/>
        </w:rPr>
        <w:tab/>
      </w:r>
      <w:r w:rsidRPr="002E054D">
        <w:rPr>
          <w:rFonts w:ascii="Arial" w:hAnsi="Arial" w:cs="Arial"/>
          <w:sz w:val="22"/>
          <w:szCs w:val="22"/>
        </w:rPr>
        <w:tab/>
      </w:r>
      <w:r w:rsidR="000124A4" w:rsidRPr="002E054D">
        <w:rPr>
          <w:rFonts w:ascii="Arial" w:hAnsi="Arial" w:cs="Arial"/>
          <w:sz w:val="22"/>
          <w:szCs w:val="22"/>
        </w:rPr>
        <w:t>=</w:t>
      </w:r>
      <w:r w:rsidR="000124A4" w:rsidRPr="002E054D">
        <w:rPr>
          <w:rFonts w:ascii="Arial" w:hAnsi="Arial" w:cs="Arial"/>
          <w:sz w:val="22"/>
          <w:szCs w:val="22"/>
        </w:rPr>
        <w:tab/>
        <w:t>40 Hours per week</w:t>
      </w:r>
    </w:p>
    <w:p w:rsidR="000124A4" w:rsidRPr="002E054D" w:rsidRDefault="000124A4" w:rsidP="00E031F6">
      <w:pPr>
        <w:spacing w:line="360" w:lineRule="auto"/>
        <w:ind w:firstLine="720"/>
        <w:jc w:val="both"/>
        <w:rPr>
          <w:rFonts w:ascii="Arial" w:hAnsi="Arial" w:cs="Arial"/>
          <w:sz w:val="22"/>
          <w:szCs w:val="22"/>
        </w:rPr>
      </w:pPr>
      <w:r w:rsidRPr="002E054D">
        <w:rPr>
          <w:rFonts w:ascii="Arial" w:hAnsi="Arial" w:cs="Arial"/>
          <w:sz w:val="22"/>
          <w:szCs w:val="22"/>
        </w:rPr>
        <w:t>Hou</w:t>
      </w:r>
      <w:r w:rsidR="00FA2628" w:rsidRPr="002E054D">
        <w:rPr>
          <w:rFonts w:ascii="Arial" w:hAnsi="Arial" w:cs="Arial"/>
          <w:sz w:val="22"/>
          <w:szCs w:val="22"/>
        </w:rPr>
        <w:t>rs available per academic year</w:t>
      </w:r>
      <w:r w:rsidR="00FA2628" w:rsidRPr="002E054D">
        <w:rPr>
          <w:rFonts w:ascii="Arial" w:hAnsi="Arial" w:cs="Arial"/>
          <w:sz w:val="22"/>
          <w:szCs w:val="22"/>
        </w:rPr>
        <w:tab/>
      </w:r>
      <w:r w:rsidR="005C1CBC" w:rsidRPr="002E054D">
        <w:rPr>
          <w:rFonts w:ascii="Arial" w:hAnsi="Arial" w:cs="Arial"/>
          <w:sz w:val="22"/>
          <w:szCs w:val="22"/>
        </w:rPr>
        <w:t>=</w:t>
      </w:r>
      <w:r w:rsidR="005C1CBC" w:rsidRPr="002E054D">
        <w:rPr>
          <w:rFonts w:ascii="Arial" w:hAnsi="Arial" w:cs="Arial"/>
          <w:sz w:val="22"/>
          <w:szCs w:val="22"/>
        </w:rPr>
        <w:tab/>
        <w:t>1480 (37 Weeks x</w:t>
      </w:r>
      <w:r w:rsidRPr="002E054D">
        <w:rPr>
          <w:rFonts w:ascii="Arial" w:hAnsi="Arial" w:cs="Arial"/>
          <w:sz w:val="22"/>
          <w:szCs w:val="22"/>
        </w:rPr>
        <w:t xml:space="preserve"> 40 Hours</w:t>
      </w:r>
      <w:r w:rsidR="005C1CBC" w:rsidRPr="002E054D">
        <w:rPr>
          <w:rFonts w:ascii="Arial" w:hAnsi="Arial" w:cs="Arial"/>
          <w:sz w:val="22"/>
          <w:szCs w:val="22"/>
        </w:rPr>
        <w:t>)</w:t>
      </w:r>
    </w:p>
    <w:p w:rsidR="000124A4" w:rsidRPr="002E054D" w:rsidRDefault="000124A4" w:rsidP="00F16C6D">
      <w:pPr>
        <w:jc w:val="both"/>
        <w:rPr>
          <w:rFonts w:ascii="Arial" w:hAnsi="Arial" w:cs="Arial"/>
          <w:sz w:val="22"/>
          <w:szCs w:val="22"/>
        </w:rPr>
      </w:pPr>
    </w:p>
    <w:p w:rsidR="000124A4" w:rsidRPr="002E054D" w:rsidRDefault="00B97390" w:rsidP="0061704D">
      <w:pPr>
        <w:jc w:val="center"/>
        <w:rPr>
          <w:rFonts w:ascii="Arial" w:hAnsi="Arial" w:cs="Arial"/>
          <w:b/>
          <w:sz w:val="22"/>
          <w:szCs w:val="22"/>
        </w:rPr>
      </w:pPr>
      <w:r w:rsidRPr="00B97390">
        <w:rPr>
          <w:rFonts w:ascii="Arial" w:hAnsi="Arial" w:cs="Arial"/>
          <w:b/>
          <w:noProof/>
          <w:sz w:val="22"/>
          <w:szCs w:val="22"/>
          <w:lang w:val="en-IN" w:eastAsia="en-IN"/>
        </w:rPr>
        <w:pict>
          <v:roundrect id="_x0000_s1029" style="position:absolute;left:0;text-align:left;margin-left:2in;margin-top:-.05pt;width:178.9pt;height:27.7pt;z-index:251661312" arcsize="10923f" fillcolor="white [3201]" strokecolor="#c0504d [3205]" strokeweight="5pt">
            <v:stroke linestyle="thickThin"/>
            <v:shadow color="#868686"/>
            <v:textbox>
              <w:txbxContent>
                <w:p w:rsidR="0045783B" w:rsidRPr="0061704D" w:rsidRDefault="0045783B">
                  <w:pPr>
                    <w:rPr>
                      <w:b/>
                      <w:lang w:val="en-IN"/>
                    </w:rPr>
                  </w:pPr>
                  <w:r w:rsidRPr="0061704D">
                    <w:rPr>
                      <w:b/>
                      <w:lang w:val="en-IN"/>
                    </w:rPr>
                    <w:t>COURSE OF INSTRUCTION</w:t>
                  </w:r>
                </w:p>
              </w:txbxContent>
            </v:textbox>
          </v:roundrect>
        </w:pict>
      </w:r>
    </w:p>
    <w:p w:rsidR="00583F5F" w:rsidRPr="002E054D" w:rsidRDefault="00583F5F" w:rsidP="00583F5F">
      <w:pPr>
        <w:rPr>
          <w:rFonts w:ascii="Arial" w:hAnsi="Arial" w:cs="Arial"/>
          <w:b/>
          <w:sz w:val="22"/>
          <w:szCs w:val="22"/>
        </w:rPr>
      </w:pPr>
    </w:p>
    <w:p w:rsidR="00573EC3" w:rsidRPr="002E054D" w:rsidRDefault="00583F5F" w:rsidP="00084FEE">
      <w:pPr>
        <w:rPr>
          <w:rFonts w:ascii="Arial" w:hAnsi="Arial" w:cs="Arial"/>
          <w:b/>
          <w:sz w:val="22"/>
          <w:szCs w:val="22"/>
        </w:rPr>
      </w:pPr>
      <w:r w:rsidRPr="002E054D">
        <w:rPr>
          <w:rFonts w:ascii="Arial" w:hAnsi="Arial" w:cs="Arial"/>
          <w:b/>
          <w:sz w:val="22"/>
          <w:szCs w:val="22"/>
        </w:rPr>
        <w:t>FIRST YEAR</w:t>
      </w:r>
    </w:p>
    <w:p w:rsidR="002E054D" w:rsidRPr="002E054D" w:rsidRDefault="002E054D" w:rsidP="00733215">
      <w:pPr>
        <w:jc w:val="center"/>
        <w:rPr>
          <w:rFonts w:ascii="Arial" w:hAnsi="Arial" w:cs="Arial"/>
          <w:b/>
          <w:sz w:val="22"/>
          <w:szCs w:val="22"/>
        </w:rPr>
      </w:pPr>
    </w:p>
    <w:tbl>
      <w:tblPr>
        <w:tblStyle w:val="LightList-Accent5"/>
        <w:tblW w:w="5000" w:type="pct"/>
        <w:jc w:val="center"/>
        <w:tblLook w:val="01E0"/>
      </w:tblPr>
      <w:tblGrid>
        <w:gridCol w:w="645"/>
        <w:gridCol w:w="3291"/>
        <w:gridCol w:w="3117"/>
        <w:gridCol w:w="2213"/>
      </w:tblGrid>
      <w:tr w:rsidR="009F5B51" w:rsidRPr="002E054D" w:rsidTr="00BD7B2E">
        <w:trPr>
          <w:cnfStyle w:val="100000000000"/>
          <w:jc w:val="center"/>
        </w:trPr>
        <w:tc>
          <w:tcPr>
            <w:cnfStyle w:val="001000000000"/>
            <w:tcW w:w="2124" w:type="pct"/>
            <w:gridSpan w:val="2"/>
          </w:tcPr>
          <w:p w:rsidR="009F5B51" w:rsidRPr="002E054D" w:rsidRDefault="009F5B51" w:rsidP="00CC7A30">
            <w:pPr>
              <w:jc w:val="center"/>
              <w:rPr>
                <w:rFonts w:ascii="Arial" w:hAnsi="Arial" w:cs="Arial"/>
                <w:b w:val="0"/>
                <w:bCs w:val="0"/>
                <w:sz w:val="22"/>
                <w:szCs w:val="22"/>
              </w:rPr>
            </w:pP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Subject</w:t>
            </w:r>
          </w:p>
        </w:tc>
        <w:tc>
          <w:tcPr>
            <w:cnfStyle w:val="000010000000"/>
            <w:tcW w:w="1682" w:type="pct"/>
          </w:tcPr>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 xml:space="preserve">Theory </w:t>
            </w: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 xml:space="preserve">(In hrs) </w:t>
            </w: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(Class and lab)</w:t>
            </w:r>
          </w:p>
        </w:tc>
        <w:tc>
          <w:tcPr>
            <w:cnfStyle w:val="000100000000"/>
            <w:tcW w:w="1194" w:type="pct"/>
          </w:tcPr>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Practical (In hrs) (Clinical)</w:t>
            </w:r>
          </w:p>
        </w:tc>
      </w:tr>
      <w:tr w:rsidR="005B7285" w:rsidRPr="002E054D" w:rsidTr="00BD7B2E">
        <w:trPr>
          <w:cnfStyle w:val="000000100000"/>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1.</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Anatomy</w:t>
            </w:r>
          </w:p>
        </w:tc>
        <w:tc>
          <w:tcPr>
            <w:tcW w:w="1682" w:type="pct"/>
          </w:tcPr>
          <w:p w:rsidR="005B7285" w:rsidRPr="002E054D" w:rsidRDefault="005B7285" w:rsidP="00AE4496">
            <w:pPr>
              <w:jc w:val="center"/>
              <w:cnfStyle w:val="000000100000"/>
              <w:rPr>
                <w:rFonts w:ascii="Arial" w:hAnsi="Arial" w:cs="Arial"/>
                <w:sz w:val="22"/>
                <w:szCs w:val="22"/>
              </w:rPr>
            </w:pPr>
            <w:r w:rsidRPr="002E054D">
              <w:rPr>
                <w:rFonts w:ascii="Arial" w:hAnsi="Arial" w:cs="Arial"/>
                <w:sz w:val="22"/>
                <w:szCs w:val="22"/>
              </w:rPr>
              <w:t>60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2.</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Physiology</w:t>
            </w:r>
          </w:p>
        </w:tc>
        <w:tc>
          <w:tcPr>
            <w:tcW w:w="1682" w:type="pct"/>
          </w:tcPr>
          <w:p w:rsidR="005B7285" w:rsidRPr="002E054D" w:rsidRDefault="005B7285" w:rsidP="00AE4496">
            <w:pPr>
              <w:jc w:val="center"/>
              <w:cnfStyle w:val="000000000000"/>
              <w:rPr>
                <w:rFonts w:ascii="Arial" w:hAnsi="Arial" w:cs="Arial"/>
                <w:sz w:val="22"/>
                <w:szCs w:val="22"/>
              </w:rPr>
            </w:pPr>
            <w:r w:rsidRPr="002E054D">
              <w:rPr>
                <w:rFonts w:ascii="Arial" w:hAnsi="Arial" w:cs="Arial"/>
                <w:sz w:val="22"/>
                <w:szCs w:val="22"/>
              </w:rPr>
              <w:t>60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cnfStyle w:val="000000100000"/>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3.</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Nutrition</w:t>
            </w:r>
          </w:p>
        </w:tc>
        <w:tc>
          <w:tcPr>
            <w:tcW w:w="1682" w:type="pct"/>
          </w:tcPr>
          <w:p w:rsidR="005B7285" w:rsidRPr="002E054D" w:rsidRDefault="005B7285" w:rsidP="00AE4496">
            <w:pPr>
              <w:jc w:val="center"/>
              <w:cnfStyle w:val="000000100000"/>
              <w:rPr>
                <w:rFonts w:ascii="Arial" w:hAnsi="Arial" w:cs="Arial"/>
                <w:sz w:val="22"/>
                <w:szCs w:val="22"/>
              </w:rPr>
            </w:pPr>
            <w:r w:rsidRPr="002E054D">
              <w:rPr>
                <w:rFonts w:ascii="Arial" w:hAnsi="Arial" w:cs="Arial"/>
                <w:sz w:val="22"/>
                <w:szCs w:val="22"/>
              </w:rPr>
              <w:t>60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4.</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Biochemistry</w:t>
            </w:r>
          </w:p>
        </w:tc>
        <w:tc>
          <w:tcPr>
            <w:tcW w:w="1682" w:type="pct"/>
          </w:tcPr>
          <w:p w:rsidR="005B7285" w:rsidRPr="002E054D" w:rsidRDefault="005B7285" w:rsidP="00AE4496">
            <w:pPr>
              <w:jc w:val="center"/>
              <w:cnfStyle w:val="000000000000"/>
              <w:rPr>
                <w:rFonts w:ascii="Arial" w:hAnsi="Arial" w:cs="Arial"/>
                <w:sz w:val="22"/>
                <w:szCs w:val="22"/>
              </w:rPr>
            </w:pPr>
            <w:r w:rsidRPr="002E054D">
              <w:rPr>
                <w:rFonts w:ascii="Arial" w:hAnsi="Arial" w:cs="Arial"/>
                <w:sz w:val="22"/>
                <w:szCs w:val="22"/>
              </w:rPr>
              <w:t>30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cnfStyle w:val="000000100000"/>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5.</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Nursing Foundation</w:t>
            </w:r>
          </w:p>
        </w:tc>
        <w:tc>
          <w:tcPr>
            <w:tcW w:w="1682" w:type="pct"/>
          </w:tcPr>
          <w:p w:rsidR="005B7285" w:rsidRPr="002E054D" w:rsidRDefault="005B7285" w:rsidP="00AE4496">
            <w:pPr>
              <w:jc w:val="center"/>
              <w:cnfStyle w:val="000000100000"/>
              <w:rPr>
                <w:rFonts w:ascii="Arial" w:hAnsi="Arial" w:cs="Arial"/>
                <w:sz w:val="22"/>
                <w:szCs w:val="22"/>
              </w:rPr>
            </w:pPr>
            <w:r w:rsidRPr="002E054D">
              <w:rPr>
                <w:rFonts w:ascii="Arial" w:hAnsi="Arial" w:cs="Arial"/>
                <w:sz w:val="22"/>
                <w:szCs w:val="22"/>
              </w:rPr>
              <w:t>265 + 200</w:t>
            </w:r>
          </w:p>
        </w:tc>
        <w:tc>
          <w:tcPr>
            <w:cnfStyle w:val="000100000000"/>
            <w:tcW w:w="1194" w:type="pct"/>
          </w:tcPr>
          <w:p w:rsidR="005B7285" w:rsidRPr="002E054D" w:rsidRDefault="005B7285" w:rsidP="00AE4496">
            <w:pPr>
              <w:jc w:val="center"/>
              <w:rPr>
                <w:rFonts w:ascii="Arial" w:hAnsi="Arial" w:cs="Arial"/>
                <w:sz w:val="22"/>
                <w:szCs w:val="22"/>
              </w:rPr>
            </w:pPr>
            <w:r w:rsidRPr="002E054D">
              <w:rPr>
                <w:rFonts w:ascii="Arial" w:hAnsi="Arial" w:cs="Arial"/>
                <w:sz w:val="22"/>
                <w:szCs w:val="22"/>
              </w:rPr>
              <w:t>450</w:t>
            </w:r>
          </w:p>
        </w:tc>
      </w:tr>
      <w:tr w:rsidR="005B7285" w:rsidRPr="002E054D" w:rsidTr="00BD7B2E">
        <w:trPr>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6.</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Psychology</w:t>
            </w:r>
          </w:p>
        </w:tc>
        <w:tc>
          <w:tcPr>
            <w:tcW w:w="1682" w:type="pct"/>
          </w:tcPr>
          <w:p w:rsidR="005B7285" w:rsidRPr="002E054D" w:rsidRDefault="005B7285" w:rsidP="00AE4496">
            <w:pPr>
              <w:jc w:val="center"/>
              <w:cnfStyle w:val="000000000000"/>
              <w:rPr>
                <w:rFonts w:ascii="Arial" w:hAnsi="Arial" w:cs="Arial"/>
                <w:sz w:val="22"/>
                <w:szCs w:val="22"/>
              </w:rPr>
            </w:pPr>
            <w:r w:rsidRPr="002E054D">
              <w:rPr>
                <w:rFonts w:ascii="Arial" w:hAnsi="Arial" w:cs="Arial"/>
                <w:sz w:val="22"/>
                <w:szCs w:val="22"/>
              </w:rPr>
              <w:t>60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cnfStyle w:val="000000100000"/>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7.</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Microbiology</w:t>
            </w:r>
          </w:p>
        </w:tc>
        <w:tc>
          <w:tcPr>
            <w:tcW w:w="1682" w:type="pct"/>
          </w:tcPr>
          <w:p w:rsidR="005B7285" w:rsidRPr="002E054D" w:rsidRDefault="005B7285" w:rsidP="00AE4496">
            <w:pPr>
              <w:jc w:val="center"/>
              <w:cnfStyle w:val="000000100000"/>
              <w:rPr>
                <w:rFonts w:ascii="Arial" w:hAnsi="Arial" w:cs="Arial"/>
                <w:sz w:val="22"/>
                <w:szCs w:val="22"/>
              </w:rPr>
            </w:pPr>
            <w:r w:rsidRPr="002E054D">
              <w:rPr>
                <w:rFonts w:ascii="Arial" w:hAnsi="Arial" w:cs="Arial"/>
                <w:sz w:val="22"/>
                <w:szCs w:val="22"/>
              </w:rPr>
              <w:t>60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8.</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Introduction to Computer</w:t>
            </w:r>
          </w:p>
        </w:tc>
        <w:tc>
          <w:tcPr>
            <w:tcW w:w="1682" w:type="pct"/>
          </w:tcPr>
          <w:p w:rsidR="005B7285" w:rsidRPr="002E054D" w:rsidRDefault="005B7285" w:rsidP="00AE4496">
            <w:pPr>
              <w:jc w:val="center"/>
              <w:cnfStyle w:val="000000000000"/>
              <w:rPr>
                <w:rFonts w:ascii="Arial" w:hAnsi="Arial" w:cs="Arial"/>
                <w:sz w:val="22"/>
                <w:szCs w:val="22"/>
              </w:rPr>
            </w:pPr>
            <w:r w:rsidRPr="002E054D">
              <w:rPr>
                <w:rFonts w:ascii="Arial" w:hAnsi="Arial" w:cs="Arial"/>
                <w:sz w:val="22"/>
                <w:szCs w:val="22"/>
              </w:rPr>
              <w:t>45</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cnfStyle w:val="000000100000"/>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9.</w:t>
            </w:r>
          </w:p>
        </w:tc>
        <w:tc>
          <w:tcPr>
            <w:cnfStyle w:val="000010000000"/>
            <w:tcW w:w="1776" w:type="pct"/>
          </w:tcPr>
          <w:p w:rsidR="005B7285" w:rsidRPr="002E054D" w:rsidRDefault="005B7285" w:rsidP="00AE4496">
            <w:pPr>
              <w:jc w:val="both"/>
              <w:rPr>
                <w:rFonts w:ascii="Arial" w:hAnsi="Arial" w:cs="Arial"/>
                <w:sz w:val="22"/>
                <w:szCs w:val="22"/>
              </w:rPr>
            </w:pPr>
            <w:r w:rsidRPr="002E054D">
              <w:rPr>
                <w:rFonts w:ascii="Arial" w:hAnsi="Arial" w:cs="Arial"/>
                <w:sz w:val="22"/>
                <w:szCs w:val="22"/>
              </w:rPr>
              <w:t>English</w:t>
            </w:r>
          </w:p>
        </w:tc>
        <w:tc>
          <w:tcPr>
            <w:tcW w:w="1682" w:type="pct"/>
          </w:tcPr>
          <w:p w:rsidR="005B7285" w:rsidRPr="002E054D" w:rsidRDefault="005B7285" w:rsidP="00AE4496">
            <w:pPr>
              <w:jc w:val="center"/>
              <w:cnfStyle w:val="000000100000"/>
              <w:rPr>
                <w:rFonts w:ascii="Arial" w:hAnsi="Arial" w:cs="Arial"/>
                <w:sz w:val="22"/>
                <w:szCs w:val="22"/>
              </w:rPr>
            </w:pPr>
            <w:r w:rsidRPr="002E054D">
              <w:rPr>
                <w:rFonts w:ascii="Arial" w:hAnsi="Arial" w:cs="Arial"/>
                <w:sz w:val="22"/>
                <w:szCs w:val="22"/>
              </w:rPr>
              <w:t>60</w:t>
            </w:r>
          </w:p>
        </w:tc>
        <w:tc>
          <w:tcPr>
            <w:cnfStyle w:val="000100000000"/>
            <w:tcW w:w="1194" w:type="pct"/>
          </w:tcPr>
          <w:p w:rsidR="005B7285" w:rsidRPr="002E054D" w:rsidRDefault="005B7285" w:rsidP="00CC7A30">
            <w:pPr>
              <w:jc w:val="center"/>
              <w:rPr>
                <w:rFonts w:ascii="Arial" w:hAnsi="Arial" w:cs="Arial"/>
                <w:sz w:val="22"/>
                <w:szCs w:val="22"/>
              </w:rPr>
            </w:pPr>
          </w:p>
        </w:tc>
      </w:tr>
      <w:tr w:rsidR="005B7285" w:rsidRPr="002E054D" w:rsidTr="00BD7B2E">
        <w:trPr>
          <w:jc w:val="center"/>
        </w:trPr>
        <w:tc>
          <w:tcPr>
            <w:cnfStyle w:val="001000000000"/>
            <w:tcW w:w="348" w:type="pct"/>
          </w:tcPr>
          <w:p w:rsidR="005B7285" w:rsidRPr="002E054D" w:rsidRDefault="005B7285" w:rsidP="00CC7A30">
            <w:pPr>
              <w:jc w:val="center"/>
              <w:rPr>
                <w:rFonts w:ascii="Arial" w:hAnsi="Arial" w:cs="Arial"/>
                <w:sz w:val="22"/>
                <w:szCs w:val="22"/>
              </w:rPr>
            </w:pPr>
            <w:r w:rsidRPr="002E054D">
              <w:rPr>
                <w:rFonts w:ascii="Arial" w:hAnsi="Arial" w:cs="Arial"/>
                <w:sz w:val="22"/>
                <w:szCs w:val="22"/>
              </w:rPr>
              <w:t>10.</w:t>
            </w:r>
          </w:p>
        </w:tc>
        <w:tc>
          <w:tcPr>
            <w:cnfStyle w:val="000010000000"/>
            <w:tcW w:w="1776" w:type="pct"/>
          </w:tcPr>
          <w:p w:rsidR="005B7285" w:rsidRPr="002E054D" w:rsidRDefault="005B7285" w:rsidP="00CC7A30">
            <w:pPr>
              <w:jc w:val="both"/>
              <w:rPr>
                <w:rFonts w:ascii="Arial" w:hAnsi="Arial" w:cs="Arial"/>
                <w:sz w:val="22"/>
                <w:szCs w:val="22"/>
              </w:rPr>
            </w:pPr>
            <w:r w:rsidRPr="002E054D">
              <w:rPr>
                <w:rFonts w:ascii="Arial" w:hAnsi="Arial" w:cs="Arial"/>
                <w:sz w:val="22"/>
                <w:szCs w:val="22"/>
              </w:rPr>
              <w:t>EBNE</w:t>
            </w:r>
          </w:p>
        </w:tc>
        <w:tc>
          <w:tcPr>
            <w:tcW w:w="1682" w:type="pct"/>
          </w:tcPr>
          <w:p w:rsidR="005B7285" w:rsidRPr="002E054D" w:rsidRDefault="005B7285" w:rsidP="00CC7A30">
            <w:pPr>
              <w:jc w:val="center"/>
              <w:cnfStyle w:val="000000000000"/>
              <w:rPr>
                <w:rFonts w:ascii="Arial" w:hAnsi="Arial" w:cs="Arial"/>
                <w:sz w:val="22"/>
                <w:szCs w:val="22"/>
              </w:rPr>
            </w:pPr>
            <w:r w:rsidRPr="002E054D">
              <w:rPr>
                <w:rFonts w:ascii="Arial" w:hAnsi="Arial" w:cs="Arial"/>
                <w:sz w:val="22"/>
                <w:szCs w:val="22"/>
              </w:rPr>
              <w:t>1</w:t>
            </w:r>
            <w:r w:rsidR="0046051C" w:rsidRPr="002E054D">
              <w:rPr>
                <w:rFonts w:ascii="Arial" w:hAnsi="Arial" w:cs="Arial"/>
                <w:sz w:val="22"/>
                <w:szCs w:val="22"/>
              </w:rPr>
              <w:t>2</w:t>
            </w:r>
          </w:p>
        </w:tc>
        <w:tc>
          <w:tcPr>
            <w:cnfStyle w:val="000100000000"/>
            <w:tcW w:w="1194" w:type="pct"/>
          </w:tcPr>
          <w:p w:rsidR="005B7285" w:rsidRPr="002E054D" w:rsidRDefault="0046051C" w:rsidP="00CC7A30">
            <w:pPr>
              <w:jc w:val="center"/>
              <w:rPr>
                <w:rFonts w:ascii="Arial" w:hAnsi="Arial" w:cs="Arial"/>
                <w:sz w:val="22"/>
                <w:szCs w:val="22"/>
              </w:rPr>
            </w:pPr>
            <w:r w:rsidRPr="002E054D">
              <w:rPr>
                <w:rFonts w:ascii="Arial" w:hAnsi="Arial" w:cs="Arial"/>
                <w:sz w:val="22"/>
                <w:szCs w:val="22"/>
              </w:rPr>
              <w:t>4</w:t>
            </w:r>
          </w:p>
        </w:tc>
      </w:tr>
      <w:tr w:rsidR="005B7285" w:rsidRPr="002E054D" w:rsidTr="00BD7B2E">
        <w:trPr>
          <w:cnfStyle w:val="000000100000"/>
          <w:jc w:val="center"/>
        </w:trPr>
        <w:tc>
          <w:tcPr>
            <w:cnfStyle w:val="001000000000"/>
            <w:tcW w:w="348" w:type="pct"/>
          </w:tcPr>
          <w:p w:rsidR="005B7285" w:rsidRPr="002E054D" w:rsidRDefault="005B7285" w:rsidP="00CC7A30">
            <w:pPr>
              <w:jc w:val="center"/>
              <w:rPr>
                <w:rFonts w:ascii="Arial" w:hAnsi="Arial" w:cs="Arial"/>
                <w:sz w:val="22"/>
                <w:szCs w:val="22"/>
              </w:rPr>
            </w:pPr>
          </w:p>
        </w:tc>
        <w:tc>
          <w:tcPr>
            <w:cnfStyle w:val="000010000000"/>
            <w:tcW w:w="1776" w:type="pct"/>
          </w:tcPr>
          <w:p w:rsidR="005B7285" w:rsidRPr="002E054D" w:rsidRDefault="005B7285" w:rsidP="00CC7A30">
            <w:pPr>
              <w:jc w:val="right"/>
              <w:rPr>
                <w:rFonts w:ascii="Arial" w:hAnsi="Arial" w:cs="Arial"/>
                <w:b/>
                <w:sz w:val="22"/>
                <w:szCs w:val="22"/>
              </w:rPr>
            </w:pPr>
            <w:r w:rsidRPr="002E054D">
              <w:rPr>
                <w:rFonts w:ascii="Arial" w:hAnsi="Arial" w:cs="Arial"/>
                <w:b/>
                <w:sz w:val="22"/>
                <w:szCs w:val="22"/>
              </w:rPr>
              <w:t>Total Hours</w:t>
            </w:r>
          </w:p>
        </w:tc>
        <w:tc>
          <w:tcPr>
            <w:tcW w:w="1682" w:type="pct"/>
          </w:tcPr>
          <w:p w:rsidR="005B7285" w:rsidRPr="002E054D" w:rsidRDefault="006C1AC7" w:rsidP="00CC7A30">
            <w:pPr>
              <w:jc w:val="center"/>
              <w:cnfStyle w:val="000000100000"/>
              <w:rPr>
                <w:rFonts w:ascii="Arial" w:hAnsi="Arial" w:cs="Arial"/>
                <w:b/>
                <w:sz w:val="22"/>
                <w:szCs w:val="22"/>
              </w:rPr>
            </w:pPr>
            <w:r w:rsidRPr="002E054D">
              <w:rPr>
                <w:rFonts w:ascii="Arial" w:hAnsi="Arial" w:cs="Arial"/>
                <w:b/>
                <w:sz w:val="22"/>
                <w:szCs w:val="22"/>
              </w:rPr>
              <w:t>94</w:t>
            </w:r>
            <w:r w:rsidR="0046051C" w:rsidRPr="002E054D">
              <w:rPr>
                <w:rFonts w:ascii="Arial" w:hAnsi="Arial" w:cs="Arial"/>
                <w:b/>
                <w:sz w:val="22"/>
                <w:szCs w:val="22"/>
              </w:rPr>
              <w:t>2</w:t>
            </w:r>
          </w:p>
        </w:tc>
        <w:tc>
          <w:tcPr>
            <w:cnfStyle w:val="000100000000"/>
            <w:tcW w:w="1194" w:type="pct"/>
          </w:tcPr>
          <w:p w:rsidR="005B7285" w:rsidRPr="002E054D" w:rsidRDefault="006C1AC7" w:rsidP="00CC7A30">
            <w:pPr>
              <w:jc w:val="center"/>
              <w:rPr>
                <w:rFonts w:ascii="Arial" w:hAnsi="Arial" w:cs="Arial"/>
                <w:b w:val="0"/>
                <w:sz w:val="22"/>
                <w:szCs w:val="22"/>
              </w:rPr>
            </w:pPr>
            <w:r w:rsidRPr="002E054D">
              <w:rPr>
                <w:rFonts w:ascii="Arial" w:hAnsi="Arial" w:cs="Arial"/>
                <w:sz w:val="22"/>
                <w:szCs w:val="22"/>
              </w:rPr>
              <w:t>45</w:t>
            </w:r>
            <w:r w:rsidR="0046051C" w:rsidRPr="002E054D">
              <w:rPr>
                <w:rFonts w:ascii="Arial" w:hAnsi="Arial" w:cs="Arial"/>
                <w:sz w:val="22"/>
                <w:szCs w:val="22"/>
              </w:rPr>
              <w:t>4</w:t>
            </w:r>
          </w:p>
        </w:tc>
      </w:tr>
      <w:tr w:rsidR="00152AC2" w:rsidRPr="002E054D" w:rsidTr="00D577BC">
        <w:trPr>
          <w:cnfStyle w:val="010000000000"/>
          <w:jc w:val="center"/>
        </w:trPr>
        <w:tc>
          <w:tcPr>
            <w:cnfStyle w:val="001000000000"/>
            <w:tcW w:w="5000" w:type="pct"/>
            <w:gridSpan w:val="4"/>
          </w:tcPr>
          <w:p w:rsidR="00152AC2" w:rsidRPr="002E054D" w:rsidRDefault="00152AC2" w:rsidP="00152AC2">
            <w:pPr>
              <w:rPr>
                <w:rFonts w:ascii="Arial" w:hAnsi="Arial" w:cs="Arial"/>
                <w:sz w:val="22"/>
                <w:szCs w:val="22"/>
              </w:rPr>
            </w:pPr>
            <w:r w:rsidRPr="002E054D">
              <w:rPr>
                <w:rFonts w:ascii="Arial" w:hAnsi="Arial" w:cs="Arial"/>
                <w:sz w:val="22"/>
                <w:szCs w:val="22"/>
              </w:rPr>
              <w:t xml:space="preserve">                                           Total hours = 1400 hrs.</w:t>
            </w:r>
          </w:p>
        </w:tc>
      </w:tr>
    </w:tbl>
    <w:p w:rsidR="000B23F9" w:rsidRPr="002E054D" w:rsidRDefault="000B23F9">
      <w:pPr>
        <w:rPr>
          <w:rFonts w:ascii="Arial" w:hAnsi="Arial" w:cs="Arial"/>
          <w:sz w:val="22"/>
          <w:szCs w:val="22"/>
        </w:rPr>
      </w:pPr>
    </w:p>
    <w:p w:rsidR="008671A9" w:rsidRPr="002E054D" w:rsidRDefault="008671A9">
      <w:pPr>
        <w:rPr>
          <w:rFonts w:ascii="Arial" w:hAnsi="Arial" w:cs="Arial"/>
          <w:b/>
          <w:sz w:val="22"/>
          <w:szCs w:val="22"/>
        </w:rPr>
      </w:pPr>
    </w:p>
    <w:p w:rsidR="00DF237D" w:rsidRPr="002E054D" w:rsidRDefault="00583F5F" w:rsidP="00084FEE">
      <w:pPr>
        <w:rPr>
          <w:rFonts w:ascii="Arial" w:hAnsi="Arial" w:cs="Arial"/>
          <w:b/>
          <w:sz w:val="22"/>
          <w:szCs w:val="22"/>
        </w:rPr>
      </w:pPr>
      <w:r w:rsidRPr="002E054D">
        <w:rPr>
          <w:rFonts w:ascii="Arial" w:hAnsi="Arial" w:cs="Arial"/>
          <w:b/>
          <w:sz w:val="22"/>
          <w:szCs w:val="22"/>
        </w:rPr>
        <w:t>SECOND YEAR</w:t>
      </w:r>
    </w:p>
    <w:p w:rsidR="002E054D" w:rsidRPr="002E054D" w:rsidRDefault="002E054D" w:rsidP="00E7439E">
      <w:pPr>
        <w:jc w:val="center"/>
        <w:rPr>
          <w:rFonts w:ascii="Arial" w:hAnsi="Arial" w:cs="Arial"/>
          <w:b/>
          <w:sz w:val="22"/>
          <w:szCs w:val="22"/>
        </w:rPr>
      </w:pPr>
    </w:p>
    <w:tbl>
      <w:tblPr>
        <w:tblStyle w:val="LightList-Accent5"/>
        <w:tblW w:w="5000" w:type="pct"/>
        <w:jc w:val="center"/>
        <w:tblLook w:val="01E0"/>
      </w:tblPr>
      <w:tblGrid>
        <w:gridCol w:w="639"/>
        <w:gridCol w:w="4359"/>
        <w:gridCol w:w="1818"/>
        <w:gridCol w:w="2450"/>
      </w:tblGrid>
      <w:tr w:rsidR="009F5B51" w:rsidRPr="002E054D" w:rsidTr="00BD7B2E">
        <w:trPr>
          <w:cnfStyle w:val="100000000000"/>
          <w:jc w:val="center"/>
        </w:trPr>
        <w:tc>
          <w:tcPr>
            <w:cnfStyle w:val="001000000000"/>
            <w:tcW w:w="2697" w:type="pct"/>
            <w:gridSpan w:val="2"/>
          </w:tcPr>
          <w:p w:rsidR="009F5B51" w:rsidRPr="002E054D" w:rsidRDefault="009F5B51" w:rsidP="00CC7A30">
            <w:pPr>
              <w:jc w:val="center"/>
              <w:rPr>
                <w:rFonts w:ascii="Arial" w:hAnsi="Arial" w:cs="Arial"/>
                <w:b w:val="0"/>
                <w:bCs w:val="0"/>
                <w:sz w:val="22"/>
                <w:szCs w:val="22"/>
              </w:rPr>
            </w:pP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Subject</w:t>
            </w:r>
          </w:p>
        </w:tc>
        <w:tc>
          <w:tcPr>
            <w:cnfStyle w:val="000010000000"/>
            <w:tcW w:w="981" w:type="pct"/>
          </w:tcPr>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 xml:space="preserve">Theory </w:t>
            </w: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 xml:space="preserve">(In hrs) </w:t>
            </w: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(Class and lab)</w:t>
            </w:r>
          </w:p>
        </w:tc>
        <w:tc>
          <w:tcPr>
            <w:cnfStyle w:val="000100000000"/>
            <w:tcW w:w="1322" w:type="pct"/>
          </w:tcPr>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Practical (In hrs) (Clinical)</w:t>
            </w:r>
          </w:p>
        </w:tc>
      </w:tr>
      <w:tr w:rsidR="009F5B51" w:rsidRPr="002E054D" w:rsidTr="00BD7B2E">
        <w:trPr>
          <w:cnfStyle w:val="000000100000"/>
          <w:jc w:val="center"/>
        </w:trPr>
        <w:tc>
          <w:tcPr>
            <w:cnfStyle w:val="001000000000"/>
            <w:tcW w:w="345"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1.</w:t>
            </w:r>
          </w:p>
        </w:tc>
        <w:tc>
          <w:tcPr>
            <w:cnfStyle w:val="000010000000"/>
            <w:tcW w:w="2352" w:type="pct"/>
          </w:tcPr>
          <w:p w:rsidR="009F5B51" w:rsidRPr="002E054D" w:rsidRDefault="009F5B51" w:rsidP="00CC7A30">
            <w:pPr>
              <w:jc w:val="both"/>
              <w:rPr>
                <w:rFonts w:ascii="Arial" w:hAnsi="Arial" w:cs="Arial"/>
                <w:sz w:val="22"/>
                <w:szCs w:val="22"/>
              </w:rPr>
            </w:pPr>
            <w:r w:rsidRPr="002E054D">
              <w:rPr>
                <w:rFonts w:ascii="Arial" w:hAnsi="Arial" w:cs="Arial"/>
                <w:sz w:val="22"/>
                <w:szCs w:val="22"/>
              </w:rPr>
              <w:t>Sociology</w:t>
            </w:r>
          </w:p>
        </w:tc>
        <w:tc>
          <w:tcPr>
            <w:tcW w:w="981" w:type="pct"/>
          </w:tcPr>
          <w:p w:rsidR="009F5B51" w:rsidRPr="002E054D" w:rsidRDefault="009F5B51" w:rsidP="00CC7A30">
            <w:pPr>
              <w:jc w:val="center"/>
              <w:cnfStyle w:val="000000100000"/>
              <w:rPr>
                <w:rFonts w:ascii="Arial" w:hAnsi="Arial" w:cs="Arial"/>
                <w:sz w:val="22"/>
                <w:szCs w:val="22"/>
              </w:rPr>
            </w:pPr>
            <w:r w:rsidRPr="002E054D">
              <w:rPr>
                <w:rFonts w:ascii="Arial" w:hAnsi="Arial" w:cs="Arial"/>
                <w:sz w:val="22"/>
                <w:szCs w:val="22"/>
              </w:rPr>
              <w:t>60</w:t>
            </w:r>
          </w:p>
        </w:tc>
        <w:tc>
          <w:tcPr>
            <w:cnfStyle w:val="000100000000"/>
            <w:tcW w:w="1322" w:type="pct"/>
          </w:tcPr>
          <w:p w:rsidR="009F5B51" w:rsidRPr="002E054D" w:rsidRDefault="009F5B51" w:rsidP="00CC7A30">
            <w:pPr>
              <w:jc w:val="center"/>
              <w:rPr>
                <w:rFonts w:ascii="Arial" w:hAnsi="Arial" w:cs="Arial"/>
                <w:sz w:val="22"/>
                <w:szCs w:val="22"/>
              </w:rPr>
            </w:pPr>
          </w:p>
        </w:tc>
      </w:tr>
      <w:tr w:rsidR="009F5B51" w:rsidRPr="002E054D" w:rsidTr="00BD7B2E">
        <w:trPr>
          <w:jc w:val="center"/>
        </w:trPr>
        <w:tc>
          <w:tcPr>
            <w:cnfStyle w:val="001000000000"/>
            <w:tcW w:w="345"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2.</w:t>
            </w:r>
          </w:p>
        </w:tc>
        <w:tc>
          <w:tcPr>
            <w:cnfStyle w:val="000010000000"/>
            <w:tcW w:w="2352" w:type="pct"/>
          </w:tcPr>
          <w:p w:rsidR="009F5B51" w:rsidRPr="002E054D" w:rsidRDefault="009F5B51" w:rsidP="00CC7A30">
            <w:pPr>
              <w:jc w:val="both"/>
              <w:rPr>
                <w:rFonts w:ascii="Arial" w:hAnsi="Arial" w:cs="Arial"/>
                <w:sz w:val="22"/>
                <w:szCs w:val="22"/>
              </w:rPr>
            </w:pPr>
            <w:r w:rsidRPr="002E054D">
              <w:rPr>
                <w:rFonts w:ascii="Arial" w:hAnsi="Arial" w:cs="Arial"/>
                <w:sz w:val="22"/>
                <w:szCs w:val="22"/>
              </w:rPr>
              <w:t>Pharmacology</w:t>
            </w:r>
          </w:p>
        </w:tc>
        <w:tc>
          <w:tcPr>
            <w:tcW w:w="981" w:type="pct"/>
          </w:tcPr>
          <w:p w:rsidR="009F5B51" w:rsidRPr="002E054D" w:rsidRDefault="009F5B51" w:rsidP="00CC7A30">
            <w:pPr>
              <w:jc w:val="center"/>
              <w:cnfStyle w:val="000000000000"/>
              <w:rPr>
                <w:rFonts w:ascii="Arial" w:hAnsi="Arial" w:cs="Arial"/>
                <w:sz w:val="22"/>
                <w:szCs w:val="22"/>
              </w:rPr>
            </w:pPr>
            <w:r w:rsidRPr="002E054D">
              <w:rPr>
                <w:rFonts w:ascii="Arial" w:hAnsi="Arial" w:cs="Arial"/>
                <w:sz w:val="22"/>
                <w:szCs w:val="22"/>
              </w:rPr>
              <w:t>45</w:t>
            </w:r>
          </w:p>
        </w:tc>
        <w:tc>
          <w:tcPr>
            <w:cnfStyle w:val="000100000000"/>
            <w:tcW w:w="1322" w:type="pct"/>
          </w:tcPr>
          <w:p w:rsidR="009F5B51" w:rsidRPr="002E054D" w:rsidRDefault="009F5B51" w:rsidP="00CC7A30">
            <w:pPr>
              <w:jc w:val="center"/>
              <w:rPr>
                <w:rFonts w:ascii="Arial" w:hAnsi="Arial" w:cs="Arial"/>
                <w:sz w:val="22"/>
                <w:szCs w:val="22"/>
              </w:rPr>
            </w:pPr>
          </w:p>
        </w:tc>
      </w:tr>
      <w:tr w:rsidR="009F5B51" w:rsidRPr="002E054D" w:rsidTr="00BD7B2E">
        <w:trPr>
          <w:cnfStyle w:val="000000100000"/>
          <w:trHeight w:val="210"/>
          <w:jc w:val="center"/>
        </w:trPr>
        <w:tc>
          <w:tcPr>
            <w:cnfStyle w:val="001000000000"/>
            <w:tcW w:w="345"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3.</w:t>
            </w:r>
          </w:p>
        </w:tc>
        <w:tc>
          <w:tcPr>
            <w:cnfStyle w:val="000010000000"/>
            <w:tcW w:w="2352" w:type="pct"/>
          </w:tcPr>
          <w:p w:rsidR="009F5B51" w:rsidRPr="002E054D" w:rsidRDefault="009F5B51" w:rsidP="00CC7A30">
            <w:pPr>
              <w:jc w:val="both"/>
              <w:rPr>
                <w:rFonts w:ascii="Arial" w:hAnsi="Arial" w:cs="Arial"/>
                <w:sz w:val="22"/>
                <w:szCs w:val="22"/>
              </w:rPr>
            </w:pPr>
            <w:r w:rsidRPr="002E054D">
              <w:rPr>
                <w:rFonts w:ascii="Arial" w:hAnsi="Arial" w:cs="Arial"/>
                <w:sz w:val="22"/>
                <w:szCs w:val="22"/>
              </w:rPr>
              <w:t>Pathology &amp;</w:t>
            </w:r>
          </w:p>
        </w:tc>
        <w:tc>
          <w:tcPr>
            <w:tcW w:w="981" w:type="pct"/>
          </w:tcPr>
          <w:p w:rsidR="009F5B51" w:rsidRPr="002E054D" w:rsidRDefault="009F5B51" w:rsidP="00CC7A30">
            <w:pPr>
              <w:jc w:val="center"/>
              <w:cnfStyle w:val="000000100000"/>
              <w:rPr>
                <w:rFonts w:ascii="Arial" w:hAnsi="Arial" w:cs="Arial"/>
                <w:sz w:val="22"/>
                <w:szCs w:val="22"/>
              </w:rPr>
            </w:pPr>
            <w:r w:rsidRPr="002E054D">
              <w:rPr>
                <w:rFonts w:ascii="Arial" w:hAnsi="Arial" w:cs="Arial"/>
                <w:sz w:val="22"/>
                <w:szCs w:val="22"/>
              </w:rPr>
              <w:t>30</w:t>
            </w:r>
          </w:p>
        </w:tc>
        <w:tc>
          <w:tcPr>
            <w:cnfStyle w:val="000100000000"/>
            <w:tcW w:w="1322" w:type="pct"/>
          </w:tcPr>
          <w:p w:rsidR="009F5B51" w:rsidRPr="002E054D" w:rsidRDefault="009F5B51" w:rsidP="00CC7A30">
            <w:pPr>
              <w:jc w:val="center"/>
              <w:rPr>
                <w:rFonts w:ascii="Arial" w:hAnsi="Arial" w:cs="Arial"/>
                <w:sz w:val="22"/>
                <w:szCs w:val="22"/>
              </w:rPr>
            </w:pPr>
          </w:p>
        </w:tc>
      </w:tr>
      <w:tr w:rsidR="00792D8A" w:rsidRPr="002E054D" w:rsidTr="00BD7B2E">
        <w:trPr>
          <w:trHeight w:val="330"/>
          <w:jc w:val="center"/>
        </w:trPr>
        <w:tc>
          <w:tcPr>
            <w:cnfStyle w:val="001000000000"/>
            <w:tcW w:w="345" w:type="pct"/>
          </w:tcPr>
          <w:p w:rsidR="00792D8A" w:rsidRPr="002E054D" w:rsidRDefault="00792D8A" w:rsidP="00CC7A30">
            <w:pPr>
              <w:jc w:val="center"/>
              <w:rPr>
                <w:rFonts w:ascii="Arial" w:hAnsi="Arial" w:cs="Arial"/>
                <w:sz w:val="22"/>
                <w:szCs w:val="22"/>
              </w:rPr>
            </w:pPr>
            <w:r w:rsidRPr="002E054D">
              <w:rPr>
                <w:rFonts w:ascii="Arial" w:hAnsi="Arial" w:cs="Arial"/>
                <w:sz w:val="22"/>
                <w:szCs w:val="22"/>
              </w:rPr>
              <w:t>4.</w:t>
            </w:r>
          </w:p>
        </w:tc>
        <w:tc>
          <w:tcPr>
            <w:cnfStyle w:val="000010000000"/>
            <w:tcW w:w="2352" w:type="pct"/>
          </w:tcPr>
          <w:p w:rsidR="00792D8A" w:rsidRPr="002E054D" w:rsidRDefault="00792D8A" w:rsidP="00CC7A30">
            <w:pPr>
              <w:jc w:val="both"/>
              <w:rPr>
                <w:rFonts w:ascii="Arial" w:hAnsi="Arial" w:cs="Arial"/>
                <w:sz w:val="22"/>
                <w:szCs w:val="22"/>
              </w:rPr>
            </w:pPr>
            <w:r w:rsidRPr="002E054D">
              <w:rPr>
                <w:rFonts w:ascii="Arial" w:hAnsi="Arial" w:cs="Arial"/>
                <w:sz w:val="22"/>
                <w:szCs w:val="22"/>
              </w:rPr>
              <w:t>Genetics</w:t>
            </w:r>
          </w:p>
        </w:tc>
        <w:tc>
          <w:tcPr>
            <w:tcW w:w="981" w:type="pct"/>
          </w:tcPr>
          <w:p w:rsidR="00792D8A" w:rsidRPr="002E054D" w:rsidRDefault="00792D8A" w:rsidP="00CC7A30">
            <w:pPr>
              <w:jc w:val="center"/>
              <w:cnfStyle w:val="000000000000"/>
              <w:rPr>
                <w:rFonts w:ascii="Arial" w:hAnsi="Arial" w:cs="Arial"/>
                <w:sz w:val="22"/>
                <w:szCs w:val="22"/>
              </w:rPr>
            </w:pPr>
            <w:r w:rsidRPr="002E054D">
              <w:rPr>
                <w:rFonts w:ascii="Arial" w:hAnsi="Arial" w:cs="Arial"/>
                <w:sz w:val="22"/>
                <w:szCs w:val="22"/>
              </w:rPr>
              <w:t>15</w:t>
            </w:r>
          </w:p>
        </w:tc>
        <w:tc>
          <w:tcPr>
            <w:cnfStyle w:val="000100000000"/>
            <w:tcW w:w="1322" w:type="pct"/>
          </w:tcPr>
          <w:p w:rsidR="00792D8A" w:rsidRPr="002E054D" w:rsidRDefault="00792D8A" w:rsidP="00CC7A30">
            <w:pPr>
              <w:jc w:val="center"/>
              <w:rPr>
                <w:rFonts w:ascii="Arial" w:hAnsi="Arial" w:cs="Arial"/>
                <w:sz w:val="22"/>
                <w:szCs w:val="22"/>
              </w:rPr>
            </w:pPr>
          </w:p>
        </w:tc>
      </w:tr>
      <w:tr w:rsidR="009F5B51" w:rsidRPr="002E054D" w:rsidTr="00BD7B2E">
        <w:trPr>
          <w:cnfStyle w:val="000000100000"/>
          <w:jc w:val="center"/>
        </w:trPr>
        <w:tc>
          <w:tcPr>
            <w:cnfStyle w:val="001000000000"/>
            <w:tcW w:w="345"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5.</w:t>
            </w:r>
          </w:p>
        </w:tc>
        <w:tc>
          <w:tcPr>
            <w:cnfStyle w:val="000010000000"/>
            <w:tcW w:w="2352" w:type="pct"/>
          </w:tcPr>
          <w:p w:rsidR="009F5B51" w:rsidRPr="002E054D" w:rsidRDefault="00792D8A" w:rsidP="00792D8A">
            <w:pPr>
              <w:rPr>
                <w:rFonts w:ascii="Arial" w:hAnsi="Arial" w:cs="Arial"/>
                <w:sz w:val="22"/>
                <w:szCs w:val="22"/>
              </w:rPr>
            </w:pPr>
            <w:r w:rsidRPr="002E054D">
              <w:rPr>
                <w:rFonts w:ascii="Arial" w:hAnsi="Arial" w:cs="Arial"/>
                <w:sz w:val="22"/>
                <w:szCs w:val="22"/>
              </w:rPr>
              <w:t xml:space="preserve">Medical </w:t>
            </w:r>
            <w:r w:rsidR="009F5B51" w:rsidRPr="002E054D">
              <w:rPr>
                <w:rFonts w:ascii="Arial" w:hAnsi="Arial" w:cs="Arial"/>
                <w:sz w:val="22"/>
                <w:szCs w:val="22"/>
              </w:rPr>
              <w:t>Surgical Nursing (Adult including geriatrics) – I</w:t>
            </w:r>
          </w:p>
        </w:tc>
        <w:tc>
          <w:tcPr>
            <w:tcW w:w="981" w:type="pct"/>
          </w:tcPr>
          <w:p w:rsidR="009F5B51" w:rsidRPr="002E054D" w:rsidRDefault="009F5B51" w:rsidP="00CC7A30">
            <w:pPr>
              <w:jc w:val="center"/>
              <w:cnfStyle w:val="000000100000"/>
              <w:rPr>
                <w:rFonts w:ascii="Arial" w:hAnsi="Arial" w:cs="Arial"/>
                <w:sz w:val="22"/>
                <w:szCs w:val="22"/>
              </w:rPr>
            </w:pPr>
            <w:r w:rsidRPr="002E054D">
              <w:rPr>
                <w:rFonts w:ascii="Arial" w:hAnsi="Arial" w:cs="Arial"/>
                <w:sz w:val="22"/>
                <w:szCs w:val="22"/>
              </w:rPr>
              <w:t>210</w:t>
            </w:r>
          </w:p>
        </w:tc>
        <w:tc>
          <w:tcPr>
            <w:cnfStyle w:val="000100000000"/>
            <w:tcW w:w="1322"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720</w:t>
            </w:r>
          </w:p>
        </w:tc>
      </w:tr>
      <w:tr w:rsidR="009F5B51" w:rsidRPr="002E054D" w:rsidTr="00BD7B2E">
        <w:trPr>
          <w:jc w:val="center"/>
        </w:trPr>
        <w:tc>
          <w:tcPr>
            <w:cnfStyle w:val="001000000000"/>
            <w:tcW w:w="345"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6.</w:t>
            </w:r>
          </w:p>
        </w:tc>
        <w:tc>
          <w:tcPr>
            <w:cnfStyle w:val="000010000000"/>
            <w:tcW w:w="2352" w:type="pct"/>
          </w:tcPr>
          <w:p w:rsidR="009F5B51" w:rsidRPr="002E054D" w:rsidRDefault="009F5B51" w:rsidP="00CC7A30">
            <w:pPr>
              <w:jc w:val="both"/>
              <w:rPr>
                <w:rFonts w:ascii="Arial" w:hAnsi="Arial" w:cs="Arial"/>
                <w:sz w:val="22"/>
                <w:szCs w:val="22"/>
              </w:rPr>
            </w:pPr>
            <w:r w:rsidRPr="002E054D">
              <w:rPr>
                <w:rFonts w:ascii="Arial" w:hAnsi="Arial" w:cs="Arial"/>
                <w:sz w:val="22"/>
                <w:szCs w:val="22"/>
              </w:rPr>
              <w:t>Community Health Nursing – I</w:t>
            </w:r>
          </w:p>
        </w:tc>
        <w:tc>
          <w:tcPr>
            <w:tcW w:w="981" w:type="pct"/>
          </w:tcPr>
          <w:p w:rsidR="009F5B51" w:rsidRPr="002E054D" w:rsidRDefault="009F5B51" w:rsidP="00CC7A30">
            <w:pPr>
              <w:jc w:val="center"/>
              <w:cnfStyle w:val="000000000000"/>
              <w:rPr>
                <w:rFonts w:ascii="Arial" w:hAnsi="Arial" w:cs="Arial"/>
                <w:sz w:val="22"/>
                <w:szCs w:val="22"/>
              </w:rPr>
            </w:pPr>
            <w:r w:rsidRPr="002E054D">
              <w:rPr>
                <w:rFonts w:ascii="Arial" w:hAnsi="Arial" w:cs="Arial"/>
                <w:sz w:val="22"/>
                <w:szCs w:val="22"/>
              </w:rPr>
              <w:t>90</w:t>
            </w:r>
          </w:p>
        </w:tc>
        <w:tc>
          <w:tcPr>
            <w:cnfStyle w:val="000100000000"/>
            <w:tcW w:w="1322"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135</w:t>
            </w:r>
          </w:p>
        </w:tc>
      </w:tr>
      <w:tr w:rsidR="009F5B51" w:rsidRPr="002E054D" w:rsidTr="00BD7B2E">
        <w:trPr>
          <w:cnfStyle w:val="000000100000"/>
          <w:jc w:val="center"/>
        </w:trPr>
        <w:tc>
          <w:tcPr>
            <w:cnfStyle w:val="001000000000"/>
            <w:tcW w:w="345" w:type="pct"/>
          </w:tcPr>
          <w:p w:rsidR="009F5B51" w:rsidRPr="002E054D" w:rsidRDefault="009F5B51" w:rsidP="00CC7A30">
            <w:pPr>
              <w:jc w:val="center"/>
              <w:rPr>
                <w:rFonts w:ascii="Arial" w:hAnsi="Arial" w:cs="Arial"/>
                <w:sz w:val="22"/>
                <w:szCs w:val="22"/>
              </w:rPr>
            </w:pPr>
            <w:r w:rsidRPr="002E054D">
              <w:rPr>
                <w:rFonts w:ascii="Arial" w:hAnsi="Arial" w:cs="Arial"/>
                <w:sz w:val="22"/>
                <w:szCs w:val="22"/>
              </w:rPr>
              <w:t>7.</w:t>
            </w:r>
          </w:p>
        </w:tc>
        <w:tc>
          <w:tcPr>
            <w:cnfStyle w:val="000010000000"/>
            <w:tcW w:w="2352" w:type="pct"/>
          </w:tcPr>
          <w:p w:rsidR="009F5B51" w:rsidRPr="002E054D" w:rsidRDefault="009F5B51" w:rsidP="00FF08B9">
            <w:pPr>
              <w:rPr>
                <w:rFonts w:ascii="Arial" w:hAnsi="Arial" w:cs="Arial"/>
                <w:sz w:val="22"/>
                <w:szCs w:val="22"/>
              </w:rPr>
            </w:pPr>
            <w:r w:rsidRPr="002E054D">
              <w:rPr>
                <w:rFonts w:ascii="Arial" w:hAnsi="Arial" w:cs="Arial"/>
                <w:sz w:val="22"/>
                <w:szCs w:val="22"/>
              </w:rPr>
              <w:t>Communication and Educational Technology</w:t>
            </w:r>
          </w:p>
        </w:tc>
        <w:tc>
          <w:tcPr>
            <w:tcW w:w="981" w:type="pct"/>
          </w:tcPr>
          <w:p w:rsidR="009F5B51" w:rsidRPr="002E054D" w:rsidRDefault="009F5B51" w:rsidP="00CC7A30">
            <w:pPr>
              <w:jc w:val="center"/>
              <w:cnfStyle w:val="000000100000"/>
              <w:rPr>
                <w:rFonts w:ascii="Arial" w:hAnsi="Arial" w:cs="Arial"/>
                <w:sz w:val="22"/>
                <w:szCs w:val="22"/>
              </w:rPr>
            </w:pPr>
            <w:r w:rsidRPr="002E054D">
              <w:rPr>
                <w:rFonts w:ascii="Arial" w:hAnsi="Arial" w:cs="Arial"/>
                <w:sz w:val="22"/>
                <w:szCs w:val="22"/>
              </w:rPr>
              <w:t>60 + 30</w:t>
            </w:r>
          </w:p>
        </w:tc>
        <w:tc>
          <w:tcPr>
            <w:cnfStyle w:val="000100000000"/>
            <w:tcW w:w="1322" w:type="pct"/>
          </w:tcPr>
          <w:p w:rsidR="009F5B51" w:rsidRPr="002E054D" w:rsidRDefault="009F5B51" w:rsidP="00CC7A30">
            <w:pPr>
              <w:jc w:val="center"/>
              <w:rPr>
                <w:rFonts w:ascii="Arial" w:hAnsi="Arial" w:cs="Arial"/>
                <w:sz w:val="22"/>
                <w:szCs w:val="22"/>
              </w:rPr>
            </w:pPr>
          </w:p>
        </w:tc>
      </w:tr>
      <w:tr w:rsidR="00E7439E" w:rsidRPr="002E054D" w:rsidTr="00BD7B2E">
        <w:trPr>
          <w:jc w:val="center"/>
        </w:trPr>
        <w:tc>
          <w:tcPr>
            <w:cnfStyle w:val="001000000000"/>
            <w:tcW w:w="345" w:type="pct"/>
          </w:tcPr>
          <w:p w:rsidR="00E7439E" w:rsidRPr="002E054D" w:rsidRDefault="00E7439E" w:rsidP="00CC7A30">
            <w:pPr>
              <w:jc w:val="center"/>
              <w:rPr>
                <w:rFonts w:ascii="Arial" w:hAnsi="Arial" w:cs="Arial"/>
                <w:sz w:val="22"/>
                <w:szCs w:val="22"/>
              </w:rPr>
            </w:pPr>
            <w:r w:rsidRPr="002E054D">
              <w:rPr>
                <w:rFonts w:ascii="Arial" w:hAnsi="Arial" w:cs="Arial"/>
                <w:sz w:val="22"/>
                <w:szCs w:val="22"/>
              </w:rPr>
              <w:t>8</w:t>
            </w:r>
          </w:p>
        </w:tc>
        <w:tc>
          <w:tcPr>
            <w:cnfStyle w:val="000010000000"/>
            <w:tcW w:w="2352" w:type="pct"/>
          </w:tcPr>
          <w:p w:rsidR="00E7439E" w:rsidRPr="002E054D" w:rsidRDefault="00E7439E" w:rsidP="00CC7A30">
            <w:pPr>
              <w:jc w:val="both"/>
              <w:rPr>
                <w:rFonts w:ascii="Arial" w:hAnsi="Arial" w:cs="Arial"/>
                <w:sz w:val="22"/>
                <w:szCs w:val="22"/>
              </w:rPr>
            </w:pPr>
            <w:r w:rsidRPr="002E054D">
              <w:rPr>
                <w:rFonts w:ascii="Arial" w:hAnsi="Arial" w:cs="Arial"/>
                <w:sz w:val="22"/>
                <w:szCs w:val="22"/>
              </w:rPr>
              <w:t>EBNE</w:t>
            </w:r>
          </w:p>
        </w:tc>
        <w:tc>
          <w:tcPr>
            <w:tcW w:w="981" w:type="pct"/>
          </w:tcPr>
          <w:p w:rsidR="00E7439E" w:rsidRPr="002E054D" w:rsidRDefault="00E7439E" w:rsidP="00CC7A30">
            <w:pPr>
              <w:jc w:val="center"/>
              <w:cnfStyle w:val="000000000000"/>
              <w:rPr>
                <w:rFonts w:ascii="Arial" w:hAnsi="Arial" w:cs="Arial"/>
                <w:sz w:val="22"/>
                <w:szCs w:val="22"/>
              </w:rPr>
            </w:pPr>
            <w:r w:rsidRPr="002E054D">
              <w:rPr>
                <w:rFonts w:ascii="Arial" w:hAnsi="Arial" w:cs="Arial"/>
                <w:sz w:val="22"/>
                <w:szCs w:val="22"/>
              </w:rPr>
              <w:t>1</w:t>
            </w:r>
            <w:r w:rsidR="0046051C" w:rsidRPr="002E054D">
              <w:rPr>
                <w:rFonts w:ascii="Arial" w:hAnsi="Arial" w:cs="Arial"/>
                <w:sz w:val="22"/>
                <w:szCs w:val="22"/>
              </w:rPr>
              <w:t>2</w:t>
            </w:r>
          </w:p>
        </w:tc>
        <w:tc>
          <w:tcPr>
            <w:cnfStyle w:val="000100000000"/>
            <w:tcW w:w="1322" w:type="pct"/>
          </w:tcPr>
          <w:p w:rsidR="00E7439E" w:rsidRPr="002E054D" w:rsidRDefault="0046051C" w:rsidP="00CC7A30">
            <w:pPr>
              <w:jc w:val="center"/>
              <w:rPr>
                <w:rFonts w:ascii="Arial" w:hAnsi="Arial" w:cs="Arial"/>
                <w:sz w:val="22"/>
                <w:szCs w:val="22"/>
              </w:rPr>
            </w:pPr>
            <w:r w:rsidRPr="002E054D">
              <w:rPr>
                <w:rFonts w:ascii="Arial" w:hAnsi="Arial" w:cs="Arial"/>
                <w:sz w:val="22"/>
                <w:szCs w:val="22"/>
              </w:rPr>
              <w:t>4</w:t>
            </w:r>
          </w:p>
        </w:tc>
      </w:tr>
      <w:tr w:rsidR="009F5B51" w:rsidRPr="002E054D" w:rsidTr="00BD7B2E">
        <w:trPr>
          <w:cnfStyle w:val="000000100000"/>
          <w:jc w:val="center"/>
        </w:trPr>
        <w:tc>
          <w:tcPr>
            <w:cnfStyle w:val="001000000000"/>
            <w:tcW w:w="345" w:type="pct"/>
          </w:tcPr>
          <w:p w:rsidR="009F5B51" w:rsidRPr="002E054D" w:rsidRDefault="009F5B51" w:rsidP="00CC7A30">
            <w:pPr>
              <w:jc w:val="center"/>
              <w:rPr>
                <w:rFonts w:ascii="Arial" w:hAnsi="Arial" w:cs="Arial"/>
                <w:sz w:val="22"/>
                <w:szCs w:val="22"/>
              </w:rPr>
            </w:pPr>
          </w:p>
        </w:tc>
        <w:tc>
          <w:tcPr>
            <w:cnfStyle w:val="000010000000"/>
            <w:tcW w:w="2352" w:type="pct"/>
          </w:tcPr>
          <w:p w:rsidR="009F5B51" w:rsidRPr="002E054D" w:rsidRDefault="009F5B51" w:rsidP="00CC7A30">
            <w:pPr>
              <w:jc w:val="right"/>
              <w:rPr>
                <w:rFonts w:ascii="Arial" w:hAnsi="Arial" w:cs="Arial"/>
                <w:b/>
                <w:sz w:val="22"/>
                <w:szCs w:val="22"/>
              </w:rPr>
            </w:pPr>
            <w:r w:rsidRPr="002E054D">
              <w:rPr>
                <w:rFonts w:ascii="Arial" w:hAnsi="Arial" w:cs="Arial"/>
                <w:b/>
                <w:sz w:val="22"/>
                <w:szCs w:val="22"/>
              </w:rPr>
              <w:t>Total Hours</w:t>
            </w:r>
          </w:p>
        </w:tc>
        <w:tc>
          <w:tcPr>
            <w:tcW w:w="981" w:type="pct"/>
          </w:tcPr>
          <w:p w:rsidR="009F5B51" w:rsidRPr="002E054D" w:rsidRDefault="00E7439E" w:rsidP="00CC7A30">
            <w:pPr>
              <w:jc w:val="center"/>
              <w:cnfStyle w:val="000000100000"/>
              <w:rPr>
                <w:rFonts w:ascii="Arial" w:hAnsi="Arial" w:cs="Arial"/>
                <w:b/>
                <w:sz w:val="22"/>
                <w:szCs w:val="22"/>
              </w:rPr>
            </w:pPr>
            <w:r w:rsidRPr="002E054D">
              <w:rPr>
                <w:rFonts w:ascii="Arial" w:hAnsi="Arial" w:cs="Arial"/>
                <w:b/>
                <w:sz w:val="22"/>
                <w:szCs w:val="22"/>
              </w:rPr>
              <w:t>55</w:t>
            </w:r>
            <w:r w:rsidR="0046051C" w:rsidRPr="002E054D">
              <w:rPr>
                <w:rFonts w:ascii="Arial" w:hAnsi="Arial" w:cs="Arial"/>
                <w:b/>
                <w:sz w:val="22"/>
                <w:szCs w:val="22"/>
              </w:rPr>
              <w:t>2</w:t>
            </w:r>
          </w:p>
        </w:tc>
        <w:tc>
          <w:tcPr>
            <w:cnfStyle w:val="000100000000"/>
            <w:tcW w:w="1322" w:type="pct"/>
          </w:tcPr>
          <w:p w:rsidR="009F5B51" w:rsidRPr="002E054D" w:rsidRDefault="00E7439E" w:rsidP="00CC7A30">
            <w:pPr>
              <w:jc w:val="center"/>
              <w:rPr>
                <w:rFonts w:ascii="Arial" w:hAnsi="Arial" w:cs="Arial"/>
                <w:b w:val="0"/>
                <w:sz w:val="22"/>
                <w:szCs w:val="22"/>
              </w:rPr>
            </w:pPr>
            <w:r w:rsidRPr="002E054D">
              <w:rPr>
                <w:rFonts w:ascii="Arial" w:hAnsi="Arial" w:cs="Arial"/>
                <w:sz w:val="22"/>
                <w:szCs w:val="22"/>
              </w:rPr>
              <w:t>8</w:t>
            </w:r>
            <w:r w:rsidR="0046051C" w:rsidRPr="002E054D">
              <w:rPr>
                <w:rFonts w:ascii="Arial" w:hAnsi="Arial" w:cs="Arial"/>
                <w:sz w:val="22"/>
                <w:szCs w:val="22"/>
              </w:rPr>
              <w:t>59</w:t>
            </w:r>
          </w:p>
        </w:tc>
      </w:tr>
      <w:tr w:rsidR="00152AC2" w:rsidRPr="002E054D" w:rsidTr="00BD7B2E">
        <w:trPr>
          <w:cnfStyle w:val="010000000000"/>
          <w:jc w:val="center"/>
        </w:trPr>
        <w:tc>
          <w:tcPr>
            <w:cnfStyle w:val="001000000000"/>
            <w:tcW w:w="5000" w:type="pct"/>
            <w:gridSpan w:val="4"/>
          </w:tcPr>
          <w:p w:rsidR="00152AC2" w:rsidRPr="002E054D" w:rsidRDefault="00152AC2" w:rsidP="00CC7A30">
            <w:pPr>
              <w:jc w:val="center"/>
              <w:rPr>
                <w:rFonts w:ascii="Arial" w:hAnsi="Arial" w:cs="Arial"/>
                <w:sz w:val="22"/>
                <w:szCs w:val="22"/>
              </w:rPr>
            </w:pPr>
            <w:r w:rsidRPr="002E054D">
              <w:rPr>
                <w:rFonts w:ascii="Arial" w:hAnsi="Arial" w:cs="Arial"/>
                <w:sz w:val="22"/>
                <w:szCs w:val="22"/>
              </w:rPr>
              <w:t xml:space="preserve">             Total hours = 1415 hrs.</w:t>
            </w:r>
          </w:p>
        </w:tc>
      </w:tr>
    </w:tbl>
    <w:p w:rsidR="00A63DA4" w:rsidRPr="002E054D" w:rsidRDefault="00A63DA4">
      <w:pPr>
        <w:rPr>
          <w:rFonts w:ascii="Arial" w:hAnsi="Arial" w:cs="Arial"/>
          <w:sz w:val="22"/>
          <w:szCs w:val="22"/>
        </w:rPr>
      </w:pPr>
    </w:p>
    <w:p w:rsidR="002E054D" w:rsidRPr="002E054D" w:rsidRDefault="002E054D" w:rsidP="009E4EF2">
      <w:pPr>
        <w:jc w:val="center"/>
        <w:rPr>
          <w:rFonts w:ascii="Arial" w:hAnsi="Arial" w:cs="Arial"/>
          <w:b/>
          <w:sz w:val="22"/>
          <w:szCs w:val="22"/>
        </w:rPr>
      </w:pPr>
    </w:p>
    <w:p w:rsidR="002E054D" w:rsidRPr="002E054D" w:rsidRDefault="002E054D" w:rsidP="009E4EF2">
      <w:pPr>
        <w:jc w:val="center"/>
        <w:rPr>
          <w:rFonts w:ascii="Arial" w:hAnsi="Arial" w:cs="Arial"/>
          <w:b/>
          <w:sz w:val="22"/>
          <w:szCs w:val="22"/>
        </w:rPr>
      </w:pPr>
    </w:p>
    <w:p w:rsidR="002E054D" w:rsidRPr="002E054D" w:rsidRDefault="002E054D" w:rsidP="009E4EF2">
      <w:pPr>
        <w:jc w:val="center"/>
        <w:rPr>
          <w:rFonts w:ascii="Arial" w:hAnsi="Arial" w:cs="Arial"/>
          <w:b/>
          <w:sz w:val="22"/>
          <w:szCs w:val="22"/>
        </w:rPr>
      </w:pPr>
    </w:p>
    <w:p w:rsidR="002E054D" w:rsidRPr="002E054D" w:rsidRDefault="002E054D" w:rsidP="009E4EF2">
      <w:pPr>
        <w:jc w:val="center"/>
        <w:rPr>
          <w:rFonts w:ascii="Arial" w:hAnsi="Arial" w:cs="Arial"/>
          <w:b/>
          <w:sz w:val="22"/>
          <w:szCs w:val="22"/>
        </w:rPr>
      </w:pPr>
    </w:p>
    <w:p w:rsidR="002E054D" w:rsidRPr="002E054D" w:rsidRDefault="002E054D" w:rsidP="009E4EF2">
      <w:pPr>
        <w:jc w:val="center"/>
        <w:rPr>
          <w:rFonts w:ascii="Arial" w:hAnsi="Arial" w:cs="Arial"/>
          <w:b/>
          <w:sz w:val="22"/>
          <w:szCs w:val="22"/>
        </w:rPr>
      </w:pPr>
    </w:p>
    <w:p w:rsidR="00A63DA4" w:rsidRPr="002E054D" w:rsidRDefault="00583F5F" w:rsidP="00084FEE">
      <w:pPr>
        <w:rPr>
          <w:rFonts w:ascii="Arial" w:hAnsi="Arial" w:cs="Arial"/>
          <w:b/>
          <w:sz w:val="22"/>
          <w:szCs w:val="22"/>
        </w:rPr>
      </w:pPr>
      <w:r w:rsidRPr="002E054D">
        <w:rPr>
          <w:rFonts w:ascii="Arial" w:hAnsi="Arial" w:cs="Arial"/>
          <w:b/>
          <w:sz w:val="22"/>
          <w:szCs w:val="22"/>
        </w:rPr>
        <w:lastRenderedPageBreak/>
        <w:t>THIRD YEAR</w:t>
      </w:r>
    </w:p>
    <w:p w:rsidR="00583F5F" w:rsidRPr="002E054D" w:rsidRDefault="00583F5F" w:rsidP="009E4EF2">
      <w:pPr>
        <w:jc w:val="center"/>
        <w:rPr>
          <w:rFonts w:ascii="Arial" w:hAnsi="Arial" w:cs="Arial"/>
          <w:b/>
          <w:sz w:val="22"/>
          <w:szCs w:val="22"/>
        </w:rPr>
      </w:pPr>
    </w:p>
    <w:tbl>
      <w:tblPr>
        <w:tblStyle w:val="LightList-Accent5"/>
        <w:tblW w:w="5000" w:type="pct"/>
        <w:jc w:val="center"/>
        <w:tblLook w:val="01E0"/>
      </w:tblPr>
      <w:tblGrid>
        <w:gridCol w:w="639"/>
        <w:gridCol w:w="3949"/>
        <w:gridCol w:w="2228"/>
        <w:gridCol w:w="2450"/>
      </w:tblGrid>
      <w:tr w:rsidR="009F5B51" w:rsidRPr="002E054D" w:rsidTr="00BD7B2E">
        <w:trPr>
          <w:cnfStyle w:val="100000000000"/>
          <w:jc w:val="center"/>
        </w:trPr>
        <w:tc>
          <w:tcPr>
            <w:cnfStyle w:val="001000000000"/>
            <w:tcW w:w="2476" w:type="pct"/>
            <w:gridSpan w:val="2"/>
          </w:tcPr>
          <w:p w:rsidR="009F5B51" w:rsidRPr="002E054D" w:rsidRDefault="009F5B51" w:rsidP="00CC7A30">
            <w:pPr>
              <w:jc w:val="center"/>
              <w:rPr>
                <w:rFonts w:ascii="Arial" w:hAnsi="Arial" w:cs="Arial"/>
                <w:b w:val="0"/>
                <w:bCs w:val="0"/>
                <w:sz w:val="22"/>
                <w:szCs w:val="22"/>
              </w:rPr>
            </w:pP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Subject</w:t>
            </w:r>
          </w:p>
        </w:tc>
        <w:tc>
          <w:tcPr>
            <w:cnfStyle w:val="000010000000"/>
            <w:tcW w:w="1202" w:type="pct"/>
          </w:tcPr>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 xml:space="preserve">Theory </w:t>
            </w: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 xml:space="preserve">(In hrs) </w:t>
            </w:r>
          </w:p>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(Class and lab)</w:t>
            </w:r>
          </w:p>
        </w:tc>
        <w:tc>
          <w:tcPr>
            <w:cnfStyle w:val="000100000000"/>
            <w:tcW w:w="1322" w:type="pct"/>
          </w:tcPr>
          <w:p w:rsidR="009F5B51" w:rsidRPr="002E054D" w:rsidRDefault="009F5B51" w:rsidP="00CC7A30">
            <w:pPr>
              <w:jc w:val="center"/>
              <w:rPr>
                <w:rFonts w:ascii="Arial" w:hAnsi="Arial" w:cs="Arial"/>
                <w:b w:val="0"/>
                <w:bCs w:val="0"/>
                <w:sz w:val="22"/>
                <w:szCs w:val="22"/>
              </w:rPr>
            </w:pPr>
            <w:r w:rsidRPr="002E054D">
              <w:rPr>
                <w:rFonts w:ascii="Arial" w:hAnsi="Arial" w:cs="Arial"/>
                <w:sz w:val="22"/>
                <w:szCs w:val="22"/>
              </w:rPr>
              <w:t>Practical (In hrs) (Clinical)</w:t>
            </w:r>
          </w:p>
        </w:tc>
      </w:tr>
      <w:tr w:rsidR="009F5B51" w:rsidRPr="002E054D" w:rsidTr="00BD7B2E">
        <w:trPr>
          <w:cnfStyle w:val="000000100000"/>
          <w:jc w:val="center"/>
        </w:trPr>
        <w:tc>
          <w:tcPr>
            <w:cnfStyle w:val="001000000000"/>
            <w:tcW w:w="345"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1.</w:t>
            </w:r>
          </w:p>
        </w:tc>
        <w:tc>
          <w:tcPr>
            <w:cnfStyle w:val="000010000000"/>
            <w:tcW w:w="2131" w:type="pct"/>
          </w:tcPr>
          <w:p w:rsidR="009F5B51" w:rsidRPr="002E054D" w:rsidRDefault="00C83FF8" w:rsidP="00D15399">
            <w:pPr>
              <w:spacing w:line="276" w:lineRule="auto"/>
              <w:rPr>
                <w:rFonts w:ascii="Arial" w:hAnsi="Arial" w:cs="Arial"/>
                <w:sz w:val="22"/>
                <w:szCs w:val="22"/>
              </w:rPr>
            </w:pPr>
            <w:r w:rsidRPr="002E054D">
              <w:rPr>
                <w:rFonts w:ascii="Arial" w:hAnsi="Arial" w:cs="Arial"/>
                <w:sz w:val="22"/>
                <w:szCs w:val="22"/>
              </w:rPr>
              <w:t xml:space="preserve">Medical </w:t>
            </w:r>
            <w:r w:rsidR="009F5B51" w:rsidRPr="002E054D">
              <w:rPr>
                <w:rFonts w:ascii="Arial" w:hAnsi="Arial" w:cs="Arial"/>
                <w:sz w:val="22"/>
                <w:szCs w:val="22"/>
              </w:rPr>
              <w:t>Surgical Nursing (Adult including geriatrics) – I</w:t>
            </w:r>
            <w:r w:rsidR="007E041C" w:rsidRPr="002E054D">
              <w:rPr>
                <w:rFonts w:ascii="Arial" w:hAnsi="Arial" w:cs="Arial"/>
                <w:sz w:val="22"/>
                <w:szCs w:val="22"/>
              </w:rPr>
              <w:t>I</w:t>
            </w:r>
          </w:p>
        </w:tc>
        <w:tc>
          <w:tcPr>
            <w:tcW w:w="1202" w:type="pct"/>
          </w:tcPr>
          <w:p w:rsidR="009F5B51" w:rsidRPr="002E054D" w:rsidRDefault="009F5B51" w:rsidP="00D15399">
            <w:pPr>
              <w:spacing w:line="276" w:lineRule="auto"/>
              <w:jc w:val="center"/>
              <w:cnfStyle w:val="000000100000"/>
              <w:rPr>
                <w:rFonts w:ascii="Arial" w:hAnsi="Arial" w:cs="Arial"/>
                <w:sz w:val="22"/>
                <w:szCs w:val="22"/>
              </w:rPr>
            </w:pPr>
            <w:r w:rsidRPr="002E054D">
              <w:rPr>
                <w:rFonts w:ascii="Arial" w:hAnsi="Arial" w:cs="Arial"/>
                <w:sz w:val="22"/>
                <w:szCs w:val="22"/>
              </w:rPr>
              <w:t>120</w:t>
            </w:r>
          </w:p>
        </w:tc>
        <w:tc>
          <w:tcPr>
            <w:cnfStyle w:val="000100000000"/>
            <w:tcW w:w="1322"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270</w:t>
            </w:r>
          </w:p>
        </w:tc>
      </w:tr>
      <w:tr w:rsidR="009F5B51" w:rsidRPr="002E054D" w:rsidTr="00BD7B2E">
        <w:trPr>
          <w:jc w:val="center"/>
        </w:trPr>
        <w:tc>
          <w:tcPr>
            <w:cnfStyle w:val="001000000000"/>
            <w:tcW w:w="345"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2.</w:t>
            </w:r>
          </w:p>
        </w:tc>
        <w:tc>
          <w:tcPr>
            <w:cnfStyle w:val="000010000000"/>
            <w:tcW w:w="2131" w:type="pct"/>
          </w:tcPr>
          <w:p w:rsidR="009F5B51" w:rsidRPr="002E054D" w:rsidRDefault="009F5B51" w:rsidP="00D15399">
            <w:pPr>
              <w:spacing w:line="276" w:lineRule="auto"/>
              <w:jc w:val="both"/>
              <w:rPr>
                <w:rFonts w:ascii="Arial" w:hAnsi="Arial" w:cs="Arial"/>
                <w:sz w:val="22"/>
                <w:szCs w:val="22"/>
              </w:rPr>
            </w:pPr>
            <w:r w:rsidRPr="002E054D">
              <w:rPr>
                <w:rFonts w:ascii="Arial" w:hAnsi="Arial" w:cs="Arial"/>
                <w:sz w:val="22"/>
                <w:szCs w:val="22"/>
              </w:rPr>
              <w:t>Child Health Nursing</w:t>
            </w:r>
          </w:p>
        </w:tc>
        <w:tc>
          <w:tcPr>
            <w:tcW w:w="1202" w:type="pct"/>
          </w:tcPr>
          <w:p w:rsidR="009F5B51" w:rsidRPr="002E054D" w:rsidRDefault="009F5B51" w:rsidP="00D15399">
            <w:pPr>
              <w:spacing w:line="276" w:lineRule="auto"/>
              <w:jc w:val="center"/>
              <w:cnfStyle w:val="000000000000"/>
              <w:rPr>
                <w:rFonts w:ascii="Arial" w:hAnsi="Arial" w:cs="Arial"/>
                <w:sz w:val="22"/>
                <w:szCs w:val="22"/>
              </w:rPr>
            </w:pPr>
            <w:r w:rsidRPr="002E054D">
              <w:rPr>
                <w:rFonts w:ascii="Arial" w:hAnsi="Arial" w:cs="Arial"/>
                <w:sz w:val="22"/>
                <w:szCs w:val="22"/>
              </w:rPr>
              <w:t>90</w:t>
            </w:r>
          </w:p>
        </w:tc>
        <w:tc>
          <w:tcPr>
            <w:cnfStyle w:val="000100000000"/>
            <w:tcW w:w="1322"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270</w:t>
            </w:r>
          </w:p>
        </w:tc>
      </w:tr>
      <w:tr w:rsidR="009F5B51" w:rsidRPr="002E054D" w:rsidTr="00BD7B2E">
        <w:trPr>
          <w:cnfStyle w:val="000000100000"/>
          <w:jc w:val="center"/>
        </w:trPr>
        <w:tc>
          <w:tcPr>
            <w:cnfStyle w:val="001000000000"/>
            <w:tcW w:w="345"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3.</w:t>
            </w:r>
          </w:p>
        </w:tc>
        <w:tc>
          <w:tcPr>
            <w:cnfStyle w:val="000010000000"/>
            <w:tcW w:w="2131" w:type="pct"/>
          </w:tcPr>
          <w:p w:rsidR="009F5B51" w:rsidRPr="002E054D" w:rsidRDefault="009F5B51" w:rsidP="00D15399">
            <w:pPr>
              <w:spacing w:line="276" w:lineRule="auto"/>
              <w:jc w:val="both"/>
              <w:rPr>
                <w:rFonts w:ascii="Arial" w:hAnsi="Arial" w:cs="Arial"/>
                <w:sz w:val="22"/>
                <w:szCs w:val="22"/>
              </w:rPr>
            </w:pPr>
            <w:r w:rsidRPr="002E054D">
              <w:rPr>
                <w:rFonts w:ascii="Arial" w:hAnsi="Arial" w:cs="Arial"/>
                <w:sz w:val="22"/>
                <w:szCs w:val="22"/>
              </w:rPr>
              <w:t>Mental Health Nursing</w:t>
            </w:r>
          </w:p>
        </w:tc>
        <w:tc>
          <w:tcPr>
            <w:tcW w:w="1202" w:type="pct"/>
          </w:tcPr>
          <w:p w:rsidR="009F5B51" w:rsidRPr="002E054D" w:rsidRDefault="009F5B51" w:rsidP="00D15399">
            <w:pPr>
              <w:spacing w:line="276" w:lineRule="auto"/>
              <w:jc w:val="center"/>
              <w:cnfStyle w:val="000000100000"/>
              <w:rPr>
                <w:rFonts w:ascii="Arial" w:hAnsi="Arial" w:cs="Arial"/>
                <w:sz w:val="22"/>
                <w:szCs w:val="22"/>
              </w:rPr>
            </w:pPr>
            <w:r w:rsidRPr="002E054D">
              <w:rPr>
                <w:rFonts w:ascii="Arial" w:hAnsi="Arial" w:cs="Arial"/>
                <w:sz w:val="22"/>
                <w:szCs w:val="22"/>
              </w:rPr>
              <w:t>90</w:t>
            </w:r>
          </w:p>
        </w:tc>
        <w:tc>
          <w:tcPr>
            <w:cnfStyle w:val="000100000000"/>
            <w:tcW w:w="1322"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270</w:t>
            </w:r>
          </w:p>
        </w:tc>
      </w:tr>
      <w:tr w:rsidR="009F5B51" w:rsidRPr="002E054D" w:rsidTr="00BD7B2E">
        <w:trPr>
          <w:jc w:val="center"/>
        </w:trPr>
        <w:tc>
          <w:tcPr>
            <w:cnfStyle w:val="001000000000"/>
            <w:tcW w:w="345" w:type="pct"/>
          </w:tcPr>
          <w:p w:rsidR="009F5B51" w:rsidRPr="002E054D" w:rsidRDefault="009F5B51" w:rsidP="00D15399">
            <w:pPr>
              <w:spacing w:line="276" w:lineRule="auto"/>
              <w:jc w:val="center"/>
              <w:rPr>
                <w:rFonts w:ascii="Arial" w:hAnsi="Arial" w:cs="Arial"/>
                <w:sz w:val="22"/>
                <w:szCs w:val="22"/>
              </w:rPr>
            </w:pPr>
            <w:r w:rsidRPr="002E054D">
              <w:rPr>
                <w:rFonts w:ascii="Arial" w:hAnsi="Arial" w:cs="Arial"/>
                <w:sz w:val="22"/>
                <w:szCs w:val="22"/>
              </w:rPr>
              <w:t>4.</w:t>
            </w:r>
          </w:p>
        </w:tc>
        <w:tc>
          <w:tcPr>
            <w:cnfStyle w:val="000010000000"/>
            <w:tcW w:w="2131" w:type="pct"/>
          </w:tcPr>
          <w:p w:rsidR="009F5B51" w:rsidRPr="002E054D" w:rsidRDefault="009F5B51" w:rsidP="00D15399">
            <w:pPr>
              <w:spacing w:line="276" w:lineRule="auto"/>
              <w:jc w:val="both"/>
              <w:rPr>
                <w:rFonts w:ascii="Arial" w:hAnsi="Arial" w:cs="Arial"/>
                <w:sz w:val="22"/>
                <w:szCs w:val="22"/>
              </w:rPr>
            </w:pPr>
            <w:r w:rsidRPr="002E054D">
              <w:rPr>
                <w:rFonts w:ascii="Arial" w:hAnsi="Arial" w:cs="Arial"/>
                <w:sz w:val="22"/>
                <w:szCs w:val="22"/>
              </w:rPr>
              <w:t>Nursing Research &amp; Statistics</w:t>
            </w:r>
          </w:p>
        </w:tc>
        <w:tc>
          <w:tcPr>
            <w:tcW w:w="1202" w:type="pct"/>
          </w:tcPr>
          <w:p w:rsidR="009F5B51" w:rsidRPr="002E054D" w:rsidRDefault="009F5B51" w:rsidP="00D15399">
            <w:pPr>
              <w:spacing w:line="276" w:lineRule="auto"/>
              <w:jc w:val="center"/>
              <w:cnfStyle w:val="000000000000"/>
              <w:rPr>
                <w:rFonts w:ascii="Arial" w:hAnsi="Arial" w:cs="Arial"/>
                <w:sz w:val="22"/>
                <w:szCs w:val="22"/>
              </w:rPr>
            </w:pPr>
            <w:r w:rsidRPr="002E054D">
              <w:rPr>
                <w:rFonts w:ascii="Arial" w:hAnsi="Arial" w:cs="Arial"/>
                <w:sz w:val="22"/>
                <w:szCs w:val="22"/>
              </w:rPr>
              <w:t>45</w:t>
            </w:r>
          </w:p>
        </w:tc>
        <w:tc>
          <w:tcPr>
            <w:cnfStyle w:val="000100000000"/>
            <w:tcW w:w="1322" w:type="pct"/>
          </w:tcPr>
          <w:p w:rsidR="009F5B51"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45</w:t>
            </w:r>
          </w:p>
        </w:tc>
      </w:tr>
      <w:tr w:rsidR="009E4EF2" w:rsidRPr="002E054D" w:rsidTr="00BD7B2E">
        <w:trPr>
          <w:cnfStyle w:val="000000100000"/>
          <w:jc w:val="center"/>
        </w:trPr>
        <w:tc>
          <w:tcPr>
            <w:cnfStyle w:val="001000000000"/>
            <w:tcW w:w="345" w:type="pct"/>
          </w:tcPr>
          <w:p w:rsidR="009E4EF2" w:rsidRPr="002E054D" w:rsidRDefault="009E4EF2" w:rsidP="00D15399">
            <w:pPr>
              <w:spacing w:line="276" w:lineRule="auto"/>
              <w:jc w:val="center"/>
              <w:rPr>
                <w:rFonts w:ascii="Arial" w:hAnsi="Arial" w:cs="Arial"/>
                <w:sz w:val="22"/>
                <w:szCs w:val="22"/>
              </w:rPr>
            </w:pPr>
            <w:r w:rsidRPr="002E054D">
              <w:rPr>
                <w:rFonts w:ascii="Arial" w:hAnsi="Arial" w:cs="Arial"/>
                <w:sz w:val="22"/>
                <w:szCs w:val="22"/>
              </w:rPr>
              <w:t>5.</w:t>
            </w:r>
          </w:p>
        </w:tc>
        <w:tc>
          <w:tcPr>
            <w:cnfStyle w:val="000010000000"/>
            <w:tcW w:w="2131" w:type="pct"/>
          </w:tcPr>
          <w:p w:rsidR="009E4EF2" w:rsidRPr="002E054D" w:rsidRDefault="009E4EF2" w:rsidP="00D15399">
            <w:pPr>
              <w:spacing w:line="276" w:lineRule="auto"/>
              <w:jc w:val="both"/>
              <w:rPr>
                <w:rFonts w:ascii="Arial" w:hAnsi="Arial" w:cs="Arial"/>
                <w:sz w:val="22"/>
                <w:szCs w:val="22"/>
              </w:rPr>
            </w:pPr>
            <w:r w:rsidRPr="002E054D">
              <w:rPr>
                <w:rFonts w:ascii="Arial" w:hAnsi="Arial" w:cs="Arial"/>
                <w:sz w:val="22"/>
                <w:szCs w:val="22"/>
              </w:rPr>
              <w:t>EBNE</w:t>
            </w:r>
          </w:p>
        </w:tc>
        <w:tc>
          <w:tcPr>
            <w:tcW w:w="1202" w:type="pct"/>
          </w:tcPr>
          <w:p w:rsidR="009E4EF2" w:rsidRPr="002E054D" w:rsidRDefault="009E4EF2" w:rsidP="00D15399">
            <w:pPr>
              <w:spacing w:line="276" w:lineRule="auto"/>
              <w:jc w:val="center"/>
              <w:cnfStyle w:val="000000100000"/>
              <w:rPr>
                <w:rFonts w:ascii="Arial" w:hAnsi="Arial" w:cs="Arial"/>
                <w:sz w:val="22"/>
                <w:szCs w:val="22"/>
              </w:rPr>
            </w:pPr>
            <w:r w:rsidRPr="002E054D">
              <w:rPr>
                <w:rFonts w:ascii="Arial" w:hAnsi="Arial" w:cs="Arial"/>
                <w:sz w:val="22"/>
                <w:szCs w:val="22"/>
              </w:rPr>
              <w:t>1</w:t>
            </w:r>
            <w:r w:rsidR="0046051C" w:rsidRPr="002E054D">
              <w:rPr>
                <w:rFonts w:ascii="Arial" w:hAnsi="Arial" w:cs="Arial"/>
                <w:sz w:val="22"/>
                <w:szCs w:val="22"/>
              </w:rPr>
              <w:t>2</w:t>
            </w:r>
          </w:p>
        </w:tc>
        <w:tc>
          <w:tcPr>
            <w:cnfStyle w:val="000100000000"/>
            <w:tcW w:w="1322" w:type="pct"/>
          </w:tcPr>
          <w:p w:rsidR="009E4EF2" w:rsidRPr="002E054D" w:rsidRDefault="0046051C" w:rsidP="00D15399">
            <w:pPr>
              <w:spacing w:line="276" w:lineRule="auto"/>
              <w:jc w:val="center"/>
              <w:rPr>
                <w:rFonts w:ascii="Arial" w:hAnsi="Arial" w:cs="Arial"/>
                <w:sz w:val="22"/>
                <w:szCs w:val="22"/>
              </w:rPr>
            </w:pPr>
            <w:r w:rsidRPr="002E054D">
              <w:rPr>
                <w:rFonts w:ascii="Arial" w:hAnsi="Arial" w:cs="Arial"/>
                <w:sz w:val="22"/>
                <w:szCs w:val="22"/>
              </w:rPr>
              <w:t>4</w:t>
            </w:r>
          </w:p>
        </w:tc>
      </w:tr>
      <w:tr w:rsidR="009F5B51" w:rsidRPr="002E054D" w:rsidTr="00BD7B2E">
        <w:trPr>
          <w:jc w:val="center"/>
        </w:trPr>
        <w:tc>
          <w:tcPr>
            <w:cnfStyle w:val="001000000000"/>
            <w:tcW w:w="345" w:type="pct"/>
          </w:tcPr>
          <w:p w:rsidR="009F5B51" w:rsidRPr="002E054D" w:rsidRDefault="009F5B51" w:rsidP="00D15399">
            <w:pPr>
              <w:spacing w:line="276" w:lineRule="auto"/>
              <w:jc w:val="center"/>
              <w:rPr>
                <w:rFonts w:ascii="Arial" w:hAnsi="Arial" w:cs="Arial"/>
                <w:sz w:val="22"/>
                <w:szCs w:val="22"/>
              </w:rPr>
            </w:pPr>
          </w:p>
        </w:tc>
        <w:tc>
          <w:tcPr>
            <w:cnfStyle w:val="000010000000"/>
            <w:tcW w:w="2131" w:type="pct"/>
          </w:tcPr>
          <w:p w:rsidR="009F5B51" w:rsidRPr="002E054D" w:rsidRDefault="009F5B51" w:rsidP="00D15399">
            <w:pPr>
              <w:spacing w:line="276" w:lineRule="auto"/>
              <w:jc w:val="right"/>
              <w:rPr>
                <w:rFonts w:ascii="Arial" w:hAnsi="Arial" w:cs="Arial"/>
                <w:b/>
                <w:sz w:val="22"/>
                <w:szCs w:val="22"/>
              </w:rPr>
            </w:pPr>
            <w:r w:rsidRPr="002E054D">
              <w:rPr>
                <w:rFonts w:ascii="Arial" w:hAnsi="Arial" w:cs="Arial"/>
                <w:b/>
                <w:sz w:val="22"/>
                <w:szCs w:val="22"/>
              </w:rPr>
              <w:t>Total Hours</w:t>
            </w:r>
          </w:p>
        </w:tc>
        <w:tc>
          <w:tcPr>
            <w:tcW w:w="1202" w:type="pct"/>
          </w:tcPr>
          <w:p w:rsidR="009F5B51" w:rsidRPr="002E054D" w:rsidRDefault="009F5B51" w:rsidP="00D15399">
            <w:pPr>
              <w:spacing w:line="276" w:lineRule="auto"/>
              <w:jc w:val="center"/>
              <w:cnfStyle w:val="000000000000"/>
              <w:rPr>
                <w:rFonts w:ascii="Arial" w:hAnsi="Arial" w:cs="Arial"/>
                <w:b/>
                <w:sz w:val="22"/>
                <w:szCs w:val="22"/>
              </w:rPr>
            </w:pPr>
            <w:r w:rsidRPr="002E054D">
              <w:rPr>
                <w:rFonts w:ascii="Arial" w:hAnsi="Arial" w:cs="Arial"/>
                <w:b/>
                <w:sz w:val="22"/>
                <w:szCs w:val="22"/>
              </w:rPr>
              <w:t>3</w:t>
            </w:r>
            <w:r w:rsidR="0046051C" w:rsidRPr="002E054D">
              <w:rPr>
                <w:rFonts w:ascii="Arial" w:hAnsi="Arial" w:cs="Arial"/>
                <w:b/>
                <w:sz w:val="22"/>
                <w:szCs w:val="22"/>
              </w:rPr>
              <w:t>57</w:t>
            </w:r>
          </w:p>
        </w:tc>
        <w:tc>
          <w:tcPr>
            <w:cnfStyle w:val="000100000000"/>
            <w:tcW w:w="1322" w:type="pct"/>
          </w:tcPr>
          <w:p w:rsidR="009F5B51" w:rsidRPr="002E054D" w:rsidRDefault="009E4EF2" w:rsidP="00D15399">
            <w:pPr>
              <w:spacing w:line="276" w:lineRule="auto"/>
              <w:jc w:val="center"/>
              <w:rPr>
                <w:rFonts w:ascii="Arial" w:hAnsi="Arial" w:cs="Arial"/>
                <w:b w:val="0"/>
                <w:sz w:val="22"/>
                <w:szCs w:val="22"/>
              </w:rPr>
            </w:pPr>
            <w:r w:rsidRPr="002E054D">
              <w:rPr>
                <w:rFonts w:ascii="Arial" w:hAnsi="Arial" w:cs="Arial"/>
                <w:sz w:val="22"/>
                <w:szCs w:val="22"/>
              </w:rPr>
              <w:t>8</w:t>
            </w:r>
            <w:r w:rsidR="0046051C" w:rsidRPr="002E054D">
              <w:rPr>
                <w:rFonts w:ascii="Arial" w:hAnsi="Arial" w:cs="Arial"/>
                <w:sz w:val="22"/>
                <w:szCs w:val="22"/>
              </w:rPr>
              <w:t>59</w:t>
            </w:r>
          </w:p>
        </w:tc>
      </w:tr>
      <w:tr w:rsidR="00152AC2" w:rsidRPr="002E054D" w:rsidTr="00BD7B2E">
        <w:trPr>
          <w:cnfStyle w:val="010000000000"/>
          <w:jc w:val="center"/>
        </w:trPr>
        <w:tc>
          <w:tcPr>
            <w:cnfStyle w:val="001000000000"/>
            <w:tcW w:w="345" w:type="pct"/>
          </w:tcPr>
          <w:p w:rsidR="00152AC2" w:rsidRPr="002E054D" w:rsidRDefault="00152AC2" w:rsidP="00CC7A30">
            <w:pPr>
              <w:jc w:val="center"/>
              <w:rPr>
                <w:rFonts w:ascii="Arial" w:hAnsi="Arial" w:cs="Arial"/>
                <w:sz w:val="22"/>
                <w:szCs w:val="22"/>
              </w:rPr>
            </w:pPr>
          </w:p>
        </w:tc>
        <w:tc>
          <w:tcPr>
            <w:cnfStyle w:val="000100000000"/>
            <w:tcW w:w="4655" w:type="pct"/>
            <w:gridSpan w:val="3"/>
          </w:tcPr>
          <w:p w:rsidR="00152AC2" w:rsidRPr="002E054D" w:rsidRDefault="00152AC2" w:rsidP="00CC7A30">
            <w:pPr>
              <w:jc w:val="center"/>
              <w:rPr>
                <w:rFonts w:ascii="Arial" w:hAnsi="Arial" w:cs="Arial"/>
                <w:sz w:val="22"/>
                <w:szCs w:val="22"/>
              </w:rPr>
            </w:pPr>
            <w:r w:rsidRPr="002E054D">
              <w:rPr>
                <w:rFonts w:ascii="Arial" w:hAnsi="Arial" w:cs="Arial"/>
                <w:sz w:val="22"/>
                <w:szCs w:val="22"/>
              </w:rPr>
              <w:t xml:space="preserve">   Total hours = 1</w:t>
            </w:r>
            <w:r w:rsidR="006E252C" w:rsidRPr="002E054D">
              <w:rPr>
                <w:rFonts w:ascii="Arial" w:hAnsi="Arial" w:cs="Arial"/>
                <w:sz w:val="22"/>
                <w:szCs w:val="22"/>
              </w:rPr>
              <w:t>220</w:t>
            </w:r>
            <w:r w:rsidRPr="002E054D">
              <w:rPr>
                <w:rFonts w:ascii="Arial" w:hAnsi="Arial" w:cs="Arial"/>
                <w:sz w:val="22"/>
                <w:szCs w:val="22"/>
              </w:rPr>
              <w:t xml:space="preserve"> hrs.</w:t>
            </w:r>
          </w:p>
        </w:tc>
      </w:tr>
    </w:tbl>
    <w:p w:rsidR="009012E2" w:rsidRPr="002E054D" w:rsidRDefault="009012E2">
      <w:pPr>
        <w:rPr>
          <w:rFonts w:ascii="Arial" w:hAnsi="Arial" w:cs="Arial"/>
          <w:sz w:val="22"/>
          <w:szCs w:val="22"/>
        </w:rPr>
      </w:pPr>
    </w:p>
    <w:p w:rsidR="00CC040C" w:rsidRPr="002E054D" w:rsidRDefault="00CC040C" w:rsidP="008777CF">
      <w:pPr>
        <w:jc w:val="center"/>
        <w:rPr>
          <w:rFonts w:ascii="Arial" w:hAnsi="Arial" w:cs="Arial"/>
          <w:b/>
          <w:sz w:val="22"/>
          <w:szCs w:val="22"/>
        </w:rPr>
      </w:pPr>
    </w:p>
    <w:p w:rsidR="009012E2" w:rsidRPr="002E054D" w:rsidRDefault="00583F5F" w:rsidP="00084FEE">
      <w:pPr>
        <w:rPr>
          <w:rFonts w:ascii="Arial" w:hAnsi="Arial" w:cs="Arial"/>
          <w:b/>
          <w:sz w:val="22"/>
          <w:szCs w:val="22"/>
        </w:rPr>
      </w:pPr>
      <w:r w:rsidRPr="002E054D">
        <w:rPr>
          <w:rFonts w:ascii="Arial" w:hAnsi="Arial" w:cs="Arial"/>
          <w:b/>
          <w:sz w:val="22"/>
          <w:szCs w:val="22"/>
        </w:rPr>
        <w:t>FOURTH YEAR</w:t>
      </w:r>
    </w:p>
    <w:p w:rsidR="00583F5F" w:rsidRPr="002E054D" w:rsidRDefault="00583F5F" w:rsidP="008777CF">
      <w:pPr>
        <w:jc w:val="center"/>
        <w:rPr>
          <w:rFonts w:ascii="Arial" w:hAnsi="Arial" w:cs="Arial"/>
          <w:b/>
          <w:sz w:val="22"/>
          <w:szCs w:val="22"/>
        </w:rPr>
      </w:pPr>
    </w:p>
    <w:tbl>
      <w:tblPr>
        <w:tblStyle w:val="LightList-Accent5"/>
        <w:tblW w:w="5000" w:type="pct"/>
        <w:tblLook w:val="01E0"/>
      </w:tblPr>
      <w:tblGrid>
        <w:gridCol w:w="639"/>
        <w:gridCol w:w="3949"/>
        <w:gridCol w:w="2228"/>
        <w:gridCol w:w="2450"/>
      </w:tblGrid>
      <w:tr w:rsidR="008777CF" w:rsidRPr="002E054D" w:rsidTr="00BD7B2E">
        <w:trPr>
          <w:cnfStyle w:val="100000000000"/>
        </w:trPr>
        <w:tc>
          <w:tcPr>
            <w:cnfStyle w:val="001000000000"/>
            <w:tcW w:w="2476" w:type="pct"/>
            <w:gridSpan w:val="2"/>
          </w:tcPr>
          <w:p w:rsidR="008777CF" w:rsidRPr="002E054D" w:rsidRDefault="008777CF" w:rsidP="00CC7A30">
            <w:pPr>
              <w:jc w:val="center"/>
              <w:rPr>
                <w:rFonts w:ascii="Arial" w:hAnsi="Arial" w:cs="Arial"/>
                <w:b w:val="0"/>
                <w:bCs w:val="0"/>
                <w:sz w:val="22"/>
                <w:szCs w:val="22"/>
              </w:rPr>
            </w:pPr>
          </w:p>
          <w:p w:rsidR="008777CF" w:rsidRPr="002E054D" w:rsidRDefault="008777CF" w:rsidP="00CC7A30">
            <w:pPr>
              <w:jc w:val="center"/>
              <w:rPr>
                <w:rFonts w:ascii="Arial" w:hAnsi="Arial" w:cs="Arial"/>
                <w:b w:val="0"/>
                <w:bCs w:val="0"/>
                <w:sz w:val="22"/>
                <w:szCs w:val="22"/>
              </w:rPr>
            </w:pPr>
            <w:r w:rsidRPr="002E054D">
              <w:rPr>
                <w:rFonts w:ascii="Arial" w:hAnsi="Arial" w:cs="Arial"/>
                <w:b w:val="0"/>
                <w:bCs w:val="0"/>
                <w:sz w:val="22"/>
                <w:szCs w:val="22"/>
              </w:rPr>
              <w:t>Subject</w:t>
            </w:r>
          </w:p>
        </w:tc>
        <w:tc>
          <w:tcPr>
            <w:cnfStyle w:val="000010000000"/>
            <w:tcW w:w="1202" w:type="pct"/>
          </w:tcPr>
          <w:p w:rsidR="008777CF" w:rsidRPr="002E054D" w:rsidRDefault="008777CF" w:rsidP="00CC7A30">
            <w:pPr>
              <w:jc w:val="center"/>
              <w:rPr>
                <w:rFonts w:ascii="Arial" w:hAnsi="Arial" w:cs="Arial"/>
                <w:b w:val="0"/>
                <w:bCs w:val="0"/>
                <w:sz w:val="22"/>
                <w:szCs w:val="22"/>
              </w:rPr>
            </w:pPr>
            <w:r w:rsidRPr="002E054D">
              <w:rPr>
                <w:rFonts w:ascii="Arial" w:hAnsi="Arial" w:cs="Arial"/>
                <w:b w:val="0"/>
                <w:bCs w:val="0"/>
                <w:sz w:val="22"/>
                <w:szCs w:val="22"/>
              </w:rPr>
              <w:t xml:space="preserve">Theory </w:t>
            </w:r>
          </w:p>
          <w:p w:rsidR="008777CF" w:rsidRPr="002E054D" w:rsidRDefault="008777CF" w:rsidP="00CC7A30">
            <w:pPr>
              <w:jc w:val="center"/>
              <w:rPr>
                <w:rFonts w:ascii="Arial" w:hAnsi="Arial" w:cs="Arial"/>
                <w:b w:val="0"/>
                <w:bCs w:val="0"/>
                <w:sz w:val="22"/>
                <w:szCs w:val="22"/>
              </w:rPr>
            </w:pPr>
            <w:r w:rsidRPr="002E054D">
              <w:rPr>
                <w:rFonts w:ascii="Arial" w:hAnsi="Arial" w:cs="Arial"/>
                <w:b w:val="0"/>
                <w:bCs w:val="0"/>
                <w:sz w:val="22"/>
                <w:szCs w:val="22"/>
              </w:rPr>
              <w:t xml:space="preserve">(In hrs) </w:t>
            </w:r>
          </w:p>
          <w:p w:rsidR="008777CF" w:rsidRPr="002E054D" w:rsidRDefault="008777CF" w:rsidP="00CC7A30">
            <w:pPr>
              <w:jc w:val="center"/>
              <w:rPr>
                <w:rFonts w:ascii="Arial" w:hAnsi="Arial" w:cs="Arial"/>
                <w:b w:val="0"/>
                <w:bCs w:val="0"/>
                <w:sz w:val="22"/>
                <w:szCs w:val="22"/>
              </w:rPr>
            </w:pPr>
            <w:r w:rsidRPr="002E054D">
              <w:rPr>
                <w:rFonts w:ascii="Arial" w:hAnsi="Arial" w:cs="Arial"/>
                <w:b w:val="0"/>
                <w:bCs w:val="0"/>
                <w:sz w:val="22"/>
                <w:szCs w:val="22"/>
              </w:rPr>
              <w:t>(Class and lab)</w:t>
            </w:r>
          </w:p>
        </w:tc>
        <w:tc>
          <w:tcPr>
            <w:cnfStyle w:val="000100000000"/>
            <w:tcW w:w="1322" w:type="pct"/>
          </w:tcPr>
          <w:p w:rsidR="0032332D" w:rsidRPr="002E054D" w:rsidRDefault="008777CF" w:rsidP="00CC7A30">
            <w:pPr>
              <w:jc w:val="center"/>
              <w:rPr>
                <w:rFonts w:ascii="Arial" w:hAnsi="Arial" w:cs="Arial"/>
                <w:b w:val="0"/>
                <w:bCs w:val="0"/>
                <w:sz w:val="22"/>
                <w:szCs w:val="22"/>
              </w:rPr>
            </w:pPr>
            <w:r w:rsidRPr="002E054D">
              <w:rPr>
                <w:rFonts w:ascii="Arial" w:hAnsi="Arial" w:cs="Arial"/>
                <w:b w:val="0"/>
                <w:bCs w:val="0"/>
                <w:sz w:val="22"/>
                <w:szCs w:val="22"/>
              </w:rPr>
              <w:t xml:space="preserve">Practical </w:t>
            </w:r>
          </w:p>
          <w:p w:rsidR="008777CF" w:rsidRPr="002E054D" w:rsidRDefault="008777CF" w:rsidP="00CC7A30">
            <w:pPr>
              <w:jc w:val="center"/>
              <w:rPr>
                <w:rFonts w:ascii="Arial" w:hAnsi="Arial" w:cs="Arial"/>
                <w:b w:val="0"/>
                <w:bCs w:val="0"/>
                <w:sz w:val="22"/>
                <w:szCs w:val="22"/>
              </w:rPr>
            </w:pPr>
            <w:r w:rsidRPr="002E054D">
              <w:rPr>
                <w:rFonts w:ascii="Arial" w:hAnsi="Arial" w:cs="Arial"/>
                <w:b w:val="0"/>
                <w:bCs w:val="0"/>
                <w:sz w:val="22"/>
                <w:szCs w:val="22"/>
              </w:rPr>
              <w:t>(In hrs) (Clinical)</w:t>
            </w:r>
          </w:p>
        </w:tc>
      </w:tr>
      <w:tr w:rsidR="008777CF" w:rsidRPr="002E054D" w:rsidTr="00BD7B2E">
        <w:trPr>
          <w:cnfStyle w:val="000000100000"/>
        </w:trPr>
        <w:tc>
          <w:tcPr>
            <w:cnfStyle w:val="001000000000"/>
            <w:tcW w:w="345" w:type="pct"/>
          </w:tcPr>
          <w:p w:rsidR="008777CF" w:rsidRPr="002E054D" w:rsidRDefault="008777CF" w:rsidP="00D15399">
            <w:pPr>
              <w:spacing w:line="276" w:lineRule="auto"/>
              <w:jc w:val="center"/>
              <w:rPr>
                <w:rFonts w:ascii="Arial" w:hAnsi="Arial" w:cs="Arial"/>
                <w:sz w:val="22"/>
                <w:szCs w:val="22"/>
              </w:rPr>
            </w:pPr>
            <w:r w:rsidRPr="002E054D">
              <w:rPr>
                <w:rFonts w:ascii="Arial" w:hAnsi="Arial" w:cs="Arial"/>
                <w:sz w:val="22"/>
                <w:szCs w:val="22"/>
              </w:rPr>
              <w:t>1.</w:t>
            </w:r>
          </w:p>
        </w:tc>
        <w:tc>
          <w:tcPr>
            <w:cnfStyle w:val="000010000000"/>
            <w:tcW w:w="2131" w:type="pct"/>
          </w:tcPr>
          <w:p w:rsidR="008777CF" w:rsidRPr="002E054D" w:rsidRDefault="004E5D65" w:rsidP="00D15399">
            <w:pPr>
              <w:spacing w:line="276" w:lineRule="auto"/>
              <w:rPr>
                <w:rFonts w:ascii="Arial" w:hAnsi="Arial" w:cs="Arial"/>
                <w:sz w:val="22"/>
                <w:szCs w:val="22"/>
              </w:rPr>
            </w:pPr>
            <w:r w:rsidRPr="002E054D">
              <w:rPr>
                <w:rFonts w:ascii="Arial" w:hAnsi="Arial" w:cs="Arial"/>
                <w:sz w:val="22"/>
                <w:szCs w:val="22"/>
              </w:rPr>
              <w:t>Midwifery and Obstetrical N</w:t>
            </w:r>
            <w:r w:rsidR="008777CF" w:rsidRPr="002E054D">
              <w:rPr>
                <w:rFonts w:ascii="Arial" w:hAnsi="Arial" w:cs="Arial"/>
                <w:sz w:val="22"/>
                <w:szCs w:val="22"/>
              </w:rPr>
              <w:t>ursing</w:t>
            </w:r>
          </w:p>
        </w:tc>
        <w:tc>
          <w:tcPr>
            <w:tcW w:w="1202" w:type="pct"/>
          </w:tcPr>
          <w:p w:rsidR="008777CF" w:rsidRPr="002E054D" w:rsidRDefault="008777CF" w:rsidP="00D15399">
            <w:pPr>
              <w:spacing w:line="276" w:lineRule="auto"/>
              <w:jc w:val="center"/>
              <w:cnfStyle w:val="000000100000"/>
              <w:rPr>
                <w:rFonts w:ascii="Arial" w:hAnsi="Arial" w:cs="Arial"/>
                <w:sz w:val="22"/>
                <w:szCs w:val="22"/>
              </w:rPr>
            </w:pPr>
            <w:r w:rsidRPr="002E054D">
              <w:rPr>
                <w:rFonts w:ascii="Arial" w:hAnsi="Arial" w:cs="Arial"/>
                <w:sz w:val="22"/>
                <w:szCs w:val="22"/>
              </w:rPr>
              <w:t>90</w:t>
            </w:r>
          </w:p>
        </w:tc>
        <w:tc>
          <w:tcPr>
            <w:cnfStyle w:val="000100000000"/>
            <w:tcW w:w="1322" w:type="pct"/>
          </w:tcPr>
          <w:p w:rsidR="008777CF" w:rsidRPr="002E054D" w:rsidRDefault="008777CF" w:rsidP="00D15399">
            <w:pPr>
              <w:spacing w:line="276" w:lineRule="auto"/>
              <w:jc w:val="center"/>
              <w:rPr>
                <w:rFonts w:ascii="Arial" w:hAnsi="Arial" w:cs="Arial"/>
                <w:sz w:val="22"/>
                <w:szCs w:val="22"/>
              </w:rPr>
            </w:pPr>
            <w:r w:rsidRPr="002E054D">
              <w:rPr>
                <w:rFonts w:ascii="Arial" w:hAnsi="Arial" w:cs="Arial"/>
                <w:sz w:val="22"/>
                <w:szCs w:val="22"/>
              </w:rPr>
              <w:t>180</w:t>
            </w:r>
          </w:p>
        </w:tc>
      </w:tr>
      <w:tr w:rsidR="008777CF" w:rsidRPr="002E054D" w:rsidTr="00BD7B2E">
        <w:tc>
          <w:tcPr>
            <w:cnfStyle w:val="001000000000"/>
            <w:tcW w:w="345" w:type="pct"/>
          </w:tcPr>
          <w:p w:rsidR="008777CF" w:rsidRPr="002E054D" w:rsidRDefault="008777CF" w:rsidP="00D15399">
            <w:pPr>
              <w:spacing w:line="276" w:lineRule="auto"/>
              <w:jc w:val="center"/>
              <w:rPr>
                <w:rFonts w:ascii="Arial" w:hAnsi="Arial" w:cs="Arial"/>
                <w:sz w:val="22"/>
                <w:szCs w:val="22"/>
              </w:rPr>
            </w:pPr>
            <w:r w:rsidRPr="002E054D">
              <w:rPr>
                <w:rFonts w:ascii="Arial" w:hAnsi="Arial" w:cs="Arial"/>
                <w:sz w:val="22"/>
                <w:szCs w:val="22"/>
              </w:rPr>
              <w:t>2.</w:t>
            </w:r>
          </w:p>
        </w:tc>
        <w:tc>
          <w:tcPr>
            <w:cnfStyle w:val="000010000000"/>
            <w:tcW w:w="2131" w:type="pct"/>
          </w:tcPr>
          <w:p w:rsidR="008777CF" w:rsidRPr="002E054D" w:rsidRDefault="008777CF" w:rsidP="00D15399">
            <w:pPr>
              <w:spacing w:line="276" w:lineRule="auto"/>
              <w:jc w:val="both"/>
              <w:rPr>
                <w:rFonts w:ascii="Arial" w:hAnsi="Arial" w:cs="Arial"/>
                <w:sz w:val="22"/>
                <w:szCs w:val="22"/>
              </w:rPr>
            </w:pPr>
            <w:r w:rsidRPr="002E054D">
              <w:rPr>
                <w:rFonts w:ascii="Arial" w:hAnsi="Arial" w:cs="Arial"/>
                <w:sz w:val="22"/>
                <w:szCs w:val="22"/>
              </w:rPr>
              <w:t>Community Health Nursing</w:t>
            </w:r>
          </w:p>
        </w:tc>
        <w:tc>
          <w:tcPr>
            <w:tcW w:w="1202" w:type="pct"/>
          </w:tcPr>
          <w:p w:rsidR="008777CF" w:rsidRPr="002E054D" w:rsidRDefault="008777CF" w:rsidP="00D15399">
            <w:pPr>
              <w:spacing w:line="276" w:lineRule="auto"/>
              <w:jc w:val="center"/>
              <w:cnfStyle w:val="000000000000"/>
              <w:rPr>
                <w:rFonts w:ascii="Arial" w:hAnsi="Arial" w:cs="Arial"/>
                <w:sz w:val="22"/>
                <w:szCs w:val="22"/>
              </w:rPr>
            </w:pPr>
            <w:r w:rsidRPr="002E054D">
              <w:rPr>
                <w:rFonts w:ascii="Arial" w:hAnsi="Arial" w:cs="Arial"/>
                <w:sz w:val="22"/>
                <w:szCs w:val="22"/>
              </w:rPr>
              <w:t>90</w:t>
            </w:r>
          </w:p>
        </w:tc>
        <w:tc>
          <w:tcPr>
            <w:cnfStyle w:val="000100000000"/>
            <w:tcW w:w="1322" w:type="pct"/>
          </w:tcPr>
          <w:p w:rsidR="008777CF" w:rsidRPr="002E054D" w:rsidRDefault="008777CF" w:rsidP="00D15399">
            <w:pPr>
              <w:spacing w:line="276" w:lineRule="auto"/>
              <w:jc w:val="center"/>
              <w:rPr>
                <w:rFonts w:ascii="Arial" w:hAnsi="Arial" w:cs="Arial"/>
                <w:sz w:val="22"/>
                <w:szCs w:val="22"/>
              </w:rPr>
            </w:pPr>
            <w:r w:rsidRPr="002E054D">
              <w:rPr>
                <w:rFonts w:ascii="Arial" w:hAnsi="Arial" w:cs="Arial"/>
                <w:sz w:val="22"/>
                <w:szCs w:val="22"/>
              </w:rPr>
              <w:t>135</w:t>
            </w:r>
          </w:p>
        </w:tc>
      </w:tr>
      <w:tr w:rsidR="008777CF" w:rsidRPr="002E054D" w:rsidTr="00BD7B2E">
        <w:trPr>
          <w:cnfStyle w:val="000000100000"/>
        </w:trPr>
        <w:tc>
          <w:tcPr>
            <w:cnfStyle w:val="001000000000"/>
            <w:tcW w:w="345" w:type="pct"/>
          </w:tcPr>
          <w:p w:rsidR="008777CF" w:rsidRPr="002E054D" w:rsidRDefault="008777CF" w:rsidP="00D15399">
            <w:pPr>
              <w:spacing w:line="276" w:lineRule="auto"/>
              <w:jc w:val="center"/>
              <w:rPr>
                <w:rFonts w:ascii="Arial" w:hAnsi="Arial" w:cs="Arial"/>
                <w:sz w:val="22"/>
                <w:szCs w:val="22"/>
              </w:rPr>
            </w:pPr>
            <w:r w:rsidRPr="002E054D">
              <w:rPr>
                <w:rFonts w:ascii="Arial" w:hAnsi="Arial" w:cs="Arial"/>
                <w:sz w:val="22"/>
                <w:szCs w:val="22"/>
              </w:rPr>
              <w:t>3.</w:t>
            </w:r>
          </w:p>
        </w:tc>
        <w:tc>
          <w:tcPr>
            <w:cnfStyle w:val="000010000000"/>
            <w:tcW w:w="2131" w:type="pct"/>
          </w:tcPr>
          <w:p w:rsidR="008777CF" w:rsidRPr="002E054D" w:rsidRDefault="008777CF" w:rsidP="00D15399">
            <w:pPr>
              <w:spacing w:line="276" w:lineRule="auto"/>
              <w:rPr>
                <w:rFonts w:ascii="Arial" w:hAnsi="Arial" w:cs="Arial"/>
                <w:sz w:val="22"/>
                <w:szCs w:val="22"/>
              </w:rPr>
            </w:pPr>
            <w:r w:rsidRPr="002E054D">
              <w:rPr>
                <w:rFonts w:ascii="Arial" w:hAnsi="Arial" w:cs="Arial"/>
                <w:sz w:val="22"/>
                <w:szCs w:val="22"/>
              </w:rPr>
              <w:t xml:space="preserve">Management of </w:t>
            </w:r>
            <w:r w:rsidR="006E6D9A" w:rsidRPr="002E054D">
              <w:rPr>
                <w:rFonts w:ascii="Arial" w:hAnsi="Arial" w:cs="Arial"/>
                <w:sz w:val="22"/>
                <w:szCs w:val="22"/>
              </w:rPr>
              <w:t>Nursing Services and Education</w:t>
            </w:r>
          </w:p>
        </w:tc>
        <w:tc>
          <w:tcPr>
            <w:tcW w:w="1202" w:type="pct"/>
          </w:tcPr>
          <w:p w:rsidR="008777CF" w:rsidRPr="002E054D" w:rsidRDefault="008777CF" w:rsidP="00D15399">
            <w:pPr>
              <w:spacing w:line="276" w:lineRule="auto"/>
              <w:jc w:val="center"/>
              <w:cnfStyle w:val="000000100000"/>
              <w:rPr>
                <w:rFonts w:ascii="Arial" w:hAnsi="Arial" w:cs="Arial"/>
                <w:sz w:val="22"/>
                <w:szCs w:val="22"/>
              </w:rPr>
            </w:pPr>
            <w:r w:rsidRPr="002E054D">
              <w:rPr>
                <w:rFonts w:ascii="Arial" w:hAnsi="Arial" w:cs="Arial"/>
                <w:sz w:val="22"/>
                <w:szCs w:val="22"/>
              </w:rPr>
              <w:t xml:space="preserve">60 </w:t>
            </w:r>
            <w:r w:rsidR="00CC040C" w:rsidRPr="002E054D">
              <w:rPr>
                <w:rFonts w:ascii="Arial" w:hAnsi="Arial" w:cs="Arial"/>
                <w:sz w:val="22"/>
                <w:szCs w:val="22"/>
              </w:rPr>
              <w:t>+30</w:t>
            </w:r>
          </w:p>
        </w:tc>
        <w:tc>
          <w:tcPr>
            <w:cnfStyle w:val="000100000000"/>
            <w:tcW w:w="1322" w:type="pct"/>
          </w:tcPr>
          <w:p w:rsidR="008777CF" w:rsidRPr="002E054D" w:rsidRDefault="008777CF" w:rsidP="00D15399">
            <w:pPr>
              <w:spacing w:line="276" w:lineRule="auto"/>
              <w:jc w:val="center"/>
              <w:rPr>
                <w:rFonts w:ascii="Arial" w:hAnsi="Arial" w:cs="Arial"/>
                <w:sz w:val="22"/>
                <w:szCs w:val="22"/>
              </w:rPr>
            </w:pPr>
          </w:p>
        </w:tc>
      </w:tr>
      <w:tr w:rsidR="008777CF" w:rsidRPr="002E054D" w:rsidTr="00BD7B2E">
        <w:tc>
          <w:tcPr>
            <w:cnfStyle w:val="001000000000"/>
            <w:tcW w:w="2476" w:type="pct"/>
            <w:gridSpan w:val="2"/>
          </w:tcPr>
          <w:p w:rsidR="008777CF" w:rsidRPr="002E054D" w:rsidRDefault="008777CF" w:rsidP="00D15399">
            <w:pPr>
              <w:numPr>
                <w:ilvl w:val="0"/>
                <w:numId w:val="4"/>
              </w:numPr>
              <w:tabs>
                <w:tab w:val="clear" w:pos="936"/>
                <w:tab w:val="num" w:pos="464"/>
              </w:tabs>
              <w:spacing w:line="276" w:lineRule="auto"/>
              <w:ind w:hanging="897"/>
              <w:jc w:val="both"/>
              <w:rPr>
                <w:rFonts w:ascii="Arial" w:hAnsi="Arial" w:cs="Arial"/>
                <w:sz w:val="22"/>
                <w:szCs w:val="22"/>
              </w:rPr>
            </w:pPr>
            <w:r w:rsidRPr="002E054D">
              <w:rPr>
                <w:rFonts w:ascii="Arial" w:hAnsi="Arial" w:cs="Arial"/>
                <w:sz w:val="22"/>
                <w:szCs w:val="22"/>
              </w:rPr>
              <w:t xml:space="preserve"> EBNE</w:t>
            </w:r>
          </w:p>
        </w:tc>
        <w:tc>
          <w:tcPr>
            <w:cnfStyle w:val="000010000000"/>
            <w:tcW w:w="1202" w:type="pct"/>
          </w:tcPr>
          <w:p w:rsidR="008777CF" w:rsidRPr="002E054D" w:rsidRDefault="008777CF" w:rsidP="00D15399">
            <w:pPr>
              <w:spacing w:line="276" w:lineRule="auto"/>
              <w:jc w:val="center"/>
              <w:rPr>
                <w:rFonts w:ascii="Arial" w:hAnsi="Arial" w:cs="Arial"/>
                <w:sz w:val="22"/>
                <w:szCs w:val="22"/>
              </w:rPr>
            </w:pPr>
            <w:r w:rsidRPr="002E054D">
              <w:rPr>
                <w:rFonts w:ascii="Arial" w:hAnsi="Arial" w:cs="Arial"/>
                <w:sz w:val="22"/>
                <w:szCs w:val="22"/>
              </w:rPr>
              <w:t>1</w:t>
            </w:r>
            <w:r w:rsidR="00B610ED" w:rsidRPr="002E054D">
              <w:rPr>
                <w:rFonts w:ascii="Arial" w:hAnsi="Arial" w:cs="Arial"/>
                <w:sz w:val="22"/>
                <w:szCs w:val="22"/>
              </w:rPr>
              <w:t>2</w:t>
            </w:r>
          </w:p>
        </w:tc>
        <w:tc>
          <w:tcPr>
            <w:cnfStyle w:val="000100000000"/>
            <w:tcW w:w="1322" w:type="pct"/>
          </w:tcPr>
          <w:p w:rsidR="008777CF" w:rsidRPr="002E054D" w:rsidRDefault="00B610ED" w:rsidP="00D15399">
            <w:pPr>
              <w:spacing w:line="276" w:lineRule="auto"/>
              <w:jc w:val="center"/>
              <w:rPr>
                <w:rFonts w:ascii="Arial" w:hAnsi="Arial" w:cs="Arial"/>
                <w:sz w:val="22"/>
                <w:szCs w:val="22"/>
              </w:rPr>
            </w:pPr>
            <w:r w:rsidRPr="002E054D">
              <w:rPr>
                <w:rFonts w:ascii="Arial" w:hAnsi="Arial" w:cs="Arial"/>
                <w:sz w:val="22"/>
                <w:szCs w:val="22"/>
              </w:rPr>
              <w:t>4</w:t>
            </w:r>
          </w:p>
        </w:tc>
      </w:tr>
      <w:tr w:rsidR="00966AEA" w:rsidRPr="002E054D" w:rsidTr="00BD7B2E">
        <w:trPr>
          <w:cnfStyle w:val="000000100000"/>
        </w:trPr>
        <w:tc>
          <w:tcPr>
            <w:cnfStyle w:val="001000000000"/>
            <w:tcW w:w="2476" w:type="pct"/>
            <w:gridSpan w:val="2"/>
          </w:tcPr>
          <w:p w:rsidR="00966AEA" w:rsidRPr="002E054D" w:rsidRDefault="004E5D65" w:rsidP="00D15399">
            <w:pPr>
              <w:numPr>
                <w:ilvl w:val="0"/>
                <w:numId w:val="4"/>
              </w:numPr>
              <w:tabs>
                <w:tab w:val="clear" w:pos="936"/>
                <w:tab w:val="num" w:pos="464"/>
              </w:tabs>
              <w:spacing w:line="276" w:lineRule="auto"/>
              <w:ind w:hanging="897"/>
              <w:jc w:val="both"/>
              <w:rPr>
                <w:rFonts w:ascii="Arial" w:hAnsi="Arial" w:cs="Arial"/>
                <w:sz w:val="22"/>
                <w:szCs w:val="22"/>
              </w:rPr>
            </w:pPr>
            <w:r w:rsidRPr="002E054D">
              <w:rPr>
                <w:rFonts w:ascii="Arial" w:hAnsi="Arial" w:cs="Arial"/>
                <w:sz w:val="22"/>
                <w:szCs w:val="22"/>
              </w:rPr>
              <w:t>Middle Level Health Provider</w:t>
            </w:r>
            <w:r w:rsidR="00CC040C" w:rsidRPr="002E054D">
              <w:rPr>
                <w:rFonts w:ascii="Arial" w:hAnsi="Arial" w:cs="Arial"/>
                <w:sz w:val="22"/>
                <w:szCs w:val="22"/>
              </w:rPr>
              <w:t xml:space="preserve"> (Theory)</w:t>
            </w:r>
          </w:p>
        </w:tc>
        <w:tc>
          <w:tcPr>
            <w:cnfStyle w:val="000010000000"/>
            <w:tcW w:w="1202" w:type="pct"/>
          </w:tcPr>
          <w:p w:rsidR="00966AEA" w:rsidRPr="002E054D" w:rsidRDefault="00C146A2" w:rsidP="00D15399">
            <w:pPr>
              <w:spacing w:line="276" w:lineRule="auto"/>
              <w:jc w:val="center"/>
              <w:rPr>
                <w:rFonts w:ascii="Arial" w:hAnsi="Arial" w:cs="Arial"/>
                <w:sz w:val="22"/>
                <w:szCs w:val="22"/>
              </w:rPr>
            </w:pPr>
            <w:r w:rsidRPr="002E054D">
              <w:rPr>
                <w:rFonts w:ascii="Arial" w:hAnsi="Arial" w:cs="Arial"/>
                <w:sz w:val="22"/>
                <w:szCs w:val="22"/>
              </w:rPr>
              <w:t>30</w:t>
            </w:r>
          </w:p>
        </w:tc>
        <w:tc>
          <w:tcPr>
            <w:cnfStyle w:val="000100000000"/>
            <w:tcW w:w="1322" w:type="pct"/>
          </w:tcPr>
          <w:p w:rsidR="00966AEA" w:rsidRPr="002E054D" w:rsidRDefault="00CC040C" w:rsidP="00D15399">
            <w:pPr>
              <w:spacing w:line="276" w:lineRule="auto"/>
              <w:jc w:val="center"/>
              <w:rPr>
                <w:rFonts w:ascii="Arial" w:hAnsi="Arial" w:cs="Arial"/>
                <w:sz w:val="22"/>
                <w:szCs w:val="22"/>
              </w:rPr>
            </w:pPr>
            <w:r w:rsidRPr="002E054D">
              <w:rPr>
                <w:rFonts w:ascii="Arial" w:hAnsi="Arial" w:cs="Arial"/>
                <w:sz w:val="22"/>
                <w:szCs w:val="22"/>
              </w:rPr>
              <w:t>-</w:t>
            </w:r>
          </w:p>
        </w:tc>
      </w:tr>
      <w:tr w:rsidR="008777CF" w:rsidRPr="002E054D" w:rsidTr="00BD7B2E">
        <w:tc>
          <w:tcPr>
            <w:cnfStyle w:val="001000000000"/>
            <w:tcW w:w="345" w:type="pct"/>
          </w:tcPr>
          <w:p w:rsidR="008777CF" w:rsidRPr="002E054D" w:rsidRDefault="008777CF" w:rsidP="00D15399">
            <w:pPr>
              <w:spacing w:line="276" w:lineRule="auto"/>
              <w:jc w:val="center"/>
              <w:rPr>
                <w:rFonts w:ascii="Arial" w:hAnsi="Arial" w:cs="Arial"/>
                <w:sz w:val="22"/>
                <w:szCs w:val="22"/>
              </w:rPr>
            </w:pPr>
          </w:p>
        </w:tc>
        <w:tc>
          <w:tcPr>
            <w:cnfStyle w:val="000010000000"/>
            <w:tcW w:w="2131" w:type="pct"/>
          </w:tcPr>
          <w:p w:rsidR="008777CF" w:rsidRPr="002E054D" w:rsidRDefault="008777CF" w:rsidP="00D15399">
            <w:pPr>
              <w:spacing w:line="276" w:lineRule="auto"/>
              <w:jc w:val="right"/>
              <w:rPr>
                <w:rFonts w:ascii="Arial" w:hAnsi="Arial" w:cs="Arial"/>
                <w:b/>
                <w:sz w:val="22"/>
                <w:szCs w:val="22"/>
              </w:rPr>
            </w:pPr>
            <w:r w:rsidRPr="002E054D">
              <w:rPr>
                <w:rFonts w:ascii="Arial" w:hAnsi="Arial" w:cs="Arial"/>
                <w:b/>
                <w:sz w:val="22"/>
                <w:szCs w:val="22"/>
              </w:rPr>
              <w:t>Total Hours</w:t>
            </w:r>
          </w:p>
        </w:tc>
        <w:tc>
          <w:tcPr>
            <w:tcW w:w="1202" w:type="pct"/>
          </w:tcPr>
          <w:p w:rsidR="008777CF" w:rsidRPr="002E054D" w:rsidRDefault="00CC040C" w:rsidP="00D15399">
            <w:pPr>
              <w:spacing w:line="276" w:lineRule="auto"/>
              <w:jc w:val="center"/>
              <w:cnfStyle w:val="000000000000"/>
              <w:rPr>
                <w:rFonts w:ascii="Arial" w:hAnsi="Arial" w:cs="Arial"/>
                <w:b/>
                <w:sz w:val="22"/>
                <w:szCs w:val="22"/>
              </w:rPr>
            </w:pPr>
            <w:r w:rsidRPr="002E054D">
              <w:rPr>
                <w:rFonts w:ascii="Arial" w:hAnsi="Arial" w:cs="Arial"/>
                <w:b/>
                <w:sz w:val="22"/>
                <w:szCs w:val="22"/>
              </w:rPr>
              <w:t>312</w:t>
            </w:r>
          </w:p>
        </w:tc>
        <w:tc>
          <w:tcPr>
            <w:cnfStyle w:val="000100000000"/>
            <w:tcW w:w="1322" w:type="pct"/>
          </w:tcPr>
          <w:p w:rsidR="008777CF" w:rsidRPr="002E054D" w:rsidRDefault="008777CF" w:rsidP="00D15399">
            <w:pPr>
              <w:spacing w:line="276" w:lineRule="auto"/>
              <w:jc w:val="center"/>
              <w:rPr>
                <w:rFonts w:ascii="Arial" w:hAnsi="Arial" w:cs="Arial"/>
                <w:b w:val="0"/>
                <w:sz w:val="22"/>
                <w:szCs w:val="22"/>
              </w:rPr>
            </w:pPr>
            <w:r w:rsidRPr="002E054D">
              <w:rPr>
                <w:rFonts w:ascii="Arial" w:hAnsi="Arial" w:cs="Arial"/>
                <w:b w:val="0"/>
                <w:sz w:val="22"/>
                <w:szCs w:val="22"/>
              </w:rPr>
              <w:t>3</w:t>
            </w:r>
            <w:r w:rsidR="00CC040C" w:rsidRPr="002E054D">
              <w:rPr>
                <w:rFonts w:ascii="Arial" w:hAnsi="Arial" w:cs="Arial"/>
                <w:b w:val="0"/>
                <w:sz w:val="22"/>
                <w:szCs w:val="22"/>
              </w:rPr>
              <w:t>19</w:t>
            </w:r>
          </w:p>
        </w:tc>
      </w:tr>
      <w:tr w:rsidR="00152AC2" w:rsidRPr="002E054D" w:rsidTr="00BD7B2E">
        <w:trPr>
          <w:cnfStyle w:val="010000000000"/>
        </w:trPr>
        <w:tc>
          <w:tcPr>
            <w:cnfStyle w:val="001000000000"/>
            <w:tcW w:w="345" w:type="pct"/>
          </w:tcPr>
          <w:p w:rsidR="00152AC2" w:rsidRPr="002E054D" w:rsidRDefault="00152AC2" w:rsidP="00D15399">
            <w:pPr>
              <w:spacing w:line="276" w:lineRule="auto"/>
              <w:jc w:val="center"/>
              <w:rPr>
                <w:rFonts w:ascii="Arial" w:hAnsi="Arial" w:cs="Arial"/>
                <w:sz w:val="22"/>
                <w:szCs w:val="22"/>
              </w:rPr>
            </w:pPr>
          </w:p>
        </w:tc>
        <w:tc>
          <w:tcPr>
            <w:cnfStyle w:val="000100000000"/>
            <w:tcW w:w="4655" w:type="pct"/>
            <w:gridSpan w:val="3"/>
          </w:tcPr>
          <w:p w:rsidR="00152AC2" w:rsidRPr="002E054D" w:rsidRDefault="00152AC2" w:rsidP="00D15399">
            <w:pPr>
              <w:tabs>
                <w:tab w:val="left" w:pos="2282"/>
              </w:tabs>
              <w:spacing w:line="276" w:lineRule="auto"/>
              <w:jc w:val="center"/>
              <w:rPr>
                <w:rFonts w:ascii="Arial" w:hAnsi="Arial" w:cs="Arial"/>
                <w:sz w:val="22"/>
                <w:szCs w:val="22"/>
              </w:rPr>
            </w:pPr>
            <w:r w:rsidRPr="002E054D">
              <w:rPr>
                <w:rFonts w:ascii="Arial" w:hAnsi="Arial" w:cs="Arial"/>
                <w:b w:val="0"/>
                <w:sz w:val="22"/>
                <w:szCs w:val="22"/>
              </w:rPr>
              <w:t xml:space="preserve"> Total hours = </w:t>
            </w:r>
            <w:r w:rsidR="00CC040C" w:rsidRPr="002E054D">
              <w:rPr>
                <w:rFonts w:ascii="Arial" w:hAnsi="Arial" w:cs="Arial"/>
                <w:b w:val="0"/>
                <w:sz w:val="22"/>
                <w:szCs w:val="22"/>
              </w:rPr>
              <w:t>631</w:t>
            </w:r>
            <w:r w:rsidRPr="002E054D">
              <w:rPr>
                <w:rFonts w:ascii="Arial" w:hAnsi="Arial" w:cs="Arial"/>
                <w:b w:val="0"/>
                <w:sz w:val="22"/>
                <w:szCs w:val="22"/>
              </w:rPr>
              <w:t xml:space="preserve"> hrs.</w:t>
            </w:r>
          </w:p>
        </w:tc>
      </w:tr>
    </w:tbl>
    <w:p w:rsidR="004B294C" w:rsidRPr="002E054D" w:rsidRDefault="004B294C">
      <w:pPr>
        <w:rPr>
          <w:rFonts w:ascii="Arial" w:hAnsi="Arial" w:cs="Arial"/>
          <w:b/>
          <w:sz w:val="22"/>
          <w:szCs w:val="22"/>
        </w:rPr>
      </w:pPr>
    </w:p>
    <w:p w:rsidR="004B294C" w:rsidRPr="002E054D" w:rsidRDefault="004B294C">
      <w:pPr>
        <w:rPr>
          <w:rFonts w:ascii="Arial" w:hAnsi="Arial" w:cs="Arial"/>
          <w:b/>
          <w:sz w:val="22"/>
          <w:szCs w:val="22"/>
        </w:rPr>
      </w:pPr>
    </w:p>
    <w:p w:rsidR="007D74DF" w:rsidRPr="002E054D" w:rsidRDefault="00583F5F" w:rsidP="006E252C">
      <w:pPr>
        <w:jc w:val="center"/>
        <w:rPr>
          <w:rFonts w:ascii="Arial" w:hAnsi="Arial" w:cs="Arial"/>
          <w:b/>
          <w:sz w:val="22"/>
          <w:szCs w:val="22"/>
        </w:rPr>
      </w:pPr>
      <w:r w:rsidRPr="002E054D">
        <w:rPr>
          <w:rFonts w:ascii="Arial" w:hAnsi="Arial" w:cs="Arial"/>
          <w:b/>
          <w:sz w:val="22"/>
          <w:szCs w:val="22"/>
        </w:rPr>
        <w:t>INTERNSHIP (INTEGRATED PRACTICE)</w:t>
      </w:r>
    </w:p>
    <w:p w:rsidR="00583F5F" w:rsidRPr="002E054D" w:rsidRDefault="00583F5F" w:rsidP="006E252C">
      <w:pPr>
        <w:jc w:val="center"/>
        <w:rPr>
          <w:rFonts w:ascii="Arial" w:hAnsi="Arial" w:cs="Arial"/>
          <w:b/>
          <w:sz w:val="22"/>
          <w:szCs w:val="22"/>
        </w:rPr>
      </w:pPr>
    </w:p>
    <w:tbl>
      <w:tblPr>
        <w:tblStyle w:val="LightList-Accent5"/>
        <w:tblW w:w="5000" w:type="pct"/>
        <w:tblLook w:val="01E0"/>
      </w:tblPr>
      <w:tblGrid>
        <w:gridCol w:w="615"/>
        <w:gridCol w:w="5519"/>
        <w:gridCol w:w="1501"/>
        <w:gridCol w:w="1631"/>
      </w:tblGrid>
      <w:tr w:rsidR="006E252C" w:rsidRPr="002E054D" w:rsidTr="00BD7B2E">
        <w:trPr>
          <w:cnfStyle w:val="100000000000"/>
        </w:trPr>
        <w:tc>
          <w:tcPr>
            <w:cnfStyle w:val="001000000000"/>
            <w:tcW w:w="3310" w:type="pct"/>
            <w:gridSpan w:val="2"/>
          </w:tcPr>
          <w:p w:rsidR="006E252C" w:rsidRPr="002E054D" w:rsidRDefault="006E252C" w:rsidP="00CC7A30">
            <w:pPr>
              <w:jc w:val="center"/>
              <w:rPr>
                <w:rFonts w:ascii="Arial" w:hAnsi="Arial" w:cs="Arial"/>
                <w:b w:val="0"/>
                <w:sz w:val="22"/>
                <w:szCs w:val="22"/>
              </w:rPr>
            </w:pPr>
          </w:p>
          <w:p w:rsidR="006E252C" w:rsidRPr="002E054D" w:rsidRDefault="006E252C" w:rsidP="00CC7A30">
            <w:pPr>
              <w:jc w:val="center"/>
              <w:rPr>
                <w:rFonts w:ascii="Arial" w:hAnsi="Arial" w:cs="Arial"/>
                <w:b w:val="0"/>
                <w:sz w:val="22"/>
                <w:szCs w:val="22"/>
              </w:rPr>
            </w:pPr>
            <w:r w:rsidRPr="002E054D">
              <w:rPr>
                <w:rFonts w:ascii="Arial" w:hAnsi="Arial" w:cs="Arial"/>
                <w:b w:val="0"/>
                <w:sz w:val="22"/>
                <w:szCs w:val="22"/>
              </w:rPr>
              <w:t>Subject</w:t>
            </w:r>
          </w:p>
        </w:tc>
        <w:tc>
          <w:tcPr>
            <w:cnfStyle w:val="000010000000"/>
            <w:tcW w:w="810" w:type="pct"/>
          </w:tcPr>
          <w:p w:rsidR="006E252C" w:rsidRPr="002E054D" w:rsidRDefault="006E252C" w:rsidP="00CC7A30">
            <w:pPr>
              <w:jc w:val="center"/>
              <w:rPr>
                <w:rFonts w:ascii="Arial" w:hAnsi="Arial" w:cs="Arial"/>
                <w:b w:val="0"/>
                <w:sz w:val="22"/>
                <w:szCs w:val="22"/>
              </w:rPr>
            </w:pPr>
            <w:r w:rsidRPr="002E054D">
              <w:rPr>
                <w:rFonts w:ascii="Arial" w:hAnsi="Arial" w:cs="Arial"/>
                <w:b w:val="0"/>
                <w:sz w:val="22"/>
                <w:szCs w:val="22"/>
              </w:rPr>
              <w:t>Practical (In hrs)</w:t>
            </w:r>
          </w:p>
        </w:tc>
        <w:tc>
          <w:tcPr>
            <w:cnfStyle w:val="000100000000"/>
            <w:tcW w:w="880" w:type="pct"/>
          </w:tcPr>
          <w:p w:rsidR="006E252C" w:rsidRPr="002E054D" w:rsidRDefault="006E252C" w:rsidP="00CC7A30">
            <w:pPr>
              <w:jc w:val="center"/>
              <w:rPr>
                <w:rFonts w:ascii="Arial" w:hAnsi="Arial" w:cs="Arial"/>
                <w:b w:val="0"/>
                <w:sz w:val="22"/>
                <w:szCs w:val="22"/>
              </w:rPr>
            </w:pPr>
          </w:p>
          <w:p w:rsidR="006E252C" w:rsidRPr="002E054D" w:rsidRDefault="006E252C" w:rsidP="00CC7A30">
            <w:pPr>
              <w:jc w:val="center"/>
              <w:rPr>
                <w:rFonts w:ascii="Arial" w:hAnsi="Arial" w:cs="Arial"/>
                <w:b w:val="0"/>
                <w:sz w:val="22"/>
                <w:szCs w:val="22"/>
              </w:rPr>
            </w:pPr>
            <w:r w:rsidRPr="002E054D">
              <w:rPr>
                <w:rFonts w:ascii="Arial" w:hAnsi="Arial" w:cs="Arial"/>
                <w:b w:val="0"/>
                <w:sz w:val="22"/>
                <w:szCs w:val="22"/>
              </w:rPr>
              <w:t>(In Weeks)</w:t>
            </w:r>
          </w:p>
        </w:tc>
      </w:tr>
      <w:tr w:rsidR="006E252C" w:rsidRPr="002E054D" w:rsidTr="00BD7B2E">
        <w:trPr>
          <w:cnfStyle w:val="000000100000"/>
        </w:trPr>
        <w:tc>
          <w:tcPr>
            <w:cnfStyle w:val="001000000000"/>
            <w:tcW w:w="332"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1.</w:t>
            </w:r>
          </w:p>
        </w:tc>
        <w:tc>
          <w:tcPr>
            <w:cnfStyle w:val="000010000000"/>
            <w:tcW w:w="2978" w:type="pct"/>
          </w:tcPr>
          <w:p w:rsidR="006E252C" w:rsidRPr="002E054D" w:rsidRDefault="006E252C" w:rsidP="00D15399">
            <w:pPr>
              <w:spacing w:line="276" w:lineRule="auto"/>
              <w:rPr>
                <w:rFonts w:ascii="Arial" w:hAnsi="Arial" w:cs="Arial"/>
                <w:sz w:val="22"/>
                <w:szCs w:val="22"/>
              </w:rPr>
            </w:pPr>
            <w:r w:rsidRPr="002E054D">
              <w:rPr>
                <w:rFonts w:ascii="Arial" w:hAnsi="Arial" w:cs="Arial"/>
                <w:sz w:val="22"/>
                <w:szCs w:val="22"/>
              </w:rPr>
              <w:t>Midwifery and Obstetrical nursing</w:t>
            </w:r>
          </w:p>
        </w:tc>
        <w:tc>
          <w:tcPr>
            <w:tcW w:w="810" w:type="pct"/>
          </w:tcPr>
          <w:p w:rsidR="006E252C" w:rsidRPr="002E054D" w:rsidRDefault="006E252C" w:rsidP="00D15399">
            <w:pPr>
              <w:spacing w:line="276" w:lineRule="auto"/>
              <w:jc w:val="center"/>
              <w:cnfStyle w:val="000000100000"/>
              <w:rPr>
                <w:rFonts w:ascii="Arial" w:hAnsi="Arial" w:cs="Arial"/>
                <w:sz w:val="22"/>
                <w:szCs w:val="22"/>
              </w:rPr>
            </w:pPr>
            <w:r w:rsidRPr="002E054D">
              <w:rPr>
                <w:rFonts w:ascii="Arial" w:hAnsi="Arial" w:cs="Arial"/>
                <w:sz w:val="22"/>
                <w:szCs w:val="22"/>
              </w:rPr>
              <w:t>240</w:t>
            </w:r>
          </w:p>
        </w:tc>
        <w:tc>
          <w:tcPr>
            <w:cnfStyle w:val="000100000000"/>
            <w:tcW w:w="880"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5</w:t>
            </w:r>
          </w:p>
        </w:tc>
      </w:tr>
      <w:tr w:rsidR="006E252C" w:rsidRPr="002E054D" w:rsidTr="00BD7B2E">
        <w:tc>
          <w:tcPr>
            <w:cnfStyle w:val="001000000000"/>
            <w:tcW w:w="332"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2.</w:t>
            </w:r>
          </w:p>
        </w:tc>
        <w:tc>
          <w:tcPr>
            <w:cnfStyle w:val="000010000000"/>
            <w:tcW w:w="2978" w:type="pct"/>
          </w:tcPr>
          <w:p w:rsidR="006E252C" w:rsidRPr="002E054D" w:rsidRDefault="006E252C" w:rsidP="00D15399">
            <w:pPr>
              <w:spacing w:line="276" w:lineRule="auto"/>
              <w:rPr>
                <w:rFonts w:ascii="Arial" w:hAnsi="Arial" w:cs="Arial"/>
                <w:sz w:val="22"/>
                <w:szCs w:val="22"/>
              </w:rPr>
            </w:pPr>
            <w:r w:rsidRPr="002E054D">
              <w:rPr>
                <w:rFonts w:ascii="Arial" w:hAnsi="Arial" w:cs="Arial"/>
                <w:sz w:val="22"/>
                <w:szCs w:val="22"/>
              </w:rPr>
              <w:t>Community Health Nursing – II</w:t>
            </w:r>
            <w:r w:rsidR="00CC040C" w:rsidRPr="002E054D">
              <w:rPr>
                <w:rFonts w:ascii="Arial" w:hAnsi="Arial" w:cs="Arial"/>
                <w:sz w:val="22"/>
                <w:szCs w:val="22"/>
              </w:rPr>
              <w:t xml:space="preserve"> including Middle Level Health Provider (Practical)</w:t>
            </w:r>
          </w:p>
        </w:tc>
        <w:tc>
          <w:tcPr>
            <w:tcW w:w="810" w:type="pct"/>
          </w:tcPr>
          <w:p w:rsidR="006E252C" w:rsidRPr="002E054D" w:rsidRDefault="006E252C" w:rsidP="00D15399">
            <w:pPr>
              <w:spacing w:line="276" w:lineRule="auto"/>
              <w:jc w:val="center"/>
              <w:cnfStyle w:val="000000000000"/>
              <w:rPr>
                <w:rFonts w:ascii="Arial" w:hAnsi="Arial" w:cs="Arial"/>
                <w:sz w:val="22"/>
                <w:szCs w:val="22"/>
              </w:rPr>
            </w:pPr>
            <w:r w:rsidRPr="002E054D">
              <w:rPr>
                <w:rFonts w:ascii="Arial" w:hAnsi="Arial" w:cs="Arial"/>
                <w:sz w:val="22"/>
                <w:szCs w:val="22"/>
              </w:rPr>
              <w:t>195</w:t>
            </w:r>
          </w:p>
        </w:tc>
        <w:tc>
          <w:tcPr>
            <w:cnfStyle w:val="000100000000"/>
            <w:tcW w:w="880"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4</w:t>
            </w:r>
          </w:p>
        </w:tc>
      </w:tr>
      <w:tr w:rsidR="006E252C" w:rsidRPr="002E054D" w:rsidTr="00BD7B2E">
        <w:trPr>
          <w:cnfStyle w:val="000000100000"/>
        </w:trPr>
        <w:tc>
          <w:tcPr>
            <w:cnfStyle w:val="001000000000"/>
            <w:tcW w:w="332"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3.</w:t>
            </w:r>
          </w:p>
        </w:tc>
        <w:tc>
          <w:tcPr>
            <w:cnfStyle w:val="000010000000"/>
            <w:tcW w:w="2978" w:type="pct"/>
          </w:tcPr>
          <w:p w:rsidR="006E252C" w:rsidRPr="002E054D" w:rsidRDefault="006E252C" w:rsidP="00D15399">
            <w:pPr>
              <w:spacing w:line="276" w:lineRule="auto"/>
              <w:rPr>
                <w:rFonts w:ascii="Arial" w:hAnsi="Arial" w:cs="Arial"/>
                <w:sz w:val="22"/>
                <w:szCs w:val="22"/>
              </w:rPr>
            </w:pPr>
            <w:r w:rsidRPr="002E054D">
              <w:rPr>
                <w:rFonts w:ascii="Arial" w:hAnsi="Arial" w:cs="Arial"/>
                <w:sz w:val="22"/>
                <w:szCs w:val="22"/>
              </w:rPr>
              <w:t>Medical Surgical Nursing (Adult and geriatric)</w:t>
            </w:r>
          </w:p>
        </w:tc>
        <w:tc>
          <w:tcPr>
            <w:tcW w:w="810" w:type="pct"/>
          </w:tcPr>
          <w:p w:rsidR="006E252C" w:rsidRPr="002E054D" w:rsidRDefault="006E252C" w:rsidP="00D15399">
            <w:pPr>
              <w:spacing w:line="276" w:lineRule="auto"/>
              <w:jc w:val="center"/>
              <w:cnfStyle w:val="000000100000"/>
              <w:rPr>
                <w:rFonts w:ascii="Arial" w:hAnsi="Arial" w:cs="Arial"/>
                <w:sz w:val="22"/>
                <w:szCs w:val="22"/>
              </w:rPr>
            </w:pPr>
            <w:r w:rsidRPr="002E054D">
              <w:rPr>
                <w:rFonts w:ascii="Arial" w:hAnsi="Arial" w:cs="Arial"/>
                <w:sz w:val="22"/>
                <w:szCs w:val="22"/>
              </w:rPr>
              <w:t>430</w:t>
            </w:r>
          </w:p>
        </w:tc>
        <w:tc>
          <w:tcPr>
            <w:cnfStyle w:val="000100000000"/>
            <w:tcW w:w="880"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9</w:t>
            </w:r>
          </w:p>
        </w:tc>
      </w:tr>
      <w:tr w:rsidR="006E252C" w:rsidRPr="002E054D" w:rsidTr="00BD7B2E">
        <w:tc>
          <w:tcPr>
            <w:cnfStyle w:val="001000000000"/>
            <w:tcW w:w="332"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4.</w:t>
            </w:r>
          </w:p>
        </w:tc>
        <w:tc>
          <w:tcPr>
            <w:cnfStyle w:val="000010000000"/>
            <w:tcW w:w="2978" w:type="pct"/>
          </w:tcPr>
          <w:p w:rsidR="006E252C" w:rsidRPr="002E054D" w:rsidRDefault="006E252C" w:rsidP="00D15399">
            <w:pPr>
              <w:spacing w:line="276" w:lineRule="auto"/>
              <w:rPr>
                <w:rFonts w:ascii="Arial" w:hAnsi="Arial" w:cs="Arial"/>
                <w:sz w:val="22"/>
                <w:szCs w:val="22"/>
              </w:rPr>
            </w:pPr>
            <w:r w:rsidRPr="002E054D">
              <w:rPr>
                <w:rFonts w:ascii="Arial" w:hAnsi="Arial" w:cs="Arial"/>
                <w:sz w:val="22"/>
                <w:szCs w:val="22"/>
              </w:rPr>
              <w:t>Child Health Nursing</w:t>
            </w:r>
          </w:p>
        </w:tc>
        <w:tc>
          <w:tcPr>
            <w:tcW w:w="810" w:type="pct"/>
          </w:tcPr>
          <w:p w:rsidR="006E252C" w:rsidRPr="002E054D" w:rsidRDefault="006E252C" w:rsidP="00D15399">
            <w:pPr>
              <w:spacing w:line="276" w:lineRule="auto"/>
              <w:jc w:val="center"/>
              <w:cnfStyle w:val="000000000000"/>
              <w:rPr>
                <w:rFonts w:ascii="Arial" w:hAnsi="Arial" w:cs="Arial"/>
                <w:sz w:val="22"/>
                <w:szCs w:val="22"/>
              </w:rPr>
            </w:pPr>
            <w:r w:rsidRPr="002E054D">
              <w:rPr>
                <w:rFonts w:ascii="Arial" w:hAnsi="Arial" w:cs="Arial"/>
                <w:sz w:val="22"/>
                <w:szCs w:val="22"/>
              </w:rPr>
              <w:t>145</w:t>
            </w:r>
          </w:p>
        </w:tc>
        <w:tc>
          <w:tcPr>
            <w:cnfStyle w:val="000100000000"/>
            <w:tcW w:w="880"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3</w:t>
            </w:r>
          </w:p>
        </w:tc>
      </w:tr>
      <w:tr w:rsidR="006E252C" w:rsidRPr="002E054D" w:rsidTr="00BD7B2E">
        <w:trPr>
          <w:cnfStyle w:val="000000100000"/>
        </w:trPr>
        <w:tc>
          <w:tcPr>
            <w:cnfStyle w:val="001000000000"/>
            <w:tcW w:w="332"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5.</w:t>
            </w:r>
          </w:p>
        </w:tc>
        <w:tc>
          <w:tcPr>
            <w:cnfStyle w:val="000010000000"/>
            <w:tcW w:w="2978" w:type="pct"/>
          </w:tcPr>
          <w:p w:rsidR="006E252C" w:rsidRPr="002E054D" w:rsidRDefault="006E252C" w:rsidP="00D15399">
            <w:pPr>
              <w:spacing w:line="276" w:lineRule="auto"/>
              <w:rPr>
                <w:rFonts w:ascii="Arial" w:hAnsi="Arial" w:cs="Arial"/>
                <w:sz w:val="22"/>
                <w:szCs w:val="22"/>
              </w:rPr>
            </w:pPr>
            <w:r w:rsidRPr="002E054D">
              <w:rPr>
                <w:rFonts w:ascii="Arial" w:hAnsi="Arial" w:cs="Arial"/>
                <w:sz w:val="22"/>
                <w:szCs w:val="22"/>
              </w:rPr>
              <w:t>Mental Health Nursing</w:t>
            </w:r>
          </w:p>
        </w:tc>
        <w:tc>
          <w:tcPr>
            <w:tcW w:w="810" w:type="pct"/>
          </w:tcPr>
          <w:p w:rsidR="006E252C" w:rsidRPr="002E054D" w:rsidRDefault="006E252C" w:rsidP="00D15399">
            <w:pPr>
              <w:spacing w:line="276" w:lineRule="auto"/>
              <w:jc w:val="center"/>
              <w:cnfStyle w:val="000000100000"/>
              <w:rPr>
                <w:rFonts w:ascii="Arial" w:hAnsi="Arial" w:cs="Arial"/>
                <w:sz w:val="22"/>
                <w:szCs w:val="22"/>
              </w:rPr>
            </w:pPr>
            <w:r w:rsidRPr="002E054D">
              <w:rPr>
                <w:rFonts w:ascii="Arial" w:hAnsi="Arial" w:cs="Arial"/>
                <w:sz w:val="22"/>
                <w:szCs w:val="22"/>
              </w:rPr>
              <w:t>95</w:t>
            </w:r>
          </w:p>
        </w:tc>
        <w:tc>
          <w:tcPr>
            <w:cnfStyle w:val="000100000000"/>
            <w:tcW w:w="880" w:type="pct"/>
          </w:tcPr>
          <w:p w:rsidR="006E252C" w:rsidRPr="002E054D" w:rsidRDefault="006E252C" w:rsidP="00D15399">
            <w:pPr>
              <w:spacing w:line="276" w:lineRule="auto"/>
              <w:jc w:val="center"/>
              <w:rPr>
                <w:rFonts w:ascii="Arial" w:hAnsi="Arial" w:cs="Arial"/>
                <w:sz w:val="22"/>
                <w:szCs w:val="22"/>
              </w:rPr>
            </w:pPr>
            <w:r w:rsidRPr="002E054D">
              <w:rPr>
                <w:rFonts w:ascii="Arial" w:hAnsi="Arial" w:cs="Arial"/>
                <w:sz w:val="22"/>
                <w:szCs w:val="22"/>
              </w:rPr>
              <w:t>2</w:t>
            </w:r>
          </w:p>
        </w:tc>
      </w:tr>
      <w:tr w:rsidR="0032332D" w:rsidRPr="002E054D" w:rsidTr="00BD7B2E">
        <w:tc>
          <w:tcPr>
            <w:cnfStyle w:val="001000000000"/>
            <w:tcW w:w="332" w:type="pct"/>
          </w:tcPr>
          <w:p w:rsidR="0032332D" w:rsidRPr="002E054D" w:rsidRDefault="0032332D" w:rsidP="00D15399">
            <w:pPr>
              <w:spacing w:line="276" w:lineRule="auto"/>
              <w:jc w:val="center"/>
              <w:rPr>
                <w:rFonts w:ascii="Arial" w:hAnsi="Arial" w:cs="Arial"/>
                <w:sz w:val="22"/>
                <w:szCs w:val="22"/>
              </w:rPr>
            </w:pPr>
            <w:r w:rsidRPr="002E054D">
              <w:rPr>
                <w:rFonts w:ascii="Arial" w:hAnsi="Arial" w:cs="Arial"/>
                <w:sz w:val="22"/>
                <w:szCs w:val="22"/>
              </w:rPr>
              <w:t>6.</w:t>
            </w:r>
          </w:p>
        </w:tc>
        <w:tc>
          <w:tcPr>
            <w:cnfStyle w:val="000010000000"/>
            <w:tcW w:w="2978" w:type="pct"/>
          </w:tcPr>
          <w:p w:rsidR="0032332D" w:rsidRPr="002E054D" w:rsidRDefault="0032332D" w:rsidP="00D15399">
            <w:pPr>
              <w:spacing w:line="276" w:lineRule="auto"/>
              <w:rPr>
                <w:rFonts w:ascii="Arial" w:hAnsi="Arial" w:cs="Arial"/>
                <w:sz w:val="22"/>
                <w:szCs w:val="22"/>
              </w:rPr>
            </w:pPr>
            <w:r w:rsidRPr="002E054D">
              <w:rPr>
                <w:rFonts w:ascii="Arial" w:hAnsi="Arial" w:cs="Arial"/>
                <w:sz w:val="22"/>
                <w:szCs w:val="22"/>
              </w:rPr>
              <w:t>Research Project*</w:t>
            </w:r>
          </w:p>
        </w:tc>
        <w:tc>
          <w:tcPr>
            <w:tcW w:w="810" w:type="pct"/>
          </w:tcPr>
          <w:p w:rsidR="0032332D" w:rsidRPr="002E054D" w:rsidRDefault="0032332D" w:rsidP="00D15399">
            <w:pPr>
              <w:spacing w:line="276" w:lineRule="auto"/>
              <w:jc w:val="center"/>
              <w:cnfStyle w:val="000000000000"/>
              <w:rPr>
                <w:rFonts w:ascii="Arial" w:hAnsi="Arial" w:cs="Arial"/>
                <w:sz w:val="22"/>
                <w:szCs w:val="22"/>
              </w:rPr>
            </w:pPr>
            <w:r w:rsidRPr="002E054D">
              <w:rPr>
                <w:rFonts w:ascii="Arial" w:hAnsi="Arial" w:cs="Arial"/>
                <w:sz w:val="22"/>
                <w:szCs w:val="22"/>
              </w:rPr>
              <w:t>45</w:t>
            </w:r>
          </w:p>
        </w:tc>
        <w:tc>
          <w:tcPr>
            <w:cnfStyle w:val="000100000000"/>
            <w:tcW w:w="880" w:type="pct"/>
          </w:tcPr>
          <w:p w:rsidR="0032332D" w:rsidRPr="002E054D" w:rsidRDefault="0032332D" w:rsidP="00D15399">
            <w:pPr>
              <w:spacing w:line="276" w:lineRule="auto"/>
              <w:jc w:val="center"/>
              <w:rPr>
                <w:rFonts w:ascii="Arial" w:hAnsi="Arial" w:cs="Arial"/>
                <w:sz w:val="22"/>
                <w:szCs w:val="22"/>
              </w:rPr>
            </w:pPr>
            <w:r w:rsidRPr="002E054D">
              <w:rPr>
                <w:rFonts w:ascii="Arial" w:hAnsi="Arial" w:cs="Arial"/>
                <w:sz w:val="22"/>
                <w:szCs w:val="22"/>
              </w:rPr>
              <w:t>1</w:t>
            </w:r>
          </w:p>
        </w:tc>
      </w:tr>
      <w:tr w:rsidR="006E252C" w:rsidRPr="002E054D" w:rsidTr="00BD7B2E">
        <w:trPr>
          <w:cnfStyle w:val="000000100000"/>
        </w:trPr>
        <w:tc>
          <w:tcPr>
            <w:cnfStyle w:val="001000000000"/>
            <w:tcW w:w="332" w:type="pct"/>
          </w:tcPr>
          <w:p w:rsidR="006E252C" w:rsidRPr="002E054D" w:rsidRDefault="006E252C" w:rsidP="00D15399">
            <w:pPr>
              <w:spacing w:line="276" w:lineRule="auto"/>
              <w:jc w:val="center"/>
              <w:rPr>
                <w:rFonts w:ascii="Arial" w:hAnsi="Arial" w:cs="Arial"/>
                <w:sz w:val="22"/>
                <w:szCs w:val="22"/>
              </w:rPr>
            </w:pPr>
          </w:p>
        </w:tc>
        <w:tc>
          <w:tcPr>
            <w:cnfStyle w:val="000010000000"/>
            <w:tcW w:w="2978" w:type="pct"/>
          </w:tcPr>
          <w:p w:rsidR="006E252C" w:rsidRPr="002E054D" w:rsidRDefault="006E252C" w:rsidP="00D15399">
            <w:pPr>
              <w:spacing w:line="276" w:lineRule="auto"/>
              <w:jc w:val="right"/>
              <w:rPr>
                <w:rFonts w:ascii="Arial" w:hAnsi="Arial" w:cs="Arial"/>
                <w:b/>
                <w:sz w:val="22"/>
                <w:szCs w:val="22"/>
              </w:rPr>
            </w:pPr>
            <w:r w:rsidRPr="002E054D">
              <w:rPr>
                <w:rFonts w:ascii="Arial" w:hAnsi="Arial" w:cs="Arial"/>
                <w:b/>
                <w:sz w:val="22"/>
                <w:szCs w:val="22"/>
              </w:rPr>
              <w:t>Total Hours</w:t>
            </w:r>
          </w:p>
        </w:tc>
        <w:tc>
          <w:tcPr>
            <w:tcW w:w="810" w:type="pct"/>
          </w:tcPr>
          <w:p w:rsidR="006E252C" w:rsidRPr="002E054D" w:rsidRDefault="0023636C" w:rsidP="00D15399">
            <w:pPr>
              <w:spacing w:line="276" w:lineRule="auto"/>
              <w:jc w:val="center"/>
              <w:cnfStyle w:val="000000100000"/>
              <w:rPr>
                <w:rFonts w:ascii="Arial" w:hAnsi="Arial" w:cs="Arial"/>
                <w:b/>
                <w:sz w:val="22"/>
                <w:szCs w:val="22"/>
              </w:rPr>
            </w:pPr>
            <w:r w:rsidRPr="002E054D">
              <w:rPr>
                <w:rFonts w:ascii="Arial" w:hAnsi="Arial" w:cs="Arial"/>
                <w:b/>
                <w:sz w:val="22"/>
                <w:szCs w:val="22"/>
              </w:rPr>
              <w:t>11</w:t>
            </w:r>
            <w:r w:rsidR="0032332D" w:rsidRPr="002E054D">
              <w:rPr>
                <w:rFonts w:ascii="Arial" w:hAnsi="Arial" w:cs="Arial"/>
                <w:b/>
                <w:sz w:val="22"/>
                <w:szCs w:val="22"/>
              </w:rPr>
              <w:t>05</w:t>
            </w:r>
          </w:p>
        </w:tc>
        <w:tc>
          <w:tcPr>
            <w:cnfStyle w:val="000100000000"/>
            <w:tcW w:w="880" w:type="pct"/>
          </w:tcPr>
          <w:p w:rsidR="006E252C" w:rsidRPr="002E054D" w:rsidRDefault="0023636C" w:rsidP="00D15399">
            <w:pPr>
              <w:spacing w:line="276" w:lineRule="auto"/>
              <w:jc w:val="center"/>
              <w:rPr>
                <w:rFonts w:ascii="Arial" w:hAnsi="Arial" w:cs="Arial"/>
                <w:b w:val="0"/>
                <w:sz w:val="22"/>
                <w:szCs w:val="22"/>
              </w:rPr>
            </w:pPr>
            <w:r w:rsidRPr="002E054D">
              <w:rPr>
                <w:rFonts w:ascii="Arial" w:hAnsi="Arial" w:cs="Arial"/>
                <w:b w:val="0"/>
                <w:sz w:val="22"/>
                <w:szCs w:val="22"/>
              </w:rPr>
              <w:t>23</w:t>
            </w:r>
          </w:p>
        </w:tc>
      </w:tr>
      <w:tr w:rsidR="00AF6594" w:rsidRPr="002E054D" w:rsidTr="00BD7B2E">
        <w:trPr>
          <w:cnfStyle w:val="010000000000"/>
        </w:trPr>
        <w:tc>
          <w:tcPr>
            <w:cnfStyle w:val="001000000000"/>
            <w:tcW w:w="332" w:type="pct"/>
          </w:tcPr>
          <w:p w:rsidR="00AF6594" w:rsidRPr="002E054D" w:rsidRDefault="00AF6594" w:rsidP="00D15399">
            <w:pPr>
              <w:spacing w:line="276" w:lineRule="auto"/>
              <w:jc w:val="center"/>
              <w:rPr>
                <w:rFonts w:ascii="Arial" w:hAnsi="Arial" w:cs="Arial"/>
                <w:sz w:val="22"/>
                <w:szCs w:val="22"/>
              </w:rPr>
            </w:pPr>
          </w:p>
        </w:tc>
        <w:tc>
          <w:tcPr>
            <w:cnfStyle w:val="000100000000"/>
            <w:tcW w:w="4668" w:type="pct"/>
            <w:gridSpan w:val="3"/>
          </w:tcPr>
          <w:p w:rsidR="00AF6594" w:rsidRPr="002E054D" w:rsidRDefault="00AF6594" w:rsidP="00D15399">
            <w:pPr>
              <w:tabs>
                <w:tab w:val="left" w:pos="2486"/>
              </w:tabs>
              <w:spacing w:line="276" w:lineRule="auto"/>
              <w:jc w:val="center"/>
              <w:rPr>
                <w:rFonts w:ascii="Arial" w:hAnsi="Arial" w:cs="Arial"/>
                <w:sz w:val="22"/>
                <w:szCs w:val="22"/>
              </w:rPr>
            </w:pPr>
            <w:r w:rsidRPr="002E054D">
              <w:rPr>
                <w:rFonts w:ascii="Arial" w:hAnsi="Arial" w:cs="Arial"/>
                <w:b w:val="0"/>
                <w:sz w:val="22"/>
                <w:szCs w:val="22"/>
              </w:rPr>
              <w:t xml:space="preserve">Total hours </w:t>
            </w:r>
            <w:r w:rsidR="0032332D" w:rsidRPr="002E054D">
              <w:rPr>
                <w:rFonts w:ascii="Arial" w:hAnsi="Arial" w:cs="Arial"/>
                <w:b w:val="0"/>
                <w:sz w:val="22"/>
                <w:szCs w:val="22"/>
              </w:rPr>
              <w:t>= 1105</w:t>
            </w:r>
            <w:r w:rsidRPr="002E054D">
              <w:rPr>
                <w:rFonts w:ascii="Arial" w:hAnsi="Arial" w:cs="Arial"/>
                <w:b w:val="0"/>
                <w:sz w:val="22"/>
                <w:szCs w:val="22"/>
              </w:rPr>
              <w:t xml:space="preserve"> hrs.</w:t>
            </w:r>
          </w:p>
        </w:tc>
      </w:tr>
    </w:tbl>
    <w:p w:rsidR="0032332D" w:rsidRPr="002E054D" w:rsidRDefault="0032332D" w:rsidP="0032332D">
      <w:pPr>
        <w:pStyle w:val="Heading4"/>
        <w:ind w:left="0"/>
        <w:rPr>
          <w:rFonts w:ascii="Arial" w:hAnsi="Arial" w:cs="Arial"/>
          <w:color w:val="auto"/>
          <w:sz w:val="22"/>
          <w:szCs w:val="22"/>
        </w:rPr>
      </w:pPr>
      <w:r w:rsidRPr="002E054D">
        <w:rPr>
          <w:rFonts w:ascii="Arial" w:hAnsi="Arial" w:cs="Arial"/>
          <w:i w:val="0"/>
          <w:color w:val="auto"/>
          <w:sz w:val="22"/>
          <w:szCs w:val="22"/>
        </w:rPr>
        <w:t xml:space="preserve">            *</w:t>
      </w:r>
      <w:r w:rsidRPr="002E054D">
        <w:rPr>
          <w:rFonts w:ascii="Arial" w:hAnsi="Arial" w:cs="Arial"/>
          <w:color w:val="auto"/>
          <w:sz w:val="22"/>
          <w:szCs w:val="22"/>
        </w:rPr>
        <w:t>project work to be carried out during internship</w:t>
      </w:r>
    </w:p>
    <w:p w:rsidR="00573EC3" w:rsidRPr="002E054D" w:rsidRDefault="00573EC3" w:rsidP="00F16C6D">
      <w:pPr>
        <w:jc w:val="both"/>
        <w:rPr>
          <w:rFonts w:ascii="Arial" w:hAnsi="Arial" w:cs="Arial"/>
          <w:sz w:val="22"/>
          <w:szCs w:val="22"/>
        </w:rPr>
      </w:pPr>
    </w:p>
    <w:p w:rsidR="00D15399" w:rsidRDefault="00D15399" w:rsidP="00F16C6D">
      <w:pPr>
        <w:jc w:val="both"/>
        <w:rPr>
          <w:rFonts w:ascii="Arial" w:hAnsi="Arial" w:cs="Arial"/>
          <w:b/>
          <w:sz w:val="22"/>
          <w:szCs w:val="22"/>
        </w:rPr>
      </w:pPr>
    </w:p>
    <w:p w:rsidR="00D15399" w:rsidRDefault="00D15399" w:rsidP="00F16C6D">
      <w:pPr>
        <w:jc w:val="both"/>
        <w:rPr>
          <w:rFonts w:ascii="Arial" w:hAnsi="Arial" w:cs="Arial"/>
          <w:b/>
          <w:sz w:val="22"/>
          <w:szCs w:val="22"/>
        </w:rPr>
      </w:pPr>
    </w:p>
    <w:p w:rsidR="00BA58BA" w:rsidRPr="002E054D" w:rsidRDefault="005A1346" w:rsidP="00F16C6D">
      <w:pPr>
        <w:jc w:val="both"/>
        <w:rPr>
          <w:rFonts w:ascii="Arial" w:hAnsi="Arial" w:cs="Arial"/>
          <w:b/>
          <w:sz w:val="22"/>
          <w:szCs w:val="22"/>
        </w:rPr>
      </w:pPr>
      <w:r w:rsidRPr="002E054D">
        <w:rPr>
          <w:rFonts w:ascii="Arial" w:hAnsi="Arial" w:cs="Arial"/>
          <w:b/>
          <w:sz w:val="22"/>
          <w:szCs w:val="22"/>
        </w:rPr>
        <w:lastRenderedPageBreak/>
        <w:t>Note:</w:t>
      </w:r>
    </w:p>
    <w:p w:rsidR="00126CF0" w:rsidRPr="002E054D" w:rsidRDefault="00126CF0" w:rsidP="00CC7A30">
      <w:pPr>
        <w:numPr>
          <w:ilvl w:val="0"/>
          <w:numId w:val="5"/>
        </w:numPr>
        <w:jc w:val="both"/>
        <w:rPr>
          <w:rFonts w:ascii="Arial" w:hAnsi="Arial" w:cs="Arial"/>
          <w:sz w:val="22"/>
          <w:szCs w:val="22"/>
        </w:rPr>
      </w:pPr>
      <w:r w:rsidRPr="002E054D">
        <w:rPr>
          <w:rFonts w:ascii="Arial" w:hAnsi="Arial" w:cs="Arial"/>
          <w:sz w:val="22"/>
          <w:szCs w:val="22"/>
        </w:rPr>
        <w:t>Internship means 8 Hours of integrated clinical duties in which 2 weeks of evening and night shift duties are included.</w:t>
      </w:r>
    </w:p>
    <w:p w:rsidR="00E84C7E" w:rsidRPr="002E054D" w:rsidRDefault="00E84C7E" w:rsidP="00E84C7E">
      <w:pPr>
        <w:jc w:val="both"/>
        <w:rPr>
          <w:rFonts w:ascii="Arial" w:hAnsi="Arial" w:cs="Arial"/>
          <w:sz w:val="22"/>
          <w:szCs w:val="22"/>
        </w:rPr>
      </w:pPr>
    </w:p>
    <w:p w:rsidR="00126CF0" w:rsidRPr="002E054D" w:rsidRDefault="00126CF0" w:rsidP="00CC7A30">
      <w:pPr>
        <w:numPr>
          <w:ilvl w:val="0"/>
          <w:numId w:val="5"/>
        </w:numPr>
        <w:jc w:val="both"/>
        <w:rPr>
          <w:rFonts w:ascii="Arial" w:hAnsi="Arial" w:cs="Arial"/>
          <w:sz w:val="22"/>
          <w:szCs w:val="22"/>
        </w:rPr>
      </w:pPr>
      <w:r w:rsidRPr="002E054D">
        <w:rPr>
          <w:rFonts w:ascii="Arial" w:hAnsi="Arial" w:cs="Arial"/>
          <w:sz w:val="22"/>
          <w:szCs w:val="22"/>
        </w:rPr>
        <w:t>Internship should be carried out as 8 Hours per day @ 48 hours per week</w:t>
      </w:r>
    </w:p>
    <w:p w:rsidR="00E84C7E" w:rsidRPr="002E054D" w:rsidRDefault="00E84C7E" w:rsidP="00E84C7E">
      <w:pPr>
        <w:jc w:val="both"/>
        <w:rPr>
          <w:rFonts w:ascii="Arial" w:hAnsi="Arial" w:cs="Arial"/>
          <w:sz w:val="22"/>
          <w:szCs w:val="22"/>
        </w:rPr>
      </w:pPr>
    </w:p>
    <w:p w:rsidR="00126CF0" w:rsidRPr="002E054D" w:rsidRDefault="00126CF0" w:rsidP="00CC7A30">
      <w:pPr>
        <w:numPr>
          <w:ilvl w:val="0"/>
          <w:numId w:val="5"/>
        </w:numPr>
        <w:jc w:val="both"/>
        <w:rPr>
          <w:rFonts w:ascii="Arial" w:hAnsi="Arial" w:cs="Arial"/>
          <w:sz w:val="22"/>
          <w:szCs w:val="22"/>
        </w:rPr>
      </w:pPr>
      <w:r w:rsidRPr="002E054D">
        <w:rPr>
          <w:rFonts w:ascii="Arial" w:hAnsi="Arial" w:cs="Arial"/>
          <w:sz w:val="22"/>
          <w:szCs w:val="22"/>
        </w:rPr>
        <w:t>Students during internship will be supervised by nursing teachers.</w:t>
      </w:r>
    </w:p>
    <w:p w:rsidR="00E84C7E" w:rsidRPr="002E054D" w:rsidRDefault="00E84C7E" w:rsidP="00E84C7E">
      <w:pPr>
        <w:jc w:val="both"/>
        <w:rPr>
          <w:rFonts w:ascii="Arial" w:hAnsi="Arial" w:cs="Arial"/>
          <w:sz w:val="22"/>
          <w:szCs w:val="22"/>
        </w:rPr>
      </w:pPr>
    </w:p>
    <w:p w:rsidR="00126CF0" w:rsidRPr="002E054D" w:rsidRDefault="00126CF0" w:rsidP="00CC7A30">
      <w:pPr>
        <w:numPr>
          <w:ilvl w:val="0"/>
          <w:numId w:val="5"/>
        </w:numPr>
        <w:jc w:val="both"/>
        <w:rPr>
          <w:rFonts w:ascii="Arial" w:hAnsi="Arial" w:cs="Arial"/>
          <w:sz w:val="22"/>
          <w:szCs w:val="22"/>
        </w:rPr>
      </w:pPr>
      <w:r w:rsidRPr="002E054D">
        <w:rPr>
          <w:rFonts w:ascii="Arial" w:hAnsi="Arial" w:cs="Arial"/>
          <w:sz w:val="22"/>
          <w:szCs w:val="22"/>
        </w:rPr>
        <w:t>Fourth year final examination to be held only after completing internship.</w:t>
      </w:r>
    </w:p>
    <w:p w:rsidR="00822B4E" w:rsidRPr="002E054D" w:rsidRDefault="00822B4E" w:rsidP="00822B4E">
      <w:pPr>
        <w:jc w:val="both"/>
        <w:rPr>
          <w:rFonts w:ascii="Arial" w:hAnsi="Arial" w:cs="Arial"/>
          <w:sz w:val="22"/>
          <w:szCs w:val="22"/>
        </w:rPr>
      </w:pPr>
    </w:p>
    <w:p w:rsidR="0010009C" w:rsidRPr="002E054D" w:rsidRDefault="0010009C" w:rsidP="006E252C">
      <w:pPr>
        <w:jc w:val="center"/>
        <w:rPr>
          <w:rFonts w:ascii="Arial" w:hAnsi="Arial" w:cs="Arial"/>
          <w:b/>
          <w:sz w:val="22"/>
          <w:szCs w:val="22"/>
        </w:rPr>
      </w:pPr>
    </w:p>
    <w:p w:rsidR="008671A9" w:rsidRPr="002E054D" w:rsidRDefault="00583F5F" w:rsidP="00583F5F">
      <w:pPr>
        <w:rPr>
          <w:rFonts w:ascii="Arial" w:hAnsi="Arial" w:cs="Arial"/>
          <w:b/>
          <w:sz w:val="22"/>
          <w:szCs w:val="22"/>
        </w:rPr>
      </w:pPr>
      <w:r w:rsidRPr="002E054D">
        <w:rPr>
          <w:rFonts w:ascii="Arial" w:hAnsi="Arial" w:cs="Arial"/>
          <w:b/>
          <w:sz w:val="22"/>
          <w:szCs w:val="22"/>
        </w:rPr>
        <w:t>SCHEME OF EXAMINATION:</w:t>
      </w:r>
    </w:p>
    <w:p w:rsidR="00583F5F" w:rsidRPr="002E054D" w:rsidRDefault="00583F5F" w:rsidP="00583F5F">
      <w:pPr>
        <w:rPr>
          <w:rFonts w:ascii="Arial" w:hAnsi="Arial" w:cs="Arial"/>
          <w:b/>
          <w:sz w:val="22"/>
          <w:szCs w:val="22"/>
        </w:rPr>
      </w:pPr>
    </w:p>
    <w:p w:rsidR="008671A9" w:rsidRPr="002E054D" w:rsidRDefault="00583F5F" w:rsidP="006E252C">
      <w:pPr>
        <w:jc w:val="center"/>
        <w:rPr>
          <w:rFonts w:ascii="Arial" w:hAnsi="Arial" w:cs="Arial"/>
          <w:b/>
          <w:sz w:val="22"/>
          <w:szCs w:val="22"/>
        </w:rPr>
      </w:pPr>
      <w:r w:rsidRPr="002E054D">
        <w:rPr>
          <w:rFonts w:ascii="Arial" w:hAnsi="Arial" w:cs="Arial"/>
          <w:b/>
          <w:sz w:val="22"/>
          <w:szCs w:val="22"/>
        </w:rPr>
        <w:t>FIRST YEAR</w:t>
      </w:r>
    </w:p>
    <w:p w:rsidR="00583F5F" w:rsidRPr="002E054D" w:rsidRDefault="00583F5F" w:rsidP="006E252C">
      <w:pPr>
        <w:jc w:val="center"/>
        <w:rPr>
          <w:rFonts w:ascii="Arial" w:hAnsi="Arial" w:cs="Arial"/>
          <w:b/>
          <w:sz w:val="22"/>
          <w:szCs w:val="22"/>
        </w:rPr>
      </w:pPr>
    </w:p>
    <w:tbl>
      <w:tblPr>
        <w:tblStyle w:val="LightList-Accent5"/>
        <w:tblW w:w="5000" w:type="pct"/>
        <w:tblLayout w:type="fixed"/>
        <w:tblLook w:val="01E0"/>
      </w:tblPr>
      <w:tblGrid>
        <w:gridCol w:w="1110"/>
        <w:gridCol w:w="2856"/>
        <w:gridCol w:w="1245"/>
        <w:gridCol w:w="927"/>
        <w:gridCol w:w="1127"/>
        <w:gridCol w:w="1206"/>
        <w:gridCol w:w="795"/>
      </w:tblGrid>
      <w:tr w:rsidR="0058232A" w:rsidRPr="002E054D" w:rsidTr="0089749B">
        <w:trPr>
          <w:cnfStyle w:val="100000000000"/>
        </w:trPr>
        <w:tc>
          <w:tcPr>
            <w:cnfStyle w:val="001000000000"/>
            <w:tcW w:w="2140" w:type="pct"/>
            <w:gridSpan w:val="2"/>
            <w:vMerge w:val="restart"/>
          </w:tcPr>
          <w:p w:rsidR="0058232A" w:rsidRPr="002E054D" w:rsidRDefault="0058232A" w:rsidP="002E054D">
            <w:pPr>
              <w:jc w:val="center"/>
              <w:rPr>
                <w:rFonts w:ascii="Arial" w:hAnsi="Arial" w:cs="Arial"/>
                <w:b w:val="0"/>
                <w:sz w:val="22"/>
                <w:szCs w:val="22"/>
              </w:rPr>
            </w:pPr>
          </w:p>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Subject</w:t>
            </w:r>
          </w:p>
        </w:tc>
        <w:tc>
          <w:tcPr>
            <w:cnfStyle w:val="000010000000"/>
            <w:tcW w:w="672" w:type="pct"/>
            <w:vMerge w:val="restar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Sub.</w:t>
            </w:r>
          </w:p>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Code</w:t>
            </w:r>
          </w:p>
        </w:tc>
        <w:tc>
          <w:tcPr>
            <w:cnfStyle w:val="000100000000"/>
            <w:tcW w:w="2188" w:type="pct"/>
            <w:gridSpan w:val="4"/>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Assessment</w:t>
            </w:r>
          </w:p>
        </w:tc>
      </w:tr>
      <w:tr w:rsidR="0058232A" w:rsidRPr="002E054D" w:rsidTr="0089749B">
        <w:trPr>
          <w:cnfStyle w:val="000000100000"/>
        </w:trPr>
        <w:tc>
          <w:tcPr>
            <w:cnfStyle w:val="001000000000"/>
            <w:tcW w:w="2140" w:type="pct"/>
            <w:gridSpan w:val="2"/>
            <w:vMerge/>
          </w:tcPr>
          <w:p w:rsidR="0058232A" w:rsidRPr="002E054D" w:rsidRDefault="0058232A" w:rsidP="002E054D">
            <w:pPr>
              <w:jc w:val="center"/>
              <w:rPr>
                <w:rFonts w:ascii="Arial" w:hAnsi="Arial" w:cs="Arial"/>
                <w:b w:val="0"/>
                <w:sz w:val="22"/>
                <w:szCs w:val="22"/>
              </w:rPr>
            </w:pPr>
          </w:p>
        </w:tc>
        <w:tc>
          <w:tcPr>
            <w:cnfStyle w:val="000010000000"/>
            <w:tcW w:w="672" w:type="pct"/>
            <w:vMerge/>
          </w:tcPr>
          <w:p w:rsidR="0058232A" w:rsidRPr="002E054D" w:rsidRDefault="0058232A" w:rsidP="002E054D">
            <w:pPr>
              <w:jc w:val="center"/>
              <w:rPr>
                <w:rFonts w:ascii="Arial" w:hAnsi="Arial" w:cs="Arial"/>
                <w:b/>
                <w:sz w:val="22"/>
                <w:szCs w:val="22"/>
              </w:rPr>
            </w:pPr>
          </w:p>
        </w:tc>
        <w:tc>
          <w:tcPr>
            <w:tcW w:w="500" w:type="pct"/>
          </w:tcPr>
          <w:p w:rsidR="0058232A" w:rsidRPr="002E054D" w:rsidRDefault="0058232A" w:rsidP="002E054D">
            <w:pPr>
              <w:jc w:val="center"/>
              <w:cnfStyle w:val="000000100000"/>
              <w:rPr>
                <w:rFonts w:ascii="Arial" w:hAnsi="Arial" w:cs="Arial"/>
                <w:b/>
                <w:sz w:val="22"/>
                <w:szCs w:val="22"/>
              </w:rPr>
            </w:pPr>
            <w:r w:rsidRPr="002E054D">
              <w:rPr>
                <w:rFonts w:ascii="Arial" w:hAnsi="Arial" w:cs="Arial"/>
                <w:b/>
                <w:sz w:val="22"/>
                <w:szCs w:val="22"/>
              </w:rPr>
              <w:t>Hours</w:t>
            </w:r>
          </w:p>
        </w:tc>
        <w:tc>
          <w:tcPr>
            <w:cnfStyle w:val="000010000000"/>
            <w:tcW w:w="608" w:type="pct"/>
          </w:tcPr>
          <w:p w:rsidR="0058232A" w:rsidRPr="002E054D" w:rsidRDefault="0058232A" w:rsidP="002E054D">
            <w:pPr>
              <w:jc w:val="center"/>
              <w:rPr>
                <w:rFonts w:ascii="Arial" w:hAnsi="Arial" w:cs="Arial"/>
                <w:b/>
                <w:sz w:val="22"/>
                <w:szCs w:val="22"/>
              </w:rPr>
            </w:pPr>
            <w:r w:rsidRPr="002E054D">
              <w:rPr>
                <w:rFonts w:ascii="Arial" w:hAnsi="Arial" w:cs="Arial"/>
                <w:b/>
                <w:sz w:val="22"/>
                <w:szCs w:val="22"/>
              </w:rPr>
              <w:t>Internal</w:t>
            </w:r>
          </w:p>
        </w:tc>
        <w:tc>
          <w:tcPr>
            <w:tcW w:w="651" w:type="pct"/>
          </w:tcPr>
          <w:p w:rsidR="0058232A" w:rsidRPr="002E054D" w:rsidRDefault="0058232A" w:rsidP="002E054D">
            <w:pPr>
              <w:jc w:val="center"/>
              <w:cnfStyle w:val="000000100000"/>
              <w:rPr>
                <w:rFonts w:ascii="Arial" w:hAnsi="Arial" w:cs="Arial"/>
                <w:b/>
                <w:sz w:val="22"/>
                <w:szCs w:val="22"/>
              </w:rPr>
            </w:pPr>
            <w:r w:rsidRPr="002E054D">
              <w:rPr>
                <w:rFonts w:ascii="Arial" w:hAnsi="Arial" w:cs="Arial"/>
                <w:b/>
                <w:sz w:val="22"/>
                <w:szCs w:val="22"/>
              </w:rPr>
              <w:t>External</w:t>
            </w:r>
          </w:p>
        </w:tc>
        <w:tc>
          <w:tcPr>
            <w:cnfStyle w:val="000100000000"/>
            <w:tcW w:w="429" w:type="pc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Total</w:t>
            </w:r>
          </w:p>
        </w:tc>
      </w:tr>
      <w:tr w:rsidR="0058232A" w:rsidRPr="002E054D" w:rsidTr="0089749B">
        <w:tc>
          <w:tcPr>
            <w:cnfStyle w:val="001000000000"/>
            <w:tcW w:w="599" w:type="pc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Theory</w:t>
            </w:r>
          </w:p>
        </w:tc>
        <w:tc>
          <w:tcPr>
            <w:cnfStyle w:val="000010000000"/>
            <w:tcW w:w="1541" w:type="pct"/>
          </w:tcPr>
          <w:p w:rsidR="0058232A" w:rsidRPr="002E054D" w:rsidRDefault="0058232A" w:rsidP="002E054D">
            <w:pPr>
              <w:jc w:val="center"/>
              <w:rPr>
                <w:rFonts w:ascii="Arial" w:hAnsi="Arial" w:cs="Arial"/>
                <w:sz w:val="22"/>
                <w:szCs w:val="22"/>
              </w:rPr>
            </w:pPr>
          </w:p>
        </w:tc>
        <w:tc>
          <w:tcPr>
            <w:tcW w:w="672" w:type="pct"/>
          </w:tcPr>
          <w:p w:rsidR="0058232A" w:rsidRPr="002E054D" w:rsidRDefault="0058232A" w:rsidP="002E054D">
            <w:pPr>
              <w:jc w:val="center"/>
              <w:cnfStyle w:val="000000000000"/>
              <w:rPr>
                <w:rFonts w:ascii="Arial" w:hAnsi="Arial" w:cs="Arial"/>
                <w:sz w:val="22"/>
                <w:szCs w:val="22"/>
              </w:rPr>
            </w:pPr>
          </w:p>
        </w:tc>
        <w:tc>
          <w:tcPr>
            <w:cnfStyle w:val="000010000000"/>
            <w:tcW w:w="500" w:type="pct"/>
          </w:tcPr>
          <w:p w:rsidR="0058232A" w:rsidRPr="002E054D" w:rsidRDefault="0058232A" w:rsidP="002E054D">
            <w:pPr>
              <w:jc w:val="center"/>
              <w:rPr>
                <w:rFonts w:ascii="Arial" w:hAnsi="Arial" w:cs="Arial"/>
                <w:sz w:val="22"/>
                <w:szCs w:val="22"/>
              </w:rPr>
            </w:pPr>
          </w:p>
        </w:tc>
        <w:tc>
          <w:tcPr>
            <w:tcW w:w="608" w:type="pct"/>
          </w:tcPr>
          <w:p w:rsidR="0058232A" w:rsidRPr="002E054D" w:rsidRDefault="0058232A" w:rsidP="002E054D">
            <w:pPr>
              <w:jc w:val="center"/>
              <w:cnfStyle w:val="000000000000"/>
              <w:rPr>
                <w:rFonts w:ascii="Arial" w:hAnsi="Arial" w:cs="Arial"/>
                <w:sz w:val="22"/>
                <w:szCs w:val="22"/>
              </w:rPr>
            </w:pPr>
          </w:p>
        </w:tc>
        <w:tc>
          <w:tcPr>
            <w:cnfStyle w:val="000010000000"/>
            <w:tcW w:w="651" w:type="pct"/>
          </w:tcPr>
          <w:p w:rsidR="0058232A" w:rsidRPr="002E054D" w:rsidRDefault="0058232A" w:rsidP="002E054D">
            <w:pPr>
              <w:jc w:val="center"/>
              <w:rPr>
                <w:rFonts w:ascii="Arial" w:hAnsi="Arial" w:cs="Arial"/>
                <w:sz w:val="22"/>
                <w:szCs w:val="22"/>
              </w:rPr>
            </w:pPr>
          </w:p>
        </w:tc>
        <w:tc>
          <w:tcPr>
            <w:cnfStyle w:val="000100000000"/>
            <w:tcW w:w="429" w:type="pct"/>
          </w:tcPr>
          <w:p w:rsidR="0058232A" w:rsidRPr="002E054D" w:rsidRDefault="0058232A" w:rsidP="002E054D">
            <w:pPr>
              <w:jc w:val="center"/>
              <w:rPr>
                <w:rFonts w:ascii="Arial" w:hAnsi="Arial" w:cs="Arial"/>
                <w:sz w:val="22"/>
                <w:szCs w:val="22"/>
              </w:rPr>
            </w:pPr>
          </w:p>
        </w:tc>
      </w:tr>
      <w:tr w:rsidR="0058232A" w:rsidRPr="002E054D" w:rsidTr="0089749B">
        <w:trPr>
          <w:cnfStyle w:val="000000100000"/>
          <w:trHeight w:val="330"/>
        </w:trPr>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Anatomy &amp; Physiology</w:t>
            </w:r>
          </w:p>
        </w:tc>
        <w:tc>
          <w:tcPr>
            <w:tcW w:w="672"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BSN101</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0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Nutrition &amp; Biochemistry</w:t>
            </w:r>
          </w:p>
        </w:tc>
        <w:tc>
          <w:tcPr>
            <w:tcW w:w="672"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BSN102</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08"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Nursing Foundation</w:t>
            </w:r>
          </w:p>
        </w:tc>
        <w:tc>
          <w:tcPr>
            <w:tcW w:w="672"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BSN103 (T)</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0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4.</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Psychology</w:t>
            </w:r>
          </w:p>
        </w:tc>
        <w:tc>
          <w:tcPr>
            <w:tcW w:w="672"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BSN104</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08"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Microbiology</w:t>
            </w:r>
          </w:p>
        </w:tc>
        <w:tc>
          <w:tcPr>
            <w:tcW w:w="672"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BSN105</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0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6.</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English</w:t>
            </w:r>
          </w:p>
        </w:tc>
        <w:tc>
          <w:tcPr>
            <w:tcW w:w="672"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BSN106</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w:t>
            </w:r>
          </w:p>
        </w:tc>
        <w:tc>
          <w:tcPr>
            <w:tcW w:w="608"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50</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50</w:t>
            </w:r>
          </w:p>
        </w:tc>
      </w:tr>
      <w:tr w:rsidR="0058232A" w:rsidRPr="002E054D" w:rsidTr="0089749B">
        <w:trPr>
          <w:cnfStyle w:val="000000100000"/>
        </w:trPr>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Introduction to Computer</w:t>
            </w:r>
          </w:p>
        </w:tc>
        <w:tc>
          <w:tcPr>
            <w:tcW w:w="672"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BSN107</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w:t>
            </w:r>
          </w:p>
        </w:tc>
        <w:tc>
          <w:tcPr>
            <w:tcW w:w="60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50</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50</w:t>
            </w:r>
          </w:p>
        </w:tc>
      </w:tr>
      <w:tr w:rsidR="0058232A" w:rsidRPr="002E054D" w:rsidTr="0089749B">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8.</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EBNE</w:t>
            </w:r>
          </w:p>
        </w:tc>
        <w:tc>
          <w:tcPr>
            <w:tcW w:w="672"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BSN108</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tcW w:w="608"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20</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30</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50</w:t>
            </w:r>
          </w:p>
        </w:tc>
      </w:tr>
      <w:tr w:rsidR="0058232A" w:rsidRPr="002E054D" w:rsidTr="0089749B">
        <w:trPr>
          <w:cnfStyle w:val="000000100000"/>
        </w:trPr>
        <w:tc>
          <w:tcPr>
            <w:cnfStyle w:val="001000000000"/>
            <w:tcW w:w="2140" w:type="pct"/>
            <w:gridSpan w:val="2"/>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Practical and Viva Voce</w:t>
            </w:r>
          </w:p>
        </w:tc>
        <w:tc>
          <w:tcPr>
            <w:cnfStyle w:val="000010000000"/>
            <w:tcW w:w="672" w:type="pct"/>
          </w:tcPr>
          <w:p w:rsidR="0058232A" w:rsidRPr="002E054D" w:rsidRDefault="0058232A" w:rsidP="002E054D">
            <w:pPr>
              <w:jc w:val="center"/>
              <w:rPr>
                <w:rFonts w:ascii="Arial" w:hAnsi="Arial" w:cs="Arial"/>
                <w:sz w:val="22"/>
                <w:szCs w:val="22"/>
              </w:rPr>
            </w:pPr>
          </w:p>
        </w:tc>
        <w:tc>
          <w:tcPr>
            <w:tcW w:w="500" w:type="pct"/>
          </w:tcPr>
          <w:p w:rsidR="0058232A" w:rsidRPr="002E054D" w:rsidRDefault="0058232A" w:rsidP="002E054D">
            <w:pPr>
              <w:jc w:val="center"/>
              <w:cnfStyle w:val="000000100000"/>
              <w:rPr>
                <w:rFonts w:ascii="Arial" w:hAnsi="Arial" w:cs="Arial"/>
                <w:sz w:val="22"/>
                <w:szCs w:val="22"/>
              </w:rPr>
            </w:pPr>
          </w:p>
        </w:tc>
        <w:tc>
          <w:tcPr>
            <w:cnfStyle w:val="000010000000"/>
            <w:tcW w:w="608" w:type="pct"/>
          </w:tcPr>
          <w:p w:rsidR="0058232A" w:rsidRPr="002E054D" w:rsidRDefault="0058232A" w:rsidP="002E054D">
            <w:pPr>
              <w:jc w:val="center"/>
              <w:rPr>
                <w:rFonts w:ascii="Arial" w:hAnsi="Arial" w:cs="Arial"/>
                <w:sz w:val="22"/>
                <w:szCs w:val="22"/>
              </w:rPr>
            </w:pPr>
          </w:p>
        </w:tc>
        <w:tc>
          <w:tcPr>
            <w:tcW w:w="651" w:type="pct"/>
          </w:tcPr>
          <w:p w:rsidR="0058232A" w:rsidRPr="002E054D" w:rsidRDefault="0058232A" w:rsidP="002E054D">
            <w:pPr>
              <w:jc w:val="center"/>
              <w:cnfStyle w:val="000000100000"/>
              <w:rPr>
                <w:rFonts w:ascii="Arial" w:hAnsi="Arial" w:cs="Arial"/>
                <w:sz w:val="22"/>
                <w:szCs w:val="22"/>
              </w:rPr>
            </w:pPr>
          </w:p>
        </w:tc>
        <w:tc>
          <w:tcPr>
            <w:cnfStyle w:val="000100000000"/>
            <w:tcW w:w="429" w:type="pct"/>
          </w:tcPr>
          <w:p w:rsidR="0058232A" w:rsidRPr="002E054D" w:rsidRDefault="0058232A" w:rsidP="002E054D">
            <w:pPr>
              <w:jc w:val="center"/>
              <w:rPr>
                <w:rFonts w:ascii="Arial" w:hAnsi="Arial" w:cs="Arial"/>
                <w:sz w:val="22"/>
                <w:szCs w:val="22"/>
              </w:rPr>
            </w:pPr>
          </w:p>
        </w:tc>
      </w:tr>
      <w:tr w:rsidR="0058232A" w:rsidRPr="002E054D" w:rsidTr="0089749B">
        <w:trPr>
          <w:cnfStyle w:val="010000000000"/>
        </w:trPr>
        <w:tc>
          <w:tcPr>
            <w:cnfStyle w:val="001000000000"/>
            <w:tcW w:w="59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cnfStyle w:val="000010000000"/>
            <w:tcW w:w="154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Nursing Foundation</w:t>
            </w:r>
          </w:p>
        </w:tc>
        <w:tc>
          <w:tcPr>
            <w:tcW w:w="672" w:type="pct"/>
          </w:tcPr>
          <w:p w:rsidR="0058232A" w:rsidRPr="002E054D" w:rsidRDefault="004D6386" w:rsidP="002E054D">
            <w:pPr>
              <w:jc w:val="center"/>
              <w:cnfStyle w:val="010000000000"/>
              <w:rPr>
                <w:rFonts w:ascii="Arial" w:hAnsi="Arial" w:cs="Arial"/>
                <w:sz w:val="22"/>
                <w:szCs w:val="22"/>
              </w:rPr>
            </w:pPr>
            <w:r w:rsidRPr="002E054D">
              <w:rPr>
                <w:rFonts w:ascii="Arial" w:hAnsi="Arial" w:cs="Arial"/>
                <w:sz w:val="22"/>
                <w:szCs w:val="22"/>
              </w:rPr>
              <w:t>BSN103 (P)</w:t>
            </w:r>
          </w:p>
        </w:tc>
        <w:tc>
          <w:tcPr>
            <w:cnfStyle w:val="000010000000"/>
            <w:tcW w:w="50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w:t>
            </w:r>
          </w:p>
        </w:tc>
        <w:tc>
          <w:tcPr>
            <w:tcW w:w="608" w:type="pct"/>
          </w:tcPr>
          <w:p w:rsidR="0058232A" w:rsidRPr="002E054D" w:rsidRDefault="0058232A" w:rsidP="002E054D">
            <w:pPr>
              <w:jc w:val="center"/>
              <w:cnfStyle w:val="010000000000"/>
              <w:rPr>
                <w:rFonts w:ascii="Arial" w:hAnsi="Arial" w:cs="Arial"/>
                <w:sz w:val="22"/>
                <w:szCs w:val="22"/>
              </w:rPr>
            </w:pPr>
            <w:r w:rsidRPr="002E054D">
              <w:rPr>
                <w:rFonts w:ascii="Arial" w:hAnsi="Arial" w:cs="Arial"/>
                <w:sz w:val="22"/>
                <w:szCs w:val="22"/>
              </w:rPr>
              <w:t>100</w:t>
            </w:r>
          </w:p>
        </w:tc>
        <w:tc>
          <w:tcPr>
            <w:cnfStyle w:val="000010000000"/>
            <w:tcW w:w="65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c>
          <w:tcPr>
            <w:cnfStyle w:val="000100000000"/>
            <w:tcW w:w="42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200</w:t>
            </w:r>
          </w:p>
        </w:tc>
      </w:tr>
    </w:tbl>
    <w:p w:rsidR="00CA46EC" w:rsidRPr="002E054D" w:rsidRDefault="00CA46EC" w:rsidP="006E252C">
      <w:pPr>
        <w:jc w:val="center"/>
        <w:rPr>
          <w:rFonts w:ascii="Arial" w:hAnsi="Arial" w:cs="Arial"/>
          <w:b/>
          <w:sz w:val="22"/>
          <w:szCs w:val="22"/>
        </w:rPr>
      </w:pPr>
    </w:p>
    <w:p w:rsidR="0010009C" w:rsidRPr="002E054D" w:rsidRDefault="0010009C" w:rsidP="006E252C">
      <w:pPr>
        <w:jc w:val="center"/>
        <w:rPr>
          <w:rFonts w:ascii="Arial" w:hAnsi="Arial" w:cs="Arial"/>
          <w:b/>
          <w:sz w:val="22"/>
          <w:szCs w:val="22"/>
        </w:rPr>
      </w:pPr>
    </w:p>
    <w:p w:rsidR="008671A9" w:rsidRPr="002E054D" w:rsidRDefault="00583F5F" w:rsidP="006E252C">
      <w:pPr>
        <w:jc w:val="center"/>
        <w:rPr>
          <w:rFonts w:ascii="Arial" w:hAnsi="Arial" w:cs="Arial"/>
          <w:b/>
          <w:sz w:val="22"/>
          <w:szCs w:val="22"/>
        </w:rPr>
      </w:pPr>
      <w:r w:rsidRPr="002E054D">
        <w:rPr>
          <w:rFonts w:ascii="Arial" w:hAnsi="Arial" w:cs="Arial"/>
          <w:b/>
          <w:sz w:val="22"/>
          <w:szCs w:val="22"/>
        </w:rPr>
        <w:t>SECOND YEAR</w:t>
      </w:r>
    </w:p>
    <w:p w:rsidR="00583F5F" w:rsidRPr="002E054D" w:rsidRDefault="00583F5F" w:rsidP="006E252C">
      <w:pPr>
        <w:jc w:val="center"/>
        <w:rPr>
          <w:rFonts w:ascii="Arial" w:hAnsi="Arial" w:cs="Arial"/>
          <w:b/>
          <w:sz w:val="22"/>
          <w:szCs w:val="22"/>
        </w:rPr>
      </w:pPr>
    </w:p>
    <w:tbl>
      <w:tblPr>
        <w:tblStyle w:val="LightList-Accent5"/>
        <w:tblW w:w="5000" w:type="pct"/>
        <w:tblLook w:val="01E0"/>
      </w:tblPr>
      <w:tblGrid>
        <w:gridCol w:w="1087"/>
        <w:gridCol w:w="3156"/>
        <w:gridCol w:w="1069"/>
        <w:gridCol w:w="888"/>
        <w:gridCol w:w="1066"/>
        <w:gridCol w:w="1199"/>
        <w:gridCol w:w="801"/>
      </w:tblGrid>
      <w:tr w:rsidR="0058232A" w:rsidRPr="002E054D" w:rsidTr="0089749B">
        <w:trPr>
          <w:cnfStyle w:val="100000000000"/>
        </w:trPr>
        <w:tc>
          <w:tcPr>
            <w:cnfStyle w:val="001000000000"/>
            <w:tcW w:w="2290" w:type="pct"/>
            <w:gridSpan w:val="2"/>
            <w:vMerge w:val="restart"/>
          </w:tcPr>
          <w:p w:rsidR="0058232A" w:rsidRPr="002E054D" w:rsidRDefault="0058232A" w:rsidP="002E054D">
            <w:pPr>
              <w:jc w:val="center"/>
              <w:rPr>
                <w:rFonts w:ascii="Arial" w:hAnsi="Arial" w:cs="Arial"/>
                <w:b w:val="0"/>
                <w:sz w:val="22"/>
                <w:szCs w:val="22"/>
              </w:rPr>
            </w:pPr>
          </w:p>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Subject</w:t>
            </w:r>
          </w:p>
        </w:tc>
        <w:tc>
          <w:tcPr>
            <w:cnfStyle w:val="000010000000"/>
            <w:tcW w:w="577" w:type="pct"/>
            <w:vMerge w:val="restar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Sub.</w:t>
            </w:r>
          </w:p>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Code</w:t>
            </w:r>
          </w:p>
        </w:tc>
        <w:tc>
          <w:tcPr>
            <w:cnfStyle w:val="000100000000"/>
            <w:tcW w:w="2133" w:type="pct"/>
            <w:gridSpan w:val="4"/>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Assessment</w:t>
            </w:r>
          </w:p>
        </w:tc>
      </w:tr>
      <w:tr w:rsidR="0058232A" w:rsidRPr="002E054D" w:rsidTr="0089749B">
        <w:trPr>
          <w:cnfStyle w:val="000000100000"/>
        </w:trPr>
        <w:tc>
          <w:tcPr>
            <w:cnfStyle w:val="001000000000"/>
            <w:tcW w:w="2290" w:type="pct"/>
            <w:gridSpan w:val="2"/>
            <w:vMerge/>
          </w:tcPr>
          <w:p w:rsidR="0058232A" w:rsidRPr="002E054D" w:rsidRDefault="0058232A" w:rsidP="002E054D">
            <w:pPr>
              <w:jc w:val="center"/>
              <w:rPr>
                <w:rFonts w:ascii="Arial" w:hAnsi="Arial" w:cs="Arial"/>
                <w:b w:val="0"/>
                <w:sz w:val="22"/>
                <w:szCs w:val="22"/>
              </w:rPr>
            </w:pPr>
          </w:p>
        </w:tc>
        <w:tc>
          <w:tcPr>
            <w:cnfStyle w:val="000010000000"/>
            <w:tcW w:w="577" w:type="pct"/>
            <w:vMerge/>
          </w:tcPr>
          <w:p w:rsidR="0058232A" w:rsidRPr="002E054D" w:rsidRDefault="0058232A" w:rsidP="002E054D">
            <w:pPr>
              <w:jc w:val="center"/>
              <w:rPr>
                <w:rFonts w:ascii="Arial" w:hAnsi="Arial" w:cs="Arial"/>
                <w:b/>
                <w:sz w:val="22"/>
                <w:szCs w:val="22"/>
              </w:rPr>
            </w:pPr>
          </w:p>
        </w:tc>
        <w:tc>
          <w:tcPr>
            <w:tcW w:w="479" w:type="pct"/>
          </w:tcPr>
          <w:p w:rsidR="0058232A" w:rsidRPr="002E054D" w:rsidRDefault="0058232A" w:rsidP="002E054D">
            <w:pPr>
              <w:jc w:val="center"/>
              <w:cnfStyle w:val="000000100000"/>
              <w:rPr>
                <w:rFonts w:ascii="Arial" w:hAnsi="Arial" w:cs="Arial"/>
                <w:b/>
                <w:sz w:val="22"/>
                <w:szCs w:val="22"/>
              </w:rPr>
            </w:pPr>
            <w:r w:rsidRPr="002E054D">
              <w:rPr>
                <w:rFonts w:ascii="Arial" w:hAnsi="Arial" w:cs="Arial"/>
                <w:b/>
                <w:sz w:val="22"/>
                <w:szCs w:val="22"/>
              </w:rPr>
              <w:t>Hours</w:t>
            </w:r>
          </w:p>
        </w:tc>
        <w:tc>
          <w:tcPr>
            <w:cnfStyle w:val="000010000000"/>
            <w:tcW w:w="575" w:type="pct"/>
          </w:tcPr>
          <w:p w:rsidR="0058232A" w:rsidRPr="002E054D" w:rsidRDefault="0058232A" w:rsidP="002E054D">
            <w:pPr>
              <w:jc w:val="center"/>
              <w:rPr>
                <w:rFonts w:ascii="Arial" w:hAnsi="Arial" w:cs="Arial"/>
                <w:b/>
                <w:sz w:val="22"/>
                <w:szCs w:val="22"/>
              </w:rPr>
            </w:pPr>
            <w:r w:rsidRPr="002E054D">
              <w:rPr>
                <w:rFonts w:ascii="Arial" w:hAnsi="Arial" w:cs="Arial"/>
                <w:b/>
                <w:sz w:val="22"/>
                <w:szCs w:val="22"/>
              </w:rPr>
              <w:t>Internal</w:t>
            </w:r>
          </w:p>
        </w:tc>
        <w:tc>
          <w:tcPr>
            <w:tcW w:w="647" w:type="pct"/>
          </w:tcPr>
          <w:p w:rsidR="0058232A" w:rsidRPr="002E054D" w:rsidRDefault="0058232A" w:rsidP="002E054D">
            <w:pPr>
              <w:jc w:val="center"/>
              <w:cnfStyle w:val="000000100000"/>
              <w:rPr>
                <w:rFonts w:ascii="Arial" w:hAnsi="Arial" w:cs="Arial"/>
                <w:b/>
                <w:sz w:val="22"/>
                <w:szCs w:val="22"/>
              </w:rPr>
            </w:pPr>
            <w:r w:rsidRPr="002E054D">
              <w:rPr>
                <w:rFonts w:ascii="Arial" w:hAnsi="Arial" w:cs="Arial"/>
                <w:b/>
                <w:sz w:val="22"/>
                <w:szCs w:val="22"/>
              </w:rPr>
              <w:t>External</w:t>
            </w:r>
          </w:p>
        </w:tc>
        <w:tc>
          <w:tcPr>
            <w:cnfStyle w:val="000100000000"/>
            <w:tcW w:w="432" w:type="pc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Total</w:t>
            </w:r>
          </w:p>
        </w:tc>
      </w:tr>
      <w:tr w:rsidR="0058232A" w:rsidRPr="002E054D" w:rsidTr="0089749B">
        <w:tc>
          <w:tcPr>
            <w:cnfStyle w:val="001000000000"/>
            <w:tcW w:w="587" w:type="pc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Theory</w:t>
            </w:r>
          </w:p>
        </w:tc>
        <w:tc>
          <w:tcPr>
            <w:cnfStyle w:val="000010000000"/>
            <w:tcW w:w="1703" w:type="pct"/>
          </w:tcPr>
          <w:p w:rsidR="0058232A" w:rsidRPr="002E054D" w:rsidRDefault="0058232A" w:rsidP="002E054D">
            <w:pPr>
              <w:jc w:val="center"/>
              <w:rPr>
                <w:rFonts w:ascii="Arial" w:hAnsi="Arial" w:cs="Arial"/>
                <w:b/>
                <w:sz w:val="22"/>
                <w:szCs w:val="22"/>
              </w:rPr>
            </w:pPr>
          </w:p>
        </w:tc>
        <w:tc>
          <w:tcPr>
            <w:tcW w:w="577" w:type="pct"/>
            <w:vMerge w:val="restart"/>
          </w:tcPr>
          <w:p w:rsidR="0058232A" w:rsidRPr="002E054D" w:rsidRDefault="0058232A" w:rsidP="002E054D">
            <w:pPr>
              <w:jc w:val="center"/>
              <w:cnfStyle w:val="000000000000"/>
              <w:rPr>
                <w:rFonts w:ascii="Arial" w:hAnsi="Arial" w:cs="Arial"/>
                <w:sz w:val="22"/>
                <w:szCs w:val="22"/>
              </w:rPr>
            </w:pPr>
          </w:p>
          <w:p w:rsidR="004D6386"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BSN201</w:t>
            </w:r>
          </w:p>
        </w:tc>
        <w:tc>
          <w:tcPr>
            <w:cnfStyle w:val="000010000000"/>
            <w:tcW w:w="479" w:type="pct"/>
            <w:vMerge w:val="restart"/>
          </w:tcPr>
          <w:p w:rsidR="0058232A" w:rsidRPr="002E054D" w:rsidRDefault="0058232A" w:rsidP="002E054D">
            <w:pPr>
              <w:jc w:val="center"/>
              <w:rPr>
                <w:rFonts w:ascii="Arial" w:hAnsi="Arial" w:cs="Arial"/>
                <w:sz w:val="22"/>
                <w:szCs w:val="22"/>
              </w:rPr>
            </w:pPr>
          </w:p>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75" w:type="pct"/>
            <w:vMerge w:val="restart"/>
          </w:tcPr>
          <w:p w:rsidR="0058232A" w:rsidRPr="002E054D" w:rsidRDefault="0058232A" w:rsidP="002E054D">
            <w:pPr>
              <w:jc w:val="center"/>
              <w:cnfStyle w:val="000000000000"/>
              <w:rPr>
                <w:rFonts w:ascii="Arial" w:hAnsi="Arial" w:cs="Arial"/>
                <w:sz w:val="22"/>
                <w:szCs w:val="22"/>
              </w:rPr>
            </w:pPr>
          </w:p>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47" w:type="pct"/>
            <w:vMerge w:val="restart"/>
          </w:tcPr>
          <w:p w:rsidR="0058232A" w:rsidRPr="002E054D" w:rsidRDefault="0058232A" w:rsidP="002E054D">
            <w:pPr>
              <w:jc w:val="center"/>
              <w:rPr>
                <w:rFonts w:ascii="Arial" w:hAnsi="Arial" w:cs="Arial"/>
                <w:sz w:val="22"/>
                <w:szCs w:val="22"/>
              </w:rPr>
            </w:pPr>
          </w:p>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2" w:type="pct"/>
            <w:vMerge w:val="restart"/>
          </w:tcPr>
          <w:p w:rsidR="0058232A" w:rsidRPr="002E054D" w:rsidRDefault="0058232A" w:rsidP="002E054D">
            <w:pPr>
              <w:jc w:val="center"/>
              <w:rPr>
                <w:rFonts w:ascii="Arial" w:hAnsi="Arial" w:cs="Arial"/>
                <w:sz w:val="22"/>
                <w:szCs w:val="22"/>
              </w:rPr>
            </w:pPr>
          </w:p>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8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cnfStyle w:val="000010000000"/>
            <w:tcW w:w="170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Sociology</w:t>
            </w:r>
          </w:p>
        </w:tc>
        <w:tc>
          <w:tcPr>
            <w:tcW w:w="577" w:type="pct"/>
            <w:vMerge/>
          </w:tcPr>
          <w:p w:rsidR="0058232A" w:rsidRPr="002E054D" w:rsidRDefault="0058232A" w:rsidP="002E054D">
            <w:pPr>
              <w:jc w:val="center"/>
              <w:cnfStyle w:val="000000100000"/>
              <w:rPr>
                <w:rFonts w:ascii="Arial" w:hAnsi="Arial" w:cs="Arial"/>
                <w:sz w:val="22"/>
                <w:szCs w:val="22"/>
              </w:rPr>
            </w:pPr>
          </w:p>
        </w:tc>
        <w:tc>
          <w:tcPr>
            <w:cnfStyle w:val="000010000000"/>
            <w:tcW w:w="479" w:type="pct"/>
            <w:vMerge/>
          </w:tcPr>
          <w:p w:rsidR="0058232A" w:rsidRPr="002E054D" w:rsidRDefault="0058232A" w:rsidP="002E054D">
            <w:pPr>
              <w:jc w:val="center"/>
              <w:rPr>
                <w:rFonts w:ascii="Arial" w:hAnsi="Arial" w:cs="Arial"/>
                <w:sz w:val="22"/>
                <w:szCs w:val="22"/>
              </w:rPr>
            </w:pPr>
          </w:p>
        </w:tc>
        <w:tc>
          <w:tcPr>
            <w:tcW w:w="575" w:type="pct"/>
            <w:vMerge/>
          </w:tcPr>
          <w:p w:rsidR="0058232A" w:rsidRPr="002E054D" w:rsidRDefault="0058232A" w:rsidP="002E054D">
            <w:pPr>
              <w:jc w:val="center"/>
              <w:cnfStyle w:val="000000100000"/>
              <w:rPr>
                <w:rFonts w:ascii="Arial" w:hAnsi="Arial" w:cs="Arial"/>
                <w:sz w:val="22"/>
                <w:szCs w:val="22"/>
              </w:rPr>
            </w:pPr>
          </w:p>
        </w:tc>
        <w:tc>
          <w:tcPr>
            <w:cnfStyle w:val="000010000000"/>
            <w:tcW w:w="647" w:type="pct"/>
            <w:vMerge/>
          </w:tcPr>
          <w:p w:rsidR="0058232A" w:rsidRPr="002E054D" w:rsidRDefault="0058232A" w:rsidP="002E054D">
            <w:pPr>
              <w:jc w:val="center"/>
              <w:rPr>
                <w:rFonts w:ascii="Arial" w:hAnsi="Arial" w:cs="Arial"/>
                <w:sz w:val="22"/>
                <w:szCs w:val="22"/>
              </w:rPr>
            </w:pPr>
          </w:p>
        </w:tc>
        <w:tc>
          <w:tcPr>
            <w:cnfStyle w:val="000100000000"/>
            <w:tcW w:w="432" w:type="pct"/>
            <w:vMerge/>
          </w:tcPr>
          <w:p w:rsidR="0058232A" w:rsidRPr="002E054D" w:rsidRDefault="0058232A" w:rsidP="002E054D">
            <w:pPr>
              <w:jc w:val="center"/>
              <w:rPr>
                <w:rFonts w:ascii="Arial" w:hAnsi="Arial" w:cs="Arial"/>
                <w:sz w:val="22"/>
                <w:szCs w:val="22"/>
              </w:rPr>
            </w:pPr>
          </w:p>
        </w:tc>
      </w:tr>
      <w:tr w:rsidR="0058232A" w:rsidRPr="002E054D" w:rsidTr="0089749B">
        <w:tc>
          <w:tcPr>
            <w:cnfStyle w:val="001000000000"/>
            <w:tcW w:w="58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w:t>
            </w:r>
          </w:p>
        </w:tc>
        <w:tc>
          <w:tcPr>
            <w:cnfStyle w:val="000010000000"/>
            <w:tcW w:w="170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Medical Surgical Nursing – I</w:t>
            </w:r>
          </w:p>
        </w:tc>
        <w:tc>
          <w:tcPr>
            <w:tcW w:w="577"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BSN202 (T)</w:t>
            </w:r>
          </w:p>
        </w:tc>
        <w:tc>
          <w:tcPr>
            <w:cnfStyle w:val="000010000000"/>
            <w:tcW w:w="47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75"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4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8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cnfStyle w:val="000010000000"/>
            <w:tcW w:w="170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Pharmacology,Pathology, Genetics</w:t>
            </w:r>
          </w:p>
        </w:tc>
        <w:tc>
          <w:tcPr>
            <w:tcW w:w="577"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BSN203</w:t>
            </w:r>
          </w:p>
        </w:tc>
        <w:tc>
          <w:tcPr>
            <w:cnfStyle w:val="000010000000"/>
            <w:tcW w:w="47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75"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4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8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4.</w:t>
            </w:r>
          </w:p>
        </w:tc>
        <w:tc>
          <w:tcPr>
            <w:cnfStyle w:val="000010000000"/>
            <w:tcW w:w="170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Community Health Nursing</w:t>
            </w:r>
          </w:p>
        </w:tc>
        <w:tc>
          <w:tcPr>
            <w:tcW w:w="577"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BSN204</w:t>
            </w:r>
          </w:p>
        </w:tc>
        <w:tc>
          <w:tcPr>
            <w:cnfStyle w:val="000010000000"/>
            <w:tcW w:w="47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75"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4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8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w:t>
            </w:r>
          </w:p>
        </w:tc>
        <w:tc>
          <w:tcPr>
            <w:cnfStyle w:val="000010000000"/>
            <w:tcW w:w="170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Communication and Educational Technology</w:t>
            </w:r>
          </w:p>
        </w:tc>
        <w:tc>
          <w:tcPr>
            <w:tcW w:w="577"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BSN205</w:t>
            </w:r>
          </w:p>
        </w:tc>
        <w:tc>
          <w:tcPr>
            <w:cnfStyle w:val="000010000000"/>
            <w:tcW w:w="479"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75"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4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2290" w:type="pct"/>
            <w:gridSpan w:val="2"/>
          </w:tcPr>
          <w:p w:rsidR="0058232A" w:rsidRPr="002E054D" w:rsidRDefault="0058232A" w:rsidP="002E054D">
            <w:pPr>
              <w:numPr>
                <w:ilvl w:val="0"/>
                <w:numId w:val="36"/>
              </w:numPr>
              <w:jc w:val="center"/>
              <w:rPr>
                <w:rFonts w:ascii="Arial" w:hAnsi="Arial" w:cs="Arial"/>
                <w:sz w:val="22"/>
                <w:szCs w:val="22"/>
              </w:rPr>
            </w:pPr>
            <w:r w:rsidRPr="002E054D">
              <w:rPr>
                <w:rFonts w:ascii="Arial" w:hAnsi="Arial" w:cs="Arial"/>
                <w:sz w:val="22"/>
                <w:szCs w:val="22"/>
              </w:rPr>
              <w:t>EBNE</w:t>
            </w:r>
          </w:p>
        </w:tc>
        <w:tc>
          <w:tcPr>
            <w:cnfStyle w:val="000010000000"/>
            <w:tcW w:w="577" w:type="pct"/>
          </w:tcPr>
          <w:p w:rsidR="0058232A" w:rsidRPr="002E054D" w:rsidRDefault="004D6386" w:rsidP="002E054D">
            <w:pPr>
              <w:jc w:val="center"/>
              <w:rPr>
                <w:rFonts w:ascii="Arial" w:hAnsi="Arial" w:cs="Arial"/>
                <w:sz w:val="22"/>
                <w:szCs w:val="22"/>
              </w:rPr>
            </w:pPr>
            <w:r w:rsidRPr="002E054D">
              <w:rPr>
                <w:rFonts w:ascii="Arial" w:hAnsi="Arial" w:cs="Arial"/>
                <w:sz w:val="22"/>
                <w:szCs w:val="22"/>
              </w:rPr>
              <w:t>BSN206</w:t>
            </w:r>
          </w:p>
        </w:tc>
        <w:tc>
          <w:tcPr>
            <w:tcW w:w="479"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1</w:t>
            </w:r>
          </w:p>
        </w:tc>
        <w:tc>
          <w:tcPr>
            <w:cnfStyle w:val="000010000000"/>
            <w:tcW w:w="57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20</w:t>
            </w:r>
          </w:p>
        </w:tc>
        <w:tc>
          <w:tcPr>
            <w:tcW w:w="647"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30</w:t>
            </w:r>
          </w:p>
        </w:tc>
        <w:tc>
          <w:tcPr>
            <w:cnfStyle w:val="000100000000"/>
            <w:tcW w:w="43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50</w:t>
            </w:r>
          </w:p>
        </w:tc>
      </w:tr>
      <w:tr w:rsidR="0058232A" w:rsidRPr="002E054D" w:rsidTr="0089749B">
        <w:trPr>
          <w:cnfStyle w:val="000000100000"/>
        </w:trPr>
        <w:tc>
          <w:tcPr>
            <w:cnfStyle w:val="001000000000"/>
            <w:tcW w:w="2290" w:type="pct"/>
            <w:gridSpan w:val="2"/>
          </w:tcPr>
          <w:p w:rsidR="0058232A" w:rsidRPr="002E054D" w:rsidRDefault="0058232A" w:rsidP="002E054D">
            <w:pPr>
              <w:jc w:val="center"/>
              <w:rPr>
                <w:rFonts w:ascii="Arial" w:hAnsi="Arial" w:cs="Arial"/>
                <w:sz w:val="22"/>
                <w:szCs w:val="22"/>
              </w:rPr>
            </w:pPr>
            <w:r w:rsidRPr="002E054D">
              <w:rPr>
                <w:rFonts w:ascii="Arial" w:hAnsi="Arial" w:cs="Arial"/>
                <w:b w:val="0"/>
                <w:sz w:val="22"/>
                <w:szCs w:val="22"/>
              </w:rPr>
              <w:t>Practical and Viva Voce</w:t>
            </w:r>
          </w:p>
        </w:tc>
        <w:tc>
          <w:tcPr>
            <w:cnfStyle w:val="000010000000"/>
            <w:tcW w:w="577" w:type="pct"/>
            <w:vMerge w:val="restart"/>
          </w:tcPr>
          <w:p w:rsidR="0058232A" w:rsidRPr="002E054D" w:rsidRDefault="0058232A" w:rsidP="002E054D">
            <w:pPr>
              <w:jc w:val="center"/>
              <w:rPr>
                <w:rFonts w:ascii="Arial" w:hAnsi="Arial" w:cs="Arial"/>
                <w:sz w:val="22"/>
                <w:szCs w:val="22"/>
              </w:rPr>
            </w:pPr>
          </w:p>
          <w:p w:rsidR="004D6386" w:rsidRPr="002E054D" w:rsidRDefault="004D6386" w:rsidP="002E054D">
            <w:pPr>
              <w:jc w:val="center"/>
              <w:rPr>
                <w:rFonts w:ascii="Arial" w:hAnsi="Arial" w:cs="Arial"/>
                <w:sz w:val="22"/>
                <w:szCs w:val="22"/>
              </w:rPr>
            </w:pPr>
            <w:r w:rsidRPr="002E054D">
              <w:rPr>
                <w:rFonts w:ascii="Arial" w:hAnsi="Arial" w:cs="Arial"/>
                <w:sz w:val="22"/>
                <w:szCs w:val="22"/>
              </w:rPr>
              <w:t>BSN202 (P)</w:t>
            </w:r>
          </w:p>
        </w:tc>
        <w:tc>
          <w:tcPr>
            <w:tcW w:w="479" w:type="pct"/>
            <w:vMerge w:val="restart"/>
          </w:tcPr>
          <w:p w:rsidR="0058232A" w:rsidRPr="002E054D" w:rsidRDefault="0058232A" w:rsidP="002E054D">
            <w:pPr>
              <w:jc w:val="center"/>
              <w:cnfStyle w:val="000000100000"/>
              <w:rPr>
                <w:rFonts w:ascii="Arial" w:hAnsi="Arial" w:cs="Arial"/>
                <w:sz w:val="22"/>
                <w:szCs w:val="22"/>
              </w:rPr>
            </w:pPr>
          </w:p>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w:t>
            </w:r>
          </w:p>
        </w:tc>
        <w:tc>
          <w:tcPr>
            <w:cnfStyle w:val="000010000000"/>
            <w:tcW w:w="575" w:type="pct"/>
            <w:vMerge w:val="restart"/>
          </w:tcPr>
          <w:p w:rsidR="0058232A" w:rsidRPr="002E054D" w:rsidRDefault="0058232A" w:rsidP="002E054D">
            <w:pPr>
              <w:jc w:val="center"/>
              <w:rPr>
                <w:rFonts w:ascii="Arial" w:hAnsi="Arial" w:cs="Arial"/>
                <w:sz w:val="22"/>
                <w:szCs w:val="22"/>
              </w:rPr>
            </w:pPr>
          </w:p>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c>
          <w:tcPr>
            <w:tcW w:w="647" w:type="pct"/>
            <w:vMerge w:val="restart"/>
          </w:tcPr>
          <w:p w:rsidR="0058232A" w:rsidRPr="002E054D" w:rsidRDefault="0058232A" w:rsidP="002E054D">
            <w:pPr>
              <w:jc w:val="center"/>
              <w:cnfStyle w:val="000000100000"/>
              <w:rPr>
                <w:rFonts w:ascii="Arial" w:hAnsi="Arial" w:cs="Arial"/>
                <w:sz w:val="22"/>
                <w:szCs w:val="22"/>
              </w:rPr>
            </w:pPr>
          </w:p>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100</w:t>
            </w:r>
          </w:p>
        </w:tc>
        <w:tc>
          <w:tcPr>
            <w:cnfStyle w:val="000100000000"/>
            <w:tcW w:w="432" w:type="pct"/>
            <w:vMerge w:val="restart"/>
          </w:tcPr>
          <w:p w:rsidR="0058232A" w:rsidRPr="002E054D" w:rsidRDefault="0058232A" w:rsidP="002E054D">
            <w:pPr>
              <w:jc w:val="center"/>
              <w:rPr>
                <w:rFonts w:ascii="Arial" w:hAnsi="Arial" w:cs="Arial"/>
                <w:sz w:val="22"/>
                <w:szCs w:val="22"/>
              </w:rPr>
            </w:pPr>
          </w:p>
          <w:p w:rsidR="0058232A" w:rsidRPr="002E054D" w:rsidRDefault="0058232A" w:rsidP="002E054D">
            <w:pPr>
              <w:jc w:val="center"/>
              <w:rPr>
                <w:rFonts w:ascii="Arial" w:hAnsi="Arial" w:cs="Arial"/>
                <w:sz w:val="22"/>
                <w:szCs w:val="22"/>
              </w:rPr>
            </w:pPr>
            <w:r w:rsidRPr="002E054D">
              <w:rPr>
                <w:rFonts w:ascii="Arial" w:hAnsi="Arial" w:cs="Arial"/>
                <w:sz w:val="22"/>
                <w:szCs w:val="22"/>
              </w:rPr>
              <w:t>200</w:t>
            </w:r>
          </w:p>
        </w:tc>
      </w:tr>
      <w:tr w:rsidR="0058232A" w:rsidRPr="002E054D" w:rsidTr="0089749B">
        <w:trPr>
          <w:cnfStyle w:val="010000000000"/>
        </w:trPr>
        <w:tc>
          <w:tcPr>
            <w:cnfStyle w:val="001000000000"/>
            <w:tcW w:w="58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cnfStyle w:val="000010000000"/>
            <w:tcW w:w="170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Medical Surgical Nursing – I</w:t>
            </w:r>
          </w:p>
        </w:tc>
        <w:tc>
          <w:tcPr>
            <w:tcW w:w="577" w:type="pct"/>
            <w:vMerge/>
          </w:tcPr>
          <w:p w:rsidR="0058232A" w:rsidRPr="002E054D" w:rsidRDefault="0058232A" w:rsidP="002E054D">
            <w:pPr>
              <w:jc w:val="center"/>
              <w:cnfStyle w:val="010000000000"/>
              <w:rPr>
                <w:rFonts w:ascii="Arial" w:hAnsi="Arial" w:cs="Arial"/>
                <w:sz w:val="22"/>
                <w:szCs w:val="22"/>
              </w:rPr>
            </w:pPr>
          </w:p>
        </w:tc>
        <w:tc>
          <w:tcPr>
            <w:cnfStyle w:val="000010000000"/>
            <w:tcW w:w="479" w:type="pct"/>
            <w:vMerge/>
          </w:tcPr>
          <w:p w:rsidR="0058232A" w:rsidRPr="002E054D" w:rsidRDefault="0058232A" w:rsidP="002E054D">
            <w:pPr>
              <w:jc w:val="center"/>
              <w:rPr>
                <w:rFonts w:ascii="Arial" w:hAnsi="Arial" w:cs="Arial"/>
                <w:sz w:val="22"/>
                <w:szCs w:val="22"/>
              </w:rPr>
            </w:pPr>
          </w:p>
        </w:tc>
        <w:tc>
          <w:tcPr>
            <w:tcW w:w="575" w:type="pct"/>
            <w:vMerge/>
          </w:tcPr>
          <w:p w:rsidR="0058232A" w:rsidRPr="002E054D" w:rsidRDefault="0058232A" w:rsidP="002E054D">
            <w:pPr>
              <w:jc w:val="center"/>
              <w:cnfStyle w:val="010000000000"/>
              <w:rPr>
                <w:rFonts w:ascii="Arial" w:hAnsi="Arial" w:cs="Arial"/>
                <w:sz w:val="22"/>
                <w:szCs w:val="22"/>
              </w:rPr>
            </w:pPr>
          </w:p>
        </w:tc>
        <w:tc>
          <w:tcPr>
            <w:cnfStyle w:val="000010000000"/>
            <w:tcW w:w="647" w:type="pct"/>
            <w:vMerge/>
          </w:tcPr>
          <w:p w:rsidR="0058232A" w:rsidRPr="002E054D" w:rsidRDefault="0058232A" w:rsidP="002E054D">
            <w:pPr>
              <w:jc w:val="center"/>
              <w:rPr>
                <w:rFonts w:ascii="Arial" w:hAnsi="Arial" w:cs="Arial"/>
                <w:sz w:val="22"/>
                <w:szCs w:val="22"/>
              </w:rPr>
            </w:pPr>
          </w:p>
        </w:tc>
        <w:tc>
          <w:tcPr>
            <w:cnfStyle w:val="000100000000"/>
            <w:tcW w:w="432" w:type="pct"/>
            <w:vMerge/>
          </w:tcPr>
          <w:p w:rsidR="0058232A" w:rsidRPr="002E054D" w:rsidRDefault="0058232A" w:rsidP="002E054D">
            <w:pPr>
              <w:jc w:val="center"/>
              <w:rPr>
                <w:rFonts w:ascii="Arial" w:hAnsi="Arial" w:cs="Arial"/>
                <w:sz w:val="22"/>
                <w:szCs w:val="22"/>
              </w:rPr>
            </w:pPr>
          </w:p>
        </w:tc>
      </w:tr>
    </w:tbl>
    <w:p w:rsidR="008671A9" w:rsidRPr="002E054D" w:rsidRDefault="008671A9" w:rsidP="008671A9">
      <w:pPr>
        <w:rPr>
          <w:rFonts w:ascii="Arial" w:hAnsi="Arial" w:cs="Arial"/>
          <w:sz w:val="22"/>
          <w:szCs w:val="22"/>
        </w:rPr>
      </w:pPr>
    </w:p>
    <w:p w:rsidR="00D15399" w:rsidRDefault="00D15399" w:rsidP="004D6386">
      <w:pPr>
        <w:tabs>
          <w:tab w:val="left" w:pos="4170"/>
          <w:tab w:val="center" w:pos="4873"/>
        </w:tabs>
        <w:jc w:val="center"/>
        <w:rPr>
          <w:rFonts w:ascii="Arial" w:hAnsi="Arial" w:cs="Arial"/>
          <w:b/>
          <w:sz w:val="22"/>
          <w:szCs w:val="22"/>
        </w:rPr>
      </w:pPr>
    </w:p>
    <w:p w:rsidR="00D15399" w:rsidRDefault="00D15399" w:rsidP="004D6386">
      <w:pPr>
        <w:tabs>
          <w:tab w:val="left" w:pos="4170"/>
          <w:tab w:val="center" w:pos="4873"/>
        </w:tabs>
        <w:jc w:val="center"/>
        <w:rPr>
          <w:rFonts w:ascii="Arial" w:hAnsi="Arial" w:cs="Arial"/>
          <w:b/>
          <w:sz w:val="22"/>
          <w:szCs w:val="22"/>
        </w:rPr>
      </w:pPr>
    </w:p>
    <w:p w:rsidR="008671A9" w:rsidRPr="002E054D" w:rsidRDefault="00583F5F" w:rsidP="004D6386">
      <w:pPr>
        <w:tabs>
          <w:tab w:val="left" w:pos="4170"/>
          <w:tab w:val="center" w:pos="4873"/>
        </w:tabs>
        <w:jc w:val="center"/>
        <w:rPr>
          <w:rFonts w:ascii="Arial" w:hAnsi="Arial" w:cs="Arial"/>
          <w:b/>
          <w:sz w:val="22"/>
          <w:szCs w:val="22"/>
        </w:rPr>
      </w:pPr>
      <w:r w:rsidRPr="002E054D">
        <w:rPr>
          <w:rFonts w:ascii="Arial" w:hAnsi="Arial" w:cs="Arial"/>
          <w:b/>
          <w:sz w:val="22"/>
          <w:szCs w:val="22"/>
        </w:rPr>
        <w:lastRenderedPageBreak/>
        <w:t>THIRD YEAR</w:t>
      </w:r>
    </w:p>
    <w:p w:rsidR="00583F5F" w:rsidRPr="002E054D" w:rsidRDefault="00583F5F" w:rsidP="0010009C">
      <w:pPr>
        <w:tabs>
          <w:tab w:val="left" w:pos="4170"/>
          <w:tab w:val="center" w:pos="4873"/>
        </w:tabs>
        <w:rPr>
          <w:rFonts w:ascii="Arial" w:hAnsi="Arial" w:cs="Arial"/>
          <w:b/>
          <w:sz w:val="22"/>
          <w:szCs w:val="22"/>
        </w:rPr>
      </w:pPr>
    </w:p>
    <w:tbl>
      <w:tblPr>
        <w:tblStyle w:val="LightList-Accent5"/>
        <w:tblW w:w="5000" w:type="pct"/>
        <w:tblLook w:val="01E0"/>
      </w:tblPr>
      <w:tblGrid>
        <w:gridCol w:w="940"/>
        <w:gridCol w:w="3049"/>
        <w:gridCol w:w="1341"/>
        <w:gridCol w:w="913"/>
        <w:gridCol w:w="1094"/>
        <w:gridCol w:w="1175"/>
        <w:gridCol w:w="754"/>
      </w:tblGrid>
      <w:tr w:rsidR="0058232A" w:rsidRPr="002E054D" w:rsidTr="0089749B">
        <w:trPr>
          <w:cnfStyle w:val="100000000000"/>
        </w:trPr>
        <w:tc>
          <w:tcPr>
            <w:cnfStyle w:val="001000000000"/>
            <w:tcW w:w="2208" w:type="pct"/>
            <w:gridSpan w:val="2"/>
            <w:vMerge w:val="restart"/>
          </w:tcPr>
          <w:p w:rsidR="0058232A" w:rsidRPr="002E054D" w:rsidRDefault="0058232A" w:rsidP="002E054D">
            <w:pPr>
              <w:jc w:val="center"/>
              <w:rPr>
                <w:rFonts w:ascii="Arial" w:hAnsi="Arial" w:cs="Arial"/>
                <w:b w:val="0"/>
                <w:sz w:val="22"/>
                <w:szCs w:val="22"/>
              </w:rPr>
            </w:pPr>
          </w:p>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Subject</w:t>
            </w:r>
          </w:p>
        </w:tc>
        <w:tc>
          <w:tcPr>
            <w:cnfStyle w:val="000010000000"/>
            <w:tcW w:w="558" w:type="pct"/>
            <w:vMerge w:val="restar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Sub.</w:t>
            </w:r>
          </w:p>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Code</w:t>
            </w:r>
          </w:p>
        </w:tc>
        <w:tc>
          <w:tcPr>
            <w:cnfStyle w:val="000100000000"/>
            <w:tcW w:w="2233" w:type="pct"/>
            <w:gridSpan w:val="4"/>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Assessment</w:t>
            </w:r>
          </w:p>
        </w:tc>
      </w:tr>
      <w:tr w:rsidR="0058232A" w:rsidRPr="002E054D" w:rsidTr="0089749B">
        <w:trPr>
          <w:cnfStyle w:val="000000100000"/>
        </w:trPr>
        <w:tc>
          <w:tcPr>
            <w:cnfStyle w:val="001000000000"/>
            <w:tcW w:w="2208" w:type="pct"/>
            <w:gridSpan w:val="2"/>
            <w:vMerge/>
          </w:tcPr>
          <w:p w:rsidR="0058232A" w:rsidRPr="002E054D" w:rsidRDefault="0058232A" w:rsidP="002E054D">
            <w:pPr>
              <w:jc w:val="center"/>
              <w:rPr>
                <w:rFonts w:ascii="Arial" w:hAnsi="Arial" w:cs="Arial"/>
                <w:sz w:val="22"/>
                <w:szCs w:val="22"/>
              </w:rPr>
            </w:pPr>
          </w:p>
        </w:tc>
        <w:tc>
          <w:tcPr>
            <w:cnfStyle w:val="000010000000"/>
            <w:tcW w:w="558" w:type="pct"/>
            <w:vMerge/>
          </w:tcPr>
          <w:p w:rsidR="0058232A" w:rsidRPr="002E054D" w:rsidRDefault="0058232A" w:rsidP="002E054D">
            <w:pPr>
              <w:jc w:val="center"/>
              <w:rPr>
                <w:rFonts w:ascii="Arial" w:hAnsi="Arial" w:cs="Arial"/>
                <w:b/>
                <w:sz w:val="22"/>
                <w:szCs w:val="22"/>
              </w:rPr>
            </w:pPr>
          </w:p>
        </w:tc>
        <w:tc>
          <w:tcPr>
            <w:tcW w:w="520"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b/>
                <w:sz w:val="22"/>
                <w:szCs w:val="22"/>
              </w:rPr>
              <w:t>Hours</w:t>
            </w:r>
          </w:p>
        </w:tc>
        <w:tc>
          <w:tcPr>
            <w:cnfStyle w:val="000010000000"/>
            <w:tcW w:w="618" w:type="pct"/>
          </w:tcPr>
          <w:p w:rsidR="0058232A" w:rsidRPr="002E054D" w:rsidRDefault="0058232A" w:rsidP="002E054D">
            <w:pPr>
              <w:jc w:val="center"/>
              <w:rPr>
                <w:rFonts w:ascii="Arial" w:hAnsi="Arial" w:cs="Arial"/>
                <w:sz w:val="22"/>
                <w:szCs w:val="22"/>
              </w:rPr>
            </w:pPr>
            <w:r w:rsidRPr="002E054D">
              <w:rPr>
                <w:rFonts w:ascii="Arial" w:hAnsi="Arial" w:cs="Arial"/>
                <w:b/>
                <w:sz w:val="22"/>
                <w:szCs w:val="22"/>
              </w:rPr>
              <w:t>Internal</w:t>
            </w:r>
          </w:p>
        </w:tc>
        <w:tc>
          <w:tcPr>
            <w:tcW w:w="661"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b/>
                <w:sz w:val="22"/>
                <w:szCs w:val="22"/>
              </w:rPr>
              <w:t>External</w:t>
            </w:r>
          </w:p>
        </w:tc>
        <w:tc>
          <w:tcPr>
            <w:cnfStyle w:val="000100000000"/>
            <w:tcW w:w="434" w:type="pct"/>
          </w:tcPr>
          <w:p w:rsidR="0058232A" w:rsidRPr="002E054D" w:rsidRDefault="0058232A" w:rsidP="002E054D">
            <w:pPr>
              <w:jc w:val="center"/>
              <w:rPr>
                <w:rFonts w:ascii="Arial" w:hAnsi="Arial" w:cs="Arial"/>
                <w:sz w:val="22"/>
                <w:szCs w:val="22"/>
              </w:rPr>
            </w:pPr>
            <w:r w:rsidRPr="002E054D">
              <w:rPr>
                <w:rFonts w:ascii="Arial" w:hAnsi="Arial" w:cs="Arial"/>
                <w:b w:val="0"/>
                <w:sz w:val="22"/>
                <w:szCs w:val="22"/>
              </w:rPr>
              <w:t>Total</w:t>
            </w:r>
          </w:p>
        </w:tc>
      </w:tr>
      <w:tr w:rsidR="0058232A" w:rsidRPr="002E054D" w:rsidTr="0089749B">
        <w:tc>
          <w:tcPr>
            <w:cnfStyle w:val="001000000000"/>
            <w:tcW w:w="535" w:type="pc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Theory</w:t>
            </w:r>
          </w:p>
        </w:tc>
        <w:tc>
          <w:tcPr>
            <w:cnfStyle w:val="000010000000"/>
            <w:tcW w:w="1673" w:type="pct"/>
          </w:tcPr>
          <w:p w:rsidR="0058232A" w:rsidRPr="002E054D" w:rsidRDefault="0058232A" w:rsidP="002E054D">
            <w:pPr>
              <w:jc w:val="center"/>
              <w:rPr>
                <w:rFonts w:ascii="Arial" w:hAnsi="Arial" w:cs="Arial"/>
                <w:sz w:val="22"/>
                <w:szCs w:val="22"/>
              </w:rPr>
            </w:pPr>
          </w:p>
        </w:tc>
        <w:tc>
          <w:tcPr>
            <w:tcW w:w="558" w:type="pct"/>
          </w:tcPr>
          <w:p w:rsidR="0058232A" w:rsidRPr="002E054D" w:rsidRDefault="0058232A" w:rsidP="002E054D">
            <w:pPr>
              <w:jc w:val="center"/>
              <w:cnfStyle w:val="000000000000"/>
              <w:rPr>
                <w:rFonts w:ascii="Arial" w:hAnsi="Arial" w:cs="Arial"/>
                <w:sz w:val="22"/>
                <w:szCs w:val="22"/>
              </w:rPr>
            </w:pPr>
          </w:p>
        </w:tc>
        <w:tc>
          <w:tcPr>
            <w:cnfStyle w:val="000010000000"/>
            <w:tcW w:w="520" w:type="pct"/>
          </w:tcPr>
          <w:p w:rsidR="0058232A" w:rsidRPr="002E054D" w:rsidRDefault="0058232A" w:rsidP="002E054D">
            <w:pPr>
              <w:jc w:val="center"/>
              <w:rPr>
                <w:rFonts w:ascii="Arial" w:hAnsi="Arial" w:cs="Arial"/>
                <w:sz w:val="22"/>
                <w:szCs w:val="22"/>
              </w:rPr>
            </w:pPr>
          </w:p>
        </w:tc>
        <w:tc>
          <w:tcPr>
            <w:tcW w:w="618" w:type="pct"/>
          </w:tcPr>
          <w:p w:rsidR="0058232A" w:rsidRPr="002E054D" w:rsidRDefault="0058232A" w:rsidP="002E054D">
            <w:pPr>
              <w:jc w:val="center"/>
              <w:cnfStyle w:val="000000000000"/>
              <w:rPr>
                <w:rFonts w:ascii="Arial" w:hAnsi="Arial" w:cs="Arial"/>
                <w:sz w:val="22"/>
                <w:szCs w:val="22"/>
              </w:rPr>
            </w:pPr>
          </w:p>
        </w:tc>
        <w:tc>
          <w:tcPr>
            <w:cnfStyle w:val="000010000000"/>
            <w:tcW w:w="661" w:type="pct"/>
          </w:tcPr>
          <w:p w:rsidR="0058232A" w:rsidRPr="002E054D" w:rsidRDefault="0058232A" w:rsidP="002E054D">
            <w:pPr>
              <w:jc w:val="center"/>
              <w:rPr>
                <w:rFonts w:ascii="Arial" w:hAnsi="Arial" w:cs="Arial"/>
                <w:sz w:val="22"/>
                <w:szCs w:val="22"/>
              </w:rPr>
            </w:pPr>
          </w:p>
        </w:tc>
        <w:tc>
          <w:tcPr>
            <w:cnfStyle w:val="000100000000"/>
            <w:tcW w:w="434" w:type="pct"/>
          </w:tcPr>
          <w:p w:rsidR="0058232A" w:rsidRPr="002E054D" w:rsidRDefault="0058232A" w:rsidP="002E054D">
            <w:pPr>
              <w:jc w:val="center"/>
              <w:rPr>
                <w:rFonts w:ascii="Arial" w:hAnsi="Arial" w:cs="Arial"/>
                <w:sz w:val="22"/>
                <w:szCs w:val="22"/>
              </w:rPr>
            </w:pPr>
          </w:p>
        </w:tc>
      </w:tr>
      <w:tr w:rsidR="0058232A" w:rsidRPr="002E054D" w:rsidTr="0089749B">
        <w:trPr>
          <w:cnfStyle w:val="000000100000"/>
        </w:trPr>
        <w:tc>
          <w:tcPr>
            <w:cnfStyle w:val="001000000000"/>
            <w:tcW w:w="5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cnfStyle w:val="000010000000"/>
            <w:tcW w:w="167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Medical Surgical Nursing - II</w:t>
            </w:r>
          </w:p>
        </w:tc>
        <w:tc>
          <w:tcPr>
            <w:tcW w:w="558"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BSN301(T)</w:t>
            </w:r>
          </w:p>
        </w:tc>
        <w:tc>
          <w:tcPr>
            <w:cnfStyle w:val="000010000000"/>
            <w:tcW w:w="52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1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6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4"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w:t>
            </w:r>
          </w:p>
        </w:tc>
        <w:tc>
          <w:tcPr>
            <w:cnfStyle w:val="000010000000"/>
            <w:tcW w:w="167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Child Health Nursing</w:t>
            </w:r>
          </w:p>
        </w:tc>
        <w:tc>
          <w:tcPr>
            <w:tcW w:w="558"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BSN302(T)</w:t>
            </w:r>
          </w:p>
        </w:tc>
        <w:tc>
          <w:tcPr>
            <w:cnfStyle w:val="000010000000"/>
            <w:tcW w:w="52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18"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6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4"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cnfStyle w:val="000010000000"/>
            <w:tcW w:w="167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Mental Health Nursing</w:t>
            </w:r>
          </w:p>
        </w:tc>
        <w:tc>
          <w:tcPr>
            <w:tcW w:w="558"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BSN303(T)</w:t>
            </w:r>
          </w:p>
        </w:tc>
        <w:tc>
          <w:tcPr>
            <w:cnfStyle w:val="000010000000"/>
            <w:tcW w:w="52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1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6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4"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4.</w:t>
            </w:r>
          </w:p>
        </w:tc>
        <w:tc>
          <w:tcPr>
            <w:cnfStyle w:val="000010000000"/>
            <w:tcW w:w="167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Nursing Research &amp; Statistics</w:t>
            </w:r>
          </w:p>
        </w:tc>
        <w:tc>
          <w:tcPr>
            <w:tcW w:w="558"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BSN304</w:t>
            </w:r>
          </w:p>
        </w:tc>
        <w:tc>
          <w:tcPr>
            <w:cnfStyle w:val="000010000000"/>
            <w:tcW w:w="52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618"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6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4"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w:t>
            </w:r>
          </w:p>
        </w:tc>
        <w:tc>
          <w:tcPr>
            <w:cnfStyle w:val="000010000000"/>
            <w:tcW w:w="167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EBNE</w:t>
            </w:r>
          </w:p>
        </w:tc>
        <w:tc>
          <w:tcPr>
            <w:tcW w:w="558"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BSN305</w:t>
            </w:r>
          </w:p>
        </w:tc>
        <w:tc>
          <w:tcPr>
            <w:cnfStyle w:val="000010000000"/>
            <w:tcW w:w="52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tcW w:w="618"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20</w:t>
            </w:r>
          </w:p>
        </w:tc>
        <w:tc>
          <w:tcPr>
            <w:cnfStyle w:val="000010000000"/>
            <w:tcW w:w="661"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30</w:t>
            </w:r>
          </w:p>
        </w:tc>
        <w:tc>
          <w:tcPr>
            <w:cnfStyle w:val="000100000000"/>
            <w:tcW w:w="434"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50</w:t>
            </w:r>
          </w:p>
        </w:tc>
      </w:tr>
      <w:tr w:rsidR="0058232A" w:rsidRPr="002E054D" w:rsidTr="0089749B">
        <w:tc>
          <w:tcPr>
            <w:cnfStyle w:val="001000000000"/>
            <w:tcW w:w="2208" w:type="pct"/>
            <w:gridSpan w:val="2"/>
          </w:tcPr>
          <w:p w:rsidR="0058232A" w:rsidRPr="002E054D" w:rsidRDefault="0058232A" w:rsidP="002E054D">
            <w:pPr>
              <w:jc w:val="center"/>
              <w:rPr>
                <w:rFonts w:ascii="Arial" w:hAnsi="Arial" w:cs="Arial"/>
                <w:sz w:val="22"/>
                <w:szCs w:val="22"/>
              </w:rPr>
            </w:pPr>
            <w:r w:rsidRPr="002E054D">
              <w:rPr>
                <w:rFonts w:ascii="Arial" w:hAnsi="Arial" w:cs="Arial"/>
                <w:b w:val="0"/>
                <w:sz w:val="22"/>
                <w:szCs w:val="22"/>
              </w:rPr>
              <w:t>Practical and Viva Voce</w:t>
            </w:r>
          </w:p>
        </w:tc>
        <w:tc>
          <w:tcPr>
            <w:cnfStyle w:val="000010000000"/>
            <w:tcW w:w="558" w:type="pct"/>
          </w:tcPr>
          <w:p w:rsidR="0058232A" w:rsidRPr="002E054D" w:rsidRDefault="0058232A" w:rsidP="002E054D">
            <w:pPr>
              <w:jc w:val="center"/>
              <w:rPr>
                <w:rFonts w:ascii="Arial" w:hAnsi="Arial" w:cs="Arial"/>
                <w:sz w:val="22"/>
                <w:szCs w:val="22"/>
              </w:rPr>
            </w:pPr>
          </w:p>
        </w:tc>
        <w:tc>
          <w:tcPr>
            <w:tcW w:w="520" w:type="pct"/>
          </w:tcPr>
          <w:p w:rsidR="0058232A" w:rsidRPr="002E054D" w:rsidRDefault="0058232A" w:rsidP="002E054D">
            <w:pPr>
              <w:jc w:val="center"/>
              <w:cnfStyle w:val="000000000000"/>
              <w:rPr>
                <w:rFonts w:ascii="Arial" w:hAnsi="Arial" w:cs="Arial"/>
                <w:sz w:val="22"/>
                <w:szCs w:val="22"/>
              </w:rPr>
            </w:pPr>
          </w:p>
        </w:tc>
        <w:tc>
          <w:tcPr>
            <w:cnfStyle w:val="000010000000"/>
            <w:tcW w:w="618" w:type="pct"/>
          </w:tcPr>
          <w:p w:rsidR="0058232A" w:rsidRPr="002E054D" w:rsidRDefault="0058232A" w:rsidP="002E054D">
            <w:pPr>
              <w:jc w:val="center"/>
              <w:rPr>
                <w:rFonts w:ascii="Arial" w:hAnsi="Arial" w:cs="Arial"/>
                <w:sz w:val="22"/>
                <w:szCs w:val="22"/>
              </w:rPr>
            </w:pPr>
          </w:p>
        </w:tc>
        <w:tc>
          <w:tcPr>
            <w:tcW w:w="661" w:type="pct"/>
          </w:tcPr>
          <w:p w:rsidR="0058232A" w:rsidRPr="002E054D" w:rsidRDefault="0058232A" w:rsidP="002E054D">
            <w:pPr>
              <w:jc w:val="center"/>
              <w:cnfStyle w:val="000000000000"/>
              <w:rPr>
                <w:rFonts w:ascii="Arial" w:hAnsi="Arial" w:cs="Arial"/>
                <w:sz w:val="22"/>
                <w:szCs w:val="22"/>
              </w:rPr>
            </w:pPr>
          </w:p>
        </w:tc>
        <w:tc>
          <w:tcPr>
            <w:cnfStyle w:val="000100000000"/>
            <w:tcW w:w="434" w:type="pct"/>
          </w:tcPr>
          <w:p w:rsidR="0058232A" w:rsidRPr="002E054D" w:rsidRDefault="0058232A" w:rsidP="002E054D">
            <w:pPr>
              <w:jc w:val="center"/>
              <w:rPr>
                <w:rFonts w:ascii="Arial" w:hAnsi="Arial" w:cs="Arial"/>
                <w:sz w:val="22"/>
                <w:szCs w:val="22"/>
              </w:rPr>
            </w:pPr>
          </w:p>
        </w:tc>
      </w:tr>
      <w:tr w:rsidR="004D6386" w:rsidRPr="002E054D" w:rsidTr="0089749B">
        <w:trPr>
          <w:cnfStyle w:val="000000100000"/>
        </w:trPr>
        <w:tc>
          <w:tcPr>
            <w:cnfStyle w:val="001000000000"/>
            <w:tcW w:w="535"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w:t>
            </w:r>
          </w:p>
        </w:tc>
        <w:tc>
          <w:tcPr>
            <w:cnfStyle w:val="000010000000"/>
            <w:tcW w:w="1673"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Medical Surgical Nursing - II</w:t>
            </w:r>
          </w:p>
        </w:tc>
        <w:tc>
          <w:tcPr>
            <w:tcW w:w="558" w:type="pct"/>
          </w:tcPr>
          <w:p w:rsidR="004D6386"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BSN301(P)</w:t>
            </w:r>
          </w:p>
        </w:tc>
        <w:tc>
          <w:tcPr>
            <w:cnfStyle w:val="000010000000"/>
            <w:tcW w:w="520"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w:t>
            </w:r>
          </w:p>
        </w:tc>
        <w:tc>
          <w:tcPr>
            <w:tcW w:w="618" w:type="pct"/>
          </w:tcPr>
          <w:p w:rsidR="004D6386" w:rsidRPr="002E054D" w:rsidRDefault="004D6386" w:rsidP="002E054D">
            <w:pPr>
              <w:jc w:val="center"/>
              <w:cnfStyle w:val="000000100000"/>
              <w:rPr>
                <w:rFonts w:ascii="Arial" w:hAnsi="Arial" w:cs="Arial"/>
                <w:sz w:val="22"/>
                <w:szCs w:val="22"/>
              </w:rPr>
            </w:pPr>
            <w:r w:rsidRPr="002E054D">
              <w:rPr>
                <w:rFonts w:ascii="Arial" w:hAnsi="Arial" w:cs="Arial"/>
                <w:sz w:val="22"/>
                <w:szCs w:val="22"/>
              </w:rPr>
              <w:t>50</w:t>
            </w:r>
          </w:p>
        </w:tc>
        <w:tc>
          <w:tcPr>
            <w:cnfStyle w:val="000010000000"/>
            <w:tcW w:w="661"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50</w:t>
            </w:r>
          </w:p>
        </w:tc>
        <w:tc>
          <w:tcPr>
            <w:cnfStyle w:val="000100000000"/>
            <w:tcW w:w="434"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100</w:t>
            </w:r>
          </w:p>
        </w:tc>
      </w:tr>
      <w:tr w:rsidR="004D6386" w:rsidRPr="002E054D" w:rsidTr="0089749B">
        <w:tc>
          <w:tcPr>
            <w:cnfStyle w:val="001000000000"/>
            <w:tcW w:w="535"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2.</w:t>
            </w:r>
          </w:p>
        </w:tc>
        <w:tc>
          <w:tcPr>
            <w:cnfStyle w:val="000010000000"/>
            <w:tcW w:w="1673"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Child Health Nursing</w:t>
            </w:r>
          </w:p>
        </w:tc>
        <w:tc>
          <w:tcPr>
            <w:tcW w:w="558" w:type="pct"/>
          </w:tcPr>
          <w:p w:rsidR="004D6386"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BSN302(P)</w:t>
            </w:r>
          </w:p>
        </w:tc>
        <w:tc>
          <w:tcPr>
            <w:cnfStyle w:val="000010000000"/>
            <w:tcW w:w="520"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w:t>
            </w:r>
          </w:p>
        </w:tc>
        <w:tc>
          <w:tcPr>
            <w:tcW w:w="618" w:type="pct"/>
          </w:tcPr>
          <w:p w:rsidR="004D6386" w:rsidRPr="002E054D" w:rsidRDefault="004D6386" w:rsidP="002E054D">
            <w:pPr>
              <w:jc w:val="center"/>
              <w:cnfStyle w:val="000000000000"/>
              <w:rPr>
                <w:rFonts w:ascii="Arial" w:hAnsi="Arial" w:cs="Arial"/>
                <w:sz w:val="22"/>
                <w:szCs w:val="22"/>
              </w:rPr>
            </w:pPr>
            <w:r w:rsidRPr="002E054D">
              <w:rPr>
                <w:rFonts w:ascii="Arial" w:hAnsi="Arial" w:cs="Arial"/>
                <w:sz w:val="22"/>
                <w:szCs w:val="22"/>
              </w:rPr>
              <w:t>50</w:t>
            </w:r>
          </w:p>
        </w:tc>
        <w:tc>
          <w:tcPr>
            <w:cnfStyle w:val="000010000000"/>
            <w:tcW w:w="661"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50</w:t>
            </w:r>
          </w:p>
        </w:tc>
        <w:tc>
          <w:tcPr>
            <w:cnfStyle w:val="000100000000"/>
            <w:tcW w:w="434"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100</w:t>
            </w:r>
          </w:p>
        </w:tc>
      </w:tr>
      <w:tr w:rsidR="004D6386" w:rsidRPr="002E054D" w:rsidTr="0089749B">
        <w:trPr>
          <w:cnfStyle w:val="010000000000"/>
        </w:trPr>
        <w:tc>
          <w:tcPr>
            <w:cnfStyle w:val="001000000000"/>
            <w:tcW w:w="535"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3.</w:t>
            </w:r>
          </w:p>
        </w:tc>
        <w:tc>
          <w:tcPr>
            <w:cnfStyle w:val="000010000000"/>
            <w:tcW w:w="1673"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Mental Health Nursing</w:t>
            </w:r>
          </w:p>
        </w:tc>
        <w:tc>
          <w:tcPr>
            <w:tcW w:w="558" w:type="pct"/>
          </w:tcPr>
          <w:p w:rsidR="004D6386" w:rsidRPr="002E054D" w:rsidRDefault="004D6386" w:rsidP="002E054D">
            <w:pPr>
              <w:jc w:val="center"/>
              <w:cnfStyle w:val="010000000000"/>
              <w:rPr>
                <w:rFonts w:ascii="Arial" w:hAnsi="Arial" w:cs="Arial"/>
                <w:sz w:val="22"/>
                <w:szCs w:val="22"/>
              </w:rPr>
            </w:pPr>
            <w:r w:rsidRPr="002E054D">
              <w:rPr>
                <w:rFonts w:ascii="Arial" w:hAnsi="Arial" w:cs="Arial"/>
                <w:sz w:val="22"/>
                <w:szCs w:val="22"/>
              </w:rPr>
              <w:t>BSN303(P)</w:t>
            </w:r>
          </w:p>
        </w:tc>
        <w:tc>
          <w:tcPr>
            <w:cnfStyle w:val="000010000000"/>
            <w:tcW w:w="520"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w:t>
            </w:r>
          </w:p>
        </w:tc>
        <w:tc>
          <w:tcPr>
            <w:tcW w:w="618" w:type="pct"/>
          </w:tcPr>
          <w:p w:rsidR="004D6386" w:rsidRPr="002E054D" w:rsidRDefault="004D6386" w:rsidP="002E054D">
            <w:pPr>
              <w:jc w:val="center"/>
              <w:cnfStyle w:val="010000000000"/>
              <w:rPr>
                <w:rFonts w:ascii="Arial" w:hAnsi="Arial" w:cs="Arial"/>
                <w:sz w:val="22"/>
                <w:szCs w:val="22"/>
              </w:rPr>
            </w:pPr>
            <w:r w:rsidRPr="002E054D">
              <w:rPr>
                <w:rFonts w:ascii="Arial" w:hAnsi="Arial" w:cs="Arial"/>
                <w:sz w:val="22"/>
                <w:szCs w:val="22"/>
              </w:rPr>
              <w:t>50</w:t>
            </w:r>
          </w:p>
        </w:tc>
        <w:tc>
          <w:tcPr>
            <w:cnfStyle w:val="000010000000"/>
            <w:tcW w:w="661"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50</w:t>
            </w:r>
          </w:p>
        </w:tc>
        <w:tc>
          <w:tcPr>
            <w:cnfStyle w:val="000100000000"/>
            <w:tcW w:w="434"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100</w:t>
            </w:r>
          </w:p>
        </w:tc>
      </w:tr>
    </w:tbl>
    <w:p w:rsidR="004D6386" w:rsidRPr="002E054D" w:rsidRDefault="004D6386" w:rsidP="0058232A">
      <w:pPr>
        <w:jc w:val="center"/>
        <w:rPr>
          <w:rFonts w:ascii="Arial" w:hAnsi="Arial" w:cs="Arial"/>
          <w:b/>
          <w:sz w:val="22"/>
          <w:szCs w:val="22"/>
        </w:rPr>
      </w:pPr>
    </w:p>
    <w:p w:rsidR="008671A9" w:rsidRPr="002E054D" w:rsidRDefault="00583F5F" w:rsidP="0058232A">
      <w:pPr>
        <w:jc w:val="center"/>
        <w:rPr>
          <w:rFonts w:ascii="Arial" w:hAnsi="Arial" w:cs="Arial"/>
          <w:b/>
          <w:sz w:val="22"/>
          <w:szCs w:val="22"/>
        </w:rPr>
      </w:pPr>
      <w:r w:rsidRPr="002E054D">
        <w:rPr>
          <w:rFonts w:ascii="Arial" w:hAnsi="Arial" w:cs="Arial"/>
          <w:b/>
          <w:sz w:val="22"/>
          <w:szCs w:val="22"/>
        </w:rPr>
        <w:t>FOURTH YEAR</w:t>
      </w:r>
    </w:p>
    <w:p w:rsidR="00583F5F" w:rsidRPr="002E054D" w:rsidRDefault="00583F5F" w:rsidP="001A5D29">
      <w:pPr>
        <w:jc w:val="center"/>
        <w:rPr>
          <w:rFonts w:ascii="Arial" w:hAnsi="Arial" w:cs="Arial"/>
          <w:b/>
          <w:sz w:val="22"/>
          <w:szCs w:val="22"/>
        </w:rPr>
      </w:pPr>
    </w:p>
    <w:tbl>
      <w:tblPr>
        <w:tblStyle w:val="LightList-Accent5"/>
        <w:tblW w:w="5000" w:type="pct"/>
        <w:tblLook w:val="01E0"/>
      </w:tblPr>
      <w:tblGrid>
        <w:gridCol w:w="1043"/>
        <w:gridCol w:w="3083"/>
        <w:gridCol w:w="1329"/>
        <w:gridCol w:w="886"/>
        <w:gridCol w:w="1021"/>
        <w:gridCol w:w="1154"/>
        <w:gridCol w:w="750"/>
      </w:tblGrid>
      <w:tr w:rsidR="004D6386" w:rsidRPr="002E054D" w:rsidTr="0089749B">
        <w:trPr>
          <w:cnfStyle w:val="100000000000"/>
        </w:trPr>
        <w:tc>
          <w:tcPr>
            <w:cnfStyle w:val="001000000000"/>
            <w:tcW w:w="2285" w:type="pct"/>
            <w:gridSpan w:val="2"/>
            <w:vMerge w:val="restart"/>
          </w:tcPr>
          <w:p w:rsidR="004D6386" w:rsidRPr="002E054D" w:rsidRDefault="004D6386" w:rsidP="002E054D">
            <w:pPr>
              <w:jc w:val="center"/>
              <w:rPr>
                <w:rFonts w:ascii="Arial" w:hAnsi="Arial" w:cs="Arial"/>
                <w:b w:val="0"/>
                <w:sz w:val="22"/>
                <w:szCs w:val="22"/>
              </w:rPr>
            </w:pPr>
          </w:p>
          <w:p w:rsidR="004D6386" w:rsidRPr="002E054D" w:rsidRDefault="004D6386" w:rsidP="002E054D">
            <w:pPr>
              <w:jc w:val="center"/>
              <w:rPr>
                <w:rFonts w:ascii="Arial" w:hAnsi="Arial" w:cs="Arial"/>
                <w:b w:val="0"/>
                <w:sz w:val="22"/>
                <w:szCs w:val="22"/>
              </w:rPr>
            </w:pPr>
            <w:r w:rsidRPr="002E054D">
              <w:rPr>
                <w:rFonts w:ascii="Arial" w:hAnsi="Arial" w:cs="Arial"/>
                <w:b w:val="0"/>
                <w:sz w:val="22"/>
                <w:szCs w:val="22"/>
              </w:rPr>
              <w:t>Subject</w:t>
            </w:r>
          </w:p>
        </w:tc>
        <w:tc>
          <w:tcPr>
            <w:cnfStyle w:val="000010000000"/>
            <w:tcW w:w="542" w:type="pct"/>
            <w:vMerge w:val="restart"/>
          </w:tcPr>
          <w:p w:rsidR="004D6386" w:rsidRPr="002E054D" w:rsidRDefault="004D6386" w:rsidP="002E054D">
            <w:pPr>
              <w:jc w:val="center"/>
              <w:rPr>
                <w:rFonts w:ascii="Arial" w:hAnsi="Arial" w:cs="Arial"/>
                <w:b w:val="0"/>
                <w:sz w:val="22"/>
                <w:szCs w:val="22"/>
              </w:rPr>
            </w:pPr>
            <w:r w:rsidRPr="002E054D">
              <w:rPr>
                <w:rFonts w:ascii="Arial" w:hAnsi="Arial" w:cs="Arial"/>
                <w:b w:val="0"/>
                <w:sz w:val="22"/>
                <w:szCs w:val="22"/>
              </w:rPr>
              <w:t>Sub.</w:t>
            </w:r>
          </w:p>
          <w:p w:rsidR="004D6386" w:rsidRPr="002E054D" w:rsidRDefault="004D6386" w:rsidP="002E054D">
            <w:pPr>
              <w:jc w:val="center"/>
              <w:rPr>
                <w:rFonts w:ascii="Arial" w:hAnsi="Arial" w:cs="Arial"/>
                <w:b w:val="0"/>
                <w:sz w:val="22"/>
                <w:szCs w:val="22"/>
              </w:rPr>
            </w:pPr>
            <w:r w:rsidRPr="002E054D">
              <w:rPr>
                <w:rFonts w:ascii="Arial" w:hAnsi="Arial" w:cs="Arial"/>
                <w:b w:val="0"/>
                <w:sz w:val="22"/>
                <w:szCs w:val="22"/>
              </w:rPr>
              <w:t>Code</w:t>
            </w:r>
          </w:p>
        </w:tc>
        <w:tc>
          <w:tcPr>
            <w:cnfStyle w:val="000100000000"/>
            <w:tcW w:w="2174" w:type="pct"/>
            <w:gridSpan w:val="4"/>
          </w:tcPr>
          <w:p w:rsidR="004D6386" w:rsidRPr="002E054D" w:rsidRDefault="004D6386" w:rsidP="002E054D">
            <w:pPr>
              <w:jc w:val="center"/>
              <w:rPr>
                <w:rFonts w:ascii="Arial" w:hAnsi="Arial" w:cs="Arial"/>
                <w:b w:val="0"/>
                <w:sz w:val="22"/>
                <w:szCs w:val="22"/>
              </w:rPr>
            </w:pPr>
            <w:r w:rsidRPr="002E054D">
              <w:rPr>
                <w:rFonts w:ascii="Arial" w:hAnsi="Arial" w:cs="Arial"/>
                <w:b w:val="0"/>
                <w:sz w:val="22"/>
                <w:szCs w:val="22"/>
              </w:rPr>
              <w:t>Assessment</w:t>
            </w:r>
          </w:p>
        </w:tc>
      </w:tr>
      <w:tr w:rsidR="004D6386" w:rsidRPr="002E054D" w:rsidTr="0089749B">
        <w:trPr>
          <w:cnfStyle w:val="000000100000"/>
        </w:trPr>
        <w:tc>
          <w:tcPr>
            <w:cnfStyle w:val="001000000000"/>
            <w:tcW w:w="2285" w:type="pct"/>
            <w:gridSpan w:val="2"/>
            <w:vMerge/>
          </w:tcPr>
          <w:p w:rsidR="004D6386" w:rsidRPr="002E054D" w:rsidRDefault="004D6386" w:rsidP="002E054D">
            <w:pPr>
              <w:jc w:val="center"/>
              <w:rPr>
                <w:rFonts w:ascii="Arial" w:hAnsi="Arial" w:cs="Arial"/>
                <w:sz w:val="22"/>
                <w:szCs w:val="22"/>
              </w:rPr>
            </w:pPr>
          </w:p>
        </w:tc>
        <w:tc>
          <w:tcPr>
            <w:cnfStyle w:val="000010000000"/>
            <w:tcW w:w="542" w:type="pct"/>
            <w:vMerge/>
          </w:tcPr>
          <w:p w:rsidR="004D6386" w:rsidRPr="002E054D" w:rsidRDefault="004D6386" w:rsidP="002E054D">
            <w:pPr>
              <w:jc w:val="center"/>
              <w:rPr>
                <w:rFonts w:ascii="Arial" w:hAnsi="Arial" w:cs="Arial"/>
                <w:b/>
                <w:sz w:val="22"/>
                <w:szCs w:val="22"/>
              </w:rPr>
            </w:pPr>
          </w:p>
        </w:tc>
        <w:tc>
          <w:tcPr>
            <w:tcW w:w="507" w:type="pct"/>
          </w:tcPr>
          <w:p w:rsidR="004D6386" w:rsidRPr="002E054D" w:rsidRDefault="004D6386" w:rsidP="002E054D">
            <w:pPr>
              <w:jc w:val="center"/>
              <w:cnfStyle w:val="000000100000"/>
              <w:rPr>
                <w:rFonts w:ascii="Arial" w:hAnsi="Arial" w:cs="Arial"/>
                <w:sz w:val="22"/>
                <w:szCs w:val="22"/>
              </w:rPr>
            </w:pPr>
            <w:r w:rsidRPr="002E054D">
              <w:rPr>
                <w:rFonts w:ascii="Arial" w:hAnsi="Arial" w:cs="Arial"/>
                <w:b/>
                <w:sz w:val="22"/>
                <w:szCs w:val="22"/>
              </w:rPr>
              <w:t>Hours</w:t>
            </w:r>
          </w:p>
        </w:tc>
        <w:tc>
          <w:tcPr>
            <w:cnfStyle w:val="000010000000"/>
            <w:tcW w:w="580" w:type="pct"/>
          </w:tcPr>
          <w:p w:rsidR="004D6386" w:rsidRPr="002E054D" w:rsidRDefault="004D6386" w:rsidP="002E054D">
            <w:pPr>
              <w:jc w:val="center"/>
              <w:rPr>
                <w:rFonts w:ascii="Arial" w:hAnsi="Arial" w:cs="Arial"/>
                <w:sz w:val="22"/>
                <w:szCs w:val="22"/>
              </w:rPr>
            </w:pPr>
            <w:r w:rsidRPr="002E054D">
              <w:rPr>
                <w:rFonts w:ascii="Arial" w:hAnsi="Arial" w:cs="Arial"/>
                <w:b/>
                <w:sz w:val="22"/>
                <w:szCs w:val="22"/>
              </w:rPr>
              <w:t>Internal</w:t>
            </w:r>
          </w:p>
        </w:tc>
        <w:tc>
          <w:tcPr>
            <w:tcW w:w="652" w:type="pct"/>
          </w:tcPr>
          <w:p w:rsidR="004D6386" w:rsidRPr="002E054D" w:rsidRDefault="004D6386" w:rsidP="002E054D">
            <w:pPr>
              <w:jc w:val="center"/>
              <w:cnfStyle w:val="000000100000"/>
              <w:rPr>
                <w:rFonts w:ascii="Arial" w:hAnsi="Arial" w:cs="Arial"/>
                <w:sz w:val="22"/>
                <w:szCs w:val="22"/>
              </w:rPr>
            </w:pPr>
            <w:r w:rsidRPr="002E054D">
              <w:rPr>
                <w:rFonts w:ascii="Arial" w:hAnsi="Arial" w:cs="Arial"/>
                <w:b/>
                <w:sz w:val="22"/>
                <w:szCs w:val="22"/>
              </w:rPr>
              <w:t>External</w:t>
            </w:r>
          </w:p>
        </w:tc>
        <w:tc>
          <w:tcPr>
            <w:cnfStyle w:val="000100000000"/>
            <w:tcW w:w="435" w:type="pct"/>
          </w:tcPr>
          <w:p w:rsidR="004D6386" w:rsidRPr="002E054D" w:rsidRDefault="004D6386" w:rsidP="002E054D">
            <w:pPr>
              <w:jc w:val="center"/>
              <w:rPr>
                <w:rFonts w:ascii="Arial" w:hAnsi="Arial" w:cs="Arial"/>
                <w:sz w:val="22"/>
                <w:szCs w:val="22"/>
              </w:rPr>
            </w:pPr>
            <w:r w:rsidRPr="002E054D">
              <w:rPr>
                <w:rFonts w:ascii="Arial" w:hAnsi="Arial" w:cs="Arial"/>
                <w:b w:val="0"/>
                <w:sz w:val="22"/>
                <w:szCs w:val="22"/>
              </w:rPr>
              <w:t>Total</w:t>
            </w:r>
          </w:p>
        </w:tc>
      </w:tr>
      <w:tr w:rsidR="0058232A" w:rsidRPr="002E054D" w:rsidTr="0089749B">
        <w:tc>
          <w:tcPr>
            <w:cnfStyle w:val="001000000000"/>
            <w:tcW w:w="592" w:type="pct"/>
          </w:tcPr>
          <w:p w:rsidR="0058232A" w:rsidRPr="002E054D" w:rsidRDefault="0058232A" w:rsidP="002E054D">
            <w:pPr>
              <w:jc w:val="center"/>
              <w:rPr>
                <w:rFonts w:ascii="Arial" w:hAnsi="Arial" w:cs="Arial"/>
                <w:b w:val="0"/>
                <w:sz w:val="22"/>
                <w:szCs w:val="22"/>
              </w:rPr>
            </w:pPr>
            <w:r w:rsidRPr="002E054D">
              <w:rPr>
                <w:rFonts w:ascii="Arial" w:hAnsi="Arial" w:cs="Arial"/>
                <w:b w:val="0"/>
                <w:sz w:val="22"/>
                <w:szCs w:val="22"/>
              </w:rPr>
              <w:t>Theory</w:t>
            </w:r>
          </w:p>
        </w:tc>
        <w:tc>
          <w:tcPr>
            <w:cnfStyle w:val="000010000000"/>
            <w:tcW w:w="1693" w:type="pct"/>
          </w:tcPr>
          <w:p w:rsidR="0058232A" w:rsidRPr="002E054D" w:rsidRDefault="0058232A" w:rsidP="002E054D">
            <w:pPr>
              <w:jc w:val="center"/>
              <w:rPr>
                <w:rFonts w:ascii="Arial" w:hAnsi="Arial" w:cs="Arial"/>
                <w:sz w:val="22"/>
                <w:szCs w:val="22"/>
              </w:rPr>
            </w:pPr>
          </w:p>
        </w:tc>
        <w:tc>
          <w:tcPr>
            <w:tcW w:w="542" w:type="pct"/>
          </w:tcPr>
          <w:p w:rsidR="0058232A" w:rsidRPr="002E054D" w:rsidRDefault="0058232A" w:rsidP="002E054D">
            <w:pPr>
              <w:jc w:val="center"/>
              <w:cnfStyle w:val="000000000000"/>
              <w:rPr>
                <w:rFonts w:ascii="Arial" w:hAnsi="Arial" w:cs="Arial"/>
                <w:sz w:val="22"/>
                <w:szCs w:val="22"/>
              </w:rPr>
            </w:pPr>
          </w:p>
        </w:tc>
        <w:tc>
          <w:tcPr>
            <w:cnfStyle w:val="000010000000"/>
            <w:tcW w:w="507" w:type="pct"/>
          </w:tcPr>
          <w:p w:rsidR="0058232A" w:rsidRPr="002E054D" w:rsidRDefault="0058232A" w:rsidP="002E054D">
            <w:pPr>
              <w:jc w:val="center"/>
              <w:rPr>
                <w:rFonts w:ascii="Arial" w:hAnsi="Arial" w:cs="Arial"/>
                <w:sz w:val="22"/>
                <w:szCs w:val="22"/>
              </w:rPr>
            </w:pPr>
          </w:p>
        </w:tc>
        <w:tc>
          <w:tcPr>
            <w:tcW w:w="580" w:type="pct"/>
          </w:tcPr>
          <w:p w:rsidR="0058232A" w:rsidRPr="002E054D" w:rsidRDefault="0058232A" w:rsidP="002E054D">
            <w:pPr>
              <w:jc w:val="center"/>
              <w:cnfStyle w:val="000000000000"/>
              <w:rPr>
                <w:rFonts w:ascii="Arial" w:hAnsi="Arial" w:cs="Arial"/>
                <w:sz w:val="22"/>
                <w:szCs w:val="22"/>
              </w:rPr>
            </w:pPr>
          </w:p>
        </w:tc>
        <w:tc>
          <w:tcPr>
            <w:cnfStyle w:val="000010000000"/>
            <w:tcW w:w="652" w:type="pct"/>
          </w:tcPr>
          <w:p w:rsidR="0058232A" w:rsidRPr="002E054D" w:rsidRDefault="0058232A" w:rsidP="002E054D">
            <w:pPr>
              <w:jc w:val="center"/>
              <w:rPr>
                <w:rFonts w:ascii="Arial" w:hAnsi="Arial" w:cs="Arial"/>
                <w:sz w:val="22"/>
                <w:szCs w:val="22"/>
              </w:rPr>
            </w:pPr>
          </w:p>
        </w:tc>
        <w:tc>
          <w:tcPr>
            <w:cnfStyle w:val="000100000000"/>
            <w:tcW w:w="435" w:type="pct"/>
          </w:tcPr>
          <w:p w:rsidR="0058232A" w:rsidRPr="002E054D" w:rsidRDefault="0058232A" w:rsidP="002E054D">
            <w:pPr>
              <w:jc w:val="center"/>
              <w:rPr>
                <w:rFonts w:ascii="Arial" w:hAnsi="Arial" w:cs="Arial"/>
                <w:sz w:val="22"/>
                <w:szCs w:val="22"/>
              </w:rPr>
            </w:pPr>
          </w:p>
        </w:tc>
      </w:tr>
      <w:tr w:rsidR="0058232A" w:rsidRPr="002E054D" w:rsidTr="0089749B">
        <w:trPr>
          <w:cnfStyle w:val="000000100000"/>
        </w:trPr>
        <w:tc>
          <w:tcPr>
            <w:cnfStyle w:val="001000000000"/>
            <w:tcW w:w="59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w:t>
            </w:r>
          </w:p>
        </w:tc>
        <w:tc>
          <w:tcPr>
            <w:cnfStyle w:val="000010000000"/>
            <w:tcW w:w="169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Midwifery &amp; Obstetrical Nursing</w:t>
            </w:r>
          </w:p>
        </w:tc>
        <w:tc>
          <w:tcPr>
            <w:tcW w:w="542"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BSN401(T)</w:t>
            </w:r>
          </w:p>
        </w:tc>
        <w:tc>
          <w:tcPr>
            <w:cnfStyle w:val="000010000000"/>
            <w:tcW w:w="50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80"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5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59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w:t>
            </w:r>
          </w:p>
        </w:tc>
        <w:tc>
          <w:tcPr>
            <w:cnfStyle w:val="000010000000"/>
            <w:tcW w:w="169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Community Health Nursing</w:t>
            </w:r>
          </w:p>
        </w:tc>
        <w:tc>
          <w:tcPr>
            <w:tcW w:w="542" w:type="pct"/>
          </w:tcPr>
          <w:p w:rsidR="0058232A"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BSN402 (T)</w:t>
            </w:r>
          </w:p>
        </w:tc>
        <w:tc>
          <w:tcPr>
            <w:cnfStyle w:val="000010000000"/>
            <w:tcW w:w="50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80"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25</w:t>
            </w:r>
          </w:p>
        </w:tc>
        <w:tc>
          <w:tcPr>
            <w:cnfStyle w:val="000010000000"/>
            <w:tcW w:w="65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rPr>
          <w:cnfStyle w:val="000000100000"/>
        </w:trPr>
        <w:tc>
          <w:tcPr>
            <w:cnfStyle w:val="001000000000"/>
            <w:tcW w:w="59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cnfStyle w:val="000010000000"/>
            <w:tcW w:w="1693"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Management of Nursing Services &amp; Education.</w:t>
            </w:r>
          </w:p>
        </w:tc>
        <w:tc>
          <w:tcPr>
            <w:tcW w:w="542" w:type="pct"/>
          </w:tcPr>
          <w:p w:rsidR="0058232A"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BSN403</w:t>
            </w:r>
          </w:p>
        </w:tc>
        <w:tc>
          <w:tcPr>
            <w:cnfStyle w:val="000010000000"/>
            <w:tcW w:w="507"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3</w:t>
            </w:r>
          </w:p>
        </w:tc>
        <w:tc>
          <w:tcPr>
            <w:tcW w:w="580" w:type="pct"/>
          </w:tcPr>
          <w:p w:rsidR="0058232A" w:rsidRPr="002E054D" w:rsidRDefault="0058232A" w:rsidP="002E054D">
            <w:pPr>
              <w:jc w:val="center"/>
              <w:cnfStyle w:val="000000100000"/>
              <w:rPr>
                <w:rFonts w:ascii="Arial" w:hAnsi="Arial" w:cs="Arial"/>
                <w:sz w:val="22"/>
                <w:szCs w:val="22"/>
              </w:rPr>
            </w:pPr>
            <w:r w:rsidRPr="002E054D">
              <w:rPr>
                <w:rFonts w:ascii="Arial" w:hAnsi="Arial" w:cs="Arial"/>
                <w:sz w:val="22"/>
                <w:szCs w:val="22"/>
              </w:rPr>
              <w:t>25</w:t>
            </w:r>
          </w:p>
        </w:tc>
        <w:tc>
          <w:tcPr>
            <w:cnfStyle w:val="000010000000"/>
            <w:tcW w:w="652"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75</w:t>
            </w:r>
          </w:p>
        </w:tc>
        <w:tc>
          <w:tcPr>
            <w:cnfStyle w:val="000100000000"/>
            <w:tcW w:w="4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100</w:t>
            </w:r>
          </w:p>
        </w:tc>
      </w:tr>
      <w:tr w:rsidR="0058232A" w:rsidRPr="002E054D" w:rsidTr="0089749B">
        <w:tc>
          <w:tcPr>
            <w:cnfStyle w:val="001000000000"/>
            <w:tcW w:w="2285" w:type="pct"/>
            <w:gridSpan w:val="2"/>
          </w:tcPr>
          <w:p w:rsidR="0058232A" w:rsidRPr="002E054D" w:rsidRDefault="0058232A" w:rsidP="002E054D">
            <w:pPr>
              <w:numPr>
                <w:ilvl w:val="0"/>
                <w:numId w:val="37"/>
              </w:numPr>
              <w:jc w:val="center"/>
              <w:rPr>
                <w:rFonts w:ascii="Arial" w:hAnsi="Arial" w:cs="Arial"/>
                <w:sz w:val="22"/>
                <w:szCs w:val="22"/>
              </w:rPr>
            </w:pPr>
            <w:r w:rsidRPr="002E054D">
              <w:rPr>
                <w:rFonts w:ascii="Arial" w:hAnsi="Arial" w:cs="Arial"/>
                <w:sz w:val="22"/>
                <w:szCs w:val="22"/>
              </w:rPr>
              <w:t>EBNE</w:t>
            </w:r>
          </w:p>
        </w:tc>
        <w:tc>
          <w:tcPr>
            <w:cnfStyle w:val="000010000000"/>
            <w:tcW w:w="542" w:type="pct"/>
          </w:tcPr>
          <w:p w:rsidR="0058232A" w:rsidRPr="002E054D" w:rsidRDefault="004D6386" w:rsidP="002E054D">
            <w:pPr>
              <w:jc w:val="center"/>
              <w:rPr>
                <w:rFonts w:ascii="Arial" w:hAnsi="Arial" w:cs="Arial"/>
                <w:sz w:val="22"/>
                <w:szCs w:val="22"/>
              </w:rPr>
            </w:pPr>
            <w:r w:rsidRPr="002E054D">
              <w:rPr>
                <w:rFonts w:ascii="Arial" w:hAnsi="Arial" w:cs="Arial"/>
                <w:sz w:val="22"/>
                <w:szCs w:val="22"/>
              </w:rPr>
              <w:t>BSN404</w:t>
            </w:r>
          </w:p>
        </w:tc>
        <w:tc>
          <w:tcPr>
            <w:tcW w:w="507"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1</w:t>
            </w:r>
          </w:p>
        </w:tc>
        <w:tc>
          <w:tcPr>
            <w:cnfStyle w:val="000010000000"/>
            <w:tcW w:w="580"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20</w:t>
            </w:r>
          </w:p>
        </w:tc>
        <w:tc>
          <w:tcPr>
            <w:tcW w:w="652" w:type="pct"/>
          </w:tcPr>
          <w:p w:rsidR="0058232A" w:rsidRPr="002E054D" w:rsidRDefault="0058232A" w:rsidP="002E054D">
            <w:pPr>
              <w:jc w:val="center"/>
              <w:cnfStyle w:val="000000000000"/>
              <w:rPr>
                <w:rFonts w:ascii="Arial" w:hAnsi="Arial" w:cs="Arial"/>
                <w:sz w:val="22"/>
                <w:szCs w:val="22"/>
              </w:rPr>
            </w:pPr>
            <w:r w:rsidRPr="002E054D">
              <w:rPr>
                <w:rFonts w:ascii="Arial" w:hAnsi="Arial" w:cs="Arial"/>
                <w:sz w:val="22"/>
                <w:szCs w:val="22"/>
              </w:rPr>
              <w:t>30</w:t>
            </w:r>
          </w:p>
        </w:tc>
        <w:tc>
          <w:tcPr>
            <w:cnfStyle w:val="000100000000"/>
            <w:tcW w:w="435" w:type="pct"/>
          </w:tcPr>
          <w:p w:rsidR="0058232A" w:rsidRPr="002E054D" w:rsidRDefault="0058232A" w:rsidP="002E054D">
            <w:pPr>
              <w:jc w:val="center"/>
              <w:rPr>
                <w:rFonts w:ascii="Arial" w:hAnsi="Arial" w:cs="Arial"/>
                <w:sz w:val="22"/>
                <w:szCs w:val="22"/>
              </w:rPr>
            </w:pPr>
            <w:r w:rsidRPr="002E054D">
              <w:rPr>
                <w:rFonts w:ascii="Arial" w:hAnsi="Arial" w:cs="Arial"/>
                <w:sz w:val="22"/>
                <w:szCs w:val="22"/>
              </w:rPr>
              <w:t>50</w:t>
            </w:r>
          </w:p>
        </w:tc>
      </w:tr>
      <w:tr w:rsidR="0058232A" w:rsidRPr="002E054D" w:rsidTr="0089749B">
        <w:trPr>
          <w:cnfStyle w:val="000000100000"/>
        </w:trPr>
        <w:tc>
          <w:tcPr>
            <w:cnfStyle w:val="001000000000"/>
            <w:tcW w:w="2285" w:type="pct"/>
            <w:gridSpan w:val="2"/>
          </w:tcPr>
          <w:p w:rsidR="0058232A" w:rsidRPr="002E054D" w:rsidRDefault="0058232A" w:rsidP="002E054D">
            <w:pPr>
              <w:jc w:val="center"/>
              <w:rPr>
                <w:rFonts w:ascii="Arial" w:hAnsi="Arial" w:cs="Arial"/>
                <w:sz w:val="22"/>
                <w:szCs w:val="22"/>
              </w:rPr>
            </w:pPr>
            <w:r w:rsidRPr="002E054D">
              <w:rPr>
                <w:rFonts w:ascii="Arial" w:hAnsi="Arial" w:cs="Arial"/>
                <w:b w:val="0"/>
                <w:sz w:val="22"/>
                <w:szCs w:val="22"/>
              </w:rPr>
              <w:t>Practical and Viva Voce</w:t>
            </w:r>
          </w:p>
        </w:tc>
        <w:tc>
          <w:tcPr>
            <w:cnfStyle w:val="000010000000"/>
            <w:tcW w:w="542" w:type="pct"/>
          </w:tcPr>
          <w:p w:rsidR="0058232A" w:rsidRPr="002E054D" w:rsidRDefault="0058232A" w:rsidP="002E054D">
            <w:pPr>
              <w:jc w:val="center"/>
              <w:rPr>
                <w:rFonts w:ascii="Arial" w:hAnsi="Arial" w:cs="Arial"/>
                <w:sz w:val="22"/>
                <w:szCs w:val="22"/>
              </w:rPr>
            </w:pPr>
          </w:p>
        </w:tc>
        <w:tc>
          <w:tcPr>
            <w:tcW w:w="507" w:type="pct"/>
          </w:tcPr>
          <w:p w:rsidR="0058232A" w:rsidRPr="002E054D" w:rsidRDefault="0058232A" w:rsidP="002E054D">
            <w:pPr>
              <w:jc w:val="center"/>
              <w:cnfStyle w:val="000000100000"/>
              <w:rPr>
                <w:rFonts w:ascii="Arial" w:hAnsi="Arial" w:cs="Arial"/>
                <w:sz w:val="22"/>
                <w:szCs w:val="22"/>
              </w:rPr>
            </w:pPr>
          </w:p>
        </w:tc>
        <w:tc>
          <w:tcPr>
            <w:cnfStyle w:val="000010000000"/>
            <w:tcW w:w="580" w:type="pct"/>
          </w:tcPr>
          <w:p w:rsidR="0058232A" w:rsidRPr="002E054D" w:rsidRDefault="0058232A" w:rsidP="002E054D">
            <w:pPr>
              <w:jc w:val="center"/>
              <w:rPr>
                <w:rFonts w:ascii="Arial" w:hAnsi="Arial" w:cs="Arial"/>
                <w:sz w:val="22"/>
                <w:szCs w:val="22"/>
              </w:rPr>
            </w:pPr>
          </w:p>
        </w:tc>
        <w:tc>
          <w:tcPr>
            <w:tcW w:w="652" w:type="pct"/>
          </w:tcPr>
          <w:p w:rsidR="0058232A" w:rsidRPr="002E054D" w:rsidRDefault="0058232A" w:rsidP="002E054D">
            <w:pPr>
              <w:jc w:val="center"/>
              <w:cnfStyle w:val="000000100000"/>
              <w:rPr>
                <w:rFonts w:ascii="Arial" w:hAnsi="Arial" w:cs="Arial"/>
                <w:sz w:val="22"/>
                <w:szCs w:val="22"/>
              </w:rPr>
            </w:pPr>
          </w:p>
        </w:tc>
        <w:tc>
          <w:tcPr>
            <w:cnfStyle w:val="000100000000"/>
            <w:tcW w:w="435" w:type="pct"/>
          </w:tcPr>
          <w:p w:rsidR="0058232A" w:rsidRPr="002E054D" w:rsidRDefault="0058232A" w:rsidP="002E054D">
            <w:pPr>
              <w:jc w:val="center"/>
              <w:rPr>
                <w:rFonts w:ascii="Arial" w:hAnsi="Arial" w:cs="Arial"/>
                <w:sz w:val="22"/>
                <w:szCs w:val="22"/>
              </w:rPr>
            </w:pPr>
          </w:p>
        </w:tc>
      </w:tr>
      <w:tr w:rsidR="004D6386" w:rsidRPr="002E054D" w:rsidTr="0089749B">
        <w:tc>
          <w:tcPr>
            <w:cnfStyle w:val="001000000000"/>
            <w:tcW w:w="592"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w:t>
            </w:r>
          </w:p>
        </w:tc>
        <w:tc>
          <w:tcPr>
            <w:cnfStyle w:val="000010000000"/>
            <w:tcW w:w="1693"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Midwifery &amp; Obstetrical Nursing</w:t>
            </w:r>
          </w:p>
        </w:tc>
        <w:tc>
          <w:tcPr>
            <w:tcW w:w="542" w:type="pct"/>
          </w:tcPr>
          <w:p w:rsidR="004D6386" w:rsidRPr="002E054D" w:rsidRDefault="004D6386" w:rsidP="002E054D">
            <w:pPr>
              <w:jc w:val="center"/>
              <w:cnfStyle w:val="000000000000"/>
              <w:rPr>
                <w:rFonts w:ascii="Arial" w:hAnsi="Arial" w:cs="Arial"/>
                <w:sz w:val="22"/>
                <w:szCs w:val="22"/>
              </w:rPr>
            </w:pPr>
            <w:r w:rsidRPr="002E054D">
              <w:rPr>
                <w:rFonts w:ascii="Arial" w:hAnsi="Arial" w:cs="Arial"/>
                <w:sz w:val="22"/>
                <w:szCs w:val="22"/>
              </w:rPr>
              <w:t>BSN401(P)</w:t>
            </w:r>
          </w:p>
        </w:tc>
        <w:tc>
          <w:tcPr>
            <w:cnfStyle w:val="000010000000"/>
            <w:tcW w:w="507"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w:t>
            </w:r>
          </w:p>
        </w:tc>
        <w:tc>
          <w:tcPr>
            <w:tcW w:w="580" w:type="pct"/>
          </w:tcPr>
          <w:p w:rsidR="004D6386" w:rsidRPr="002E054D" w:rsidRDefault="004D6386" w:rsidP="002E054D">
            <w:pPr>
              <w:jc w:val="center"/>
              <w:cnfStyle w:val="000000000000"/>
              <w:rPr>
                <w:rFonts w:ascii="Arial" w:hAnsi="Arial" w:cs="Arial"/>
                <w:sz w:val="22"/>
                <w:szCs w:val="22"/>
              </w:rPr>
            </w:pPr>
            <w:r w:rsidRPr="002E054D">
              <w:rPr>
                <w:rFonts w:ascii="Arial" w:hAnsi="Arial" w:cs="Arial"/>
                <w:sz w:val="22"/>
                <w:szCs w:val="22"/>
              </w:rPr>
              <w:t>50</w:t>
            </w:r>
          </w:p>
        </w:tc>
        <w:tc>
          <w:tcPr>
            <w:cnfStyle w:val="000010000000"/>
            <w:tcW w:w="652"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50</w:t>
            </w:r>
          </w:p>
        </w:tc>
        <w:tc>
          <w:tcPr>
            <w:cnfStyle w:val="000100000000"/>
            <w:tcW w:w="435"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100</w:t>
            </w:r>
          </w:p>
        </w:tc>
      </w:tr>
      <w:tr w:rsidR="004D6386" w:rsidRPr="002E054D" w:rsidTr="0089749B">
        <w:trPr>
          <w:cnfStyle w:val="000000100000"/>
        </w:trPr>
        <w:tc>
          <w:tcPr>
            <w:cnfStyle w:val="001000000000"/>
            <w:tcW w:w="592"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2.</w:t>
            </w:r>
          </w:p>
        </w:tc>
        <w:tc>
          <w:tcPr>
            <w:cnfStyle w:val="000010000000"/>
            <w:tcW w:w="1693"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Community Health Nursing</w:t>
            </w:r>
          </w:p>
        </w:tc>
        <w:tc>
          <w:tcPr>
            <w:tcW w:w="542" w:type="pct"/>
          </w:tcPr>
          <w:p w:rsidR="004D6386" w:rsidRPr="002E054D" w:rsidRDefault="004D6386" w:rsidP="002E054D">
            <w:pPr>
              <w:jc w:val="center"/>
              <w:cnfStyle w:val="000000100000"/>
              <w:rPr>
                <w:rFonts w:ascii="Arial" w:hAnsi="Arial" w:cs="Arial"/>
                <w:sz w:val="22"/>
                <w:szCs w:val="22"/>
              </w:rPr>
            </w:pPr>
            <w:r w:rsidRPr="002E054D">
              <w:rPr>
                <w:rFonts w:ascii="Arial" w:hAnsi="Arial" w:cs="Arial"/>
                <w:sz w:val="22"/>
                <w:szCs w:val="22"/>
              </w:rPr>
              <w:t>BSN402 (P)</w:t>
            </w:r>
          </w:p>
        </w:tc>
        <w:tc>
          <w:tcPr>
            <w:cnfStyle w:val="000010000000"/>
            <w:tcW w:w="507"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w:t>
            </w:r>
          </w:p>
        </w:tc>
        <w:tc>
          <w:tcPr>
            <w:tcW w:w="580" w:type="pct"/>
          </w:tcPr>
          <w:p w:rsidR="004D6386" w:rsidRPr="002E054D" w:rsidRDefault="004D6386" w:rsidP="002E054D">
            <w:pPr>
              <w:jc w:val="center"/>
              <w:cnfStyle w:val="000000100000"/>
              <w:rPr>
                <w:rFonts w:ascii="Arial" w:hAnsi="Arial" w:cs="Arial"/>
                <w:sz w:val="22"/>
                <w:szCs w:val="22"/>
              </w:rPr>
            </w:pPr>
            <w:r w:rsidRPr="002E054D">
              <w:rPr>
                <w:rFonts w:ascii="Arial" w:hAnsi="Arial" w:cs="Arial"/>
                <w:sz w:val="22"/>
                <w:szCs w:val="22"/>
              </w:rPr>
              <w:t>50</w:t>
            </w:r>
          </w:p>
        </w:tc>
        <w:tc>
          <w:tcPr>
            <w:cnfStyle w:val="000010000000"/>
            <w:tcW w:w="652"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50</w:t>
            </w:r>
          </w:p>
        </w:tc>
        <w:tc>
          <w:tcPr>
            <w:cnfStyle w:val="000100000000"/>
            <w:tcW w:w="435"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100</w:t>
            </w:r>
          </w:p>
        </w:tc>
      </w:tr>
      <w:tr w:rsidR="004D6386" w:rsidRPr="002E054D" w:rsidTr="0089749B">
        <w:trPr>
          <w:cnfStyle w:val="010000000000"/>
        </w:trPr>
        <w:tc>
          <w:tcPr>
            <w:cnfStyle w:val="001000000000"/>
            <w:tcW w:w="592"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3.</w:t>
            </w:r>
          </w:p>
        </w:tc>
        <w:tc>
          <w:tcPr>
            <w:cnfStyle w:val="000010000000"/>
            <w:tcW w:w="1693"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Middle Level Health Provider</w:t>
            </w:r>
          </w:p>
        </w:tc>
        <w:tc>
          <w:tcPr>
            <w:tcW w:w="542" w:type="pct"/>
          </w:tcPr>
          <w:p w:rsidR="004D6386" w:rsidRPr="002E054D" w:rsidRDefault="004D6386" w:rsidP="002E054D">
            <w:pPr>
              <w:jc w:val="center"/>
              <w:cnfStyle w:val="010000000000"/>
              <w:rPr>
                <w:rFonts w:ascii="Arial" w:hAnsi="Arial" w:cs="Arial"/>
                <w:sz w:val="22"/>
                <w:szCs w:val="22"/>
              </w:rPr>
            </w:pPr>
            <w:r w:rsidRPr="002E054D">
              <w:rPr>
                <w:rFonts w:ascii="Arial" w:hAnsi="Arial" w:cs="Arial"/>
                <w:sz w:val="22"/>
                <w:szCs w:val="22"/>
              </w:rPr>
              <w:t>BSN405</w:t>
            </w:r>
          </w:p>
        </w:tc>
        <w:tc>
          <w:tcPr>
            <w:cnfStyle w:val="000010000000"/>
            <w:tcW w:w="507"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w:t>
            </w:r>
          </w:p>
        </w:tc>
        <w:tc>
          <w:tcPr>
            <w:tcW w:w="580" w:type="pct"/>
          </w:tcPr>
          <w:p w:rsidR="004D6386" w:rsidRPr="002E054D" w:rsidRDefault="004D6386" w:rsidP="002E054D">
            <w:pPr>
              <w:jc w:val="center"/>
              <w:cnfStyle w:val="010000000000"/>
              <w:rPr>
                <w:rFonts w:ascii="Arial" w:hAnsi="Arial" w:cs="Arial"/>
                <w:sz w:val="22"/>
                <w:szCs w:val="22"/>
              </w:rPr>
            </w:pPr>
            <w:r w:rsidRPr="002E054D">
              <w:rPr>
                <w:rFonts w:ascii="Arial" w:hAnsi="Arial" w:cs="Arial"/>
                <w:sz w:val="22"/>
                <w:szCs w:val="22"/>
              </w:rPr>
              <w:t>50</w:t>
            </w:r>
          </w:p>
        </w:tc>
        <w:tc>
          <w:tcPr>
            <w:cnfStyle w:val="000010000000"/>
            <w:tcW w:w="652"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50</w:t>
            </w:r>
          </w:p>
        </w:tc>
        <w:tc>
          <w:tcPr>
            <w:cnfStyle w:val="000100000000"/>
            <w:tcW w:w="435" w:type="pct"/>
          </w:tcPr>
          <w:p w:rsidR="004D6386" w:rsidRPr="002E054D" w:rsidRDefault="004D6386" w:rsidP="002E054D">
            <w:pPr>
              <w:jc w:val="center"/>
              <w:rPr>
                <w:rFonts w:ascii="Arial" w:hAnsi="Arial" w:cs="Arial"/>
                <w:sz w:val="22"/>
                <w:szCs w:val="22"/>
              </w:rPr>
            </w:pPr>
            <w:r w:rsidRPr="002E054D">
              <w:rPr>
                <w:rFonts w:ascii="Arial" w:hAnsi="Arial" w:cs="Arial"/>
                <w:sz w:val="22"/>
                <w:szCs w:val="22"/>
              </w:rPr>
              <w:t>100</w:t>
            </w:r>
          </w:p>
        </w:tc>
      </w:tr>
    </w:tbl>
    <w:p w:rsidR="008671A9" w:rsidRPr="002E054D" w:rsidRDefault="008671A9" w:rsidP="008671A9">
      <w:pPr>
        <w:jc w:val="both"/>
        <w:rPr>
          <w:rFonts w:ascii="Arial" w:hAnsi="Arial" w:cs="Arial"/>
          <w:sz w:val="22"/>
          <w:szCs w:val="22"/>
        </w:rPr>
      </w:pPr>
    </w:p>
    <w:p w:rsidR="005B5C12" w:rsidRPr="002E054D" w:rsidRDefault="005B5C12" w:rsidP="008671A9">
      <w:pPr>
        <w:jc w:val="both"/>
        <w:rPr>
          <w:rFonts w:ascii="Arial" w:hAnsi="Arial" w:cs="Arial"/>
          <w:sz w:val="22"/>
          <w:szCs w:val="22"/>
        </w:rPr>
      </w:pPr>
    </w:p>
    <w:p w:rsidR="008671A9" w:rsidRPr="002E054D" w:rsidRDefault="008671A9" w:rsidP="008671A9">
      <w:pPr>
        <w:jc w:val="both"/>
        <w:rPr>
          <w:rFonts w:ascii="Arial" w:hAnsi="Arial" w:cs="Arial"/>
          <w:b/>
          <w:sz w:val="22"/>
          <w:szCs w:val="22"/>
        </w:rPr>
      </w:pPr>
      <w:r w:rsidRPr="002E054D">
        <w:rPr>
          <w:rFonts w:ascii="Arial" w:hAnsi="Arial" w:cs="Arial"/>
          <w:b/>
          <w:sz w:val="22"/>
          <w:szCs w:val="22"/>
        </w:rPr>
        <w:t>Note: -</w:t>
      </w: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Anatomy and Physiology – Question paper will consist of Section A Anatomy of 37 marks and B Physiology should be of 38 Marks</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Nutrition and Biochemistry and – Question paper will consist of Section A Nutrition of 45 marks and Section B Biochemistry of 30 marks</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 xml:space="preserve">Pharmacology, </w:t>
      </w:r>
      <w:r w:rsidR="00253A85" w:rsidRPr="002E054D">
        <w:rPr>
          <w:rFonts w:ascii="Arial" w:hAnsi="Arial" w:cs="Arial"/>
          <w:sz w:val="22"/>
          <w:szCs w:val="22"/>
        </w:rPr>
        <w:t>G</w:t>
      </w:r>
      <w:r w:rsidRPr="002E054D">
        <w:rPr>
          <w:rFonts w:ascii="Arial" w:hAnsi="Arial" w:cs="Arial"/>
          <w:sz w:val="22"/>
          <w:szCs w:val="22"/>
        </w:rPr>
        <w:t xml:space="preserve">enetics, </w:t>
      </w:r>
      <w:r w:rsidR="00253A85" w:rsidRPr="002E054D">
        <w:rPr>
          <w:rFonts w:ascii="Arial" w:hAnsi="Arial" w:cs="Arial"/>
          <w:sz w:val="22"/>
          <w:szCs w:val="22"/>
        </w:rPr>
        <w:t>P</w:t>
      </w:r>
      <w:r w:rsidRPr="002E054D">
        <w:rPr>
          <w:rFonts w:ascii="Arial" w:hAnsi="Arial" w:cs="Arial"/>
          <w:sz w:val="22"/>
          <w:szCs w:val="22"/>
        </w:rPr>
        <w:t>athology: Section – A of Pharmacology with 38 Marks, Section – B of Pathology of 25 Marks and Genetics with 12 marks.</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Nursing Research &amp; Statistics – Nursing Research should be of 50 marks and statistics of 25 marks.</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Minimum pass marks shall be 40% for English only</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lastRenderedPageBreak/>
        <w:t xml:space="preserve">Theory and practical exams for Introduction to computer to be conducted as college exam and marks to be sent to the University for </w:t>
      </w:r>
      <w:r w:rsidR="00253A85" w:rsidRPr="002E054D">
        <w:rPr>
          <w:rFonts w:ascii="Arial" w:hAnsi="Arial" w:cs="Arial"/>
          <w:sz w:val="22"/>
          <w:szCs w:val="22"/>
        </w:rPr>
        <w:t>Inclusion</w:t>
      </w:r>
      <w:r w:rsidRPr="002E054D">
        <w:rPr>
          <w:rFonts w:ascii="Arial" w:hAnsi="Arial" w:cs="Arial"/>
          <w:sz w:val="22"/>
          <w:szCs w:val="22"/>
        </w:rPr>
        <w:t xml:space="preserve"> in the marks sheet.</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Minimum pass marks shall be 50% in each of the Theory and practical papers separately.</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A candidate must have minimum of 85% attendance (irrespective of the kind of absence) in theory and practical in each subject for appearing for examination.</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A candidate must have 100% attendance in each of the practical areas before appearing for the final University examination and award of degree.</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A Candidate has to pass in theory and practical exam separately in each of the paper.</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If a candidate fails in either theory or practical paper he/she has to re – appear for both the papers (Theory and Practical)</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color w:val="000000" w:themeColor="text1"/>
          <w:sz w:val="22"/>
          <w:szCs w:val="22"/>
        </w:rPr>
      </w:pPr>
      <w:r w:rsidRPr="002E054D">
        <w:rPr>
          <w:rFonts w:ascii="Arial" w:hAnsi="Arial" w:cs="Arial"/>
          <w:color w:val="000000" w:themeColor="text1"/>
          <w:sz w:val="22"/>
          <w:szCs w:val="22"/>
        </w:rPr>
        <w:t>Maximum numbers of permitted for each paper is 3 including first attempt.</w:t>
      </w:r>
    </w:p>
    <w:p w:rsidR="008671A9" w:rsidRPr="002E054D" w:rsidRDefault="008671A9" w:rsidP="008671A9">
      <w:pPr>
        <w:jc w:val="both"/>
        <w:rPr>
          <w:rFonts w:ascii="Arial" w:hAnsi="Arial" w:cs="Arial"/>
          <w:color w:val="000000" w:themeColor="text1"/>
          <w:sz w:val="22"/>
          <w:szCs w:val="22"/>
        </w:rPr>
      </w:pPr>
    </w:p>
    <w:p w:rsidR="008671A9" w:rsidRPr="002E054D" w:rsidRDefault="00583F5F" w:rsidP="008671A9">
      <w:pPr>
        <w:numPr>
          <w:ilvl w:val="0"/>
          <w:numId w:val="6"/>
        </w:numPr>
        <w:jc w:val="both"/>
        <w:rPr>
          <w:rFonts w:ascii="Arial" w:hAnsi="Arial" w:cs="Arial"/>
          <w:color w:val="000000" w:themeColor="text1"/>
          <w:sz w:val="22"/>
          <w:szCs w:val="22"/>
        </w:rPr>
      </w:pPr>
      <w:r w:rsidRPr="002E054D">
        <w:rPr>
          <w:rFonts w:ascii="Arial" w:hAnsi="Arial" w:cs="Arial"/>
          <w:color w:val="000000" w:themeColor="text1"/>
          <w:sz w:val="22"/>
          <w:szCs w:val="22"/>
        </w:rPr>
        <w:t>A candidate failing in more tha</w:t>
      </w:r>
      <w:r w:rsidR="008671A9" w:rsidRPr="002E054D">
        <w:rPr>
          <w:rFonts w:ascii="Arial" w:hAnsi="Arial" w:cs="Arial"/>
          <w:color w:val="000000" w:themeColor="text1"/>
          <w:sz w:val="22"/>
          <w:szCs w:val="22"/>
        </w:rPr>
        <w:t>n two subjects will not be promoted to the next year.</w:t>
      </w:r>
    </w:p>
    <w:p w:rsidR="008671A9" w:rsidRPr="002E054D" w:rsidRDefault="008671A9" w:rsidP="008671A9">
      <w:pPr>
        <w:pStyle w:val="ListParagraph"/>
        <w:rPr>
          <w:rFonts w:ascii="Arial" w:hAnsi="Arial" w:cs="Arial"/>
          <w:color w:val="000000" w:themeColor="text1"/>
          <w:sz w:val="22"/>
          <w:szCs w:val="22"/>
        </w:rPr>
      </w:pPr>
    </w:p>
    <w:p w:rsidR="008671A9" w:rsidRPr="002E054D" w:rsidRDefault="008671A9" w:rsidP="008671A9">
      <w:pPr>
        <w:numPr>
          <w:ilvl w:val="0"/>
          <w:numId w:val="6"/>
        </w:numPr>
        <w:jc w:val="both"/>
        <w:rPr>
          <w:rFonts w:ascii="Arial" w:hAnsi="Arial" w:cs="Arial"/>
          <w:color w:val="000000" w:themeColor="text1"/>
          <w:sz w:val="22"/>
          <w:szCs w:val="22"/>
        </w:rPr>
      </w:pPr>
      <w:r w:rsidRPr="002E054D">
        <w:rPr>
          <w:rFonts w:ascii="Arial" w:hAnsi="Arial" w:cs="Arial"/>
          <w:color w:val="000000" w:themeColor="text1"/>
          <w:sz w:val="22"/>
          <w:szCs w:val="22"/>
        </w:rPr>
        <w:t>Candidate shall not be admitted to the subsequent higher examination unless the candidate has passed the previous examination.</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The maximum period to complete the course successfully should not exceed 8 years.</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Maximum number of candidates for practical examination should not exceed 20 per day.</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All practical examination must be held in the respective clinical areas.</w:t>
      </w:r>
    </w:p>
    <w:p w:rsidR="008671A9" w:rsidRPr="002E054D" w:rsidRDefault="008671A9" w:rsidP="008671A9">
      <w:pPr>
        <w:pStyle w:val="ListParagrap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One internal and one external examination should jointly conduct practical examination for each student.</w:t>
      </w:r>
    </w:p>
    <w:p w:rsidR="008671A9" w:rsidRPr="002E054D" w:rsidRDefault="008671A9" w:rsidP="008671A9">
      <w:pPr>
        <w:jc w:val="both"/>
        <w:rPr>
          <w:rFonts w:ascii="Arial" w:hAnsi="Arial" w:cs="Arial"/>
          <w:sz w:val="22"/>
          <w:szCs w:val="22"/>
        </w:rPr>
      </w:pPr>
    </w:p>
    <w:p w:rsidR="008671A9" w:rsidRPr="002E054D" w:rsidRDefault="008671A9" w:rsidP="008671A9">
      <w:pPr>
        <w:numPr>
          <w:ilvl w:val="0"/>
          <w:numId w:val="6"/>
        </w:numPr>
        <w:jc w:val="both"/>
        <w:rPr>
          <w:rFonts w:ascii="Arial" w:hAnsi="Arial" w:cs="Arial"/>
          <w:sz w:val="22"/>
          <w:szCs w:val="22"/>
        </w:rPr>
      </w:pPr>
      <w:r w:rsidRPr="002E054D">
        <w:rPr>
          <w:rFonts w:ascii="Arial" w:hAnsi="Arial" w:cs="Arial"/>
          <w:sz w:val="22"/>
          <w:szCs w:val="22"/>
        </w:rPr>
        <w:t>An examiner should be a lecturer or above in a college of nursing with M.Sc. (N) in concerned subject and minimum of 3 years of teaching experience. To be an examiner for nursing foundations course faculty having M. Sc. (N) with any specialty shall be considered.</w:t>
      </w:r>
    </w:p>
    <w:p w:rsidR="008671A9" w:rsidRPr="002E054D" w:rsidRDefault="008671A9" w:rsidP="008671A9">
      <w:pPr>
        <w:pStyle w:val="ListParagraph"/>
        <w:ind w:left="0"/>
        <w:rPr>
          <w:rFonts w:ascii="Arial" w:hAnsi="Arial" w:cs="Arial"/>
          <w:iCs/>
          <w:sz w:val="22"/>
          <w:szCs w:val="22"/>
        </w:rPr>
      </w:pPr>
    </w:p>
    <w:p w:rsidR="006F2CC2" w:rsidRPr="002E054D" w:rsidRDefault="006F2CC2" w:rsidP="008671A9">
      <w:pPr>
        <w:jc w:val="both"/>
        <w:rPr>
          <w:rFonts w:ascii="Arial" w:hAnsi="Arial" w:cs="Arial"/>
          <w:b/>
          <w:iCs/>
          <w:sz w:val="22"/>
          <w:szCs w:val="22"/>
        </w:rPr>
      </w:pPr>
    </w:p>
    <w:p w:rsidR="008671A9" w:rsidRPr="002E054D" w:rsidRDefault="008671A9" w:rsidP="008671A9">
      <w:pPr>
        <w:jc w:val="both"/>
        <w:rPr>
          <w:rFonts w:ascii="Arial" w:hAnsi="Arial" w:cs="Arial"/>
          <w:b/>
          <w:iCs/>
          <w:sz w:val="22"/>
          <w:szCs w:val="22"/>
        </w:rPr>
      </w:pPr>
      <w:r w:rsidRPr="002E054D">
        <w:rPr>
          <w:rFonts w:ascii="Arial" w:hAnsi="Arial" w:cs="Arial"/>
          <w:b/>
          <w:iCs/>
          <w:sz w:val="22"/>
          <w:szCs w:val="22"/>
        </w:rPr>
        <w:t xml:space="preserve">Tours: - </w:t>
      </w:r>
    </w:p>
    <w:p w:rsidR="008671A9" w:rsidRPr="002E054D" w:rsidRDefault="009F3B46" w:rsidP="008671A9">
      <w:pPr>
        <w:jc w:val="both"/>
        <w:rPr>
          <w:rFonts w:ascii="Arial" w:hAnsi="Arial" w:cs="Arial"/>
          <w:iCs/>
          <w:sz w:val="22"/>
          <w:szCs w:val="22"/>
        </w:rPr>
      </w:pPr>
      <w:r w:rsidRPr="002E054D">
        <w:rPr>
          <w:rFonts w:ascii="Arial" w:hAnsi="Arial" w:cs="Arial"/>
          <w:iCs/>
          <w:sz w:val="22"/>
          <w:szCs w:val="22"/>
        </w:rPr>
        <w:tab/>
      </w:r>
      <w:r w:rsidR="008671A9" w:rsidRPr="002E054D">
        <w:rPr>
          <w:rFonts w:ascii="Arial" w:hAnsi="Arial" w:cs="Arial"/>
          <w:iCs/>
          <w:sz w:val="22"/>
          <w:szCs w:val="22"/>
        </w:rPr>
        <w:t>Educational tours will be conduct</w:t>
      </w:r>
      <w:r w:rsidR="002E2F22" w:rsidRPr="002E054D">
        <w:rPr>
          <w:rFonts w:ascii="Arial" w:hAnsi="Arial" w:cs="Arial"/>
          <w:iCs/>
          <w:sz w:val="22"/>
          <w:szCs w:val="22"/>
        </w:rPr>
        <w:t>ed according to the curriculum r</w:t>
      </w:r>
      <w:r w:rsidR="008671A9" w:rsidRPr="002E054D">
        <w:rPr>
          <w:rFonts w:ascii="Arial" w:hAnsi="Arial" w:cs="Arial"/>
          <w:iCs/>
          <w:sz w:val="22"/>
          <w:szCs w:val="22"/>
        </w:rPr>
        <w:t>ecreational tours will be conducted once in a year.</w:t>
      </w:r>
    </w:p>
    <w:p w:rsidR="008671A9" w:rsidRPr="002E054D" w:rsidRDefault="008671A9" w:rsidP="008671A9">
      <w:pPr>
        <w:jc w:val="both"/>
        <w:rPr>
          <w:rFonts w:ascii="Arial" w:hAnsi="Arial" w:cs="Arial"/>
          <w:iCs/>
          <w:sz w:val="22"/>
          <w:szCs w:val="22"/>
        </w:rPr>
      </w:pPr>
    </w:p>
    <w:p w:rsidR="003876B9" w:rsidRPr="002E054D" w:rsidRDefault="003876B9" w:rsidP="00E152B7">
      <w:pPr>
        <w:spacing w:line="360" w:lineRule="auto"/>
        <w:jc w:val="both"/>
        <w:rPr>
          <w:rFonts w:ascii="Arial" w:hAnsi="Arial" w:cs="Arial"/>
          <w:b/>
          <w:iCs/>
          <w:sz w:val="22"/>
          <w:szCs w:val="22"/>
        </w:rPr>
      </w:pPr>
    </w:p>
    <w:p w:rsidR="008671A9" w:rsidRPr="002E054D" w:rsidRDefault="00583F5F" w:rsidP="00E152B7">
      <w:pPr>
        <w:spacing w:line="360" w:lineRule="auto"/>
        <w:jc w:val="both"/>
        <w:rPr>
          <w:rFonts w:ascii="Arial" w:hAnsi="Arial" w:cs="Arial"/>
          <w:b/>
          <w:iCs/>
          <w:sz w:val="22"/>
          <w:szCs w:val="22"/>
        </w:rPr>
      </w:pPr>
      <w:r w:rsidRPr="002E054D">
        <w:rPr>
          <w:rFonts w:ascii="Arial" w:hAnsi="Arial" w:cs="Arial"/>
          <w:b/>
          <w:iCs/>
          <w:sz w:val="22"/>
          <w:szCs w:val="22"/>
        </w:rPr>
        <w:t xml:space="preserve">EXTRA CURRICULAR ACTIVITIES: - </w:t>
      </w:r>
    </w:p>
    <w:p w:rsidR="008671A9" w:rsidRPr="002E054D" w:rsidRDefault="008671A9" w:rsidP="00E152B7">
      <w:pPr>
        <w:spacing w:line="360" w:lineRule="auto"/>
        <w:jc w:val="both"/>
        <w:rPr>
          <w:rFonts w:ascii="Arial" w:hAnsi="Arial" w:cs="Arial"/>
          <w:iCs/>
          <w:sz w:val="22"/>
          <w:szCs w:val="22"/>
        </w:rPr>
      </w:pPr>
      <w:r w:rsidRPr="002E054D">
        <w:rPr>
          <w:rFonts w:ascii="Arial" w:hAnsi="Arial" w:cs="Arial"/>
          <w:iCs/>
          <w:sz w:val="22"/>
          <w:szCs w:val="22"/>
        </w:rPr>
        <w:tab/>
      </w:r>
      <w:r w:rsidRPr="002E054D">
        <w:rPr>
          <w:rFonts w:ascii="Arial" w:hAnsi="Arial" w:cs="Arial"/>
          <w:iCs/>
          <w:sz w:val="22"/>
          <w:szCs w:val="22"/>
        </w:rPr>
        <w:tab/>
        <w:t xml:space="preserve">In addition to provide good nursing training to student in order to make competent nurses the college will strike for their all round personal &amp; professional development by providing various outlets to present their talents like national &amp; state level </w:t>
      </w:r>
      <w:r w:rsidRPr="002E054D">
        <w:rPr>
          <w:rFonts w:ascii="Arial" w:hAnsi="Arial" w:cs="Arial"/>
          <w:iCs/>
          <w:sz w:val="22"/>
          <w:szCs w:val="22"/>
        </w:rPr>
        <w:lastRenderedPageBreak/>
        <w:t>students conferences, N.S.S. activities nurses week and other day cele</w:t>
      </w:r>
      <w:r w:rsidR="00E152B7" w:rsidRPr="002E054D">
        <w:rPr>
          <w:rFonts w:ascii="Arial" w:hAnsi="Arial" w:cs="Arial"/>
          <w:iCs/>
          <w:sz w:val="22"/>
          <w:szCs w:val="22"/>
        </w:rPr>
        <w:t>bration social gathering T.N.A.I</w:t>
      </w:r>
      <w:r w:rsidRPr="002E054D">
        <w:rPr>
          <w:rFonts w:ascii="Arial" w:hAnsi="Arial" w:cs="Arial"/>
          <w:iCs/>
          <w:sz w:val="22"/>
          <w:szCs w:val="22"/>
        </w:rPr>
        <w:t>. state level and national level activities inter collegiate sports competitions, seminars &amp; guest lectures will be held in order to give all round exposure to the world of professionals nursing developments.</w:t>
      </w:r>
    </w:p>
    <w:p w:rsidR="008671A9" w:rsidRPr="002E054D" w:rsidRDefault="008671A9" w:rsidP="008671A9">
      <w:pPr>
        <w:jc w:val="both"/>
        <w:rPr>
          <w:rFonts w:ascii="Arial" w:hAnsi="Arial" w:cs="Arial"/>
          <w:iCs/>
          <w:sz w:val="22"/>
          <w:szCs w:val="22"/>
        </w:rPr>
      </w:pPr>
    </w:p>
    <w:p w:rsidR="00933961" w:rsidRPr="002E054D" w:rsidRDefault="00583F5F" w:rsidP="003876B9">
      <w:pPr>
        <w:spacing w:line="360" w:lineRule="auto"/>
        <w:rPr>
          <w:rFonts w:ascii="Arial" w:hAnsi="Arial" w:cs="Arial"/>
          <w:b/>
          <w:bCs/>
          <w:sz w:val="22"/>
          <w:szCs w:val="22"/>
          <w:u w:val="single"/>
        </w:rPr>
      </w:pPr>
      <w:r w:rsidRPr="002E054D">
        <w:rPr>
          <w:rFonts w:ascii="Arial" w:hAnsi="Arial" w:cs="Arial"/>
          <w:b/>
          <w:bCs/>
          <w:sz w:val="22"/>
          <w:szCs w:val="22"/>
          <w:u w:val="single"/>
        </w:rPr>
        <w:t>COURSE INSTRUCTION FOR EVIDENCE BASED NURSING EDUCATION</w:t>
      </w:r>
    </w:p>
    <w:p w:rsidR="00933961" w:rsidRPr="002E054D" w:rsidRDefault="00933961" w:rsidP="003876B9">
      <w:pPr>
        <w:spacing w:line="360" w:lineRule="auto"/>
        <w:rPr>
          <w:rFonts w:ascii="Arial" w:hAnsi="Arial" w:cs="Arial"/>
          <w:b/>
          <w:bCs/>
          <w:sz w:val="22"/>
          <w:szCs w:val="22"/>
          <w:u w:val="single"/>
        </w:rPr>
      </w:pPr>
    </w:p>
    <w:p w:rsidR="00933961" w:rsidRPr="002E054D" w:rsidRDefault="00933961" w:rsidP="003876B9">
      <w:pPr>
        <w:spacing w:line="360" w:lineRule="auto"/>
        <w:rPr>
          <w:rFonts w:ascii="Arial" w:hAnsi="Arial" w:cs="Arial"/>
          <w:bCs/>
          <w:sz w:val="22"/>
          <w:szCs w:val="22"/>
        </w:rPr>
      </w:pPr>
      <w:r w:rsidRPr="002E054D">
        <w:rPr>
          <w:rFonts w:ascii="Arial" w:hAnsi="Arial" w:cs="Arial"/>
          <w:bCs/>
          <w:sz w:val="22"/>
          <w:szCs w:val="22"/>
        </w:rPr>
        <w:t>The proposed modulebased EB health care curriculum incorporates EBES concepts in teaching, learning &amp;evaluation. The teaching will be student centric and interactive. So the students will develop more interest in subject. The silent features of proposed module system are:</w:t>
      </w:r>
    </w:p>
    <w:p w:rsidR="00933961" w:rsidRPr="002E054D" w:rsidRDefault="00933961" w:rsidP="009F3B46">
      <w:pPr>
        <w:tabs>
          <w:tab w:val="left" w:pos="2265"/>
        </w:tabs>
        <w:spacing w:line="360" w:lineRule="auto"/>
        <w:rPr>
          <w:rFonts w:ascii="Arial" w:hAnsi="Arial" w:cs="Arial"/>
          <w:bCs/>
          <w:sz w:val="22"/>
          <w:szCs w:val="22"/>
        </w:rPr>
      </w:pPr>
    </w:p>
    <w:p w:rsidR="00933961" w:rsidRPr="002E054D" w:rsidRDefault="00933961"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There shall be 4 modules for students, one module per academic year.</w:t>
      </w:r>
    </w:p>
    <w:p w:rsidR="00933961" w:rsidRPr="002E054D" w:rsidRDefault="00933961"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Each module shall consist of 16 hours divided in 3 continuous day (In accordance with the academic calendar)</w:t>
      </w:r>
    </w:p>
    <w:p w:rsidR="00933961" w:rsidRPr="002E054D" w:rsidRDefault="00933961"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The student who could not attend the module will be attending the remedial sessions (In accordance with the academic calendar)</w:t>
      </w:r>
    </w:p>
    <w:p w:rsidR="00933961" w:rsidRPr="002E054D" w:rsidRDefault="00933961"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 xml:space="preserve">Each module shall have </w:t>
      </w:r>
    </w:p>
    <w:p w:rsidR="00933961" w:rsidRPr="002E054D" w:rsidRDefault="00933961" w:rsidP="004710E2">
      <w:pPr>
        <w:numPr>
          <w:ilvl w:val="1"/>
          <w:numId w:val="39"/>
        </w:numPr>
        <w:spacing w:line="360" w:lineRule="auto"/>
        <w:rPr>
          <w:rFonts w:ascii="Arial" w:hAnsi="Arial" w:cs="Arial"/>
          <w:bCs/>
          <w:sz w:val="22"/>
          <w:szCs w:val="22"/>
        </w:rPr>
      </w:pPr>
      <w:r w:rsidRPr="002E054D">
        <w:rPr>
          <w:rFonts w:ascii="Arial" w:hAnsi="Arial" w:cs="Arial"/>
          <w:bCs/>
          <w:sz w:val="22"/>
          <w:szCs w:val="22"/>
        </w:rPr>
        <w:t>Theory lectures</w:t>
      </w:r>
    </w:p>
    <w:p w:rsidR="00933961" w:rsidRPr="002E054D" w:rsidRDefault="00933961" w:rsidP="004710E2">
      <w:pPr>
        <w:numPr>
          <w:ilvl w:val="1"/>
          <w:numId w:val="39"/>
        </w:numPr>
        <w:spacing w:line="360" w:lineRule="auto"/>
        <w:rPr>
          <w:rFonts w:ascii="Arial" w:hAnsi="Arial" w:cs="Arial"/>
          <w:bCs/>
          <w:sz w:val="22"/>
          <w:szCs w:val="22"/>
        </w:rPr>
      </w:pPr>
      <w:r w:rsidRPr="002E054D">
        <w:rPr>
          <w:rFonts w:ascii="Arial" w:hAnsi="Arial" w:cs="Arial"/>
          <w:bCs/>
          <w:sz w:val="22"/>
          <w:szCs w:val="22"/>
        </w:rPr>
        <w:t>Practical classes &amp; hands on exercise/ Role Modeling</w:t>
      </w:r>
    </w:p>
    <w:p w:rsidR="00933961" w:rsidRPr="002E054D" w:rsidRDefault="00933961" w:rsidP="004710E2">
      <w:pPr>
        <w:numPr>
          <w:ilvl w:val="1"/>
          <w:numId w:val="39"/>
        </w:numPr>
        <w:spacing w:line="360" w:lineRule="auto"/>
        <w:rPr>
          <w:rFonts w:ascii="Arial" w:hAnsi="Arial" w:cs="Arial"/>
          <w:bCs/>
          <w:sz w:val="22"/>
          <w:szCs w:val="22"/>
        </w:rPr>
      </w:pPr>
      <w:r w:rsidRPr="002E054D">
        <w:rPr>
          <w:rFonts w:ascii="Arial" w:hAnsi="Arial" w:cs="Arial"/>
          <w:bCs/>
          <w:sz w:val="22"/>
          <w:szCs w:val="22"/>
        </w:rPr>
        <w:t>Peer Teaching, Small group discussion</w:t>
      </w:r>
    </w:p>
    <w:p w:rsidR="00933961" w:rsidRPr="002E054D" w:rsidRDefault="00933961" w:rsidP="004710E2">
      <w:pPr>
        <w:numPr>
          <w:ilvl w:val="1"/>
          <w:numId w:val="39"/>
        </w:numPr>
        <w:spacing w:line="360" w:lineRule="auto"/>
        <w:rPr>
          <w:rFonts w:ascii="Arial" w:hAnsi="Arial" w:cs="Arial"/>
          <w:bCs/>
          <w:sz w:val="22"/>
          <w:szCs w:val="22"/>
        </w:rPr>
      </w:pPr>
      <w:r w:rsidRPr="002E054D">
        <w:rPr>
          <w:rFonts w:ascii="Arial" w:hAnsi="Arial" w:cs="Arial"/>
          <w:bCs/>
          <w:sz w:val="22"/>
          <w:szCs w:val="22"/>
        </w:rPr>
        <w:t>Internal assessment &amp; Assignments</w:t>
      </w:r>
    </w:p>
    <w:p w:rsidR="00E667FB" w:rsidRPr="002E054D" w:rsidRDefault="00E667FB"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Teaching staffs shall be deputed for each Module</w:t>
      </w:r>
    </w:p>
    <w:p w:rsidR="00E667FB" w:rsidRPr="002E054D" w:rsidRDefault="00E667FB"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At end of each module students shall be given module completion certificate.</w:t>
      </w:r>
    </w:p>
    <w:p w:rsidR="00E667FB" w:rsidRPr="002E054D" w:rsidRDefault="00E667FB" w:rsidP="004710E2">
      <w:pPr>
        <w:numPr>
          <w:ilvl w:val="0"/>
          <w:numId w:val="39"/>
        </w:numPr>
        <w:spacing w:line="360" w:lineRule="auto"/>
        <w:rPr>
          <w:rFonts w:ascii="Arial" w:hAnsi="Arial" w:cs="Arial"/>
          <w:bCs/>
          <w:sz w:val="22"/>
          <w:szCs w:val="22"/>
        </w:rPr>
      </w:pPr>
      <w:r w:rsidRPr="002E054D">
        <w:rPr>
          <w:rFonts w:ascii="Arial" w:hAnsi="Arial" w:cs="Arial"/>
          <w:bCs/>
          <w:sz w:val="22"/>
          <w:szCs w:val="22"/>
        </w:rPr>
        <w:t>Teaching staff will be provided a certificate of appreciation after completion of the module.</w:t>
      </w:r>
    </w:p>
    <w:p w:rsidR="00D76EEE" w:rsidRPr="002E054D" w:rsidRDefault="00933961" w:rsidP="004330D2">
      <w:pPr>
        <w:ind w:left="360"/>
        <w:jc w:val="center"/>
        <w:rPr>
          <w:rFonts w:ascii="Arial" w:hAnsi="Arial" w:cs="Arial"/>
          <w:b/>
          <w:bCs/>
          <w:u w:val="single"/>
        </w:rPr>
      </w:pPr>
      <w:r w:rsidRPr="002E054D">
        <w:rPr>
          <w:rFonts w:ascii="Arial" w:hAnsi="Arial" w:cs="Arial"/>
          <w:b/>
          <w:bCs/>
          <w:u w:val="single"/>
        </w:rPr>
        <w:br w:type="page"/>
      </w:r>
    </w:p>
    <w:p w:rsidR="001A33AC" w:rsidRDefault="00B97390" w:rsidP="00BE0CDD">
      <w:pPr>
        <w:ind w:left="360"/>
        <w:jc w:val="center"/>
        <w:rPr>
          <w:rFonts w:ascii="Arial" w:hAnsi="Arial" w:cs="Arial"/>
          <w:b/>
          <w:bCs/>
          <w:u w:val="single"/>
        </w:rPr>
      </w:pPr>
      <w:r w:rsidRPr="00B97390">
        <w:rPr>
          <w:rFonts w:ascii="Arial" w:hAnsi="Arial" w:cs="Arial"/>
          <w:b/>
          <w:bCs/>
          <w:noProof/>
          <w:u w:val="single"/>
          <w:lang w:val="en-IN" w:eastAsia="en-IN"/>
        </w:rPr>
        <w:lastRenderedPageBreak/>
        <w:pict>
          <v:roundrect id="_x0000_s1028" style="position:absolute;left:0;text-align:left;margin-left:150.1pt;margin-top:-7.2pt;width:186.1pt;height:27.7pt;z-index:251660288" arcsize="10923f" fillcolor="white [3201]" strokecolor="#c0504d [3205]" strokeweight="5pt">
            <v:stroke linestyle="thickThin"/>
            <v:shadow color="#868686"/>
            <v:textbox>
              <w:txbxContent>
                <w:p w:rsidR="0045783B" w:rsidRPr="001A33AC" w:rsidRDefault="0045783B" w:rsidP="001A33AC">
                  <w:pPr>
                    <w:rPr>
                      <w:rFonts w:ascii="Arial" w:hAnsi="Arial" w:cs="Arial"/>
                      <w:bCs/>
                    </w:rPr>
                  </w:pPr>
                  <w:r w:rsidRPr="001A33AC">
                    <w:rPr>
                      <w:rFonts w:ascii="Arial" w:hAnsi="Arial" w:cs="Arial"/>
                      <w:b/>
                      <w:bCs/>
                    </w:rPr>
                    <w:t>B.Sc. NURSING FIRST YEAR</w:t>
                  </w:r>
                </w:p>
                <w:p w:rsidR="0045783B" w:rsidRPr="001A33AC" w:rsidRDefault="0045783B" w:rsidP="001A33AC">
                  <w:pPr>
                    <w:tabs>
                      <w:tab w:val="left" w:pos="7401"/>
                    </w:tabs>
                    <w:spacing w:before="90"/>
                    <w:ind w:left="426"/>
                    <w:jc w:val="both"/>
                    <w:rPr>
                      <w:rFonts w:ascii="Arial" w:hAnsi="Arial" w:cs="Arial"/>
                      <w:b/>
                    </w:rPr>
                  </w:pPr>
                </w:p>
                <w:p w:rsidR="0045783B" w:rsidRDefault="0045783B"/>
              </w:txbxContent>
            </v:textbox>
          </v:roundrect>
        </w:pict>
      </w:r>
    </w:p>
    <w:p w:rsidR="00BE0CDD" w:rsidRPr="002E054D" w:rsidRDefault="00BE0CDD" w:rsidP="00BE0CDD">
      <w:pPr>
        <w:tabs>
          <w:tab w:val="left" w:pos="7401"/>
        </w:tabs>
        <w:spacing w:before="90"/>
        <w:jc w:val="both"/>
        <w:rPr>
          <w:rFonts w:ascii="Arial" w:hAnsi="Arial" w:cs="Arial"/>
          <w:b/>
        </w:rPr>
      </w:pPr>
    </w:p>
    <w:p w:rsidR="00D76EEE" w:rsidRPr="002E054D" w:rsidRDefault="00BE0CDD" w:rsidP="00BE0CDD">
      <w:pPr>
        <w:tabs>
          <w:tab w:val="left" w:pos="7401"/>
        </w:tabs>
        <w:spacing w:before="90"/>
        <w:jc w:val="both"/>
        <w:rPr>
          <w:rFonts w:ascii="Arial" w:hAnsi="Arial" w:cs="Arial"/>
        </w:rPr>
      </w:pPr>
      <w:r w:rsidRPr="002E054D">
        <w:rPr>
          <w:rFonts w:ascii="Arial" w:hAnsi="Arial" w:cs="Arial"/>
          <w:b/>
          <w:sz w:val="28"/>
        </w:rPr>
        <w:t xml:space="preserve">Subject:-English </w:t>
      </w:r>
      <w:r w:rsidRPr="002E054D">
        <w:rPr>
          <w:rFonts w:ascii="Arial" w:hAnsi="Arial" w:cs="Arial"/>
        </w:rPr>
        <w:t>Theory – 60 Hours</w:t>
      </w:r>
    </w:p>
    <w:p w:rsidR="00D76EEE" w:rsidRPr="002E054D" w:rsidRDefault="00D76EEE" w:rsidP="00D76EEE">
      <w:pPr>
        <w:pStyle w:val="BodyText"/>
        <w:ind w:left="426"/>
        <w:rPr>
          <w:rFonts w:ascii="Arial" w:hAnsi="Arial" w:cs="Arial"/>
        </w:rPr>
      </w:pPr>
    </w:p>
    <w:p w:rsidR="00D76EEE" w:rsidRPr="002E054D" w:rsidRDefault="00D76EEE" w:rsidP="00D76EEE">
      <w:pPr>
        <w:pStyle w:val="Heading1"/>
        <w:tabs>
          <w:tab w:val="left" w:pos="9360"/>
        </w:tabs>
        <w:spacing w:before="20" w:line="276" w:lineRule="auto"/>
        <w:ind w:left="0" w:right="-23"/>
        <w:jc w:val="both"/>
        <w:rPr>
          <w:rFonts w:ascii="Arial" w:hAnsi="Arial" w:cs="Arial"/>
          <w:b w:val="0"/>
          <w:sz w:val="24"/>
          <w:szCs w:val="24"/>
        </w:rPr>
      </w:pPr>
      <w:r w:rsidRPr="002E054D">
        <w:rPr>
          <w:rFonts w:ascii="Arial" w:hAnsi="Arial" w:cs="Arial"/>
          <w:sz w:val="24"/>
          <w:szCs w:val="24"/>
          <w:lang w:val="en-IN"/>
        </w:rPr>
        <w:t xml:space="preserve">Course </w:t>
      </w:r>
      <w:r w:rsidRPr="002E054D">
        <w:rPr>
          <w:rFonts w:ascii="Arial" w:hAnsi="Arial" w:cs="Arial"/>
          <w:sz w:val="24"/>
          <w:szCs w:val="24"/>
        </w:rPr>
        <w:t xml:space="preserve">Outcome: </w:t>
      </w:r>
      <w:r w:rsidRPr="002E054D">
        <w:rPr>
          <w:rFonts w:ascii="Arial" w:hAnsi="Arial" w:cs="Arial"/>
          <w:b w:val="0"/>
          <w:sz w:val="24"/>
          <w:szCs w:val="24"/>
        </w:rPr>
        <w:t xml:space="preserve">At the </w:t>
      </w:r>
      <w:r w:rsidRPr="002E054D">
        <w:rPr>
          <w:rFonts w:ascii="Arial" w:hAnsi="Arial" w:cs="Arial"/>
          <w:b w:val="0"/>
          <w:sz w:val="24"/>
          <w:szCs w:val="24"/>
          <w:lang w:val="en-IN"/>
        </w:rPr>
        <w:t>completion</w:t>
      </w:r>
      <w:r w:rsidRPr="002E054D">
        <w:rPr>
          <w:rFonts w:ascii="Arial" w:hAnsi="Arial" w:cs="Arial"/>
          <w:b w:val="0"/>
          <w:sz w:val="24"/>
          <w:szCs w:val="24"/>
        </w:rPr>
        <w:t xml:space="preserve"> of the course, student shall be enhance the ability</w:t>
      </w:r>
      <w:r w:rsidR="00537490" w:rsidRPr="002E054D">
        <w:rPr>
          <w:rFonts w:ascii="Arial" w:hAnsi="Arial" w:cs="Arial"/>
          <w:b w:val="0"/>
          <w:sz w:val="24"/>
          <w:szCs w:val="24"/>
        </w:rPr>
        <w:t xml:space="preserve"> of </w:t>
      </w:r>
      <w:r w:rsidRPr="002E054D">
        <w:rPr>
          <w:rFonts w:ascii="Arial" w:hAnsi="Arial" w:cs="Arial"/>
          <w:b w:val="0"/>
          <w:sz w:val="24"/>
          <w:szCs w:val="24"/>
        </w:rPr>
        <w:t>English proficiency in their professional work. Students will practice their skills in verbal and written English during nursing education and clinical practice.</w:t>
      </w:r>
    </w:p>
    <w:p w:rsidR="00D76EEE" w:rsidRPr="002E054D" w:rsidRDefault="00D76EEE" w:rsidP="0074451F">
      <w:pPr>
        <w:ind w:right="-45"/>
        <w:jc w:val="both"/>
        <w:rPr>
          <w:rFonts w:ascii="Arial" w:hAnsi="Arial" w:cs="Arial"/>
        </w:rPr>
      </w:pPr>
      <w:r w:rsidRPr="002E054D">
        <w:rPr>
          <w:rFonts w:ascii="Arial" w:hAnsi="Arial" w:cs="Arial"/>
        </w:rPr>
        <w:t>Learning Objectives: -At the end of the course, the students will be able to,</w:t>
      </w:r>
    </w:p>
    <w:p w:rsidR="00D76EEE" w:rsidRPr="002E054D" w:rsidRDefault="00D76EEE" w:rsidP="004710E2">
      <w:pPr>
        <w:pStyle w:val="ListParagraph"/>
        <w:widowControl w:val="0"/>
        <w:numPr>
          <w:ilvl w:val="0"/>
          <w:numId w:val="50"/>
        </w:numPr>
        <w:tabs>
          <w:tab w:val="left" w:pos="1641"/>
        </w:tabs>
        <w:autoSpaceDE w:val="0"/>
        <w:autoSpaceDN w:val="0"/>
        <w:ind w:right="-45"/>
        <w:jc w:val="both"/>
        <w:rPr>
          <w:rFonts w:ascii="Arial" w:hAnsi="Arial" w:cs="Arial"/>
        </w:rPr>
      </w:pPr>
      <w:r w:rsidRPr="002E054D">
        <w:rPr>
          <w:rFonts w:ascii="Arial" w:hAnsi="Arial" w:cs="Arial"/>
        </w:rPr>
        <w:t>Speak and write grammatically correctEnglish.</w:t>
      </w:r>
    </w:p>
    <w:p w:rsidR="00D76EEE" w:rsidRPr="002E054D" w:rsidRDefault="00D76EEE" w:rsidP="004710E2">
      <w:pPr>
        <w:pStyle w:val="ListParagraph"/>
        <w:widowControl w:val="0"/>
        <w:numPr>
          <w:ilvl w:val="0"/>
          <w:numId w:val="50"/>
        </w:numPr>
        <w:tabs>
          <w:tab w:val="left" w:pos="1641"/>
        </w:tabs>
        <w:autoSpaceDE w:val="0"/>
        <w:autoSpaceDN w:val="0"/>
        <w:ind w:right="-45"/>
        <w:jc w:val="both"/>
        <w:rPr>
          <w:rFonts w:ascii="Arial" w:hAnsi="Arial" w:cs="Arial"/>
        </w:rPr>
      </w:pPr>
      <w:r w:rsidRPr="002E054D">
        <w:rPr>
          <w:rFonts w:ascii="Arial" w:hAnsi="Arial" w:cs="Arial"/>
        </w:rPr>
        <w:t>Develop ability to read, understand and express meaningfully, the prescribedtext.</w:t>
      </w:r>
    </w:p>
    <w:p w:rsidR="00D76EEE" w:rsidRPr="002E054D" w:rsidRDefault="00D76EEE" w:rsidP="004710E2">
      <w:pPr>
        <w:pStyle w:val="ListParagraph"/>
        <w:widowControl w:val="0"/>
        <w:numPr>
          <w:ilvl w:val="0"/>
          <w:numId w:val="50"/>
        </w:numPr>
        <w:tabs>
          <w:tab w:val="left" w:pos="1641"/>
        </w:tabs>
        <w:autoSpaceDE w:val="0"/>
        <w:autoSpaceDN w:val="0"/>
        <w:ind w:right="-45"/>
        <w:jc w:val="both"/>
        <w:rPr>
          <w:rFonts w:ascii="Arial" w:hAnsi="Arial" w:cs="Arial"/>
        </w:rPr>
      </w:pPr>
      <w:r w:rsidRPr="002E054D">
        <w:rPr>
          <w:rFonts w:ascii="Arial" w:hAnsi="Arial" w:cs="Arial"/>
        </w:rPr>
        <w:t>Develop skill in spokenEnglish.</w:t>
      </w:r>
    </w:p>
    <w:p w:rsidR="00D76EEE" w:rsidRPr="002E054D" w:rsidRDefault="00D76EEE" w:rsidP="004710E2">
      <w:pPr>
        <w:pStyle w:val="ListParagraph"/>
        <w:widowControl w:val="0"/>
        <w:numPr>
          <w:ilvl w:val="0"/>
          <w:numId w:val="50"/>
        </w:numPr>
        <w:tabs>
          <w:tab w:val="left" w:pos="1641"/>
        </w:tabs>
        <w:autoSpaceDE w:val="0"/>
        <w:autoSpaceDN w:val="0"/>
        <w:ind w:right="-45"/>
        <w:jc w:val="both"/>
        <w:rPr>
          <w:rFonts w:ascii="Arial" w:hAnsi="Arial" w:cs="Arial"/>
        </w:rPr>
      </w:pPr>
      <w:r w:rsidRPr="002E054D">
        <w:rPr>
          <w:rFonts w:ascii="Arial" w:hAnsi="Arial" w:cs="Arial"/>
        </w:rPr>
        <w:t>Develop skill in listeningcomprehension.</w:t>
      </w:r>
    </w:p>
    <w:p w:rsidR="00D76EEE" w:rsidRPr="002E054D" w:rsidRDefault="00D76EEE" w:rsidP="00D76EEE">
      <w:pPr>
        <w:widowControl w:val="0"/>
        <w:tabs>
          <w:tab w:val="left" w:pos="1641"/>
        </w:tabs>
        <w:autoSpaceDE w:val="0"/>
        <w:autoSpaceDN w:val="0"/>
        <w:ind w:right="-45"/>
        <w:jc w:val="both"/>
        <w:rPr>
          <w:rFonts w:ascii="Arial" w:hAnsi="Arial" w:cs="Arial"/>
        </w:rPr>
      </w:pPr>
    </w:p>
    <w:tbl>
      <w:tblPr>
        <w:tblW w:w="94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
        <w:gridCol w:w="1260"/>
        <w:gridCol w:w="7290"/>
      </w:tblGrid>
      <w:tr w:rsidR="00BE0CDD" w:rsidRPr="002E054D" w:rsidTr="00BE0CDD">
        <w:trPr>
          <w:trHeight w:val="552"/>
        </w:trPr>
        <w:tc>
          <w:tcPr>
            <w:tcW w:w="902" w:type="dxa"/>
          </w:tcPr>
          <w:p w:rsidR="00BE0CDD" w:rsidRPr="002E054D" w:rsidRDefault="00BE0CDD" w:rsidP="00E94931">
            <w:pPr>
              <w:pStyle w:val="TableParagraph"/>
              <w:spacing w:line="273" w:lineRule="exact"/>
              <w:ind w:left="203" w:right="195"/>
              <w:jc w:val="center"/>
              <w:rPr>
                <w:rFonts w:ascii="Arial" w:hAnsi="Arial" w:cs="Arial"/>
                <w:b/>
              </w:rPr>
            </w:pPr>
            <w:r w:rsidRPr="002E054D">
              <w:rPr>
                <w:rFonts w:ascii="Arial" w:hAnsi="Arial" w:cs="Arial"/>
                <w:b/>
              </w:rPr>
              <w:t>Unit</w:t>
            </w:r>
          </w:p>
        </w:tc>
        <w:tc>
          <w:tcPr>
            <w:tcW w:w="1260" w:type="dxa"/>
          </w:tcPr>
          <w:p w:rsidR="00BE0CDD" w:rsidRPr="002E054D" w:rsidRDefault="00BE0CDD" w:rsidP="00E94931">
            <w:pPr>
              <w:pStyle w:val="TableParagraph"/>
              <w:spacing w:line="273" w:lineRule="exact"/>
              <w:ind w:left="362"/>
              <w:rPr>
                <w:rFonts w:ascii="Arial" w:hAnsi="Arial" w:cs="Arial"/>
                <w:b/>
              </w:rPr>
            </w:pPr>
            <w:r w:rsidRPr="002E054D">
              <w:rPr>
                <w:rFonts w:ascii="Arial" w:hAnsi="Arial" w:cs="Arial"/>
                <w:b/>
              </w:rPr>
              <w:t>Time</w:t>
            </w:r>
          </w:p>
          <w:p w:rsidR="00BE0CDD" w:rsidRPr="002E054D" w:rsidRDefault="00BE0CDD" w:rsidP="00E94931">
            <w:pPr>
              <w:pStyle w:val="TableParagraph"/>
              <w:spacing w:line="259" w:lineRule="exact"/>
              <w:ind w:left="352"/>
              <w:rPr>
                <w:rFonts w:ascii="Arial" w:hAnsi="Arial" w:cs="Arial"/>
                <w:b/>
              </w:rPr>
            </w:pPr>
            <w:r w:rsidRPr="002E054D">
              <w:rPr>
                <w:rFonts w:ascii="Arial" w:hAnsi="Arial" w:cs="Arial"/>
                <w:b/>
              </w:rPr>
              <w:t>(Hrs)</w:t>
            </w:r>
          </w:p>
        </w:tc>
        <w:tc>
          <w:tcPr>
            <w:tcW w:w="7290" w:type="dxa"/>
          </w:tcPr>
          <w:p w:rsidR="00BE0CDD" w:rsidRPr="002E054D" w:rsidRDefault="00BE0CDD" w:rsidP="00BE0CDD">
            <w:pPr>
              <w:pStyle w:val="TableParagraph"/>
              <w:spacing w:line="273" w:lineRule="exact"/>
              <w:ind w:right="1372"/>
              <w:jc w:val="center"/>
              <w:rPr>
                <w:rFonts w:ascii="Arial" w:hAnsi="Arial" w:cs="Arial"/>
                <w:b/>
              </w:rPr>
            </w:pPr>
            <w:r w:rsidRPr="002E054D">
              <w:rPr>
                <w:rFonts w:ascii="Arial" w:hAnsi="Arial" w:cs="Arial"/>
                <w:b/>
              </w:rPr>
              <w:t>Content</w:t>
            </w:r>
          </w:p>
        </w:tc>
      </w:tr>
      <w:tr w:rsidR="00BE0CDD" w:rsidRPr="002E054D" w:rsidTr="00BE0CDD">
        <w:trPr>
          <w:trHeight w:val="1466"/>
        </w:trPr>
        <w:tc>
          <w:tcPr>
            <w:tcW w:w="902" w:type="dxa"/>
          </w:tcPr>
          <w:p w:rsidR="00BE0CDD" w:rsidRPr="002E054D" w:rsidRDefault="00BE0CDD" w:rsidP="00E94931">
            <w:pPr>
              <w:pStyle w:val="TableParagraph"/>
              <w:spacing w:line="268" w:lineRule="exact"/>
              <w:ind w:left="8"/>
              <w:jc w:val="center"/>
              <w:rPr>
                <w:rFonts w:ascii="Arial" w:hAnsi="Arial" w:cs="Arial"/>
                <w:b/>
              </w:rPr>
            </w:pPr>
            <w:r w:rsidRPr="002E054D">
              <w:rPr>
                <w:rFonts w:ascii="Arial" w:hAnsi="Arial" w:cs="Arial"/>
                <w:b/>
                <w:w w:val="99"/>
              </w:rPr>
              <w:t>I</w:t>
            </w:r>
          </w:p>
        </w:tc>
        <w:tc>
          <w:tcPr>
            <w:tcW w:w="1260" w:type="dxa"/>
          </w:tcPr>
          <w:p w:rsidR="00BE0CDD" w:rsidRPr="002E054D" w:rsidRDefault="00BE0CDD" w:rsidP="00E94931">
            <w:pPr>
              <w:pStyle w:val="TableParagraph"/>
              <w:spacing w:line="268" w:lineRule="exact"/>
              <w:ind w:left="465"/>
              <w:rPr>
                <w:rFonts w:ascii="Arial" w:hAnsi="Arial" w:cs="Arial"/>
              </w:rPr>
            </w:pPr>
            <w:r w:rsidRPr="002E054D">
              <w:rPr>
                <w:rFonts w:ascii="Arial" w:hAnsi="Arial" w:cs="Arial"/>
              </w:rPr>
              <w:t>10</w:t>
            </w:r>
          </w:p>
        </w:tc>
        <w:tc>
          <w:tcPr>
            <w:tcW w:w="7290" w:type="dxa"/>
          </w:tcPr>
          <w:p w:rsidR="00BE0CDD" w:rsidRPr="002E054D" w:rsidRDefault="00BE0CDD" w:rsidP="004710E2">
            <w:pPr>
              <w:pStyle w:val="TableParagraph"/>
              <w:numPr>
                <w:ilvl w:val="0"/>
                <w:numId w:val="53"/>
              </w:numPr>
              <w:tabs>
                <w:tab w:val="left" w:pos="467"/>
              </w:tabs>
              <w:spacing w:line="287" w:lineRule="exact"/>
              <w:ind w:hanging="792"/>
              <w:rPr>
                <w:rFonts w:ascii="Arial" w:hAnsi="Arial" w:cs="Arial"/>
              </w:rPr>
            </w:pPr>
            <w:r w:rsidRPr="002E054D">
              <w:rPr>
                <w:rFonts w:ascii="Arial" w:hAnsi="Arial" w:cs="Arial"/>
              </w:rPr>
              <w:t>Review ofGrammar</w:t>
            </w:r>
          </w:p>
          <w:p w:rsidR="00BE0CDD" w:rsidRPr="002E054D" w:rsidRDefault="00BE0CDD" w:rsidP="004710E2">
            <w:pPr>
              <w:pStyle w:val="TableParagraph"/>
              <w:numPr>
                <w:ilvl w:val="0"/>
                <w:numId w:val="53"/>
              </w:numPr>
              <w:tabs>
                <w:tab w:val="left" w:pos="467"/>
              </w:tabs>
              <w:spacing w:line="293" w:lineRule="exact"/>
              <w:ind w:hanging="792"/>
              <w:rPr>
                <w:rFonts w:ascii="Arial" w:hAnsi="Arial" w:cs="Arial"/>
              </w:rPr>
            </w:pPr>
            <w:r w:rsidRPr="002E054D">
              <w:rPr>
                <w:rFonts w:ascii="Arial" w:hAnsi="Arial" w:cs="Arial"/>
              </w:rPr>
              <w:t>Remedial study ofGrammar</w:t>
            </w:r>
          </w:p>
          <w:p w:rsidR="00BE0CDD" w:rsidRPr="002E054D" w:rsidRDefault="00BE0CDD" w:rsidP="004710E2">
            <w:pPr>
              <w:pStyle w:val="TableParagraph"/>
              <w:numPr>
                <w:ilvl w:val="0"/>
                <w:numId w:val="53"/>
              </w:numPr>
              <w:tabs>
                <w:tab w:val="left" w:pos="467"/>
              </w:tabs>
              <w:spacing w:before="1" w:line="293" w:lineRule="exact"/>
              <w:ind w:hanging="792"/>
              <w:rPr>
                <w:rFonts w:ascii="Arial" w:hAnsi="Arial" w:cs="Arial"/>
              </w:rPr>
            </w:pPr>
            <w:r w:rsidRPr="002E054D">
              <w:rPr>
                <w:rFonts w:ascii="Arial" w:hAnsi="Arial" w:cs="Arial"/>
              </w:rPr>
              <w:t>BuildingVocabulary</w:t>
            </w:r>
          </w:p>
          <w:p w:rsidR="00BE0CDD" w:rsidRPr="002E054D" w:rsidRDefault="00BE0CDD" w:rsidP="004710E2">
            <w:pPr>
              <w:pStyle w:val="TableParagraph"/>
              <w:numPr>
                <w:ilvl w:val="0"/>
                <w:numId w:val="53"/>
              </w:numPr>
              <w:tabs>
                <w:tab w:val="left" w:pos="467"/>
              </w:tabs>
              <w:spacing w:line="293" w:lineRule="exact"/>
              <w:ind w:hanging="792"/>
              <w:rPr>
                <w:rFonts w:ascii="Arial" w:hAnsi="Arial" w:cs="Arial"/>
              </w:rPr>
            </w:pPr>
            <w:r w:rsidRPr="002E054D">
              <w:rPr>
                <w:rFonts w:ascii="Arial" w:hAnsi="Arial" w:cs="Arial"/>
              </w:rPr>
              <w:t>Phonetics</w:t>
            </w:r>
          </w:p>
          <w:p w:rsidR="00BE0CDD" w:rsidRPr="002E054D" w:rsidRDefault="00BE0CDD" w:rsidP="004710E2">
            <w:pPr>
              <w:pStyle w:val="TableParagraph"/>
              <w:numPr>
                <w:ilvl w:val="0"/>
                <w:numId w:val="53"/>
              </w:numPr>
              <w:tabs>
                <w:tab w:val="left" w:pos="467"/>
              </w:tabs>
              <w:spacing w:line="278" w:lineRule="exact"/>
              <w:ind w:hanging="792"/>
              <w:rPr>
                <w:rFonts w:ascii="Arial" w:hAnsi="Arial" w:cs="Arial"/>
              </w:rPr>
            </w:pPr>
            <w:r w:rsidRPr="002E054D">
              <w:rPr>
                <w:rFonts w:ascii="Arial" w:hAnsi="Arial" w:cs="Arial"/>
              </w:rPr>
              <w:t>PublicSpeaking</w:t>
            </w:r>
          </w:p>
        </w:tc>
      </w:tr>
      <w:tr w:rsidR="00BE0CDD" w:rsidRPr="002E054D" w:rsidTr="00BE0CDD">
        <w:trPr>
          <w:trHeight w:val="292"/>
        </w:trPr>
        <w:tc>
          <w:tcPr>
            <w:tcW w:w="902" w:type="dxa"/>
          </w:tcPr>
          <w:p w:rsidR="00BE0CDD" w:rsidRPr="002E054D" w:rsidRDefault="00BE0CDD" w:rsidP="00E94931">
            <w:pPr>
              <w:pStyle w:val="TableParagraph"/>
              <w:spacing w:line="268" w:lineRule="exact"/>
              <w:ind w:left="200" w:right="195"/>
              <w:jc w:val="center"/>
              <w:rPr>
                <w:rFonts w:ascii="Arial" w:hAnsi="Arial" w:cs="Arial"/>
                <w:b/>
              </w:rPr>
            </w:pPr>
            <w:r w:rsidRPr="002E054D">
              <w:rPr>
                <w:rFonts w:ascii="Arial" w:hAnsi="Arial" w:cs="Arial"/>
                <w:b/>
              </w:rPr>
              <w:t>II</w:t>
            </w:r>
          </w:p>
        </w:tc>
        <w:tc>
          <w:tcPr>
            <w:tcW w:w="1260" w:type="dxa"/>
          </w:tcPr>
          <w:p w:rsidR="00BE0CDD" w:rsidRPr="002E054D" w:rsidRDefault="00BE0CDD" w:rsidP="00E94931">
            <w:pPr>
              <w:pStyle w:val="TableParagraph"/>
              <w:spacing w:line="268" w:lineRule="exact"/>
              <w:ind w:left="465"/>
              <w:rPr>
                <w:rFonts w:ascii="Arial" w:hAnsi="Arial" w:cs="Arial"/>
              </w:rPr>
            </w:pPr>
            <w:r w:rsidRPr="002E054D">
              <w:rPr>
                <w:rFonts w:ascii="Arial" w:hAnsi="Arial" w:cs="Arial"/>
              </w:rPr>
              <w:t>30</w:t>
            </w:r>
          </w:p>
        </w:tc>
        <w:tc>
          <w:tcPr>
            <w:tcW w:w="7290" w:type="dxa"/>
          </w:tcPr>
          <w:p w:rsidR="00BE0CDD" w:rsidRPr="002E054D" w:rsidRDefault="00BE0CDD" w:rsidP="004710E2">
            <w:pPr>
              <w:pStyle w:val="TableParagraph"/>
              <w:numPr>
                <w:ilvl w:val="0"/>
                <w:numId w:val="53"/>
              </w:numPr>
              <w:tabs>
                <w:tab w:val="left" w:pos="467"/>
              </w:tabs>
              <w:spacing w:line="272" w:lineRule="exact"/>
              <w:ind w:left="390" w:hanging="390"/>
              <w:rPr>
                <w:rFonts w:ascii="Arial" w:hAnsi="Arial" w:cs="Arial"/>
              </w:rPr>
            </w:pPr>
            <w:r w:rsidRPr="002E054D">
              <w:rPr>
                <w:rFonts w:ascii="Arial" w:hAnsi="Arial" w:cs="Arial"/>
              </w:rPr>
              <w:t>Read and Comprehend Prescribed coursebooks.</w:t>
            </w:r>
          </w:p>
        </w:tc>
      </w:tr>
      <w:tr w:rsidR="00BE0CDD" w:rsidRPr="002E054D" w:rsidTr="00BE0CDD">
        <w:trPr>
          <w:trHeight w:val="2503"/>
        </w:trPr>
        <w:tc>
          <w:tcPr>
            <w:tcW w:w="902" w:type="dxa"/>
          </w:tcPr>
          <w:p w:rsidR="00BE0CDD" w:rsidRPr="002E054D" w:rsidRDefault="00BE0CDD" w:rsidP="00E94931">
            <w:pPr>
              <w:pStyle w:val="TableParagraph"/>
              <w:spacing w:line="270" w:lineRule="exact"/>
              <w:ind w:left="197" w:right="195"/>
              <w:jc w:val="center"/>
              <w:rPr>
                <w:rFonts w:ascii="Arial" w:hAnsi="Arial" w:cs="Arial"/>
                <w:b/>
              </w:rPr>
            </w:pPr>
            <w:r w:rsidRPr="002E054D">
              <w:rPr>
                <w:rFonts w:ascii="Arial" w:hAnsi="Arial" w:cs="Arial"/>
                <w:b/>
              </w:rPr>
              <w:t>III</w:t>
            </w:r>
          </w:p>
        </w:tc>
        <w:tc>
          <w:tcPr>
            <w:tcW w:w="1260" w:type="dxa"/>
          </w:tcPr>
          <w:p w:rsidR="00BE0CDD" w:rsidRPr="002E054D" w:rsidRDefault="00BE0CDD" w:rsidP="00E94931">
            <w:pPr>
              <w:pStyle w:val="TableParagraph"/>
              <w:spacing w:line="270" w:lineRule="exact"/>
              <w:ind w:left="465"/>
              <w:rPr>
                <w:rFonts w:ascii="Arial" w:hAnsi="Arial" w:cs="Arial"/>
              </w:rPr>
            </w:pPr>
            <w:r w:rsidRPr="002E054D">
              <w:rPr>
                <w:rFonts w:ascii="Arial" w:hAnsi="Arial" w:cs="Arial"/>
              </w:rPr>
              <w:t>10</w:t>
            </w:r>
          </w:p>
        </w:tc>
        <w:tc>
          <w:tcPr>
            <w:tcW w:w="7290" w:type="dxa"/>
          </w:tcPr>
          <w:p w:rsidR="00BE0CDD" w:rsidRPr="002E054D" w:rsidRDefault="00BE0CDD" w:rsidP="004710E2">
            <w:pPr>
              <w:pStyle w:val="TableParagraph"/>
              <w:numPr>
                <w:ilvl w:val="0"/>
                <w:numId w:val="53"/>
              </w:numPr>
              <w:tabs>
                <w:tab w:val="left" w:pos="467"/>
              </w:tabs>
              <w:spacing w:before="1" w:line="290" w:lineRule="exact"/>
              <w:ind w:hanging="792"/>
              <w:rPr>
                <w:rFonts w:ascii="Arial" w:hAnsi="Arial" w:cs="Arial"/>
                <w:b/>
              </w:rPr>
            </w:pPr>
            <w:r w:rsidRPr="002E054D">
              <w:rPr>
                <w:rFonts w:ascii="Arial" w:hAnsi="Arial" w:cs="Arial"/>
                <w:b/>
              </w:rPr>
              <w:t>Various forms of composition</w:t>
            </w:r>
          </w:p>
          <w:p w:rsidR="00BE0CDD" w:rsidRPr="002E054D" w:rsidRDefault="00BE0CDD" w:rsidP="004710E2">
            <w:pPr>
              <w:pStyle w:val="TableParagraph"/>
              <w:numPr>
                <w:ilvl w:val="1"/>
                <w:numId w:val="51"/>
              </w:numPr>
              <w:tabs>
                <w:tab w:val="left" w:pos="673"/>
              </w:tabs>
              <w:spacing w:line="272" w:lineRule="exact"/>
              <w:rPr>
                <w:rFonts w:ascii="Arial" w:hAnsi="Arial" w:cs="Arial"/>
              </w:rPr>
            </w:pPr>
            <w:r w:rsidRPr="002E054D">
              <w:rPr>
                <w:rFonts w:ascii="Arial" w:hAnsi="Arial" w:cs="Arial"/>
              </w:rPr>
              <w:t>LetterWriting</w:t>
            </w:r>
          </w:p>
          <w:p w:rsidR="00BE0CDD" w:rsidRPr="002E054D" w:rsidRDefault="00BE0CDD" w:rsidP="004710E2">
            <w:pPr>
              <w:pStyle w:val="TableParagraph"/>
              <w:numPr>
                <w:ilvl w:val="1"/>
                <w:numId w:val="51"/>
              </w:numPr>
              <w:tabs>
                <w:tab w:val="left" w:pos="673"/>
              </w:tabs>
              <w:rPr>
                <w:rFonts w:ascii="Arial" w:hAnsi="Arial" w:cs="Arial"/>
              </w:rPr>
            </w:pPr>
            <w:r w:rsidRPr="002E054D">
              <w:rPr>
                <w:rFonts w:ascii="Arial" w:hAnsi="Arial" w:cs="Arial"/>
              </w:rPr>
              <w:t>Notetaking</w:t>
            </w:r>
          </w:p>
          <w:p w:rsidR="00BE0CDD" w:rsidRPr="002E054D" w:rsidRDefault="00BE0CDD" w:rsidP="004710E2">
            <w:pPr>
              <w:pStyle w:val="TableParagraph"/>
              <w:numPr>
                <w:ilvl w:val="1"/>
                <w:numId w:val="51"/>
              </w:numPr>
              <w:tabs>
                <w:tab w:val="left" w:pos="673"/>
              </w:tabs>
              <w:rPr>
                <w:rFonts w:ascii="Arial" w:hAnsi="Arial" w:cs="Arial"/>
              </w:rPr>
            </w:pPr>
            <w:r w:rsidRPr="002E054D">
              <w:rPr>
                <w:rFonts w:ascii="Arial" w:hAnsi="Arial" w:cs="Arial"/>
              </w:rPr>
              <w:t>PreciseWriting</w:t>
            </w:r>
          </w:p>
          <w:p w:rsidR="00BE0CDD" w:rsidRPr="002E054D" w:rsidRDefault="00BE0CDD" w:rsidP="004710E2">
            <w:pPr>
              <w:pStyle w:val="TableParagraph"/>
              <w:numPr>
                <w:ilvl w:val="1"/>
                <w:numId w:val="51"/>
              </w:numPr>
              <w:tabs>
                <w:tab w:val="left" w:pos="673"/>
              </w:tabs>
              <w:rPr>
                <w:rFonts w:ascii="Arial" w:hAnsi="Arial" w:cs="Arial"/>
              </w:rPr>
            </w:pPr>
            <w:r w:rsidRPr="002E054D">
              <w:rPr>
                <w:rFonts w:ascii="Arial" w:hAnsi="Arial" w:cs="Arial"/>
              </w:rPr>
              <w:t>NursesNotes</w:t>
            </w:r>
          </w:p>
          <w:p w:rsidR="00BE0CDD" w:rsidRPr="002E054D" w:rsidRDefault="00BE0CDD" w:rsidP="004710E2">
            <w:pPr>
              <w:pStyle w:val="TableParagraph"/>
              <w:numPr>
                <w:ilvl w:val="1"/>
                <w:numId w:val="51"/>
              </w:numPr>
              <w:tabs>
                <w:tab w:val="left" w:pos="673"/>
              </w:tabs>
              <w:rPr>
                <w:rFonts w:ascii="Arial" w:hAnsi="Arial" w:cs="Arial"/>
              </w:rPr>
            </w:pPr>
            <w:r w:rsidRPr="002E054D">
              <w:rPr>
                <w:rFonts w:ascii="Arial" w:hAnsi="Arial" w:cs="Arial"/>
              </w:rPr>
              <w:t>AnecdotalRecords</w:t>
            </w:r>
          </w:p>
          <w:p w:rsidR="00BE0CDD" w:rsidRPr="002E054D" w:rsidRDefault="00BE0CDD" w:rsidP="004710E2">
            <w:pPr>
              <w:pStyle w:val="TableParagraph"/>
              <w:numPr>
                <w:ilvl w:val="1"/>
                <w:numId w:val="51"/>
              </w:numPr>
              <w:tabs>
                <w:tab w:val="left" w:pos="673"/>
              </w:tabs>
              <w:rPr>
                <w:rFonts w:ascii="Arial" w:hAnsi="Arial" w:cs="Arial"/>
              </w:rPr>
            </w:pPr>
            <w:r w:rsidRPr="002E054D">
              <w:rPr>
                <w:rFonts w:ascii="Arial" w:hAnsi="Arial" w:cs="Arial"/>
              </w:rPr>
              <w:t>DiaryWriting</w:t>
            </w:r>
          </w:p>
          <w:p w:rsidR="00BE0CDD" w:rsidRPr="002E054D" w:rsidRDefault="00BE0CDD" w:rsidP="004710E2">
            <w:pPr>
              <w:pStyle w:val="TableParagraph"/>
              <w:numPr>
                <w:ilvl w:val="1"/>
                <w:numId w:val="51"/>
              </w:numPr>
              <w:tabs>
                <w:tab w:val="left" w:pos="673"/>
              </w:tabs>
              <w:rPr>
                <w:rFonts w:ascii="Arial" w:hAnsi="Arial" w:cs="Arial"/>
              </w:rPr>
            </w:pPr>
            <w:r w:rsidRPr="002E054D">
              <w:rPr>
                <w:rFonts w:ascii="Arial" w:hAnsi="Arial" w:cs="Arial"/>
              </w:rPr>
              <w:t>Reports on Health Problemsetc.</w:t>
            </w:r>
          </w:p>
          <w:p w:rsidR="00BE0CDD" w:rsidRPr="002E054D" w:rsidRDefault="00BE0CDD" w:rsidP="004710E2">
            <w:pPr>
              <w:pStyle w:val="TableParagraph"/>
              <w:numPr>
                <w:ilvl w:val="1"/>
                <w:numId w:val="51"/>
              </w:numPr>
              <w:tabs>
                <w:tab w:val="left" w:pos="673"/>
              </w:tabs>
              <w:spacing w:line="264" w:lineRule="exact"/>
              <w:rPr>
                <w:rFonts w:ascii="Arial" w:hAnsi="Arial" w:cs="Arial"/>
              </w:rPr>
            </w:pPr>
            <w:r w:rsidRPr="002E054D">
              <w:rPr>
                <w:rFonts w:ascii="Arial" w:hAnsi="Arial" w:cs="Arial"/>
              </w:rPr>
              <w:t>Resume /CV</w:t>
            </w:r>
          </w:p>
        </w:tc>
      </w:tr>
      <w:tr w:rsidR="00BE0CDD" w:rsidRPr="002E054D" w:rsidTr="00BE0CDD">
        <w:trPr>
          <w:trHeight w:val="1396"/>
        </w:trPr>
        <w:tc>
          <w:tcPr>
            <w:tcW w:w="902" w:type="dxa"/>
          </w:tcPr>
          <w:p w:rsidR="00BE0CDD" w:rsidRPr="002E054D" w:rsidRDefault="00BE0CDD" w:rsidP="00E94931">
            <w:pPr>
              <w:pStyle w:val="TableParagraph"/>
              <w:spacing w:line="268" w:lineRule="exact"/>
              <w:ind w:left="195" w:right="195"/>
              <w:jc w:val="center"/>
              <w:rPr>
                <w:rFonts w:ascii="Arial" w:hAnsi="Arial" w:cs="Arial"/>
                <w:b/>
              </w:rPr>
            </w:pPr>
            <w:r w:rsidRPr="002E054D">
              <w:rPr>
                <w:rFonts w:ascii="Arial" w:hAnsi="Arial" w:cs="Arial"/>
                <w:b/>
              </w:rPr>
              <w:t>IV</w:t>
            </w:r>
          </w:p>
        </w:tc>
        <w:tc>
          <w:tcPr>
            <w:tcW w:w="1260" w:type="dxa"/>
          </w:tcPr>
          <w:p w:rsidR="00BE0CDD" w:rsidRPr="002E054D" w:rsidRDefault="00BE0CDD" w:rsidP="00E94931">
            <w:pPr>
              <w:pStyle w:val="TableParagraph"/>
              <w:spacing w:line="268" w:lineRule="exact"/>
              <w:ind w:left="465"/>
              <w:rPr>
                <w:rFonts w:ascii="Arial" w:hAnsi="Arial" w:cs="Arial"/>
              </w:rPr>
            </w:pPr>
            <w:r w:rsidRPr="002E054D">
              <w:rPr>
                <w:rFonts w:ascii="Arial" w:hAnsi="Arial" w:cs="Arial"/>
              </w:rPr>
              <w:t>6</w:t>
            </w:r>
          </w:p>
        </w:tc>
        <w:tc>
          <w:tcPr>
            <w:tcW w:w="7290" w:type="dxa"/>
          </w:tcPr>
          <w:p w:rsidR="00BE0CDD" w:rsidRPr="002E054D" w:rsidRDefault="00BE0CDD" w:rsidP="004710E2">
            <w:pPr>
              <w:pStyle w:val="TableParagraph"/>
              <w:numPr>
                <w:ilvl w:val="0"/>
                <w:numId w:val="53"/>
              </w:numPr>
              <w:tabs>
                <w:tab w:val="left" w:pos="288"/>
              </w:tabs>
              <w:spacing w:line="289" w:lineRule="exact"/>
              <w:ind w:left="390" w:right="4207" w:hanging="284"/>
              <w:rPr>
                <w:rFonts w:ascii="Arial" w:hAnsi="Arial" w:cs="Arial"/>
                <w:b/>
              </w:rPr>
            </w:pPr>
            <w:r w:rsidRPr="002E054D">
              <w:rPr>
                <w:rFonts w:ascii="Arial" w:hAnsi="Arial" w:cs="Arial"/>
                <w:b/>
              </w:rPr>
              <w:t>SpokenEnglish</w:t>
            </w:r>
          </w:p>
          <w:p w:rsidR="00BE0CDD" w:rsidRPr="002E054D" w:rsidRDefault="00BE0CDD" w:rsidP="004710E2">
            <w:pPr>
              <w:pStyle w:val="TableParagraph"/>
              <w:numPr>
                <w:ilvl w:val="0"/>
                <w:numId w:val="52"/>
              </w:numPr>
              <w:tabs>
                <w:tab w:val="left" w:pos="538"/>
              </w:tabs>
              <w:ind w:left="957" w:right="4916" w:hanging="425"/>
              <w:rPr>
                <w:rFonts w:ascii="Arial" w:hAnsi="Arial" w:cs="Arial"/>
              </w:rPr>
            </w:pPr>
            <w:r w:rsidRPr="002E054D">
              <w:rPr>
                <w:rFonts w:ascii="Arial" w:hAnsi="Arial" w:cs="Arial"/>
              </w:rPr>
              <w:t>Oral Report</w:t>
            </w:r>
          </w:p>
          <w:p w:rsidR="00BE0CDD" w:rsidRPr="002E054D" w:rsidRDefault="00BE0CDD" w:rsidP="004710E2">
            <w:pPr>
              <w:pStyle w:val="TableParagraph"/>
              <w:numPr>
                <w:ilvl w:val="0"/>
                <w:numId w:val="52"/>
              </w:numPr>
              <w:tabs>
                <w:tab w:val="left" w:pos="538"/>
              </w:tabs>
              <w:ind w:left="957" w:right="4916" w:hanging="425"/>
              <w:rPr>
                <w:rFonts w:ascii="Arial" w:hAnsi="Arial" w:cs="Arial"/>
              </w:rPr>
            </w:pPr>
            <w:r w:rsidRPr="002E054D">
              <w:rPr>
                <w:rFonts w:ascii="Arial" w:hAnsi="Arial" w:cs="Arial"/>
              </w:rPr>
              <w:t>Discussion</w:t>
            </w:r>
          </w:p>
          <w:p w:rsidR="00BE0CDD" w:rsidRPr="002E054D" w:rsidRDefault="00BE0CDD" w:rsidP="004710E2">
            <w:pPr>
              <w:pStyle w:val="TableParagraph"/>
              <w:numPr>
                <w:ilvl w:val="0"/>
                <w:numId w:val="52"/>
              </w:numPr>
              <w:tabs>
                <w:tab w:val="left" w:pos="538"/>
              </w:tabs>
              <w:ind w:left="957" w:right="4349" w:hanging="425"/>
              <w:rPr>
                <w:rFonts w:ascii="Arial" w:hAnsi="Arial" w:cs="Arial"/>
              </w:rPr>
            </w:pPr>
            <w:r w:rsidRPr="002E054D">
              <w:rPr>
                <w:rFonts w:ascii="Arial" w:hAnsi="Arial" w:cs="Arial"/>
              </w:rPr>
              <w:t>Debate</w:t>
            </w:r>
          </w:p>
          <w:p w:rsidR="00BE0CDD" w:rsidRPr="002E054D" w:rsidRDefault="00BE0CDD" w:rsidP="004710E2">
            <w:pPr>
              <w:pStyle w:val="TableParagraph"/>
              <w:numPr>
                <w:ilvl w:val="0"/>
                <w:numId w:val="52"/>
              </w:numPr>
              <w:tabs>
                <w:tab w:val="left" w:pos="538"/>
              </w:tabs>
              <w:spacing w:line="264" w:lineRule="exact"/>
              <w:ind w:left="957" w:right="3782" w:hanging="425"/>
              <w:rPr>
                <w:rFonts w:ascii="Arial" w:hAnsi="Arial" w:cs="Arial"/>
              </w:rPr>
            </w:pPr>
            <w:r w:rsidRPr="002E054D">
              <w:rPr>
                <w:rFonts w:ascii="Arial" w:hAnsi="Arial" w:cs="Arial"/>
              </w:rPr>
              <w:t>TelephonicConversation</w:t>
            </w:r>
          </w:p>
        </w:tc>
      </w:tr>
      <w:tr w:rsidR="00BE0CDD" w:rsidRPr="002E054D" w:rsidTr="00BE0CDD">
        <w:trPr>
          <w:trHeight w:val="568"/>
        </w:trPr>
        <w:tc>
          <w:tcPr>
            <w:tcW w:w="902" w:type="dxa"/>
          </w:tcPr>
          <w:p w:rsidR="00BE0CDD" w:rsidRPr="002E054D" w:rsidRDefault="00BE0CDD" w:rsidP="00E94931">
            <w:pPr>
              <w:pStyle w:val="TableParagraph"/>
              <w:spacing w:line="268" w:lineRule="exact"/>
              <w:ind w:left="5"/>
              <w:jc w:val="center"/>
              <w:rPr>
                <w:rFonts w:ascii="Arial" w:hAnsi="Arial" w:cs="Arial"/>
                <w:b/>
              </w:rPr>
            </w:pPr>
            <w:r w:rsidRPr="002E054D">
              <w:rPr>
                <w:rFonts w:ascii="Arial" w:hAnsi="Arial" w:cs="Arial"/>
                <w:b/>
                <w:w w:val="99"/>
              </w:rPr>
              <w:t>V</w:t>
            </w:r>
          </w:p>
        </w:tc>
        <w:tc>
          <w:tcPr>
            <w:tcW w:w="1260" w:type="dxa"/>
          </w:tcPr>
          <w:p w:rsidR="00BE0CDD" w:rsidRPr="002E054D" w:rsidRDefault="00BE0CDD" w:rsidP="00E94931">
            <w:pPr>
              <w:pStyle w:val="TableParagraph"/>
              <w:spacing w:line="268" w:lineRule="exact"/>
              <w:ind w:left="465"/>
              <w:rPr>
                <w:rFonts w:ascii="Arial" w:hAnsi="Arial" w:cs="Arial"/>
              </w:rPr>
            </w:pPr>
            <w:r w:rsidRPr="002E054D">
              <w:rPr>
                <w:rFonts w:ascii="Arial" w:hAnsi="Arial" w:cs="Arial"/>
              </w:rPr>
              <w:t>4</w:t>
            </w:r>
          </w:p>
        </w:tc>
        <w:tc>
          <w:tcPr>
            <w:tcW w:w="7290" w:type="dxa"/>
          </w:tcPr>
          <w:p w:rsidR="00BE0CDD" w:rsidRPr="002E054D" w:rsidRDefault="00BE0CDD" w:rsidP="004710E2">
            <w:pPr>
              <w:pStyle w:val="TableParagraph"/>
              <w:numPr>
                <w:ilvl w:val="0"/>
                <w:numId w:val="53"/>
              </w:numPr>
              <w:tabs>
                <w:tab w:val="left" w:pos="467"/>
              </w:tabs>
              <w:spacing w:line="289" w:lineRule="exact"/>
              <w:ind w:left="390" w:hanging="284"/>
              <w:rPr>
                <w:rFonts w:ascii="Arial" w:hAnsi="Arial" w:cs="Arial"/>
                <w:b/>
              </w:rPr>
            </w:pPr>
            <w:r w:rsidRPr="002E054D">
              <w:rPr>
                <w:rFonts w:ascii="Arial" w:hAnsi="Arial" w:cs="Arial"/>
                <w:b/>
              </w:rPr>
              <w:t>ListeningComprehension</w:t>
            </w:r>
          </w:p>
          <w:p w:rsidR="00BE0CDD" w:rsidRPr="002E054D" w:rsidRDefault="00BE0CDD" w:rsidP="004710E2">
            <w:pPr>
              <w:pStyle w:val="TableParagraph"/>
              <w:numPr>
                <w:ilvl w:val="1"/>
                <w:numId w:val="54"/>
              </w:numPr>
              <w:tabs>
                <w:tab w:val="left" w:pos="899"/>
              </w:tabs>
              <w:spacing w:line="260" w:lineRule="exact"/>
              <w:rPr>
                <w:rFonts w:ascii="Arial" w:hAnsi="Arial" w:cs="Arial"/>
                <w:lang w:val="es-PA"/>
              </w:rPr>
            </w:pPr>
            <w:r w:rsidRPr="002E054D">
              <w:rPr>
                <w:rFonts w:ascii="Arial" w:hAnsi="Arial" w:cs="Arial"/>
                <w:lang w:val="es-PA"/>
              </w:rPr>
              <w:t>Media, audio, Video, Speechesetc.</w:t>
            </w:r>
          </w:p>
        </w:tc>
      </w:tr>
    </w:tbl>
    <w:p w:rsidR="00D76EEE" w:rsidRPr="002E054D" w:rsidRDefault="00D76EEE" w:rsidP="00BE0CDD">
      <w:pPr>
        <w:widowControl w:val="0"/>
        <w:tabs>
          <w:tab w:val="left" w:pos="1641"/>
        </w:tabs>
        <w:autoSpaceDE w:val="0"/>
        <w:autoSpaceDN w:val="0"/>
        <w:ind w:right="-45"/>
        <w:jc w:val="center"/>
        <w:rPr>
          <w:rFonts w:ascii="Arial" w:hAnsi="Arial" w:cs="Arial"/>
          <w:lang w:val="es-PA"/>
        </w:rPr>
      </w:pPr>
    </w:p>
    <w:p w:rsidR="00D76EEE" w:rsidRPr="002E054D" w:rsidRDefault="00D76EEE" w:rsidP="00D76EEE">
      <w:pPr>
        <w:widowControl w:val="0"/>
        <w:tabs>
          <w:tab w:val="left" w:pos="1641"/>
        </w:tabs>
        <w:autoSpaceDE w:val="0"/>
        <w:autoSpaceDN w:val="0"/>
        <w:ind w:right="-45"/>
        <w:jc w:val="both"/>
        <w:rPr>
          <w:rFonts w:ascii="Arial" w:hAnsi="Arial" w:cs="Arial"/>
          <w:lang w:val="es-PA"/>
        </w:rPr>
      </w:pPr>
    </w:p>
    <w:p w:rsidR="00D76EEE" w:rsidRPr="002E054D" w:rsidRDefault="00D76EEE" w:rsidP="00D76EEE">
      <w:pPr>
        <w:widowControl w:val="0"/>
        <w:tabs>
          <w:tab w:val="left" w:pos="1641"/>
        </w:tabs>
        <w:autoSpaceDE w:val="0"/>
        <w:autoSpaceDN w:val="0"/>
        <w:ind w:right="-45"/>
        <w:jc w:val="both"/>
        <w:rPr>
          <w:rFonts w:ascii="Arial" w:hAnsi="Arial" w:cs="Arial"/>
          <w:lang w:val="es-PA"/>
        </w:rPr>
      </w:pPr>
    </w:p>
    <w:p w:rsidR="00D76EEE" w:rsidRPr="002E054D" w:rsidRDefault="00D76EEE" w:rsidP="00D76EEE">
      <w:pPr>
        <w:widowControl w:val="0"/>
        <w:tabs>
          <w:tab w:val="left" w:pos="1641"/>
        </w:tabs>
        <w:autoSpaceDE w:val="0"/>
        <w:autoSpaceDN w:val="0"/>
        <w:ind w:right="-45"/>
        <w:jc w:val="both"/>
        <w:rPr>
          <w:rFonts w:ascii="Arial" w:hAnsi="Arial" w:cs="Arial"/>
          <w:lang w:val="es-PA"/>
        </w:rPr>
      </w:pPr>
    </w:p>
    <w:p w:rsidR="00BE0CDD" w:rsidRPr="002E054D" w:rsidRDefault="00BE0CDD" w:rsidP="00D76EEE">
      <w:pPr>
        <w:widowControl w:val="0"/>
        <w:tabs>
          <w:tab w:val="left" w:pos="1641"/>
        </w:tabs>
        <w:autoSpaceDE w:val="0"/>
        <w:autoSpaceDN w:val="0"/>
        <w:ind w:right="-45"/>
        <w:jc w:val="both"/>
        <w:rPr>
          <w:rFonts w:ascii="Arial" w:hAnsi="Arial" w:cs="Arial"/>
          <w:lang w:val="es-PA"/>
        </w:rPr>
      </w:pPr>
    </w:p>
    <w:p w:rsidR="00BE0CDD" w:rsidRPr="002E054D" w:rsidRDefault="00BE0CDD" w:rsidP="00D76EEE">
      <w:pPr>
        <w:widowControl w:val="0"/>
        <w:tabs>
          <w:tab w:val="left" w:pos="1641"/>
        </w:tabs>
        <w:autoSpaceDE w:val="0"/>
        <w:autoSpaceDN w:val="0"/>
        <w:ind w:right="-45"/>
        <w:jc w:val="both"/>
        <w:rPr>
          <w:rFonts w:ascii="Arial" w:hAnsi="Arial" w:cs="Arial"/>
          <w:lang w:val="es-PA"/>
        </w:rPr>
      </w:pPr>
    </w:p>
    <w:p w:rsidR="00D76EEE" w:rsidRPr="002E054D" w:rsidRDefault="00D76EEE" w:rsidP="004330D2">
      <w:pPr>
        <w:ind w:left="360"/>
        <w:jc w:val="center"/>
        <w:rPr>
          <w:rFonts w:ascii="Arial" w:hAnsi="Arial" w:cs="Arial"/>
          <w:b/>
          <w:bCs/>
          <w:u w:val="single"/>
          <w:lang w:val="es-PA"/>
        </w:rPr>
      </w:pPr>
    </w:p>
    <w:p w:rsidR="009311A1" w:rsidRPr="002E054D" w:rsidRDefault="009311A1" w:rsidP="009311A1">
      <w:pPr>
        <w:jc w:val="center"/>
        <w:rPr>
          <w:rFonts w:ascii="Arial" w:hAnsi="Arial" w:cs="Arial"/>
          <w:b/>
          <w:bCs/>
          <w:u w:val="single"/>
          <w:lang w:val="es-PA"/>
        </w:rPr>
      </w:pPr>
    </w:p>
    <w:p w:rsidR="00A43CD5" w:rsidRPr="002E054D" w:rsidRDefault="00DB6A60" w:rsidP="00A43CD5">
      <w:pPr>
        <w:jc w:val="both"/>
        <w:rPr>
          <w:rFonts w:ascii="Arial" w:hAnsi="Arial" w:cs="Arial"/>
        </w:rPr>
      </w:pPr>
      <w:r w:rsidRPr="002E054D">
        <w:rPr>
          <w:rFonts w:ascii="Arial" w:hAnsi="Arial" w:cs="Arial"/>
          <w:b/>
          <w:sz w:val="28"/>
        </w:rPr>
        <w:t>Subject: - Anatomy</w:t>
      </w:r>
      <w:r w:rsidRPr="002E054D">
        <w:rPr>
          <w:rFonts w:ascii="Arial" w:hAnsi="Arial" w:cs="Arial"/>
          <w:b/>
        </w:rPr>
        <w:tab/>
      </w:r>
      <w:r w:rsidRPr="002E054D">
        <w:rPr>
          <w:rFonts w:ascii="Arial" w:hAnsi="Arial" w:cs="Arial"/>
        </w:rPr>
        <w:tab/>
      </w:r>
      <w:r w:rsidRPr="002E054D">
        <w:rPr>
          <w:rFonts w:ascii="Arial" w:hAnsi="Arial" w:cs="Arial"/>
        </w:rPr>
        <w:tab/>
      </w:r>
      <w:r w:rsidRPr="002E054D">
        <w:rPr>
          <w:rFonts w:ascii="Arial" w:hAnsi="Arial" w:cs="Arial"/>
        </w:rPr>
        <w:tab/>
      </w:r>
      <w:r w:rsidR="0074451F" w:rsidRPr="002E054D">
        <w:rPr>
          <w:rFonts w:ascii="Arial" w:hAnsi="Arial" w:cs="Arial"/>
        </w:rPr>
        <w:tab/>
      </w:r>
      <w:r w:rsidRPr="002E054D">
        <w:rPr>
          <w:rFonts w:ascii="Arial" w:hAnsi="Arial" w:cs="Arial"/>
        </w:rPr>
        <w:tab/>
        <w:t>Theory – 60 Hours</w:t>
      </w:r>
    </w:p>
    <w:p w:rsidR="00A43CD5" w:rsidRPr="002E054D" w:rsidRDefault="00A43CD5" w:rsidP="00A43CD5">
      <w:pPr>
        <w:jc w:val="both"/>
        <w:rPr>
          <w:rFonts w:ascii="Arial" w:hAnsi="Arial" w:cs="Arial"/>
        </w:rPr>
      </w:pPr>
    </w:p>
    <w:p w:rsidR="00A43CD5" w:rsidRPr="002E054D" w:rsidRDefault="003B375F" w:rsidP="0074451F">
      <w:pPr>
        <w:jc w:val="both"/>
        <w:rPr>
          <w:rFonts w:ascii="Arial" w:hAnsi="Arial" w:cs="Arial"/>
        </w:rPr>
      </w:pPr>
      <w:r w:rsidRPr="002E054D">
        <w:rPr>
          <w:rFonts w:ascii="Arial" w:hAnsi="Arial" w:cs="Arial"/>
          <w:b/>
        </w:rPr>
        <w:lastRenderedPageBreak/>
        <w:t>Course Outcome</w:t>
      </w:r>
      <w:r w:rsidR="00A43CD5" w:rsidRPr="002E054D">
        <w:rPr>
          <w:rFonts w:ascii="Arial" w:hAnsi="Arial" w:cs="Arial"/>
          <w:b/>
        </w:rPr>
        <w:t>: -</w:t>
      </w:r>
      <w:r w:rsidRPr="002E054D">
        <w:rPr>
          <w:rFonts w:ascii="Arial" w:hAnsi="Arial" w:cs="Arial"/>
        </w:rPr>
        <w:t xml:space="preserve"> at the end of the completion of the coursestudent shall able </w:t>
      </w:r>
      <w:r w:rsidR="00A43CD5" w:rsidRPr="002E054D">
        <w:rPr>
          <w:rFonts w:ascii="Arial" w:hAnsi="Arial" w:cs="Arial"/>
        </w:rPr>
        <w:t>acquire knowledge of the normal structure of various human body systems and understand the alterations in anatomical structure in disease and practice of nursing.</w:t>
      </w:r>
    </w:p>
    <w:p w:rsidR="003B375F" w:rsidRPr="002E054D" w:rsidRDefault="003B375F" w:rsidP="0074451F">
      <w:pPr>
        <w:jc w:val="both"/>
        <w:rPr>
          <w:rFonts w:ascii="Arial" w:hAnsi="Arial" w:cs="Arial"/>
        </w:rPr>
      </w:pPr>
      <w:r w:rsidRPr="002E054D">
        <w:rPr>
          <w:rFonts w:ascii="Arial" w:hAnsi="Arial" w:cs="Arial"/>
        </w:rPr>
        <w:t>Learning Objectives: - At the end of the course, the students will be able to,</w:t>
      </w:r>
    </w:p>
    <w:p w:rsidR="003B375F" w:rsidRPr="002E054D" w:rsidRDefault="003B375F" w:rsidP="004710E2">
      <w:pPr>
        <w:pStyle w:val="ListParagraph"/>
        <w:numPr>
          <w:ilvl w:val="0"/>
          <w:numId w:val="60"/>
        </w:numPr>
        <w:tabs>
          <w:tab w:val="left" w:pos="709"/>
        </w:tabs>
        <w:ind w:left="851" w:hanging="567"/>
        <w:jc w:val="both"/>
        <w:rPr>
          <w:rFonts w:ascii="Arial" w:hAnsi="Arial" w:cs="Arial"/>
        </w:rPr>
      </w:pPr>
      <w:r w:rsidRPr="002E054D">
        <w:rPr>
          <w:rFonts w:ascii="Arial" w:hAnsi="Arial" w:cs="Arial"/>
        </w:rPr>
        <w:t>Describe the anatomical terms, organization of human body and structure of cell, tissues, membranes and glands.</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 the structure and function of bones and joints.</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 of muscles.</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 of nervous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Explain the structure and functions of sensory organs.</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 of circulatory and lymphatic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functions of respiratory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functions of digestive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functions excretory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functions of endocrine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Describes the structure and functions of reproductive system</w:t>
      </w:r>
    </w:p>
    <w:p w:rsidR="003B375F" w:rsidRPr="002E054D" w:rsidRDefault="003B375F" w:rsidP="004710E2">
      <w:pPr>
        <w:pStyle w:val="ListParagraph"/>
        <w:numPr>
          <w:ilvl w:val="0"/>
          <w:numId w:val="60"/>
        </w:numPr>
        <w:tabs>
          <w:tab w:val="left" w:pos="709"/>
        </w:tabs>
        <w:ind w:left="1276" w:hanging="992"/>
        <w:jc w:val="both"/>
        <w:rPr>
          <w:rFonts w:ascii="Arial" w:hAnsi="Arial" w:cs="Arial"/>
        </w:rPr>
      </w:pPr>
      <w:r w:rsidRPr="002E054D">
        <w:rPr>
          <w:rFonts w:ascii="Arial" w:hAnsi="Arial" w:cs="Arial"/>
        </w:rPr>
        <w:t>Search evidence based education of alterations in disease</w:t>
      </w:r>
    </w:p>
    <w:p w:rsidR="00A43CD5" w:rsidRPr="002E054D" w:rsidRDefault="00A43CD5" w:rsidP="0074451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
        <w:gridCol w:w="1220"/>
        <w:gridCol w:w="7292"/>
      </w:tblGrid>
      <w:tr w:rsidR="00E94931" w:rsidRPr="002E054D" w:rsidTr="00E94931">
        <w:tc>
          <w:tcPr>
            <w:tcW w:w="731" w:type="dxa"/>
          </w:tcPr>
          <w:p w:rsidR="00E94931" w:rsidRPr="002E054D" w:rsidRDefault="00E94931" w:rsidP="00292B83">
            <w:pPr>
              <w:jc w:val="center"/>
              <w:rPr>
                <w:rFonts w:ascii="Arial" w:hAnsi="Arial" w:cs="Arial"/>
                <w:b/>
                <w:sz w:val="22"/>
                <w:szCs w:val="22"/>
              </w:rPr>
            </w:pPr>
            <w:r w:rsidRPr="002E054D">
              <w:rPr>
                <w:rFonts w:ascii="Arial" w:hAnsi="Arial" w:cs="Arial"/>
                <w:b/>
                <w:sz w:val="22"/>
                <w:szCs w:val="22"/>
              </w:rPr>
              <w:t>Unit</w:t>
            </w:r>
          </w:p>
        </w:tc>
        <w:tc>
          <w:tcPr>
            <w:tcW w:w="1220" w:type="dxa"/>
          </w:tcPr>
          <w:p w:rsidR="0074451F" w:rsidRPr="002E054D" w:rsidRDefault="0074451F" w:rsidP="0074451F">
            <w:pPr>
              <w:pStyle w:val="TableParagraph"/>
              <w:spacing w:line="273" w:lineRule="exact"/>
              <w:ind w:left="362" w:hanging="242"/>
              <w:rPr>
                <w:rFonts w:ascii="Arial" w:hAnsi="Arial" w:cs="Arial"/>
                <w:b/>
              </w:rPr>
            </w:pPr>
            <w:r w:rsidRPr="002E054D">
              <w:rPr>
                <w:rFonts w:ascii="Arial" w:hAnsi="Arial" w:cs="Arial"/>
                <w:b/>
              </w:rPr>
              <w:t>Time</w:t>
            </w:r>
          </w:p>
          <w:p w:rsidR="00E94931" w:rsidRPr="002E054D" w:rsidRDefault="0074451F" w:rsidP="0074451F">
            <w:pPr>
              <w:ind w:left="262" w:hanging="142"/>
              <w:rPr>
                <w:rFonts w:ascii="Arial" w:hAnsi="Arial" w:cs="Arial"/>
                <w:b/>
                <w:sz w:val="22"/>
                <w:szCs w:val="22"/>
              </w:rPr>
            </w:pPr>
            <w:r w:rsidRPr="002E054D">
              <w:rPr>
                <w:rFonts w:ascii="Arial" w:hAnsi="Arial" w:cs="Arial"/>
                <w:b/>
                <w:sz w:val="22"/>
                <w:szCs w:val="22"/>
              </w:rPr>
              <w:t>(Hrs)</w:t>
            </w:r>
          </w:p>
        </w:tc>
        <w:tc>
          <w:tcPr>
            <w:tcW w:w="7292" w:type="dxa"/>
          </w:tcPr>
          <w:p w:rsidR="00E94931" w:rsidRPr="002E054D" w:rsidRDefault="00E94931" w:rsidP="00292B83">
            <w:pPr>
              <w:jc w:val="center"/>
              <w:rPr>
                <w:rFonts w:ascii="Arial" w:hAnsi="Arial" w:cs="Arial"/>
                <w:b/>
                <w:sz w:val="22"/>
                <w:szCs w:val="22"/>
              </w:rPr>
            </w:pPr>
            <w:r w:rsidRPr="002E054D">
              <w:rPr>
                <w:rFonts w:ascii="Arial" w:hAnsi="Arial" w:cs="Arial"/>
                <w:b/>
                <w:sz w:val="22"/>
                <w:szCs w:val="22"/>
              </w:rPr>
              <w:t>Content</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I</w:t>
            </w:r>
          </w:p>
        </w:tc>
        <w:tc>
          <w:tcPr>
            <w:tcW w:w="1220" w:type="dxa"/>
          </w:tcPr>
          <w:p w:rsidR="008E22AB" w:rsidRPr="002E054D" w:rsidRDefault="008E22AB" w:rsidP="008E22AB">
            <w:pPr>
              <w:pStyle w:val="TableParagraph"/>
              <w:spacing w:line="267" w:lineRule="exact"/>
              <w:ind w:left="7"/>
              <w:jc w:val="center"/>
              <w:rPr>
                <w:rFonts w:ascii="Arial" w:hAnsi="Arial" w:cs="Arial"/>
              </w:rPr>
            </w:pPr>
            <w:r w:rsidRPr="002E054D">
              <w:rPr>
                <w:rFonts w:ascii="Arial" w:hAnsi="Arial" w:cs="Arial"/>
              </w:rPr>
              <w:t>5</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Introduction to Anatomical terms, organization of the Human Body :</w:t>
            </w:r>
          </w:p>
          <w:p w:rsidR="008E22AB" w:rsidRPr="002E054D" w:rsidRDefault="008E22AB" w:rsidP="004710E2">
            <w:pPr>
              <w:numPr>
                <w:ilvl w:val="2"/>
                <w:numId w:val="42"/>
              </w:numPr>
              <w:rPr>
                <w:rFonts w:ascii="Arial" w:hAnsi="Arial" w:cs="Arial"/>
                <w:sz w:val="22"/>
                <w:szCs w:val="22"/>
              </w:rPr>
            </w:pPr>
            <w:r w:rsidRPr="002E054D">
              <w:rPr>
                <w:rFonts w:ascii="Arial" w:hAnsi="Arial" w:cs="Arial"/>
                <w:sz w:val="22"/>
                <w:szCs w:val="22"/>
              </w:rPr>
              <w:t>Human Cell structure</w:t>
            </w:r>
          </w:p>
          <w:p w:rsidR="008E22AB" w:rsidRPr="002E054D" w:rsidRDefault="008E22AB" w:rsidP="004710E2">
            <w:pPr>
              <w:numPr>
                <w:ilvl w:val="2"/>
                <w:numId w:val="42"/>
              </w:numPr>
              <w:rPr>
                <w:rFonts w:ascii="Arial" w:hAnsi="Arial" w:cs="Arial"/>
                <w:sz w:val="22"/>
                <w:szCs w:val="22"/>
              </w:rPr>
            </w:pPr>
            <w:r w:rsidRPr="002E054D">
              <w:rPr>
                <w:rFonts w:ascii="Arial" w:hAnsi="Arial" w:cs="Arial"/>
                <w:sz w:val="22"/>
                <w:szCs w:val="22"/>
              </w:rPr>
              <w:t>Tissues – Definition, Types, characteristics, Classification, Location, Functions and Formation</w:t>
            </w:r>
          </w:p>
          <w:p w:rsidR="008E22AB" w:rsidRPr="002E054D" w:rsidRDefault="008E22AB" w:rsidP="004710E2">
            <w:pPr>
              <w:numPr>
                <w:ilvl w:val="2"/>
                <w:numId w:val="42"/>
              </w:numPr>
              <w:rPr>
                <w:rFonts w:ascii="Arial" w:hAnsi="Arial" w:cs="Arial"/>
                <w:sz w:val="22"/>
                <w:szCs w:val="22"/>
              </w:rPr>
            </w:pPr>
            <w:r w:rsidRPr="002E054D">
              <w:rPr>
                <w:rFonts w:ascii="Arial" w:hAnsi="Arial" w:cs="Arial"/>
                <w:sz w:val="22"/>
                <w:szCs w:val="22"/>
              </w:rPr>
              <w:t>Membranes and Glands – Classification &amp; Structure, Alterations in disease</w:t>
            </w:r>
          </w:p>
          <w:p w:rsidR="008E22AB" w:rsidRPr="002E054D" w:rsidRDefault="008E22AB" w:rsidP="004710E2">
            <w:pPr>
              <w:numPr>
                <w:ilvl w:val="2"/>
                <w:numId w:val="42"/>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tabs>
                <w:tab w:val="center" w:pos="228"/>
              </w:tabs>
              <w:rPr>
                <w:rFonts w:ascii="Arial" w:hAnsi="Arial" w:cs="Arial"/>
                <w:b/>
                <w:sz w:val="22"/>
                <w:szCs w:val="22"/>
              </w:rPr>
            </w:pPr>
            <w:r w:rsidRPr="002E054D">
              <w:rPr>
                <w:rFonts w:ascii="Arial" w:hAnsi="Arial" w:cs="Arial"/>
                <w:b/>
                <w:sz w:val="22"/>
                <w:szCs w:val="22"/>
              </w:rPr>
              <w:tab/>
              <w:t>II</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6</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The Skeletal System :</w:t>
            </w:r>
          </w:p>
          <w:p w:rsidR="008E22AB" w:rsidRPr="002E054D" w:rsidRDefault="008E22AB" w:rsidP="004710E2">
            <w:pPr>
              <w:numPr>
                <w:ilvl w:val="2"/>
                <w:numId w:val="41"/>
              </w:numPr>
              <w:rPr>
                <w:rFonts w:ascii="Arial" w:hAnsi="Arial" w:cs="Arial"/>
                <w:sz w:val="22"/>
                <w:szCs w:val="22"/>
              </w:rPr>
            </w:pPr>
            <w:r w:rsidRPr="002E054D">
              <w:rPr>
                <w:rFonts w:ascii="Arial" w:hAnsi="Arial" w:cs="Arial"/>
                <w:sz w:val="22"/>
                <w:szCs w:val="22"/>
              </w:rPr>
              <w:t>Bones – types, structure, Axial &amp; Appendicular Skeleton.</w:t>
            </w:r>
          </w:p>
          <w:p w:rsidR="008E22AB" w:rsidRPr="002E054D" w:rsidRDefault="008E22AB" w:rsidP="004710E2">
            <w:pPr>
              <w:numPr>
                <w:ilvl w:val="2"/>
                <w:numId w:val="41"/>
              </w:numPr>
              <w:rPr>
                <w:rFonts w:ascii="Arial" w:hAnsi="Arial" w:cs="Arial"/>
                <w:sz w:val="22"/>
                <w:szCs w:val="22"/>
              </w:rPr>
            </w:pPr>
            <w:r w:rsidRPr="002E054D">
              <w:rPr>
                <w:rFonts w:ascii="Arial" w:hAnsi="Arial" w:cs="Arial"/>
                <w:sz w:val="22"/>
                <w:szCs w:val="22"/>
              </w:rPr>
              <w:t>Bone formation and growth</w:t>
            </w:r>
          </w:p>
          <w:p w:rsidR="008E22AB" w:rsidRPr="002E054D" w:rsidRDefault="008E22AB" w:rsidP="004710E2">
            <w:pPr>
              <w:numPr>
                <w:ilvl w:val="2"/>
                <w:numId w:val="41"/>
              </w:numPr>
              <w:rPr>
                <w:rFonts w:ascii="Arial" w:hAnsi="Arial" w:cs="Arial"/>
                <w:sz w:val="22"/>
                <w:szCs w:val="22"/>
              </w:rPr>
            </w:pPr>
            <w:r w:rsidRPr="002E054D">
              <w:rPr>
                <w:rFonts w:ascii="Arial" w:hAnsi="Arial" w:cs="Arial"/>
                <w:sz w:val="22"/>
                <w:szCs w:val="22"/>
              </w:rPr>
              <w:t>Description of bones</w:t>
            </w:r>
          </w:p>
          <w:p w:rsidR="008E22AB" w:rsidRPr="002E054D" w:rsidRDefault="008E22AB" w:rsidP="004710E2">
            <w:pPr>
              <w:numPr>
                <w:ilvl w:val="2"/>
                <w:numId w:val="41"/>
              </w:numPr>
              <w:rPr>
                <w:rFonts w:ascii="Arial" w:hAnsi="Arial" w:cs="Arial"/>
                <w:sz w:val="22"/>
                <w:szCs w:val="22"/>
              </w:rPr>
            </w:pPr>
            <w:r w:rsidRPr="002E054D">
              <w:rPr>
                <w:rFonts w:ascii="Arial" w:hAnsi="Arial" w:cs="Arial"/>
                <w:sz w:val="22"/>
                <w:szCs w:val="22"/>
              </w:rPr>
              <w:t>Joints</w:t>
            </w:r>
            <w:r w:rsidRPr="002E054D">
              <w:rPr>
                <w:rFonts w:ascii="Arial" w:hAnsi="Arial" w:cs="Arial"/>
                <w:b/>
                <w:sz w:val="22"/>
                <w:szCs w:val="22"/>
              </w:rPr>
              <w:t xml:space="preserve"> –</w:t>
            </w:r>
            <w:r w:rsidRPr="002E054D">
              <w:rPr>
                <w:rFonts w:ascii="Arial" w:hAnsi="Arial" w:cs="Arial"/>
                <w:sz w:val="22"/>
                <w:szCs w:val="22"/>
              </w:rPr>
              <w:t xml:space="preserve"> Classification and structure</w:t>
            </w:r>
          </w:p>
          <w:p w:rsidR="008E22AB" w:rsidRPr="002E054D" w:rsidRDefault="008E22AB" w:rsidP="004710E2">
            <w:pPr>
              <w:numPr>
                <w:ilvl w:val="2"/>
                <w:numId w:val="41"/>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numPr>
                <w:ilvl w:val="2"/>
                <w:numId w:val="41"/>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III</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7</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The Muscular System:</w:t>
            </w:r>
          </w:p>
          <w:p w:rsidR="008E22AB" w:rsidRPr="002E054D" w:rsidRDefault="008E22AB" w:rsidP="004710E2">
            <w:pPr>
              <w:numPr>
                <w:ilvl w:val="2"/>
                <w:numId w:val="40"/>
              </w:numPr>
              <w:rPr>
                <w:rFonts w:ascii="Arial" w:hAnsi="Arial" w:cs="Arial"/>
                <w:sz w:val="22"/>
                <w:szCs w:val="22"/>
              </w:rPr>
            </w:pPr>
            <w:r w:rsidRPr="002E054D">
              <w:rPr>
                <w:rFonts w:ascii="Arial" w:hAnsi="Arial" w:cs="Arial"/>
                <w:sz w:val="22"/>
                <w:szCs w:val="22"/>
              </w:rPr>
              <w:t>Types and structure of Muscles</w:t>
            </w:r>
          </w:p>
          <w:p w:rsidR="008E22AB" w:rsidRPr="002E054D" w:rsidRDefault="008E22AB" w:rsidP="004710E2">
            <w:pPr>
              <w:numPr>
                <w:ilvl w:val="2"/>
                <w:numId w:val="40"/>
              </w:numPr>
              <w:rPr>
                <w:rFonts w:ascii="Arial" w:hAnsi="Arial" w:cs="Arial"/>
                <w:sz w:val="22"/>
                <w:szCs w:val="22"/>
              </w:rPr>
            </w:pPr>
            <w:r w:rsidRPr="002E054D">
              <w:rPr>
                <w:rFonts w:ascii="Arial" w:hAnsi="Arial" w:cs="Arial"/>
                <w:sz w:val="22"/>
                <w:szCs w:val="22"/>
              </w:rPr>
              <w:t>Muscles groups</w:t>
            </w:r>
          </w:p>
          <w:p w:rsidR="008E22AB" w:rsidRPr="002E054D" w:rsidRDefault="008E22AB" w:rsidP="004710E2">
            <w:pPr>
              <w:pStyle w:val="ListParagraph"/>
              <w:numPr>
                <w:ilvl w:val="2"/>
                <w:numId w:val="40"/>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2"/>
                <w:numId w:val="40"/>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IV</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6</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The Nervous system :</w:t>
            </w:r>
          </w:p>
          <w:p w:rsidR="008E22AB" w:rsidRPr="002E054D" w:rsidRDefault="008E22AB" w:rsidP="004710E2">
            <w:pPr>
              <w:pStyle w:val="ListParagraph"/>
              <w:numPr>
                <w:ilvl w:val="0"/>
                <w:numId w:val="55"/>
              </w:numPr>
              <w:ind w:hanging="261"/>
              <w:rPr>
                <w:rFonts w:ascii="Arial" w:hAnsi="Arial" w:cs="Arial"/>
                <w:sz w:val="22"/>
                <w:szCs w:val="22"/>
              </w:rPr>
            </w:pPr>
            <w:r w:rsidRPr="002E054D">
              <w:rPr>
                <w:rFonts w:ascii="Arial" w:hAnsi="Arial" w:cs="Arial"/>
                <w:sz w:val="22"/>
                <w:szCs w:val="22"/>
              </w:rPr>
              <w:t>Structure of neurological &amp; neurons</w:t>
            </w:r>
          </w:p>
          <w:p w:rsidR="008E22AB" w:rsidRPr="002E054D" w:rsidRDefault="008E22AB" w:rsidP="004710E2">
            <w:pPr>
              <w:pStyle w:val="ListParagraph"/>
              <w:numPr>
                <w:ilvl w:val="0"/>
                <w:numId w:val="55"/>
              </w:numPr>
              <w:ind w:hanging="261"/>
              <w:rPr>
                <w:rFonts w:ascii="Arial" w:hAnsi="Arial" w:cs="Arial"/>
                <w:sz w:val="22"/>
                <w:szCs w:val="22"/>
              </w:rPr>
            </w:pPr>
            <w:r w:rsidRPr="002E054D">
              <w:rPr>
                <w:rFonts w:ascii="Arial" w:hAnsi="Arial" w:cs="Arial"/>
                <w:sz w:val="22"/>
                <w:szCs w:val="22"/>
              </w:rPr>
              <w:t>Somatic Nervous system</w:t>
            </w:r>
          </w:p>
          <w:p w:rsidR="008E22AB" w:rsidRPr="002E054D" w:rsidRDefault="008E22AB" w:rsidP="004710E2">
            <w:pPr>
              <w:pStyle w:val="ListParagraph"/>
              <w:numPr>
                <w:ilvl w:val="0"/>
                <w:numId w:val="55"/>
              </w:numPr>
              <w:ind w:hanging="261"/>
              <w:rPr>
                <w:rFonts w:ascii="Arial" w:hAnsi="Arial" w:cs="Arial"/>
                <w:b/>
                <w:sz w:val="22"/>
                <w:szCs w:val="22"/>
              </w:rPr>
            </w:pPr>
            <w:r w:rsidRPr="002E054D">
              <w:rPr>
                <w:rFonts w:ascii="Arial" w:hAnsi="Arial" w:cs="Arial"/>
                <w:sz w:val="22"/>
                <w:szCs w:val="22"/>
              </w:rPr>
              <w:t>Structure of brain, spinal cord, Cranial nerves, Spinal nerves, Peripheral nerves.</w:t>
            </w:r>
          </w:p>
          <w:p w:rsidR="008E22AB" w:rsidRPr="002E054D" w:rsidRDefault="008E22AB" w:rsidP="004710E2">
            <w:pPr>
              <w:numPr>
                <w:ilvl w:val="0"/>
                <w:numId w:val="55"/>
              </w:numPr>
              <w:ind w:hanging="261"/>
              <w:rPr>
                <w:rFonts w:ascii="Arial" w:hAnsi="Arial" w:cs="Arial"/>
                <w:sz w:val="22"/>
                <w:szCs w:val="22"/>
              </w:rPr>
            </w:pPr>
            <w:r w:rsidRPr="002E054D">
              <w:rPr>
                <w:rFonts w:ascii="Arial" w:hAnsi="Arial" w:cs="Arial"/>
                <w:sz w:val="22"/>
                <w:szCs w:val="22"/>
              </w:rPr>
              <w:t>Anatomic Nervous System</w:t>
            </w:r>
            <w:r w:rsidRPr="002E054D">
              <w:rPr>
                <w:rFonts w:ascii="Arial" w:hAnsi="Arial" w:cs="Arial"/>
                <w:b/>
                <w:sz w:val="22"/>
                <w:szCs w:val="22"/>
              </w:rPr>
              <w:t xml:space="preserve"> –</w:t>
            </w:r>
            <w:r w:rsidRPr="002E054D">
              <w:rPr>
                <w:rFonts w:ascii="Arial" w:hAnsi="Arial" w:cs="Arial"/>
                <w:sz w:val="22"/>
                <w:szCs w:val="22"/>
              </w:rPr>
              <w:t xml:space="preserve"> Sympathetic, Parasympathetic, Structure, Location</w:t>
            </w:r>
          </w:p>
          <w:p w:rsidR="008E22AB" w:rsidRPr="002E054D" w:rsidRDefault="008E22AB" w:rsidP="004710E2">
            <w:pPr>
              <w:pStyle w:val="ListParagraph"/>
              <w:numPr>
                <w:ilvl w:val="0"/>
                <w:numId w:val="55"/>
              </w:numPr>
              <w:ind w:hanging="261"/>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55"/>
              </w:numPr>
              <w:ind w:hanging="261"/>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V</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6</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The Sensory Organs :</w:t>
            </w:r>
          </w:p>
          <w:p w:rsidR="008E22AB" w:rsidRPr="002E054D" w:rsidRDefault="008E22AB" w:rsidP="004710E2">
            <w:pPr>
              <w:pStyle w:val="ListParagraph"/>
              <w:numPr>
                <w:ilvl w:val="0"/>
                <w:numId w:val="56"/>
              </w:numPr>
              <w:rPr>
                <w:rFonts w:ascii="Arial" w:hAnsi="Arial" w:cs="Arial"/>
                <w:sz w:val="22"/>
                <w:szCs w:val="22"/>
              </w:rPr>
            </w:pPr>
            <w:r w:rsidRPr="002E054D">
              <w:rPr>
                <w:rFonts w:ascii="Arial" w:hAnsi="Arial" w:cs="Arial"/>
                <w:sz w:val="22"/>
                <w:szCs w:val="22"/>
              </w:rPr>
              <w:t>Structure of skin, eye, ear, nose, tongue, (Auditory and olfactory apparatus)</w:t>
            </w:r>
          </w:p>
          <w:p w:rsidR="008E22AB" w:rsidRPr="002E054D" w:rsidRDefault="008E22AB" w:rsidP="004710E2">
            <w:pPr>
              <w:pStyle w:val="ListParagraph"/>
              <w:numPr>
                <w:ilvl w:val="0"/>
                <w:numId w:val="56"/>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56"/>
              </w:numPr>
              <w:rPr>
                <w:rFonts w:ascii="Arial" w:hAnsi="Arial" w:cs="Arial"/>
                <w:sz w:val="22"/>
                <w:szCs w:val="22"/>
              </w:rPr>
            </w:pPr>
            <w:r w:rsidRPr="002E054D">
              <w:rPr>
                <w:rFonts w:ascii="Arial" w:hAnsi="Arial" w:cs="Arial"/>
                <w:sz w:val="22"/>
                <w:szCs w:val="22"/>
              </w:rPr>
              <w:lastRenderedPageBreak/>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lastRenderedPageBreak/>
              <w:t>VI</w:t>
            </w:r>
          </w:p>
        </w:tc>
        <w:tc>
          <w:tcPr>
            <w:tcW w:w="1220" w:type="dxa"/>
          </w:tcPr>
          <w:p w:rsidR="008E22AB" w:rsidRPr="002E054D" w:rsidRDefault="008E22AB" w:rsidP="008E22AB">
            <w:pPr>
              <w:pStyle w:val="TableParagraph"/>
              <w:spacing w:line="270" w:lineRule="exact"/>
              <w:ind w:left="7"/>
              <w:jc w:val="center"/>
              <w:rPr>
                <w:rFonts w:ascii="Arial" w:hAnsi="Arial" w:cs="Arial"/>
              </w:rPr>
            </w:pPr>
            <w:r w:rsidRPr="002E054D">
              <w:rPr>
                <w:rFonts w:ascii="Arial" w:hAnsi="Arial" w:cs="Arial"/>
              </w:rPr>
              <w:t>7</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Circulatory and lymphatic system :</w:t>
            </w:r>
          </w:p>
          <w:p w:rsidR="008E22AB" w:rsidRPr="002E054D" w:rsidRDefault="008E22AB" w:rsidP="004710E2">
            <w:pPr>
              <w:numPr>
                <w:ilvl w:val="2"/>
                <w:numId w:val="44"/>
              </w:numPr>
              <w:rPr>
                <w:rFonts w:ascii="Arial" w:hAnsi="Arial" w:cs="Arial"/>
                <w:sz w:val="22"/>
                <w:szCs w:val="22"/>
              </w:rPr>
            </w:pPr>
            <w:r w:rsidRPr="002E054D">
              <w:rPr>
                <w:rFonts w:ascii="Arial" w:hAnsi="Arial" w:cs="Arial"/>
                <w:sz w:val="22"/>
                <w:szCs w:val="22"/>
              </w:rPr>
              <w:t>The circulatory system</w:t>
            </w:r>
          </w:p>
          <w:p w:rsidR="008E22AB" w:rsidRPr="002E054D" w:rsidRDefault="008E22AB" w:rsidP="004710E2">
            <w:pPr>
              <w:numPr>
                <w:ilvl w:val="3"/>
                <w:numId w:val="45"/>
              </w:numPr>
              <w:rPr>
                <w:rFonts w:ascii="Arial" w:hAnsi="Arial" w:cs="Arial"/>
                <w:sz w:val="22"/>
                <w:szCs w:val="22"/>
              </w:rPr>
            </w:pPr>
            <w:r w:rsidRPr="002E054D">
              <w:rPr>
                <w:rFonts w:ascii="Arial" w:hAnsi="Arial" w:cs="Arial"/>
                <w:sz w:val="22"/>
                <w:szCs w:val="22"/>
              </w:rPr>
              <w:t>Blood – Microscopic structure</w:t>
            </w:r>
          </w:p>
          <w:p w:rsidR="008E22AB" w:rsidRPr="002E054D" w:rsidRDefault="008E22AB" w:rsidP="004710E2">
            <w:pPr>
              <w:numPr>
                <w:ilvl w:val="3"/>
                <w:numId w:val="45"/>
              </w:numPr>
              <w:rPr>
                <w:rFonts w:ascii="Arial" w:hAnsi="Arial" w:cs="Arial"/>
                <w:sz w:val="22"/>
                <w:szCs w:val="22"/>
              </w:rPr>
            </w:pPr>
            <w:r w:rsidRPr="002E054D">
              <w:rPr>
                <w:rFonts w:ascii="Arial" w:hAnsi="Arial" w:cs="Arial"/>
                <w:sz w:val="22"/>
                <w:szCs w:val="22"/>
              </w:rPr>
              <w:t>Structure of Heart</w:t>
            </w:r>
          </w:p>
          <w:p w:rsidR="008E22AB" w:rsidRPr="002E054D" w:rsidRDefault="008E22AB" w:rsidP="004710E2">
            <w:pPr>
              <w:numPr>
                <w:ilvl w:val="3"/>
                <w:numId w:val="45"/>
              </w:numPr>
              <w:rPr>
                <w:rFonts w:ascii="Arial" w:hAnsi="Arial" w:cs="Arial"/>
                <w:sz w:val="22"/>
                <w:szCs w:val="22"/>
              </w:rPr>
            </w:pPr>
            <w:r w:rsidRPr="002E054D">
              <w:rPr>
                <w:rFonts w:ascii="Arial" w:hAnsi="Arial" w:cs="Arial"/>
                <w:sz w:val="22"/>
                <w:szCs w:val="22"/>
              </w:rPr>
              <w:t>Structure of Blood vessels – Arterial &amp; Venous system</w:t>
            </w:r>
          </w:p>
          <w:p w:rsidR="008E22AB" w:rsidRPr="002E054D" w:rsidRDefault="008E22AB" w:rsidP="004710E2">
            <w:pPr>
              <w:numPr>
                <w:ilvl w:val="3"/>
                <w:numId w:val="45"/>
              </w:numPr>
              <w:rPr>
                <w:rFonts w:ascii="Arial" w:hAnsi="Arial" w:cs="Arial"/>
                <w:sz w:val="22"/>
                <w:szCs w:val="22"/>
              </w:rPr>
            </w:pPr>
            <w:r w:rsidRPr="002E054D">
              <w:rPr>
                <w:rFonts w:ascii="Arial" w:hAnsi="Arial" w:cs="Arial"/>
                <w:sz w:val="22"/>
                <w:szCs w:val="22"/>
              </w:rPr>
              <w:t>Circulation: systemic, Pulmonary, coronary</w:t>
            </w:r>
          </w:p>
          <w:p w:rsidR="008E22AB" w:rsidRPr="002E054D" w:rsidRDefault="008E22AB" w:rsidP="004710E2">
            <w:pPr>
              <w:numPr>
                <w:ilvl w:val="2"/>
                <w:numId w:val="44"/>
              </w:numPr>
              <w:rPr>
                <w:rFonts w:ascii="Arial" w:hAnsi="Arial" w:cs="Arial"/>
                <w:sz w:val="22"/>
                <w:szCs w:val="22"/>
              </w:rPr>
            </w:pPr>
            <w:r w:rsidRPr="002E054D">
              <w:rPr>
                <w:rFonts w:ascii="Arial" w:hAnsi="Arial" w:cs="Arial"/>
                <w:sz w:val="22"/>
                <w:szCs w:val="22"/>
              </w:rPr>
              <w:t>Lymphatic system</w:t>
            </w:r>
          </w:p>
          <w:p w:rsidR="008E22AB" w:rsidRPr="002E054D" w:rsidRDefault="008E22AB" w:rsidP="004710E2">
            <w:pPr>
              <w:pStyle w:val="ListParagraph"/>
              <w:numPr>
                <w:ilvl w:val="2"/>
                <w:numId w:val="44"/>
              </w:numPr>
              <w:rPr>
                <w:rFonts w:ascii="Arial" w:hAnsi="Arial" w:cs="Arial"/>
                <w:sz w:val="22"/>
                <w:szCs w:val="22"/>
              </w:rPr>
            </w:pPr>
            <w:r w:rsidRPr="002E054D">
              <w:rPr>
                <w:rFonts w:ascii="Arial" w:hAnsi="Arial" w:cs="Arial"/>
                <w:sz w:val="22"/>
                <w:szCs w:val="22"/>
              </w:rPr>
              <w:t>Lymphatic vessels &amp; Lymph</w:t>
            </w:r>
          </w:p>
          <w:p w:rsidR="008E22AB" w:rsidRPr="002E054D" w:rsidRDefault="008E22AB" w:rsidP="004710E2">
            <w:pPr>
              <w:pStyle w:val="ListParagraph"/>
              <w:numPr>
                <w:ilvl w:val="2"/>
                <w:numId w:val="44"/>
              </w:numPr>
              <w:rPr>
                <w:rFonts w:ascii="Arial" w:hAnsi="Arial" w:cs="Arial"/>
                <w:sz w:val="22"/>
                <w:szCs w:val="22"/>
              </w:rPr>
            </w:pPr>
            <w:r w:rsidRPr="002E054D">
              <w:rPr>
                <w:rFonts w:ascii="Arial" w:hAnsi="Arial" w:cs="Arial"/>
                <w:sz w:val="22"/>
                <w:szCs w:val="22"/>
              </w:rPr>
              <w:t>Lymphatic tissues</w:t>
            </w:r>
          </w:p>
          <w:p w:rsidR="008E22AB" w:rsidRPr="002E054D" w:rsidRDefault="008E22AB" w:rsidP="004710E2">
            <w:pPr>
              <w:numPr>
                <w:ilvl w:val="1"/>
                <w:numId w:val="46"/>
              </w:numPr>
              <w:tabs>
                <w:tab w:val="clear" w:pos="1512"/>
                <w:tab w:val="num" w:pos="1224"/>
              </w:tabs>
              <w:ind w:hanging="764"/>
              <w:rPr>
                <w:rFonts w:ascii="Arial" w:hAnsi="Arial" w:cs="Arial"/>
                <w:sz w:val="22"/>
                <w:szCs w:val="22"/>
              </w:rPr>
            </w:pPr>
            <w:r w:rsidRPr="002E054D">
              <w:rPr>
                <w:rFonts w:ascii="Arial" w:hAnsi="Arial" w:cs="Arial"/>
                <w:sz w:val="22"/>
                <w:szCs w:val="22"/>
              </w:rPr>
              <w:t>Thymes gland</w:t>
            </w:r>
          </w:p>
          <w:p w:rsidR="008E22AB" w:rsidRPr="002E054D" w:rsidRDefault="008E22AB" w:rsidP="004710E2">
            <w:pPr>
              <w:numPr>
                <w:ilvl w:val="1"/>
                <w:numId w:val="46"/>
              </w:numPr>
              <w:tabs>
                <w:tab w:val="clear" w:pos="1512"/>
                <w:tab w:val="num" w:pos="1224"/>
              </w:tabs>
              <w:ind w:hanging="764"/>
              <w:rPr>
                <w:rFonts w:ascii="Arial" w:hAnsi="Arial" w:cs="Arial"/>
                <w:sz w:val="22"/>
                <w:szCs w:val="22"/>
              </w:rPr>
            </w:pPr>
            <w:r w:rsidRPr="002E054D">
              <w:rPr>
                <w:rFonts w:ascii="Arial" w:hAnsi="Arial" w:cs="Arial"/>
                <w:sz w:val="22"/>
                <w:szCs w:val="22"/>
              </w:rPr>
              <w:t>Lymph nodes</w:t>
            </w:r>
          </w:p>
          <w:p w:rsidR="008E22AB" w:rsidRPr="002E054D" w:rsidRDefault="008E22AB" w:rsidP="004710E2">
            <w:pPr>
              <w:numPr>
                <w:ilvl w:val="1"/>
                <w:numId w:val="46"/>
              </w:numPr>
              <w:tabs>
                <w:tab w:val="clear" w:pos="1512"/>
                <w:tab w:val="num" w:pos="1224"/>
              </w:tabs>
              <w:ind w:hanging="764"/>
              <w:rPr>
                <w:rFonts w:ascii="Arial" w:hAnsi="Arial" w:cs="Arial"/>
                <w:sz w:val="22"/>
                <w:szCs w:val="22"/>
              </w:rPr>
            </w:pPr>
            <w:r w:rsidRPr="002E054D">
              <w:rPr>
                <w:rFonts w:ascii="Arial" w:hAnsi="Arial" w:cs="Arial"/>
                <w:sz w:val="22"/>
                <w:szCs w:val="22"/>
              </w:rPr>
              <w:t>Spleen</w:t>
            </w:r>
          </w:p>
          <w:p w:rsidR="008E22AB" w:rsidRPr="002E054D" w:rsidRDefault="008E22AB" w:rsidP="004710E2">
            <w:pPr>
              <w:numPr>
                <w:ilvl w:val="1"/>
                <w:numId w:val="46"/>
              </w:numPr>
              <w:tabs>
                <w:tab w:val="clear" w:pos="1512"/>
                <w:tab w:val="num" w:pos="1224"/>
              </w:tabs>
              <w:ind w:hanging="764"/>
              <w:rPr>
                <w:rFonts w:ascii="Arial" w:hAnsi="Arial" w:cs="Arial"/>
                <w:sz w:val="22"/>
                <w:szCs w:val="22"/>
              </w:rPr>
            </w:pPr>
            <w:r w:rsidRPr="002E054D">
              <w:rPr>
                <w:rFonts w:ascii="Arial" w:hAnsi="Arial" w:cs="Arial"/>
                <w:sz w:val="22"/>
                <w:szCs w:val="22"/>
              </w:rPr>
              <w:t>Lymphatic nodules</w:t>
            </w:r>
          </w:p>
          <w:p w:rsidR="008E22AB" w:rsidRPr="002E054D" w:rsidRDefault="008E22AB" w:rsidP="004710E2">
            <w:pPr>
              <w:pStyle w:val="ListParagraph"/>
              <w:numPr>
                <w:ilvl w:val="2"/>
                <w:numId w:val="44"/>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2"/>
                <w:numId w:val="44"/>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VII</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5</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Respiratory System :</w:t>
            </w:r>
          </w:p>
          <w:p w:rsidR="008E22AB" w:rsidRPr="002E054D" w:rsidRDefault="008E22AB" w:rsidP="004710E2">
            <w:pPr>
              <w:pStyle w:val="ListParagraph"/>
              <w:numPr>
                <w:ilvl w:val="0"/>
                <w:numId w:val="47"/>
              </w:numPr>
              <w:rPr>
                <w:rFonts w:ascii="Arial" w:hAnsi="Arial" w:cs="Arial"/>
                <w:sz w:val="22"/>
                <w:szCs w:val="22"/>
              </w:rPr>
            </w:pPr>
            <w:r w:rsidRPr="002E054D">
              <w:rPr>
                <w:rFonts w:ascii="Arial" w:hAnsi="Arial" w:cs="Arial"/>
                <w:sz w:val="22"/>
                <w:szCs w:val="22"/>
              </w:rPr>
              <w:t xml:space="preserve">Structure of the organs of respiration </w:t>
            </w:r>
          </w:p>
          <w:p w:rsidR="008E22AB" w:rsidRPr="002E054D" w:rsidRDefault="008E22AB" w:rsidP="004710E2">
            <w:pPr>
              <w:pStyle w:val="ListParagraph"/>
              <w:numPr>
                <w:ilvl w:val="0"/>
                <w:numId w:val="47"/>
              </w:numPr>
              <w:rPr>
                <w:rFonts w:ascii="Arial" w:hAnsi="Arial" w:cs="Arial"/>
                <w:sz w:val="22"/>
                <w:szCs w:val="22"/>
              </w:rPr>
            </w:pPr>
            <w:r w:rsidRPr="002E054D">
              <w:rPr>
                <w:rFonts w:ascii="Arial" w:hAnsi="Arial" w:cs="Arial"/>
                <w:sz w:val="22"/>
                <w:szCs w:val="22"/>
              </w:rPr>
              <w:t>Muscles of respiration: Intercostal and Diaphragm</w:t>
            </w:r>
          </w:p>
          <w:p w:rsidR="008E22AB" w:rsidRPr="002E054D" w:rsidRDefault="008E22AB" w:rsidP="004710E2">
            <w:pPr>
              <w:pStyle w:val="ListParagraph"/>
              <w:numPr>
                <w:ilvl w:val="0"/>
                <w:numId w:val="47"/>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47"/>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VIII</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6</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The Digestive System :</w:t>
            </w:r>
          </w:p>
          <w:p w:rsidR="008E22AB" w:rsidRPr="002E054D" w:rsidRDefault="008E22AB" w:rsidP="004710E2">
            <w:pPr>
              <w:numPr>
                <w:ilvl w:val="0"/>
                <w:numId w:val="48"/>
              </w:numPr>
              <w:rPr>
                <w:rFonts w:ascii="Arial" w:hAnsi="Arial" w:cs="Arial"/>
                <w:sz w:val="22"/>
                <w:szCs w:val="22"/>
              </w:rPr>
            </w:pPr>
            <w:r w:rsidRPr="002E054D">
              <w:rPr>
                <w:rFonts w:ascii="Arial" w:hAnsi="Arial" w:cs="Arial"/>
                <w:sz w:val="22"/>
                <w:szCs w:val="22"/>
              </w:rPr>
              <w:t>Structure of Alimentary tract and accessory organs of digestion</w:t>
            </w:r>
          </w:p>
          <w:p w:rsidR="008E22AB" w:rsidRPr="002E054D" w:rsidRDefault="008E22AB" w:rsidP="004710E2">
            <w:pPr>
              <w:pStyle w:val="ListParagraph"/>
              <w:numPr>
                <w:ilvl w:val="0"/>
                <w:numId w:val="48"/>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48"/>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IX</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4</w:t>
            </w:r>
          </w:p>
        </w:tc>
        <w:tc>
          <w:tcPr>
            <w:tcW w:w="7292" w:type="dxa"/>
          </w:tcPr>
          <w:p w:rsidR="008E22AB" w:rsidRPr="002E054D" w:rsidRDefault="008E22AB" w:rsidP="004710E2">
            <w:pPr>
              <w:pStyle w:val="ListParagraph"/>
              <w:numPr>
                <w:ilvl w:val="0"/>
                <w:numId w:val="43"/>
              </w:numPr>
              <w:rPr>
                <w:rFonts w:ascii="Arial" w:hAnsi="Arial" w:cs="Arial"/>
                <w:b/>
                <w:sz w:val="22"/>
                <w:szCs w:val="22"/>
              </w:rPr>
            </w:pPr>
            <w:r w:rsidRPr="002E054D">
              <w:rPr>
                <w:rFonts w:ascii="Arial" w:hAnsi="Arial" w:cs="Arial"/>
                <w:b/>
                <w:sz w:val="22"/>
                <w:szCs w:val="22"/>
              </w:rPr>
              <w:t>The Excretory System (Urinary) :</w:t>
            </w:r>
          </w:p>
          <w:p w:rsidR="008E22AB" w:rsidRPr="002E054D" w:rsidRDefault="008E22AB" w:rsidP="004710E2">
            <w:pPr>
              <w:numPr>
                <w:ilvl w:val="0"/>
                <w:numId w:val="57"/>
              </w:numPr>
              <w:rPr>
                <w:rFonts w:ascii="Arial" w:hAnsi="Arial" w:cs="Arial"/>
                <w:sz w:val="22"/>
                <w:szCs w:val="22"/>
              </w:rPr>
            </w:pPr>
            <w:r w:rsidRPr="002E054D">
              <w:rPr>
                <w:rFonts w:ascii="Arial" w:hAnsi="Arial" w:cs="Arial"/>
                <w:sz w:val="22"/>
                <w:szCs w:val="22"/>
              </w:rPr>
              <w:t>Structure of organs urinary</w:t>
            </w:r>
          </w:p>
          <w:p w:rsidR="008E22AB" w:rsidRPr="002E054D" w:rsidRDefault="008E22AB" w:rsidP="004710E2">
            <w:pPr>
              <w:numPr>
                <w:ilvl w:val="0"/>
                <w:numId w:val="57"/>
              </w:numPr>
              <w:rPr>
                <w:rFonts w:ascii="Arial" w:hAnsi="Arial" w:cs="Arial"/>
                <w:sz w:val="22"/>
                <w:szCs w:val="22"/>
              </w:rPr>
            </w:pPr>
            <w:r w:rsidRPr="002E054D">
              <w:rPr>
                <w:rFonts w:ascii="Arial" w:hAnsi="Arial" w:cs="Arial"/>
                <w:sz w:val="22"/>
                <w:szCs w:val="22"/>
              </w:rPr>
              <w:t>System: Kidney, ureters, urinary bladder, urethra, structure of skin.</w:t>
            </w:r>
          </w:p>
          <w:p w:rsidR="008E22AB" w:rsidRPr="002E054D" w:rsidRDefault="008E22AB" w:rsidP="004710E2">
            <w:pPr>
              <w:pStyle w:val="ListParagraph"/>
              <w:numPr>
                <w:ilvl w:val="0"/>
                <w:numId w:val="57"/>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57"/>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E94931">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X</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4</w:t>
            </w:r>
          </w:p>
        </w:tc>
        <w:tc>
          <w:tcPr>
            <w:tcW w:w="7292" w:type="dxa"/>
          </w:tcPr>
          <w:p w:rsidR="008E22AB" w:rsidRPr="002E054D" w:rsidRDefault="008E22AB" w:rsidP="004710E2">
            <w:pPr>
              <w:pStyle w:val="ListParagraph"/>
              <w:numPr>
                <w:ilvl w:val="0"/>
                <w:numId w:val="43"/>
              </w:numPr>
              <w:ind w:left="601"/>
              <w:rPr>
                <w:rFonts w:ascii="Arial" w:hAnsi="Arial" w:cs="Arial"/>
                <w:b/>
                <w:sz w:val="22"/>
                <w:szCs w:val="22"/>
              </w:rPr>
            </w:pPr>
            <w:r w:rsidRPr="002E054D">
              <w:rPr>
                <w:rFonts w:ascii="Arial" w:hAnsi="Arial" w:cs="Arial"/>
                <w:b/>
                <w:sz w:val="22"/>
                <w:szCs w:val="22"/>
              </w:rPr>
              <w:t>The Endocrine System :</w:t>
            </w:r>
          </w:p>
          <w:p w:rsidR="008E22AB" w:rsidRPr="002E054D" w:rsidRDefault="008E22AB" w:rsidP="004710E2">
            <w:pPr>
              <w:numPr>
                <w:ilvl w:val="0"/>
                <w:numId w:val="58"/>
              </w:numPr>
              <w:rPr>
                <w:rFonts w:ascii="Arial" w:hAnsi="Arial" w:cs="Arial"/>
                <w:sz w:val="22"/>
                <w:szCs w:val="22"/>
              </w:rPr>
            </w:pPr>
            <w:r w:rsidRPr="002E054D">
              <w:rPr>
                <w:rFonts w:ascii="Arial" w:hAnsi="Arial" w:cs="Arial"/>
                <w:sz w:val="22"/>
                <w:szCs w:val="22"/>
              </w:rPr>
              <w:t>Structure of pituitary, pancreas, thyroid, parathyroid, thymus and adrenal glands</w:t>
            </w:r>
          </w:p>
          <w:p w:rsidR="008E22AB" w:rsidRPr="002E054D" w:rsidRDefault="008E22AB" w:rsidP="004710E2">
            <w:pPr>
              <w:pStyle w:val="ListParagraph"/>
              <w:numPr>
                <w:ilvl w:val="0"/>
                <w:numId w:val="58"/>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58"/>
              </w:numPr>
              <w:rPr>
                <w:rFonts w:ascii="Arial" w:hAnsi="Arial" w:cs="Arial"/>
                <w:sz w:val="22"/>
                <w:szCs w:val="22"/>
              </w:rPr>
            </w:pPr>
            <w:r w:rsidRPr="002E054D">
              <w:rPr>
                <w:rFonts w:ascii="Arial" w:hAnsi="Arial" w:cs="Arial"/>
                <w:sz w:val="22"/>
                <w:szCs w:val="22"/>
              </w:rPr>
              <w:t>Applications and implications in nursing.</w:t>
            </w:r>
          </w:p>
        </w:tc>
      </w:tr>
      <w:tr w:rsidR="008E22AB" w:rsidRPr="002E054D" w:rsidTr="008E22AB">
        <w:trPr>
          <w:trHeight w:val="848"/>
        </w:trPr>
        <w:tc>
          <w:tcPr>
            <w:tcW w:w="731" w:type="dxa"/>
          </w:tcPr>
          <w:p w:rsidR="008E22AB" w:rsidRPr="002E054D" w:rsidRDefault="008E22AB" w:rsidP="008E22AB">
            <w:pPr>
              <w:jc w:val="center"/>
              <w:rPr>
                <w:rFonts w:ascii="Arial" w:hAnsi="Arial" w:cs="Arial"/>
                <w:b/>
                <w:sz w:val="22"/>
                <w:szCs w:val="22"/>
              </w:rPr>
            </w:pPr>
            <w:r w:rsidRPr="002E054D">
              <w:rPr>
                <w:rFonts w:ascii="Arial" w:hAnsi="Arial" w:cs="Arial"/>
                <w:b/>
                <w:sz w:val="22"/>
                <w:szCs w:val="22"/>
              </w:rPr>
              <w:t>XI</w:t>
            </w:r>
          </w:p>
        </w:tc>
        <w:tc>
          <w:tcPr>
            <w:tcW w:w="1220" w:type="dxa"/>
          </w:tcPr>
          <w:p w:rsidR="008E22AB" w:rsidRPr="002E054D" w:rsidRDefault="008E22AB" w:rsidP="008E22AB">
            <w:pPr>
              <w:pStyle w:val="TableParagraph"/>
              <w:spacing w:line="268" w:lineRule="exact"/>
              <w:ind w:left="7"/>
              <w:jc w:val="center"/>
              <w:rPr>
                <w:rFonts w:ascii="Arial" w:hAnsi="Arial" w:cs="Arial"/>
              </w:rPr>
            </w:pPr>
            <w:r w:rsidRPr="002E054D">
              <w:rPr>
                <w:rFonts w:ascii="Arial" w:hAnsi="Arial" w:cs="Arial"/>
              </w:rPr>
              <w:t>4</w:t>
            </w:r>
          </w:p>
        </w:tc>
        <w:tc>
          <w:tcPr>
            <w:tcW w:w="7292" w:type="dxa"/>
          </w:tcPr>
          <w:p w:rsidR="008E22AB" w:rsidRPr="002E054D" w:rsidRDefault="008E22AB" w:rsidP="004710E2">
            <w:pPr>
              <w:pStyle w:val="ListParagraph"/>
              <w:numPr>
                <w:ilvl w:val="0"/>
                <w:numId w:val="43"/>
              </w:numPr>
              <w:ind w:left="601"/>
              <w:rPr>
                <w:rFonts w:ascii="Arial" w:hAnsi="Arial" w:cs="Arial"/>
                <w:b/>
                <w:sz w:val="22"/>
                <w:szCs w:val="22"/>
              </w:rPr>
            </w:pPr>
            <w:r w:rsidRPr="002E054D">
              <w:rPr>
                <w:rFonts w:ascii="Arial" w:hAnsi="Arial" w:cs="Arial"/>
                <w:b/>
                <w:sz w:val="22"/>
                <w:szCs w:val="22"/>
              </w:rPr>
              <w:t>The Reproductive system including breast :</w:t>
            </w:r>
          </w:p>
          <w:p w:rsidR="008E22AB" w:rsidRPr="002E054D" w:rsidRDefault="008E22AB" w:rsidP="004710E2">
            <w:pPr>
              <w:numPr>
                <w:ilvl w:val="0"/>
                <w:numId w:val="59"/>
              </w:numPr>
              <w:rPr>
                <w:rFonts w:ascii="Arial" w:hAnsi="Arial" w:cs="Arial"/>
                <w:sz w:val="22"/>
                <w:szCs w:val="22"/>
              </w:rPr>
            </w:pPr>
            <w:r w:rsidRPr="002E054D">
              <w:rPr>
                <w:rFonts w:ascii="Arial" w:hAnsi="Arial" w:cs="Arial"/>
                <w:sz w:val="22"/>
                <w:szCs w:val="22"/>
              </w:rPr>
              <w:t>Structure of female reproductive organs.</w:t>
            </w:r>
          </w:p>
          <w:p w:rsidR="008E22AB" w:rsidRPr="002E054D" w:rsidRDefault="008E22AB" w:rsidP="004710E2">
            <w:pPr>
              <w:numPr>
                <w:ilvl w:val="0"/>
                <w:numId w:val="59"/>
              </w:numPr>
              <w:rPr>
                <w:rFonts w:ascii="Arial" w:hAnsi="Arial" w:cs="Arial"/>
                <w:sz w:val="22"/>
                <w:szCs w:val="22"/>
              </w:rPr>
            </w:pPr>
            <w:r w:rsidRPr="002E054D">
              <w:rPr>
                <w:rFonts w:ascii="Arial" w:hAnsi="Arial" w:cs="Arial"/>
                <w:sz w:val="22"/>
                <w:szCs w:val="22"/>
              </w:rPr>
              <w:t>Structure of male reproductive organs.</w:t>
            </w:r>
          </w:p>
          <w:p w:rsidR="008E22AB" w:rsidRPr="002E054D" w:rsidRDefault="008E22AB" w:rsidP="004710E2">
            <w:pPr>
              <w:numPr>
                <w:ilvl w:val="0"/>
                <w:numId w:val="59"/>
              </w:numPr>
              <w:rPr>
                <w:rFonts w:ascii="Arial" w:hAnsi="Arial" w:cs="Arial"/>
                <w:sz w:val="22"/>
                <w:szCs w:val="22"/>
              </w:rPr>
            </w:pPr>
            <w:r w:rsidRPr="002E054D">
              <w:rPr>
                <w:rFonts w:ascii="Arial" w:hAnsi="Arial" w:cs="Arial"/>
                <w:sz w:val="22"/>
                <w:szCs w:val="22"/>
              </w:rPr>
              <w:t>Structure of breast</w:t>
            </w:r>
          </w:p>
          <w:p w:rsidR="008E22AB" w:rsidRPr="002E054D" w:rsidRDefault="008E22AB" w:rsidP="004710E2">
            <w:pPr>
              <w:pStyle w:val="ListParagraph"/>
              <w:numPr>
                <w:ilvl w:val="0"/>
                <w:numId w:val="59"/>
              </w:numPr>
              <w:rPr>
                <w:rFonts w:ascii="Arial" w:hAnsi="Arial" w:cs="Arial"/>
                <w:sz w:val="22"/>
                <w:szCs w:val="22"/>
              </w:rPr>
            </w:pPr>
            <w:r w:rsidRPr="002E054D">
              <w:rPr>
                <w:rFonts w:ascii="Arial" w:hAnsi="Arial" w:cs="Arial"/>
                <w:sz w:val="22"/>
                <w:szCs w:val="22"/>
              </w:rPr>
              <w:t>Alterations in disease</w:t>
            </w:r>
          </w:p>
          <w:p w:rsidR="008E22AB" w:rsidRPr="002E054D" w:rsidRDefault="008E22AB" w:rsidP="004710E2">
            <w:pPr>
              <w:pStyle w:val="ListParagraph"/>
              <w:numPr>
                <w:ilvl w:val="0"/>
                <w:numId w:val="59"/>
              </w:numPr>
              <w:rPr>
                <w:rFonts w:ascii="Arial" w:hAnsi="Arial" w:cs="Arial"/>
                <w:sz w:val="22"/>
                <w:szCs w:val="22"/>
              </w:rPr>
            </w:pPr>
            <w:r w:rsidRPr="002E054D">
              <w:rPr>
                <w:rFonts w:ascii="Arial" w:hAnsi="Arial" w:cs="Arial"/>
                <w:sz w:val="22"/>
                <w:szCs w:val="22"/>
              </w:rPr>
              <w:t>Applications and implications in nursing.</w:t>
            </w:r>
          </w:p>
        </w:tc>
      </w:tr>
    </w:tbl>
    <w:p w:rsidR="00A43CD5" w:rsidRPr="002E054D" w:rsidRDefault="00A43CD5" w:rsidP="00A43CD5">
      <w:pPr>
        <w:rPr>
          <w:rFonts w:ascii="Arial" w:hAnsi="Arial" w:cs="Arial"/>
        </w:rPr>
      </w:pPr>
    </w:p>
    <w:p w:rsidR="00A43CD5" w:rsidRPr="002E054D" w:rsidRDefault="00A43CD5" w:rsidP="00A43CD5">
      <w:pPr>
        <w:jc w:val="both"/>
        <w:rPr>
          <w:rFonts w:ascii="Arial" w:hAnsi="Arial" w:cs="Arial"/>
        </w:rPr>
      </w:pPr>
    </w:p>
    <w:p w:rsidR="005D60C6" w:rsidRPr="002E054D" w:rsidRDefault="005D60C6" w:rsidP="003F7F15">
      <w:pPr>
        <w:jc w:val="both"/>
        <w:rPr>
          <w:rFonts w:ascii="Arial" w:hAnsi="Arial" w:cs="Arial"/>
          <w:b/>
          <w:sz w:val="28"/>
        </w:rPr>
      </w:pPr>
    </w:p>
    <w:p w:rsidR="005D60C6" w:rsidRPr="002E054D" w:rsidRDefault="005D60C6" w:rsidP="003F7F15">
      <w:pPr>
        <w:jc w:val="both"/>
        <w:rPr>
          <w:rFonts w:ascii="Arial" w:hAnsi="Arial" w:cs="Arial"/>
          <w:b/>
          <w:sz w:val="28"/>
        </w:rPr>
      </w:pPr>
    </w:p>
    <w:p w:rsidR="005D60C6" w:rsidRPr="002E054D" w:rsidRDefault="005D60C6" w:rsidP="003F7F15">
      <w:pPr>
        <w:jc w:val="both"/>
        <w:rPr>
          <w:rFonts w:ascii="Arial" w:hAnsi="Arial" w:cs="Arial"/>
          <w:b/>
          <w:sz w:val="28"/>
        </w:rPr>
      </w:pPr>
    </w:p>
    <w:p w:rsidR="00BA4313" w:rsidRPr="002E054D" w:rsidRDefault="00BA4313" w:rsidP="003F7F15">
      <w:pPr>
        <w:jc w:val="both"/>
        <w:rPr>
          <w:rFonts w:ascii="Arial" w:hAnsi="Arial" w:cs="Arial"/>
          <w:b/>
          <w:sz w:val="28"/>
        </w:rPr>
      </w:pPr>
    </w:p>
    <w:p w:rsidR="009E72F9" w:rsidRPr="002E054D" w:rsidRDefault="009E72F9" w:rsidP="003F7F15">
      <w:pPr>
        <w:jc w:val="both"/>
        <w:rPr>
          <w:rFonts w:ascii="Arial" w:hAnsi="Arial" w:cs="Arial"/>
          <w:b/>
          <w:sz w:val="28"/>
        </w:rPr>
      </w:pPr>
    </w:p>
    <w:p w:rsidR="009E72F9" w:rsidRPr="002E054D" w:rsidRDefault="009E72F9" w:rsidP="003F7F15">
      <w:pPr>
        <w:jc w:val="both"/>
        <w:rPr>
          <w:rFonts w:ascii="Arial" w:hAnsi="Arial" w:cs="Arial"/>
          <w:b/>
          <w:sz w:val="28"/>
        </w:rPr>
      </w:pPr>
    </w:p>
    <w:p w:rsidR="003F7F15" w:rsidRPr="002E054D" w:rsidRDefault="0074451F" w:rsidP="003F7F15">
      <w:pPr>
        <w:jc w:val="both"/>
        <w:rPr>
          <w:rFonts w:ascii="Arial" w:hAnsi="Arial" w:cs="Arial"/>
        </w:rPr>
      </w:pPr>
      <w:r w:rsidRPr="002E054D">
        <w:rPr>
          <w:rFonts w:ascii="Arial" w:hAnsi="Arial" w:cs="Arial"/>
          <w:b/>
          <w:sz w:val="28"/>
        </w:rPr>
        <w:t>Subject: -Physiology</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t>Theory – 60 Hours</w:t>
      </w:r>
    </w:p>
    <w:p w:rsidR="003F7F15" w:rsidRPr="002E054D" w:rsidRDefault="003F7F15" w:rsidP="003F7F15">
      <w:pPr>
        <w:rPr>
          <w:rFonts w:ascii="Arial" w:hAnsi="Arial" w:cs="Arial"/>
        </w:rPr>
      </w:pPr>
    </w:p>
    <w:p w:rsidR="003F7F15" w:rsidRPr="002E054D" w:rsidRDefault="00C7604B" w:rsidP="003F7F15">
      <w:pPr>
        <w:jc w:val="both"/>
        <w:rPr>
          <w:rFonts w:ascii="Arial" w:hAnsi="Arial" w:cs="Arial"/>
        </w:rPr>
      </w:pPr>
      <w:r w:rsidRPr="002E054D">
        <w:rPr>
          <w:rFonts w:ascii="Arial" w:hAnsi="Arial" w:cs="Arial"/>
          <w:b/>
        </w:rPr>
        <w:lastRenderedPageBreak/>
        <w:t xml:space="preserve">Course Outcome: </w:t>
      </w:r>
      <w:r w:rsidR="003F7F15" w:rsidRPr="002E054D">
        <w:rPr>
          <w:rFonts w:ascii="Arial" w:hAnsi="Arial" w:cs="Arial"/>
          <w:b/>
        </w:rPr>
        <w:t>-</w:t>
      </w:r>
      <w:r w:rsidR="009564B9" w:rsidRPr="002E054D">
        <w:rPr>
          <w:rFonts w:ascii="Arial" w:hAnsi="Arial" w:cs="Arial"/>
        </w:rPr>
        <w:t xml:space="preserve"> At the completion of the course, student shall be able to acquire knowledge regarding normal physiological functions of human body.</w:t>
      </w:r>
    </w:p>
    <w:p w:rsidR="009564B9" w:rsidRPr="002E054D" w:rsidRDefault="009564B9" w:rsidP="003F7F15">
      <w:pPr>
        <w:jc w:val="both"/>
        <w:rPr>
          <w:rFonts w:ascii="Arial" w:hAnsi="Arial" w:cs="Arial"/>
        </w:rPr>
      </w:pPr>
      <w:r w:rsidRPr="002E054D">
        <w:rPr>
          <w:rFonts w:ascii="Arial" w:hAnsi="Arial" w:cs="Arial"/>
        </w:rPr>
        <w:t>Learning Objectives:</w:t>
      </w:r>
    </w:p>
    <w:p w:rsidR="009564B9" w:rsidRPr="002E054D" w:rsidRDefault="009564B9" w:rsidP="009564B9">
      <w:pPr>
        <w:ind w:firstLine="720"/>
        <w:jc w:val="both"/>
        <w:rPr>
          <w:rFonts w:ascii="Arial" w:hAnsi="Arial" w:cs="Arial"/>
        </w:rPr>
      </w:pPr>
      <w:r w:rsidRPr="002E054D">
        <w:rPr>
          <w:rFonts w:ascii="Arial" w:hAnsi="Arial" w:cs="Arial"/>
        </w:rPr>
        <w:t>At the end of the course, the students will be able to,</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physiology of cell, tissues, membranes and glands</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bone formation and growth and movements of skeletal system</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muscle movements and tone and demonstrate muscle contraction and tone</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physiology of nerve stimulus, reflexes, brain, cranial and spinal nerves</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Demonstrate reflex action and stimulus</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physiology of blood and functions of Heart</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Demonstrate blood cell count, coagulation, grouping, Hb, BP and pulse monitoring</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physiology and mechanisms of respiration</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Demonstrate spirometry</w:t>
      </w:r>
    </w:p>
    <w:p w:rsidR="009564B9" w:rsidRPr="002E054D" w:rsidRDefault="009564B9" w:rsidP="004710E2">
      <w:pPr>
        <w:pStyle w:val="ListParagraph"/>
        <w:numPr>
          <w:ilvl w:val="0"/>
          <w:numId w:val="63"/>
        </w:numPr>
        <w:jc w:val="both"/>
        <w:rPr>
          <w:rFonts w:ascii="Arial" w:hAnsi="Arial" w:cs="Arial"/>
        </w:rPr>
      </w:pPr>
      <w:r w:rsidRPr="002E054D">
        <w:rPr>
          <w:rFonts w:ascii="Arial" w:hAnsi="Arial" w:cs="Arial"/>
        </w:rPr>
        <w:t>Describe the physiology of digestive system</w:t>
      </w:r>
    </w:p>
    <w:p w:rsidR="009564B9" w:rsidRPr="002E054D" w:rsidRDefault="009564B9" w:rsidP="003F7F15">
      <w:pPr>
        <w:jc w:val="both"/>
        <w:rPr>
          <w:rFonts w:ascii="Arial" w:hAnsi="Arial" w:cs="Arial"/>
        </w:rPr>
      </w:pPr>
    </w:p>
    <w:p w:rsidR="003F7F15" w:rsidRPr="002E054D" w:rsidRDefault="003F7F15" w:rsidP="003F7F1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18"/>
        <w:gridCol w:w="840"/>
        <w:gridCol w:w="7717"/>
      </w:tblGrid>
      <w:tr w:rsidR="0074451F" w:rsidRPr="002E054D" w:rsidTr="0074451F">
        <w:tc>
          <w:tcPr>
            <w:tcW w:w="686" w:type="dxa"/>
            <w:gridSpan w:val="2"/>
          </w:tcPr>
          <w:p w:rsidR="0074451F" w:rsidRPr="002E054D" w:rsidRDefault="0074451F" w:rsidP="00292B83">
            <w:pPr>
              <w:jc w:val="center"/>
              <w:rPr>
                <w:rFonts w:ascii="Arial" w:hAnsi="Arial" w:cs="Arial"/>
                <w:b/>
                <w:sz w:val="22"/>
                <w:szCs w:val="22"/>
              </w:rPr>
            </w:pPr>
            <w:r w:rsidRPr="002E054D">
              <w:rPr>
                <w:rFonts w:ascii="Arial" w:hAnsi="Arial" w:cs="Arial"/>
                <w:b/>
                <w:sz w:val="22"/>
                <w:szCs w:val="22"/>
              </w:rPr>
              <w:t>Unit</w:t>
            </w:r>
          </w:p>
        </w:tc>
        <w:tc>
          <w:tcPr>
            <w:tcW w:w="840" w:type="dxa"/>
          </w:tcPr>
          <w:p w:rsidR="0074451F" w:rsidRPr="002E054D" w:rsidRDefault="0074451F" w:rsidP="0074451F">
            <w:pPr>
              <w:pStyle w:val="TableParagraph"/>
              <w:spacing w:line="273" w:lineRule="exact"/>
              <w:ind w:left="362" w:hanging="339"/>
              <w:rPr>
                <w:rFonts w:ascii="Arial" w:hAnsi="Arial" w:cs="Arial"/>
                <w:b/>
              </w:rPr>
            </w:pPr>
            <w:r w:rsidRPr="002E054D">
              <w:rPr>
                <w:rFonts w:ascii="Arial" w:hAnsi="Arial" w:cs="Arial"/>
                <w:b/>
              </w:rPr>
              <w:t>Time</w:t>
            </w:r>
          </w:p>
          <w:p w:rsidR="0074451F" w:rsidRPr="002E054D" w:rsidRDefault="0074451F" w:rsidP="0074451F">
            <w:pPr>
              <w:ind w:left="360" w:hanging="339"/>
              <w:jc w:val="center"/>
              <w:rPr>
                <w:rFonts w:ascii="Arial" w:hAnsi="Arial" w:cs="Arial"/>
                <w:b/>
                <w:sz w:val="22"/>
                <w:szCs w:val="22"/>
              </w:rPr>
            </w:pPr>
            <w:r w:rsidRPr="002E054D">
              <w:rPr>
                <w:rFonts w:ascii="Arial" w:hAnsi="Arial" w:cs="Arial"/>
                <w:b/>
                <w:sz w:val="22"/>
                <w:szCs w:val="22"/>
              </w:rPr>
              <w:t>(Hrs)</w:t>
            </w:r>
          </w:p>
        </w:tc>
        <w:tc>
          <w:tcPr>
            <w:tcW w:w="7717" w:type="dxa"/>
          </w:tcPr>
          <w:p w:rsidR="0074451F" w:rsidRPr="002E054D" w:rsidRDefault="0074451F" w:rsidP="00292B83">
            <w:pPr>
              <w:jc w:val="center"/>
              <w:rPr>
                <w:rFonts w:ascii="Arial" w:hAnsi="Arial" w:cs="Arial"/>
                <w:b/>
                <w:sz w:val="22"/>
                <w:szCs w:val="22"/>
              </w:rPr>
            </w:pPr>
            <w:r w:rsidRPr="002E054D">
              <w:rPr>
                <w:rFonts w:ascii="Arial" w:hAnsi="Arial" w:cs="Arial"/>
                <w:b/>
                <w:sz w:val="22"/>
                <w:szCs w:val="22"/>
              </w:rPr>
              <w:t>Content</w:t>
            </w:r>
          </w:p>
        </w:tc>
      </w:tr>
      <w:tr w:rsidR="009564B9" w:rsidRPr="002E054D" w:rsidTr="0074451F">
        <w:tc>
          <w:tcPr>
            <w:tcW w:w="686" w:type="dxa"/>
            <w:gridSpan w:val="2"/>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I</w:t>
            </w:r>
          </w:p>
        </w:tc>
        <w:tc>
          <w:tcPr>
            <w:tcW w:w="840" w:type="dxa"/>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4</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Cell Physiology: -</w:t>
            </w:r>
          </w:p>
          <w:p w:rsidR="009564B9" w:rsidRPr="002E054D" w:rsidRDefault="009564B9" w:rsidP="004710E2">
            <w:pPr>
              <w:pStyle w:val="ListParagraph"/>
              <w:numPr>
                <w:ilvl w:val="0"/>
                <w:numId w:val="62"/>
              </w:numPr>
              <w:rPr>
                <w:rFonts w:ascii="Arial" w:hAnsi="Arial" w:cs="Arial"/>
                <w:sz w:val="22"/>
                <w:szCs w:val="22"/>
              </w:rPr>
            </w:pPr>
            <w:r w:rsidRPr="002E054D">
              <w:rPr>
                <w:rFonts w:ascii="Arial" w:hAnsi="Arial" w:cs="Arial"/>
                <w:b/>
                <w:sz w:val="22"/>
                <w:szCs w:val="22"/>
              </w:rPr>
              <w:t>Tissue –</w:t>
            </w:r>
            <w:r w:rsidRPr="002E054D">
              <w:rPr>
                <w:rFonts w:ascii="Arial" w:hAnsi="Arial" w:cs="Arial"/>
                <w:sz w:val="22"/>
                <w:szCs w:val="22"/>
              </w:rPr>
              <w:t xml:space="preserve"> formation, repair</w:t>
            </w:r>
          </w:p>
          <w:p w:rsidR="009564B9" w:rsidRPr="002E054D" w:rsidRDefault="009564B9" w:rsidP="004710E2">
            <w:pPr>
              <w:pStyle w:val="ListParagraph"/>
              <w:numPr>
                <w:ilvl w:val="0"/>
                <w:numId w:val="62"/>
              </w:numPr>
              <w:rPr>
                <w:rFonts w:ascii="Arial" w:hAnsi="Arial" w:cs="Arial"/>
                <w:sz w:val="22"/>
                <w:szCs w:val="22"/>
              </w:rPr>
            </w:pPr>
            <w:r w:rsidRPr="002E054D">
              <w:rPr>
                <w:rFonts w:ascii="Arial" w:hAnsi="Arial" w:cs="Arial"/>
                <w:b/>
                <w:sz w:val="22"/>
                <w:szCs w:val="22"/>
              </w:rPr>
              <w:t>Membranes &amp; glands –</w:t>
            </w:r>
            <w:r w:rsidRPr="002E054D">
              <w:rPr>
                <w:rFonts w:ascii="Arial" w:hAnsi="Arial" w:cs="Arial"/>
                <w:sz w:val="22"/>
                <w:szCs w:val="22"/>
              </w:rPr>
              <w:t xml:space="preserve"> functions.</w:t>
            </w:r>
          </w:p>
          <w:p w:rsidR="009564B9" w:rsidRPr="002E054D" w:rsidRDefault="009564B9" w:rsidP="004710E2">
            <w:pPr>
              <w:pStyle w:val="ListParagraph"/>
              <w:numPr>
                <w:ilvl w:val="0"/>
                <w:numId w:val="62"/>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62"/>
              </w:numPr>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86" w:type="dxa"/>
            <w:gridSpan w:val="2"/>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II</w:t>
            </w:r>
          </w:p>
        </w:tc>
        <w:tc>
          <w:tcPr>
            <w:tcW w:w="840" w:type="dxa"/>
          </w:tcPr>
          <w:p w:rsidR="009564B9" w:rsidRPr="002E054D" w:rsidRDefault="009564B9" w:rsidP="009564B9">
            <w:pPr>
              <w:pStyle w:val="TableParagraph"/>
              <w:spacing w:line="270" w:lineRule="exact"/>
              <w:ind w:left="8"/>
              <w:jc w:val="center"/>
              <w:rPr>
                <w:rFonts w:ascii="Arial" w:hAnsi="Arial" w:cs="Arial"/>
              </w:rPr>
            </w:pPr>
            <w:r w:rsidRPr="002E054D">
              <w:rPr>
                <w:rFonts w:ascii="Arial" w:hAnsi="Arial" w:cs="Arial"/>
              </w:rPr>
              <w:t>4</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Skeletal System: -</w:t>
            </w:r>
          </w:p>
          <w:p w:rsidR="009564B9" w:rsidRPr="002E054D" w:rsidRDefault="009564B9" w:rsidP="004710E2">
            <w:pPr>
              <w:numPr>
                <w:ilvl w:val="0"/>
                <w:numId w:val="64"/>
              </w:numPr>
              <w:rPr>
                <w:rFonts w:ascii="Arial" w:hAnsi="Arial" w:cs="Arial"/>
                <w:sz w:val="22"/>
                <w:szCs w:val="22"/>
              </w:rPr>
            </w:pPr>
            <w:r w:rsidRPr="002E054D">
              <w:rPr>
                <w:rFonts w:ascii="Arial" w:hAnsi="Arial" w:cs="Arial"/>
                <w:sz w:val="22"/>
                <w:szCs w:val="22"/>
              </w:rPr>
              <w:t>Bone formation &amp; growth</w:t>
            </w:r>
          </w:p>
          <w:p w:rsidR="009564B9" w:rsidRPr="002E054D" w:rsidRDefault="009564B9" w:rsidP="004710E2">
            <w:pPr>
              <w:numPr>
                <w:ilvl w:val="0"/>
                <w:numId w:val="64"/>
              </w:numPr>
              <w:rPr>
                <w:rFonts w:ascii="Arial" w:hAnsi="Arial" w:cs="Arial"/>
                <w:sz w:val="22"/>
                <w:szCs w:val="22"/>
              </w:rPr>
            </w:pPr>
            <w:r w:rsidRPr="002E054D">
              <w:rPr>
                <w:rFonts w:ascii="Arial" w:hAnsi="Arial" w:cs="Arial"/>
                <w:b/>
                <w:sz w:val="22"/>
                <w:szCs w:val="22"/>
              </w:rPr>
              <w:t>Bones –</w:t>
            </w:r>
            <w:r w:rsidRPr="002E054D">
              <w:rPr>
                <w:rFonts w:ascii="Arial" w:hAnsi="Arial" w:cs="Arial"/>
                <w:sz w:val="22"/>
                <w:szCs w:val="22"/>
              </w:rPr>
              <w:t xml:space="preserve"> Functions and movements of bones of axial and appendicular skeleton, bone healing.</w:t>
            </w:r>
          </w:p>
          <w:p w:rsidR="009564B9" w:rsidRPr="002E054D" w:rsidRDefault="009564B9" w:rsidP="004710E2">
            <w:pPr>
              <w:numPr>
                <w:ilvl w:val="0"/>
                <w:numId w:val="64"/>
              </w:numPr>
              <w:rPr>
                <w:rFonts w:ascii="Arial" w:hAnsi="Arial" w:cs="Arial"/>
                <w:sz w:val="22"/>
                <w:szCs w:val="22"/>
              </w:rPr>
            </w:pPr>
            <w:r w:rsidRPr="002E054D">
              <w:rPr>
                <w:rFonts w:ascii="Arial" w:hAnsi="Arial" w:cs="Arial"/>
                <w:sz w:val="22"/>
                <w:szCs w:val="22"/>
              </w:rPr>
              <w:t>Joints and joint movement</w:t>
            </w:r>
          </w:p>
          <w:p w:rsidR="009564B9" w:rsidRPr="002E054D" w:rsidRDefault="009564B9" w:rsidP="004710E2">
            <w:pPr>
              <w:pStyle w:val="ListParagraph"/>
              <w:numPr>
                <w:ilvl w:val="0"/>
                <w:numId w:val="64"/>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64"/>
              </w:numPr>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III</w:t>
            </w:r>
          </w:p>
        </w:tc>
        <w:tc>
          <w:tcPr>
            <w:tcW w:w="858" w:type="dxa"/>
            <w:gridSpan w:val="2"/>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4</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Muscular System: -</w:t>
            </w:r>
          </w:p>
          <w:p w:rsidR="009564B9" w:rsidRPr="002E054D" w:rsidRDefault="009564B9" w:rsidP="004710E2">
            <w:pPr>
              <w:pStyle w:val="ListParagraph"/>
              <w:numPr>
                <w:ilvl w:val="0"/>
                <w:numId w:val="65"/>
              </w:numPr>
              <w:rPr>
                <w:rFonts w:ascii="Arial" w:hAnsi="Arial" w:cs="Arial"/>
                <w:sz w:val="22"/>
                <w:szCs w:val="22"/>
              </w:rPr>
            </w:pPr>
            <w:r w:rsidRPr="002E054D">
              <w:rPr>
                <w:rFonts w:ascii="Arial" w:hAnsi="Arial" w:cs="Arial"/>
                <w:sz w:val="22"/>
                <w:szCs w:val="22"/>
              </w:rPr>
              <w:t>Muscle movements, Muscle tone, Physiology of muscle contraction, levels and maintenance of posture.</w:t>
            </w:r>
          </w:p>
          <w:p w:rsidR="009564B9" w:rsidRPr="002E054D" w:rsidRDefault="009564B9" w:rsidP="004710E2">
            <w:pPr>
              <w:pStyle w:val="ListParagraph"/>
              <w:numPr>
                <w:ilvl w:val="0"/>
                <w:numId w:val="65"/>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65"/>
              </w:numPr>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IV</w:t>
            </w:r>
          </w:p>
        </w:tc>
        <w:tc>
          <w:tcPr>
            <w:tcW w:w="858" w:type="dxa"/>
            <w:gridSpan w:val="2"/>
          </w:tcPr>
          <w:p w:rsidR="009564B9" w:rsidRPr="002E054D" w:rsidRDefault="009564B9" w:rsidP="009564B9">
            <w:pPr>
              <w:pStyle w:val="TableParagraph"/>
              <w:spacing w:line="270" w:lineRule="exact"/>
              <w:ind w:left="8"/>
              <w:jc w:val="center"/>
              <w:rPr>
                <w:rFonts w:ascii="Arial" w:hAnsi="Arial" w:cs="Arial"/>
              </w:rPr>
            </w:pPr>
            <w:r w:rsidRPr="002E054D">
              <w:rPr>
                <w:rFonts w:ascii="Arial" w:hAnsi="Arial" w:cs="Arial"/>
              </w:rPr>
              <w:t>7</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Nervous System: -</w:t>
            </w:r>
          </w:p>
          <w:p w:rsidR="009564B9" w:rsidRPr="002E054D" w:rsidRDefault="009564B9" w:rsidP="004710E2">
            <w:pPr>
              <w:pStyle w:val="ListParagraph"/>
              <w:numPr>
                <w:ilvl w:val="0"/>
                <w:numId w:val="66"/>
              </w:numPr>
              <w:rPr>
                <w:rFonts w:ascii="Arial" w:hAnsi="Arial" w:cs="Arial"/>
                <w:sz w:val="22"/>
                <w:szCs w:val="22"/>
              </w:rPr>
            </w:pPr>
            <w:r w:rsidRPr="002E054D">
              <w:rPr>
                <w:rFonts w:ascii="Arial" w:hAnsi="Arial" w:cs="Arial"/>
                <w:sz w:val="22"/>
                <w:szCs w:val="22"/>
              </w:rPr>
              <w:t xml:space="preserve">Functions of </w:t>
            </w:r>
            <w:r w:rsidR="009B24AC" w:rsidRPr="002E054D">
              <w:rPr>
                <w:rFonts w:ascii="Arial" w:hAnsi="Arial" w:cs="Arial"/>
                <w:sz w:val="22"/>
                <w:szCs w:val="22"/>
              </w:rPr>
              <w:t>Neuralgia</w:t>
            </w:r>
            <w:r w:rsidRPr="002E054D">
              <w:rPr>
                <w:rFonts w:ascii="Arial" w:hAnsi="Arial" w:cs="Arial"/>
                <w:sz w:val="22"/>
                <w:szCs w:val="22"/>
              </w:rPr>
              <w:t>&amp; neurons</w:t>
            </w:r>
          </w:p>
          <w:p w:rsidR="009564B9" w:rsidRPr="002E054D" w:rsidRDefault="009564B9" w:rsidP="004710E2">
            <w:pPr>
              <w:pStyle w:val="ListParagraph"/>
              <w:numPr>
                <w:ilvl w:val="0"/>
                <w:numId w:val="66"/>
              </w:numPr>
              <w:rPr>
                <w:rFonts w:ascii="Arial" w:hAnsi="Arial" w:cs="Arial"/>
                <w:sz w:val="22"/>
                <w:szCs w:val="22"/>
              </w:rPr>
            </w:pPr>
            <w:r w:rsidRPr="002E054D">
              <w:rPr>
                <w:rFonts w:ascii="Arial" w:hAnsi="Arial" w:cs="Arial"/>
                <w:sz w:val="22"/>
                <w:szCs w:val="22"/>
              </w:rPr>
              <w:t>Stimulus &amp; nerve-impulse-definitions and mechanism.</w:t>
            </w:r>
          </w:p>
          <w:p w:rsidR="009564B9" w:rsidRPr="002E054D" w:rsidRDefault="009564B9" w:rsidP="004710E2">
            <w:pPr>
              <w:pStyle w:val="ListParagraph"/>
              <w:numPr>
                <w:ilvl w:val="0"/>
                <w:numId w:val="66"/>
              </w:numPr>
              <w:rPr>
                <w:rFonts w:ascii="Arial" w:hAnsi="Arial" w:cs="Arial"/>
                <w:sz w:val="22"/>
                <w:szCs w:val="22"/>
              </w:rPr>
            </w:pPr>
            <w:r w:rsidRPr="002E054D">
              <w:rPr>
                <w:rFonts w:ascii="Arial" w:hAnsi="Arial" w:cs="Arial"/>
                <w:sz w:val="22"/>
                <w:szCs w:val="22"/>
              </w:rPr>
              <w:t>Functions of brain, spinal cord, cranial and spinal nerves</w:t>
            </w:r>
          </w:p>
          <w:p w:rsidR="009564B9" w:rsidRPr="002E054D" w:rsidRDefault="009564B9" w:rsidP="004710E2">
            <w:pPr>
              <w:pStyle w:val="ListParagraph"/>
              <w:numPr>
                <w:ilvl w:val="0"/>
                <w:numId w:val="66"/>
              </w:numPr>
              <w:rPr>
                <w:rFonts w:ascii="Arial" w:hAnsi="Arial" w:cs="Arial"/>
                <w:sz w:val="22"/>
                <w:szCs w:val="22"/>
              </w:rPr>
            </w:pPr>
            <w:r w:rsidRPr="002E054D">
              <w:rPr>
                <w:rFonts w:ascii="Arial" w:hAnsi="Arial" w:cs="Arial"/>
                <w:sz w:val="22"/>
                <w:szCs w:val="22"/>
              </w:rPr>
              <w:t>Cerebrospinal fluid- composition, circulation and function.</w:t>
            </w:r>
          </w:p>
          <w:p w:rsidR="009564B9" w:rsidRPr="002E054D" w:rsidRDefault="009564B9" w:rsidP="004710E2">
            <w:pPr>
              <w:pStyle w:val="ListParagraph"/>
              <w:numPr>
                <w:ilvl w:val="0"/>
                <w:numId w:val="66"/>
              </w:numPr>
              <w:rPr>
                <w:rFonts w:ascii="Arial" w:hAnsi="Arial" w:cs="Arial"/>
                <w:sz w:val="22"/>
                <w:szCs w:val="22"/>
              </w:rPr>
            </w:pPr>
            <w:r w:rsidRPr="002E054D">
              <w:rPr>
                <w:rFonts w:ascii="Arial" w:hAnsi="Arial" w:cs="Arial"/>
                <w:sz w:val="22"/>
                <w:szCs w:val="22"/>
              </w:rPr>
              <w:t>Reflex are, Reflex action and reflexes.</w:t>
            </w:r>
          </w:p>
          <w:p w:rsidR="009564B9" w:rsidRPr="002E054D" w:rsidRDefault="009564B9" w:rsidP="009564B9">
            <w:pPr>
              <w:ind w:left="360"/>
              <w:rPr>
                <w:rFonts w:ascii="Arial" w:hAnsi="Arial" w:cs="Arial"/>
                <w:b/>
                <w:sz w:val="22"/>
                <w:szCs w:val="22"/>
              </w:rPr>
            </w:pPr>
            <w:r w:rsidRPr="002E054D">
              <w:rPr>
                <w:rFonts w:ascii="Arial" w:hAnsi="Arial" w:cs="Arial"/>
                <w:b/>
                <w:sz w:val="22"/>
                <w:szCs w:val="22"/>
              </w:rPr>
              <w:t xml:space="preserve">Autonomic functions – </w:t>
            </w:r>
          </w:p>
          <w:p w:rsidR="009564B9" w:rsidRPr="002E054D" w:rsidRDefault="009564B9" w:rsidP="004710E2">
            <w:pPr>
              <w:pStyle w:val="ListParagraph"/>
              <w:numPr>
                <w:ilvl w:val="0"/>
                <w:numId w:val="67"/>
              </w:numPr>
              <w:ind w:left="1168" w:hanging="426"/>
              <w:rPr>
                <w:rFonts w:ascii="Arial" w:hAnsi="Arial" w:cs="Arial"/>
                <w:sz w:val="22"/>
                <w:szCs w:val="22"/>
              </w:rPr>
            </w:pPr>
            <w:r w:rsidRPr="002E054D">
              <w:rPr>
                <w:rFonts w:ascii="Arial" w:hAnsi="Arial" w:cs="Arial"/>
                <w:sz w:val="22"/>
                <w:szCs w:val="22"/>
              </w:rPr>
              <w:t>Pain: somatic, visceral, and referred.</w:t>
            </w:r>
          </w:p>
          <w:p w:rsidR="009564B9" w:rsidRPr="002E054D" w:rsidRDefault="009564B9" w:rsidP="004710E2">
            <w:pPr>
              <w:pStyle w:val="ListParagraph"/>
              <w:numPr>
                <w:ilvl w:val="0"/>
                <w:numId w:val="67"/>
              </w:numPr>
              <w:ind w:left="1168" w:hanging="426"/>
              <w:rPr>
                <w:rFonts w:ascii="Arial" w:hAnsi="Arial" w:cs="Arial"/>
                <w:sz w:val="22"/>
                <w:szCs w:val="22"/>
              </w:rPr>
            </w:pPr>
            <w:r w:rsidRPr="002E054D">
              <w:rPr>
                <w:rFonts w:ascii="Arial" w:hAnsi="Arial" w:cs="Arial"/>
                <w:sz w:val="22"/>
                <w:szCs w:val="22"/>
              </w:rPr>
              <w:t>Autonomic learning and biofeedback.</w:t>
            </w:r>
          </w:p>
          <w:p w:rsidR="009564B9" w:rsidRPr="002E054D" w:rsidRDefault="009564B9" w:rsidP="004710E2">
            <w:pPr>
              <w:pStyle w:val="ListParagraph"/>
              <w:numPr>
                <w:ilvl w:val="0"/>
                <w:numId w:val="67"/>
              </w:numPr>
              <w:ind w:left="1168" w:hanging="426"/>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67"/>
              </w:numPr>
              <w:ind w:left="1168" w:hanging="426"/>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V</w:t>
            </w:r>
          </w:p>
        </w:tc>
        <w:tc>
          <w:tcPr>
            <w:tcW w:w="858" w:type="dxa"/>
            <w:gridSpan w:val="2"/>
          </w:tcPr>
          <w:p w:rsidR="009564B9" w:rsidRPr="002E054D" w:rsidRDefault="009564B9" w:rsidP="009564B9">
            <w:pPr>
              <w:pStyle w:val="TableParagraph"/>
              <w:spacing w:line="258" w:lineRule="exact"/>
              <w:ind w:left="8"/>
              <w:jc w:val="center"/>
              <w:rPr>
                <w:rFonts w:ascii="Arial" w:hAnsi="Arial" w:cs="Arial"/>
              </w:rPr>
            </w:pPr>
            <w:r w:rsidRPr="002E054D">
              <w:rPr>
                <w:rFonts w:ascii="Arial" w:hAnsi="Arial" w:cs="Arial"/>
              </w:rPr>
              <w:t>8</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Circulatory system: -</w:t>
            </w:r>
          </w:p>
          <w:p w:rsidR="009564B9" w:rsidRPr="002E054D" w:rsidRDefault="009564B9" w:rsidP="004710E2">
            <w:pPr>
              <w:pStyle w:val="ListParagraph"/>
              <w:numPr>
                <w:ilvl w:val="0"/>
                <w:numId w:val="68"/>
              </w:numPr>
              <w:rPr>
                <w:rFonts w:ascii="Arial" w:hAnsi="Arial" w:cs="Arial"/>
                <w:sz w:val="22"/>
                <w:szCs w:val="22"/>
              </w:rPr>
            </w:pPr>
            <w:r w:rsidRPr="002E054D">
              <w:rPr>
                <w:rFonts w:ascii="Arial" w:hAnsi="Arial" w:cs="Arial"/>
                <w:sz w:val="22"/>
                <w:szCs w:val="22"/>
              </w:rPr>
              <w:t>Blood formation, Composition, blood groups, blood coagulation.</w:t>
            </w:r>
          </w:p>
          <w:p w:rsidR="009564B9" w:rsidRPr="002E054D" w:rsidRDefault="009564B9" w:rsidP="004710E2">
            <w:pPr>
              <w:pStyle w:val="ListParagraph"/>
              <w:numPr>
                <w:ilvl w:val="0"/>
                <w:numId w:val="68"/>
              </w:numPr>
              <w:rPr>
                <w:rFonts w:ascii="Arial" w:hAnsi="Arial" w:cs="Arial"/>
                <w:sz w:val="22"/>
                <w:szCs w:val="22"/>
              </w:rPr>
            </w:pPr>
            <w:r w:rsidRPr="002E054D">
              <w:rPr>
                <w:rFonts w:ascii="Arial" w:hAnsi="Arial" w:cs="Arial"/>
                <w:sz w:val="22"/>
                <w:szCs w:val="22"/>
              </w:rPr>
              <w:t>Hemoglobin: Structure, Synthesis &amp; breakdown, variation of Molecules, estimation.</w:t>
            </w:r>
          </w:p>
          <w:p w:rsidR="009564B9" w:rsidRPr="002E054D" w:rsidRDefault="009564B9" w:rsidP="004710E2">
            <w:pPr>
              <w:pStyle w:val="ListParagraph"/>
              <w:numPr>
                <w:ilvl w:val="0"/>
                <w:numId w:val="68"/>
              </w:numPr>
              <w:rPr>
                <w:rFonts w:ascii="Arial" w:hAnsi="Arial" w:cs="Arial"/>
                <w:sz w:val="22"/>
                <w:szCs w:val="22"/>
              </w:rPr>
            </w:pPr>
            <w:r w:rsidRPr="002E054D">
              <w:rPr>
                <w:rFonts w:ascii="Arial" w:hAnsi="Arial" w:cs="Arial"/>
                <w:sz w:val="22"/>
                <w:szCs w:val="22"/>
              </w:rPr>
              <w:lastRenderedPageBreak/>
              <w:t>Function of Heart, conduction, cardiac cycle, circulation, Principles, Control, factors influencing BP &amp; pulse.</w:t>
            </w:r>
          </w:p>
          <w:p w:rsidR="009564B9" w:rsidRPr="002E054D" w:rsidRDefault="009564B9" w:rsidP="004710E2">
            <w:pPr>
              <w:pStyle w:val="ListParagraph"/>
              <w:numPr>
                <w:ilvl w:val="0"/>
                <w:numId w:val="68"/>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68"/>
              </w:numPr>
              <w:rPr>
                <w:rFonts w:ascii="Arial" w:hAnsi="Arial" w:cs="Arial"/>
                <w:sz w:val="22"/>
                <w:szCs w:val="22"/>
              </w:rPr>
            </w:pPr>
            <w:r w:rsidRPr="002E054D">
              <w:rPr>
                <w:rFonts w:ascii="Arial" w:hAnsi="Arial" w:cs="Arial"/>
                <w:sz w:val="22"/>
                <w:szCs w:val="22"/>
              </w:rPr>
              <w:t xml:space="preserve">Applications and implications in nursing.  </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lastRenderedPageBreak/>
              <w:t>VI</w:t>
            </w:r>
          </w:p>
        </w:tc>
        <w:tc>
          <w:tcPr>
            <w:tcW w:w="858" w:type="dxa"/>
            <w:gridSpan w:val="2"/>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6</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The Respiratory System: -</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Functions of respiratory organs.</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Physiology of respiration.</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Pulmonary ventilation, Volume</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Mechanics of respiration</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Gaseous exchange in lungs.</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Carriage of oxygen &amp; carbon – dioxide.</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Exchange of gases in tissues.</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Regulation of respiration.</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69"/>
              </w:numPr>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86" w:type="dxa"/>
            <w:gridSpan w:val="2"/>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VII</w:t>
            </w:r>
          </w:p>
        </w:tc>
        <w:tc>
          <w:tcPr>
            <w:tcW w:w="840" w:type="dxa"/>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6</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The Digestive System: -</w:t>
            </w:r>
          </w:p>
          <w:p w:rsidR="009564B9" w:rsidRPr="002E054D" w:rsidRDefault="009564B9" w:rsidP="004710E2">
            <w:pPr>
              <w:numPr>
                <w:ilvl w:val="0"/>
                <w:numId w:val="70"/>
              </w:numPr>
              <w:rPr>
                <w:rFonts w:ascii="Arial" w:hAnsi="Arial" w:cs="Arial"/>
                <w:sz w:val="22"/>
                <w:szCs w:val="22"/>
              </w:rPr>
            </w:pPr>
            <w:r w:rsidRPr="002E054D">
              <w:rPr>
                <w:rFonts w:ascii="Arial" w:hAnsi="Arial" w:cs="Arial"/>
                <w:sz w:val="22"/>
                <w:szCs w:val="22"/>
              </w:rPr>
              <w:t>Functions of organs of digestive tract. Movements of alimentary, tract. Digestive in mouth, stomach, small intestines, Large intestines, Absorption of food, functions of liver, gall bladder &amp; pancreas.</w:t>
            </w:r>
          </w:p>
          <w:p w:rsidR="009564B9" w:rsidRPr="002E054D" w:rsidRDefault="009564B9" w:rsidP="004710E2">
            <w:pPr>
              <w:numPr>
                <w:ilvl w:val="0"/>
                <w:numId w:val="70"/>
              </w:numPr>
              <w:rPr>
                <w:rFonts w:ascii="Arial" w:hAnsi="Arial" w:cs="Arial"/>
                <w:sz w:val="22"/>
                <w:szCs w:val="22"/>
              </w:rPr>
            </w:pPr>
            <w:r w:rsidRPr="002E054D">
              <w:rPr>
                <w:rFonts w:ascii="Arial" w:hAnsi="Arial" w:cs="Arial"/>
                <w:sz w:val="22"/>
                <w:szCs w:val="22"/>
              </w:rPr>
              <w:t>Metabolism of carbohydrates, protein, and fat.</w:t>
            </w:r>
          </w:p>
        </w:tc>
      </w:tr>
      <w:tr w:rsidR="009564B9" w:rsidRPr="002E054D" w:rsidTr="0074451F">
        <w:tc>
          <w:tcPr>
            <w:tcW w:w="686" w:type="dxa"/>
            <w:gridSpan w:val="2"/>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VIII</w:t>
            </w:r>
          </w:p>
        </w:tc>
        <w:tc>
          <w:tcPr>
            <w:tcW w:w="840" w:type="dxa"/>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5</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The Excretory system: -</w:t>
            </w:r>
          </w:p>
          <w:p w:rsidR="009564B9" w:rsidRPr="002E054D" w:rsidRDefault="009564B9" w:rsidP="004710E2">
            <w:pPr>
              <w:numPr>
                <w:ilvl w:val="0"/>
                <w:numId w:val="71"/>
              </w:numPr>
              <w:rPr>
                <w:rFonts w:ascii="Arial" w:hAnsi="Arial" w:cs="Arial"/>
                <w:sz w:val="22"/>
                <w:szCs w:val="22"/>
              </w:rPr>
            </w:pPr>
            <w:r w:rsidRPr="002E054D">
              <w:rPr>
                <w:rFonts w:ascii="Arial" w:hAnsi="Arial" w:cs="Arial"/>
                <w:sz w:val="22"/>
                <w:szCs w:val="22"/>
              </w:rPr>
              <w:t>Functions of kidneys, ureters, urinary bladder &amp; urethra.</w:t>
            </w:r>
          </w:p>
          <w:p w:rsidR="009564B9" w:rsidRPr="002E054D" w:rsidRDefault="009564B9" w:rsidP="004710E2">
            <w:pPr>
              <w:numPr>
                <w:ilvl w:val="0"/>
                <w:numId w:val="71"/>
              </w:numPr>
              <w:rPr>
                <w:rFonts w:ascii="Arial" w:hAnsi="Arial" w:cs="Arial"/>
                <w:sz w:val="22"/>
                <w:szCs w:val="22"/>
              </w:rPr>
            </w:pPr>
            <w:r w:rsidRPr="002E054D">
              <w:rPr>
                <w:rFonts w:ascii="Arial" w:hAnsi="Arial" w:cs="Arial"/>
                <w:sz w:val="22"/>
                <w:szCs w:val="22"/>
              </w:rPr>
              <w:t>Composition of urine</w:t>
            </w:r>
          </w:p>
          <w:p w:rsidR="009564B9" w:rsidRPr="002E054D" w:rsidRDefault="009564B9" w:rsidP="004710E2">
            <w:pPr>
              <w:numPr>
                <w:ilvl w:val="0"/>
                <w:numId w:val="71"/>
              </w:numPr>
              <w:rPr>
                <w:rFonts w:ascii="Arial" w:hAnsi="Arial" w:cs="Arial"/>
                <w:sz w:val="22"/>
                <w:szCs w:val="22"/>
              </w:rPr>
            </w:pPr>
            <w:r w:rsidRPr="002E054D">
              <w:rPr>
                <w:rFonts w:ascii="Arial" w:hAnsi="Arial" w:cs="Arial"/>
                <w:sz w:val="22"/>
                <w:szCs w:val="22"/>
              </w:rPr>
              <w:t>Mechanism of urine formation</w:t>
            </w:r>
          </w:p>
          <w:p w:rsidR="009564B9" w:rsidRPr="002E054D" w:rsidRDefault="009564B9" w:rsidP="004710E2">
            <w:pPr>
              <w:numPr>
                <w:ilvl w:val="0"/>
                <w:numId w:val="71"/>
              </w:numPr>
              <w:rPr>
                <w:rFonts w:ascii="Arial" w:hAnsi="Arial" w:cs="Arial"/>
                <w:sz w:val="22"/>
                <w:szCs w:val="22"/>
              </w:rPr>
            </w:pPr>
            <w:r w:rsidRPr="002E054D">
              <w:rPr>
                <w:rFonts w:ascii="Arial" w:hAnsi="Arial" w:cs="Arial"/>
                <w:sz w:val="22"/>
                <w:szCs w:val="22"/>
              </w:rPr>
              <w:t>Functions of skin</w:t>
            </w:r>
          </w:p>
          <w:p w:rsidR="009564B9" w:rsidRPr="002E054D" w:rsidRDefault="009564B9" w:rsidP="004710E2">
            <w:pPr>
              <w:numPr>
                <w:ilvl w:val="0"/>
                <w:numId w:val="71"/>
              </w:numPr>
              <w:rPr>
                <w:rFonts w:ascii="Arial" w:hAnsi="Arial" w:cs="Arial"/>
                <w:sz w:val="22"/>
                <w:szCs w:val="22"/>
              </w:rPr>
            </w:pPr>
            <w:r w:rsidRPr="002E054D">
              <w:rPr>
                <w:rFonts w:ascii="Arial" w:hAnsi="Arial" w:cs="Arial"/>
                <w:sz w:val="22"/>
                <w:szCs w:val="22"/>
              </w:rPr>
              <w:t>Regulation of body temperature</w:t>
            </w:r>
          </w:p>
          <w:p w:rsidR="009564B9" w:rsidRPr="002E054D" w:rsidRDefault="009564B9" w:rsidP="004710E2">
            <w:pPr>
              <w:numPr>
                <w:ilvl w:val="0"/>
                <w:numId w:val="71"/>
              </w:numPr>
              <w:rPr>
                <w:rFonts w:ascii="Arial" w:hAnsi="Arial" w:cs="Arial"/>
                <w:sz w:val="22"/>
                <w:szCs w:val="22"/>
              </w:rPr>
            </w:pPr>
            <w:r w:rsidRPr="002E054D">
              <w:rPr>
                <w:rFonts w:ascii="Arial" w:hAnsi="Arial" w:cs="Arial"/>
                <w:sz w:val="22"/>
                <w:szCs w:val="22"/>
              </w:rPr>
              <w:t>Fluid and electrolyte balance,</w:t>
            </w:r>
          </w:p>
          <w:p w:rsidR="009564B9" w:rsidRPr="002E054D" w:rsidRDefault="009564B9" w:rsidP="004710E2">
            <w:pPr>
              <w:pStyle w:val="ListParagraph"/>
              <w:numPr>
                <w:ilvl w:val="0"/>
                <w:numId w:val="71"/>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71"/>
              </w:numPr>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86" w:type="dxa"/>
            <w:gridSpan w:val="2"/>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IX</w:t>
            </w:r>
          </w:p>
        </w:tc>
        <w:tc>
          <w:tcPr>
            <w:tcW w:w="840" w:type="dxa"/>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4</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The Sensory Organs: -</w:t>
            </w:r>
          </w:p>
          <w:p w:rsidR="009564B9" w:rsidRPr="002E054D" w:rsidRDefault="009564B9" w:rsidP="004710E2">
            <w:pPr>
              <w:numPr>
                <w:ilvl w:val="0"/>
                <w:numId w:val="72"/>
              </w:numPr>
              <w:rPr>
                <w:rFonts w:ascii="Arial" w:hAnsi="Arial" w:cs="Arial"/>
                <w:sz w:val="22"/>
                <w:szCs w:val="22"/>
              </w:rPr>
            </w:pPr>
            <w:r w:rsidRPr="002E054D">
              <w:rPr>
                <w:rFonts w:ascii="Arial" w:hAnsi="Arial" w:cs="Arial"/>
                <w:sz w:val="22"/>
                <w:szCs w:val="22"/>
              </w:rPr>
              <w:t>Functions of skin, eye, ear, nose, tongue,</w:t>
            </w:r>
          </w:p>
          <w:p w:rsidR="009564B9" w:rsidRPr="002E054D" w:rsidRDefault="009564B9" w:rsidP="004710E2">
            <w:pPr>
              <w:pStyle w:val="ListParagraph"/>
              <w:numPr>
                <w:ilvl w:val="0"/>
                <w:numId w:val="72"/>
              </w:numPr>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72"/>
              </w:numPr>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X</w:t>
            </w:r>
          </w:p>
        </w:tc>
        <w:tc>
          <w:tcPr>
            <w:tcW w:w="858" w:type="dxa"/>
            <w:gridSpan w:val="2"/>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5</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The Endocrine System: -</w:t>
            </w:r>
          </w:p>
          <w:p w:rsidR="009564B9" w:rsidRPr="002E054D" w:rsidRDefault="009564B9" w:rsidP="004710E2">
            <w:pPr>
              <w:pStyle w:val="ListParagraph"/>
              <w:numPr>
                <w:ilvl w:val="0"/>
                <w:numId w:val="73"/>
              </w:numPr>
              <w:ind w:left="601" w:hanging="283"/>
              <w:rPr>
                <w:rFonts w:ascii="Arial" w:hAnsi="Arial" w:cs="Arial"/>
                <w:sz w:val="22"/>
                <w:szCs w:val="22"/>
              </w:rPr>
            </w:pPr>
            <w:r w:rsidRPr="002E054D">
              <w:rPr>
                <w:rFonts w:ascii="Arial" w:hAnsi="Arial" w:cs="Arial"/>
                <w:sz w:val="22"/>
                <w:szCs w:val="22"/>
              </w:rPr>
              <w:t>Functions of Pituitary, Pineal body, thymus, Thyroid, parathyroid, pancreas, Suprarenal, Placement and ovaries &amp; Testes.</w:t>
            </w:r>
          </w:p>
          <w:p w:rsidR="009564B9" w:rsidRPr="002E054D" w:rsidRDefault="009564B9" w:rsidP="004710E2">
            <w:pPr>
              <w:pStyle w:val="ListParagraph"/>
              <w:numPr>
                <w:ilvl w:val="0"/>
                <w:numId w:val="73"/>
              </w:numPr>
              <w:ind w:left="601" w:hanging="283"/>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73"/>
              </w:numPr>
              <w:ind w:left="601" w:hanging="283"/>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XI</w:t>
            </w:r>
          </w:p>
        </w:tc>
        <w:tc>
          <w:tcPr>
            <w:tcW w:w="858" w:type="dxa"/>
            <w:gridSpan w:val="2"/>
          </w:tcPr>
          <w:p w:rsidR="009564B9" w:rsidRPr="002E054D" w:rsidRDefault="009564B9" w:rsidP="009564B9">
            <w:pPr>
              <w:pStyle w:val="TableParagraph"/>
              <w:spacing w:line="267" w:lineRule="exact"/>
              <w:ind w:left="8"/>
              <w:jc w:val="center"/>
              <w:rPr>
                <w:rFonts w:ascii="Arial" w:hAnsi="Arial" w:cs="Arial"/>
              </w:rPr>
            </w:pPr>
            <w:r w:rsidRPr="002E054D">
              <w:rPr>
                <w:rFonts w:ascii="Arial" w:hAnsi="Arial" w:cs="Arial"/>
              </w:rPr>
              <w:t>5</w:t>
            </w:r>
          </w:p>
        </w:tc>
        <w:tc>
          <w:tcPr>
            <w:tcW w:w="7717" w:type="dxa"/>
          </w:tcPr>
          <w:p w:rsidR="009564B9" w:rsidRPr="002E054D" w:rsidRDefault="009564B9" w:rsidP="004710E2">
            <w:pPr>
              <w:pStyle w:val="ListParagraph"/>
              <w:numPr>
                <w:ilvl w:val="0"/>
                <w:numId w:val="61"/>
              </w:numPr>
              <w:rPr>
                <w:rFonts w:ascii="Arial" w:hAnsi="Arial" w:cs="Arial"/>
                <w:b/>
                <w:sz w:val="22"/>
                <w:szCs w:val="22"/>
              </w:rPr>
            </w:pPr>
            <w:r w:rsidRPr="002E054D">
              <w:rPr>
                <w:rFonts w:ascii="Arial" w:hAnsi="Arial" w:cs="Arial"/>
                <w:b/>
                <w:sz w:val="22"/>
                <w:szCs w:val="22"/>
              </w:rPr>
              <w:t>The Reproductive System: -</w:t>
            </w:r>
          </w:p>
          <w:p w:rsidR="009564B9" w:rsidRPr="002E054D" w:rsidRDefault="009564B9" w:rsidP="004710E2">
            <w:pPr>
              <w:pStyle w:val="ListParagraph"/>
              <w:numPr>
                <w:ilvl w:val="0"/>
                <w:numId w:val="74"/>
              </w:numPr>
              <w:ind w:left="601" w:hanging="284"/>
              <w:rPr>
                <w:rFonts w:ascii="Arial" w:hAnsi="Arial" w:cs="Arial"/>
                <w:sz w:val="22"/>
                <w:szCs w:val="22"/>
              </w:rPr>
            </w:pPr>
            <w:r w:rsidRPr="002E054D">
              <w:rPr>
                <w:rFonts w:ascii="Arial" w:hAnsi="Arial" w:cs="Arial"/>
                <w:sz w:val="22"/>
                <w:szCs w:val="22"/>
              </w:rPr>
              <w:t xml:space="preserve">Reproduction of cell – DNA, Mitosis, </w:t>
            </w:r>
            <w:r w:rsidR="009B24AC" w:rsidRPr="002E054D">
              <w:rPr>
                <w:rFonts w:ascii="Arial" w:hAnsi="Arial" w:cs="Arial"/>
                <w:sz w:val="22"/>
                <w:szCs w:val="22"/>
              </w:rPr>
              <w:t>Meiosis</w:t>
            </w:r>
            <w:r w:rsidR="009B24AC">
              <w:rPr>
                <w:rFonts w:ascii="Arial" w:hAnsi="Arial" w:cs="Arial"/>
                <w:sz w:val="22"/>
                <w:szCs w:val="22"/>
              </w:rPr>
              <w:t xml:space="preserve">, spermatogenesis, </w:t>
            </w:r>
            <w:r w:rsidRPr="002E054D">
              <w:rPr>
                <w:rFonts w:ascii="Arial" w:hAnsi="Arial" w:cs="Arial"/>
                <w:sz w:val="22"/>
                <w:szCs w:val="22"/>
              </w:rPr>
              <w:t>ogenesis</w:t>
            </w:r>
          </w:p>
          <w:p w:rsidR="009564B9" w:rsidRPr="002E054D" w:rsidRDefault="009564B9" w:rsidP="004710E2">
            <w:pPr>
              <w:pStyle w:val="ListParagraph"/>
              <w:numPr>
                <w:ilvl w:val="0"/>
                <w:numId w:val="74"/>
              </w:numPr>
              <w:ind w:left="601" w:hanging="284"/>
              <w:rPr>
                <w:rFonts w:ascii="Arial" w:hAnsi="Arial" w:cs="Arial"/>
                <w:sz w:val="22"/>
                <w:szCs w:val="22"/>
              </w:rPr>
            </w:pPr>
            <w:r w:rsidRPr="002E054D">
              <w:rPr>
                <w:rFonts w:ascii="Arial" w:hAnsi="Arial" w:cs="Arial"/>
                <w:sz w:val="22"/>
                <w:szCs w:val="22"/>
              </w:rPr>
              <w:t>Functions of female reproductive organ, Function of breast, Female sexual cycle.</w:t>
            </w:r>
          </w:p>
          <w:p w:rsidR="009564B9" w:rsidRPr="002E054D" w:rsidRDefault="009564B9" w:rsidP="004710E2">
            <w:pPr>
              <w:pStyle w:val="ListParagraph"/>
              <w:numPr>
                <w:ilvl w:val="0"/>
                <w:numId w:val="74"/>
              </w:numPr>
              <w:ind w:left="601" w:hanging="284"/>
              <w:rPr>
                <w:rFonts w:ascii="Arial" w:hAnsi="Arial" w:cs="Arial"/>
                <w:sz w:val="22"/>
                <w:szCs w:val="22"/>
              </w:rPr>
            </w:pPr>
            <w:r w:rsidRPr="002E054D">
              <w:rPr>
                <w:rFonts w:ascii="Arial" w:hAnsi="Arial" w:cs="Arial"/>
                <w:sz w:val="22"/>
                <w:szCs w:val="22"/>
              </w:rPr>
              <w:t>Introduction to embryology.</w:t>
            </w:r>
          </w:p>
          <w:p w:rsidR="009564B9" w:rsidRPr="002E054D" w:rsidRDefault="009564B9" w:rsidP="004710E2">
            <w:pPr>
              <w:pStyle w:val="ListParagraph"/>
              <w:numPr>
                <w:ilvl w:val="0"/>
                <w:numId w:val="74"/>
              </w:numPr>
              <w:ind w:left="601" w:hanging="284"/>
              <w:rPr>
                <w:rFonts w:ascii="Arial" w:hAnsi="Arial" w:cs="Arial"/>
                <w:sz w:val="22"/>
                <w:szCs w:val="22"/>
              </w:rPr>
            </w:pPr>
            <w:r w:rsidRPr="002E054D">
              <w:rPr>
                <w:rFonts w:ascii="Arial" w:hAnsi="Arial" w:cs="Arial"/>
                <w:sz w:val="22"/>
                <w:szCs w:val="22"/>
              </w:rPr>
              <w:t>Functions of male reproductive organs, Male function in reproduction, Male fertility system.</w:t>
            </w:r>
          </w:p>
          <w:p w:rsidR="009564B9" w:rsidRPr="002E054D" w:rsidRDefault="009564B9" w:rsidP="004710E2">
            <w:pPr>
              <w:pStyle w:val="ListParagraph"/>
              <w:numPr>
                <w:ilvl w:val="0"/>
                <w:numId w:val="74"/>
              </w:numPr>
              <w:ind w:left="601" w:hanging="284"/>
              <w:rPr>
                <w:rFonts w:ascii="Arial" w:hAnsi="Arial" w:cs="Arial"/>
                <w:sz w:val="22"/>
                <w:szCs w:val="22"/>
              </w:rPr>
            </w:pPr>
            <w:r w:rsidRPr="002E054D">
              <w:rPr>
                <w:rFonts w:ascii="Arial" w:hAnsi="Arial" w:cs="Arial"/>
                <w:sz w:val="22"/>
                <w:szCs w:val="22"/>
              </w:rPr>
              <w:t>Alterations in disease</w:t>
            </w:r>
          </w:p>
          <w:p w:rsidR="009564B9" w:rsidRPr="002E054D" w:rsidRDefault="009564B9" w:rsidP="004710E2">
            <w:pPr>
              <w:pStyle w:val="ListParagraph"/>
              <w:numPr>
                <w:ilvl w:val="0"/>
                <w:numId w:val="74"/>
              </w:numPr>
              <w:ind w:left="601" w:hanging="284"/>
              <w:rPr>
                <w:rFonts w:ascii="Arial" w:hAnsi="Arial" w:cs="Arial"/>
                <w:sz w:val="22"/>
                <w:szCs w:val="22"/>
              </w:rPr>
            </w:pPr>
            <w:r w:rsidRPr="002E054D">
              <w:rPr>
                <w:rFonts w:ascii="Arial" w:hAnsi="Arial" w:cs="Arial"/>
                <w:sz w:val="22"/>
                <w:szCs w:val="22"/>
              </w:rPr>
              <w:t>Applications and implications in nursing.</w:t>
            </w:r>
          </w:p>
        </w:tc>
      </w:tr>
      <w:tr w:rsidR="009564B9" w:rsidRPr="002E054D" w:rsidTr="0074451F">
        <w:tc>
          <w:tcPr>
            <w:tcW w:w="668" w:type="dxa"/>
          </w:tcPr>
          <w:p w:rsidR="009564B9" w:rsidRPr="002E054D" w:rsidRDefault="009564B9" w:rsidP="009564B9">
            <w:pPr>
              <w:jc w:val="center"/>
              <w:rPr>
                <w:rFonts w:ascii="Arial" w:hAnsi="Arial" w:cs="Arial"/>
                <w:b/>
                <w:sz w:val="22"/>
                <w:szCs w:val="22"/>
              </w:rPr>
            </w:pPr>
            <w:r w:rsidRPr="002E054D">
              <w:rPr>
                <w:rFonts w:ascii="Arial" w:hAnsi="Arial" w:cs="Arial"/>
                <w:b/>
                <w:sz w:val="22"/>
                <w:szCs w:val="22"/>
              </w:rPr>
              <w:t>XII</w:t>
            </w:r>
          </w:p>
        </w:tc>
        <w:tc>
          <w:tcPr>
            <w:tcW w:w="858" w:type="dxa"/>
            <w:gridSpan w:val="2"/>
          </w:tcPr>
          <w:p w:rsidR="009564B9" w:rsidRPr="002E054D" w:rsidRDefault="009564B9" w:rsidP="009564B9">
            <w:pPr>
              <w:pStyle w:val="TableParagraph"/>
              <w:spacing w:line="268" w:lineRule="exact"/>
              <w:ind w:left="8"/>
              <w:jc w:val="center"/>
              <w:rPr>
                <w:rFonts w:ascii="Arial" w:hAnsi="Arial" w:cs="Arial"/>
              </w:rPr>
            </w:pPr>
            <w:r w:rsidRPr="002E054D">
              <w:rPr>
                <w:rFonts w:ascii="Arial" w:hAnsi="Arial" w:cs="Arial"/>
              </w:rPr>
              <w:t>2</w:t>
            </w:r>
          </w:p>
        </w:tc>
        <w:tc>
          <w:tcPr>
            <w:tcW w:w="7717" w:type="dxa"/>
          </w:tcPr>
          <w:p w:rsidR="009564B9" w:rsidRPr="002E054D" w:rsidRDefault="009564B9" w:rsidP="004710E2">
            <w:pPr>
              <w:pStyle w:val="ListParagraph"/>
              <w:numPr>
                <w:ilvl w:val="0"/>
                <w:numId w:val="61"/>
              </w:numPr>
              <w:ind w:left="317"/>
              <w:rPr>
                <w:rFonts w:ascii="Arial" w:hAnsi="Arial" w:cs="Arial"/>
                <w:b/>
                <w:sz w:val="22"/>
                <w:szCs w:val="22"/>
              </w:rPr>
            </w:pPr>
            <w:r w:rsidRPr="002E054D">
              <w:rPr>
                <w:rFonts w:ascii="Arial" w:hAnsi="Arial" w:cs="Arial"/>
                <w:b/>
                <w:sz w:val="22"/>
                <w:szCs w:val="22"/>
              </w:rPr>
              <w:t xml:space="preserve">Lymphatic and Immunological System: - </w:t>
            </w:r>
          </w:p>
          <w:p w:rsidR="009564B9" w:rsidRPr="002E054D" w:rsidRDefault="009564B9" w:rsidP="004710E2">
            <w:pPr>
              <w:pStyle w:val="ListParagraph"/>
              <w:numPr>
                <w:ilvl w:val="0"/>
                <w:numId w:val="75"/>
              </w:numPr>
              <w:rPr>
                <w:rFonts w:ascii="Arial" w:hAnsi="Arial" w:cs="Arial"/>
                <w:sz w:val="22"/>
                <w:szCs w:val="22"/>
              </w:rPr>
            </w:pPr>
            <w:r w:rsidRPr="002E054D">
              <w:rPr>
                <w:rFonts w:ascii="Arial" w:hAnsi="Arial" w:cs="Arial"/>
                <w:sz w:val="22"/>
                <w:szCs w:val="22"/>
              </w:rPr>
              <w:t>Circulation of lymph</w:t>
            </w:r>
          </w:p>
          <w:p w:rsidR="009564B9" w:rsidRPr="002E054D" w:rsidRDefault="009564B9" w:rsidP="004710E2">
            <w:pPr>
              <w:pStyle w:val="ListParagraph"/>
              <w:numPr>
                <w:ilvl w:val="0"/>
                <w:numId w:val="75"/>
              </w:numPr>
              <w:rPr>
                <w:rFonts w:ascii="Arial" w:hAnsi="Arial" w:cs="Arial"/>
                <w:sz w:val="22"/>
                <w:szCs w:val="22"/>
              </w:rPr>
            </w:pPr>
            <w:r w:rsidRPr="002E054D">
              <w:rPr>
                <w:rFonts w:ascii="Arial" w:hAnsi="Arial" w:cs="Arial"/>
                <w:sz w:val="22"/>
                <w:szCs w:val="22"/>
              </w:rPr>
              <w:t>Immunity</w:t>
            </w:r>
          </w:p>
          <w:p w:rsidR="009564B9" w:rsidRPr="002E054D" w:rsidRDefault="009564B9" w:rsidP="004710E2">
            <w:pPr>
              <w:pStyle w:val="ListParagraph"/>
              <w:numPr>
                <w:ilvl w:val="0"/>
                <w:numId w:val="76"/>
              </w:numPr>
              <w:rPr>
                <w:rFonts w:ascii="Arial" w:hAnsi="Arial" w:cs="Arial"/>
                <w:sz w:val="22"/>
                <w:szCs w:val="22"/>
              </w:rPr>
            </w:pPr>
            <w:r w:rsidRPr="002E054D">
              <w:rPr>
                <w:rFonts w:ascii="Arial" w:hAnsi="Arial" w:cs="Arial"/>
                <w:sz w:val="22"/>
                <w:szCs w:val="22"/>
              </w:rPr>
              <w:t>Formation of T-cells &amp; B-cells.</w:t>
            </w:r>
          </w:p>
          <w:p w:rsidR="009564B9" w:rsidRPr="002E054D" w:rsidRDefault="009564B9" w:rsidP="004710E2">
            <w:pPr>
              <w:pStyle w:val="ListParagraph"/>
              <w:numPr>
                <w:ilvl w:val="0"/>
                <w:numId w:val="76"/>
              </w:numPr>
              <w:rPr>
                <w:rFonts w:ascii="Arial" w:hAnsi="Arial" w:cs="Arial"/>
                <w:sz w:val="22"/>
                <w:szCs w:val="22"/>
              </w:rPr>
            </w:pPr>
            <w:r w:rsidRPr="002E054D">
              <w:rPr>
                <w:rFonts w:ascii="Arial" w:hAnsi="Arial" w:cs="Arial"/>
                <w:sz w:val="22"/>
                <w:szCs w:val="22"/>
              </w:rPr>
              <w:t>Types of immune response.</w:t>
            </w:r>
          </w:p>
          <w:p w:rsidR="009564B9" w:rsidRPr="002E054D" w:rsidRDefault="009564B9" w:rsidP="004710E2">
            <w:pPr>
              <w:pStyle w:val="ListParagraph"/>
              <w:numPr>
                <w:ilvl w:val="0"/>
                <w:numId w:val="76"/>
              </w:numPr>
              <w:rPr>
                <w:rFonts w:ascii="Arial" w:hAnsi="Arial" w:cs="Arial"/>
                <w:sz w:val="22"/>
                <w:szCs w:val="22"/>
              </w:rPr>
            </w:pPr>
            <w:r w:rsidRPr="002E054D">
              <w:rPr>
                <w:rFonts w:ascii="Arial" w:hAnsi="Arial" w:cs="Arial"/>
                <w:sz w:val="22"/>
                <w:szCs w:val="22"/>
              </w:rPr>
              <w:t>Antigens.</w:t>
            </w:r>
          </w:p>
          <w:p w:rsidR="009564B9" w:rsidRPr="002E054D" w:rsidRDefault="009564B9" w:rsidP="004710E2">
            <w:pPr>
              <w:pStyle w:val="ListParagraph"/>
              <w:numPr>
                <w:ilvl w:val="0"/>
                <w:numId w:val="76"/>
              </w:numPr>
              <w:rPr>
                <w:rFonts w:ascii="Arial" w:hAnsi="Arial" w:cs="Arial"/>
                <w:sz w:val="22"/>
                <w:szCs w:val="22"/>
              </w:rPr>
            </w:pPr>
            <w:r w:rsidRPr="002E054D">
              <w:rPr>
                <w:rFonts w:ascii="Arial" w:hAnsi="Arial" w:cs="Arial"/>
                <w:sz w:val="22"/>
                <w:szCs w:val="22"/>
              </w:rPr>
              <w:lastRenderedPageBreak/>
              <w:t>Cytokines</w:t>
            </w:r>
          </w:p>
          <w:p w:rsidR="009564B9" w:rsidRPr="002E054D" w:rsidRDefault="009564B9" w:rsidP="004710E2">
            <w:pPr>
              <w:pStyle w:val="ListParagraph"/>
              <w:numPr>
                <w:ilvl w:val="0"/>
                <w:numId w:val="76"/>
              </w:numPr>
              <w:rPr>
                <w:rFonts w:ascii="Arial" w:hAnsi="Arial" w:cs="Arial"/>
                <w:sz w:val="22"/>
                <w:szCs w:val="22"/>
              </w:rPr>
            </w:pPr>
            <w:r w:rsidRPr="002E054D">
              <w:rPr>
                <w:rFonts w:ascii="Arial" w:hAnsi="Arial" w:cs="Arial"/>
                <w:sz w:val="22"/>
                <w:szCs w:val="22"/>
              </w:rPr>
              <w:t>Antibodies.</w:t>
            </w:r>
          </w:p>
        </w:tc>
      </w:tr>
    </w:tbl>
    <w:p w:rsidR="002D3E32" w:rsidRPr="002E054D" w:rsidRDefault="00C27730" w:rsidP="00C27730">
      <w:pPr>
        <w:rPr>
          <w:rFonts w:ascii="Arial" w:hAnsi="Arial" w:cs="Arial"/>
        </w:rPr>
      </w:pPr>
      <w:r w:rsidRPr="002E054D">
        <w:rPr>
          <w:rFonts w:ascii="Arial" w:hAnsi="Arial" w:cs="Arial"/>
        </w:rPr>
        <w:lastRenderedPageBreak/>
        <w:br w:type="page"/>
      </w:r>
      <w:r w:rsidR="00B33463" w:rsidRPr="002E054D">
        <w:rPr>
          <w:rFonts w:ascii="Arial" w:hAnsi="Arial" w:cs="Arial"/>
          <w:b/>
          <w:sz w:val="28"/>
        </w:rPr>
        <w:lastRenderedPageBreak/>
        <w:t>Subject: - Nutrition</w:t>
      </w:r>
      <w:r w:rsidR="00B33463" w:rsidRPr="002E054D">
        <w:rPr>
          <w:rFonts w:ascii="Arial" w:hAnsi="Arial" w:cs="Arial"/>
          <w:b/>
          <w:sz w:val="28"/>
        </w:rPr>
        <w:tab/>
      </w:r>
      <w:r w:rsidR="00B33463" w:rsidRPr="002E054D">
        <w:rPr>
          <w:rFonts w:ascii="Arial" w:hAnsi="Arial" w:cs="Arial"/>
        </w:rPr>
        <w:tab/>
      </w:r>
      <w:r w:rsidR="00B33463" w:rsidRPr="002E054D">
        <w:rPr>
          <w:rFonts w:ascii="Arial" w:hAnsi="Arial" w:cs="Arial"/>
        </w:rPr>
        <w:tab/>
      </w:r>
      <w:r w:rsidR="00B33463" w:rsidRPr="002E054D">
        <w:rPr>
          <w:rFonts w:ascii="Arial" w:hAnsi="Arial" w:cs="Arial"/>
        </w:rPr>
        <w:tab/>
      </w:r>
      <w:r w:rsidR="00B33463" w:rsidRPr="002E054D">
        <w:rPr>
          <w:rFonts w:ascii="Arial" w:hAnsi="Arial" w:cs="Arial"/>
        </w:rPr>
        <w:tab/>
      </w:r>
      <w:r w:rsidR="00B33463" w:rsidRPr="002E054D">
        <w:rPr>
          <w:rFonts w:ascii="Arial" w:hAnsi="Arial" w:cs="Arial"/>
        </w:rPr>
        <w:tab/>
        <w:t>Theory– 60 Hours</w:t>
      </w:r>
    </w:p>
    <w:p w:rsidR="003F7F15" w:rsidRPr="002E054D" w:rsidRDefault="003F7F15" w:rsidP="003F7F15">
      <w:pPr>
        <w:rPr>
          <w:rFonts w:ascii="Arial" w:hAnsi="Arial" w:cs="Arial"/>
        </w:rPr>
      </w:pPr>
    </w:p>
    <w:p w:rsidR="003F7F15" w:rsidRPr="002E054D" w:rsidRDefault="003F7F15" w:rsidP="003F7F15">
      <w:pPr>
        <w:jc w:val="both"/>
        <w:rPr>
          <w:rFonts w:ascii="Arial" w:hAnsi="Arial" w:cs="Arial"/>
        </w:rPr>
      </w:pPr>
      <w:r w:rsidRPr="002E054D">
        <w:rPr>
          <w:rFonts w:ascii="Arial" w:hAnsi="Arial" w:cs="Arial"/>
          <w:b/>
        </w:rPr>
        <w:t>C</w:t>
      </w:r>
      <w:r w:rsidR="007635BA" w:rsidRPr="002E054D">
        <w:rPr>
          <w:rFonts w:ascii="Arial" w:hAnsi="Arial" w:cs="Arial"/>
          <w:b/>
        </w:rPr>
        <w:t>ourse</w:t>
      </w:r>
      <w:r w:rsidR="00B33463" w:rsidRPr="002E054D">
        <w:rPr>
          <w:rFonts w:ascii="Arial" w:hAnsi="Arial" w:cs="Arial"/>
          <w:b/>
        </w:rPr>
        <w:t>Outcome:</w:t>
      </w:r>
      <w:r w:rsidR="00B33463" w:rsidRPr="002E054D">
        <w:rPr>
          <w:rFonts w:ascii="Arial" w:hAnsi="Arial" w:cs="Arial"/>
        </w:rPr>
        <w:t xml:space="preserve"> At the completion of the course, student shall be able to understand the concept of nutrition &amp; health, different types of nutrients, Diet in different disease.</w:t>
      </w:r>
    </w:p>
    <w:p w:rsidR="007635BA" w:rsidRPr="002E054D" w:rsidRDefault="007635BA" w:rsidP="007635BA">
      <w:pPr>
        <w:ind w:right="-45"/>
        <w:jc w:val="both"/>
        <w:rPr>
          <w:rFonts w:ascii="Arial" w:hAnsi="Arial" w:cs="Arial"/>
        </w:rPr>
      </w:pPr>
      <w:r w:rsidRPr="002E054D">
        <w:rPr>
          <w:rFonts w:ascii="Arial" w:hAnsi="Arial" w:cs="Arial"/>
        </w:rPr>
        <w:t>Learning Objectives: At the end of the course, the students will be ableto,</w:t>
      </w:r>
    </w:p>
    <w:p w:rsidR="007635BA" w:rsidRPr="002E054D" w:rsidRDefault="007635BA" w:rsidP="004710E2">
      <w:pPr>
        <w:pStyle w:val="ListParagraph"/>
        <w:widowControl w:val="0"/>
        <w:numPr>
          <w:ilvl w:val="0"/>
          <w:numId w:val="77"/>
        </w:numPr>
        <w:autoSpaceDE w:val="0"/>
        <w:autoSpaceDN w:val="0"/>
        <w:ind w:right="-45"/>
        <w:jc w:val="both"/>
        <w:rPr>
          <w:rFonts w:ascii="Arial" w:hAnsi="Arial" w:cs="Arial"/>
        </w:rPr>
      </w:pPr>
      <w:r w:rsidRPr="002E054D">
        <w:rPr>
          <w:rFonts w:ascii="Arial" w:hAnsi="Arial" w:cs="Arial"/>
        </w:rPr>
        <w:t>Describe the relationship between nutrition &amp;health</w:t>
      </w:r>
    </w:p>
    <w:p w:rsidR="007635BA" w:rsidRPr="002E054D" w:rsidRDefault="007635BA" w:rsidP="004710E2">
      <w:pPr>
        <w:pStyle w:val="ListParagraph"/>
        <w:widowControl w:val="0"/>
        <w:numPr>
          <w:ilvl w:val="0"/>
          <w:numId w:val="77"/>
        </w:numPr>
        <w:tabs>
          <w:tab w:val="left" w:pos="1700"/>
          <w:tab w:val="left" w:pos="1701"/>
        </w:tabs>
        <w:autoSpaceDE w:val="0"/>
        <w:autoSpaceDN w:val="0"/>
        <w:ind w:right="-45"/>
        <w:jc w:val="both"/>
        <w:rPr>
          <w:rFonts w:ascii="Arial" w:hAnsi="Arial" w:cs="Arial"/>
        </w:rPr>
      </w:pPr>
      <w:r w:rsidRPr="002E054D">
        <w:rPr>
          <w:rFonts w:ascii="Arial" w:hAnsi="Arial" w:cs="Arial"/>
        </w:rPr>
        <w:t>Describe the classification, functions, sources and recommended daily allowances (RDA) ofCarbohydrates</w:t>
      </w:r>
    </w:p>
    <w:p w:rsidR="007635BA" w:rsidRPr="002E054D" w:rsidRDefault="007635BA" w:rsidP="004710E2">
      <w:pPr>
        <w:pStyle w:val="ListParagraph"/>
        <w:widowControl w:val="0"/>
        <w:numPr>
          <w:ilvl w:val="0"/>
          <w:numId w:val="77"/>
        </w:numPr>
        <w:autoSpaceDE w:val="0"/>
        <w:autoSpaceDN w:val="0"/>
        <w:ind w:right="-45"/>
        <w:jc w:val="both"/>
        <w:rPr>
          <w:rFonts w:ascii="Arial" w:hAnsi="Arial" w:cs="Arial"/>
        </w:rPr>
      </w:pPr>
      <w:r w:rsidRPr="002E054D">
        <w:rPr>
          <w:rFonts w:ascii="Arial" w:hAnsi="Arial" w:cs="Arial"/>
        </w:rPr>
        <w:t>Describe the classification, functions, sources and recommended daily allowances (RDA) ofFats</w:t>
      </w:r>
    </w:p>
    <w:p w:rsidR="007635BA" w:rsidRPr="002E054D" w:rsidRDefault="007635BA" w:rsidP="004710E2">
      <w:pPr>
        <w:pStyle w:val="ListParagraph"/>
        <w:widowControl w:val="0"/>
        <w:numPr>
          <w:ilvl w:val="0"/>
          <w:numId w:val="77"/>
        </w:numPr>
        <w:autoSpaceDE w:val="0"/>
        <w:autoSpaceDN w:val="0"/>
        <w:spacing w:before="1"/>
        <w:ind w:right="-45"/>
        <w:jc w:val="both"/>
        <w:rPr>
          <w:rFonts w:ascii="Arial" w:hAnsi="Arial" w:cs="Arial"/>
        </w:rPr>
      </w:pPr>
      <w:r w:rsidRPr="002E054D">
        <w:rPr>
          <w:rFonts w:ascii="Arial" w:hAnsi="Arial" w:cs="Arial"/>
        </w:rPr>
        <w:t>Describe the classification, functions, sources and recommended daily allowances (RDA) ofProteins.</w:t>
      </w:r>
    </w:p>
    <w:p w:rsidR="007635BA" w:rsidRPr="002E054D" w:rsidRDefault="007635BA" w:rsidP="004710E2">
      <w:pPr>
        <w:pStyle w:val="ListParagraph"/>
        <w:widowControl w:val="0"/>
        <w:numPr>
          <w:ilvl w:val="0"/>
          <w:numId w:val="77"/>
        </w:numPr>
        <w:autoSpaceDE w:val="0"/>
        <w:autoSpaceDN w:val="0"/>
        <w:ind w:right="-45"/>
        <w:jc w:val="both"/>
        <w:rPr>
          <w:rFonts w:ascii="Arial" w:hAnsi="Arial" w:cs="Arial"/>
        </w:rPr>
      </w:pPr>
      <w:r w:rsidRPr="002E054D">
        <w:rPr>
          <w:rFonts w:ascii="Arial" w:hAnsi="Arial" w:cs="Arial"/>
        </w:rPr>
        <w:t>Describe the daily calorie requirement for different categories ofpeople</w:t>
      </w:r>
    </w:p>
    <w:p w:rsidR="007635BA" w:rsidRPr="002E054D" w:rsidRDefault="007635BA" w:rsidP="004710E2">
      <w:pPr>
        <w:pStyle w:val="ListParagraph"/>
        <w:widowControl w:val="0"/>
        <w:numPr>
          <w:ilvl w:val="0"/>
          <w:numId w:val="77"/>
        </w:numPr>
        <w:autoSpaceDE w:val="0"/>
        <w:autoSpaceDN w:val="0"/>
        <w:ind w:right="-45"/>
        <w:jc w:val="both"/>
        <w:rPr>
          <w:rFonts w:ascii="Arial" w:hAnsi="Arial" w:cs="Arial"/>
        </w:rPr>
      </w:pPr>
      <w:r w:rsidRPr="002E054D">
        <w:rPr>
          <w:rFonts w:ascii="Arial" w:hAnsi="Arial" w:cs="Arial"/>
        </w:rPr>
        <w:t>Describe the classification, functions, sources and recommended daily allowances (RDA) ofVitamins.</w:t>
      </w:r>
    </w:p>
    <w:p w:rsidR="007635BA" w:rsidRPr="002E054D" w:rsidRDefault="007635BA" w:rsidP="004710E2">
      <w:pPr>
        <w:pStyle w:val="ListParagraph"/>
        <w:widowControl w:val="0"/>
        <w:numPr>
          <w:ilvl w:val="0"/>
          <w:numId w:val="77"/>
        </w:numPr>
        <w:autoSpaceDE w:val="0"/>
        <w:autoSpaceDN w:val="0"/>
        <w:ind w:right="-45"/>
        <w:jc w:val="both"/>
        <w:rPr>
          <w:rFonts w:ascii="Arial" w:hAnsi="Arial" w:cs="Arial"/>
        </w:rPr>
      </w:pPr>
      <w:r w:rsidRPr="002E054D">
        <w:rPr>
          <w:rFonts w:ascii="Arial" w:hAnsi="Arial" w:cs="Arial"/>
        </w:rPr>
        <w:t>Describe the classification, functions, sources and recommended daily allowances (RDA) ofMinerals</w:t>
      </w:r>
    </w:p>
    <w:p w:rsidR="007635BA" w:rsidRPr="002E054D" w:rsidRDefault="007635BA" w:rsidP="004710E2">
      <w:pPr>
        <w:pStyle w:val="ListParagraph"/>
        <w:widowControl w:val="0"/>
        <w:numPr>
          <w:ilvl w:val="0"/>
          <w:numId w:val="77"/>
        </w:numPr>
        <w:autoSpaceDE w:val="0"/>
        <w:autoSpaceDN w:val="0"/>
        <w:ind w:right="-45"/>
        <w:jc w:val="both"/>
        <w:rPr>
          <w:rFonts w:ascii="Arial" w:hAnsi="Arial" w:cs="Arial"/>
        </w:rPr>
      </w:pPr>
      <w:r w:rsidRPr="002E054D">
        <w:rPr>
          <w:rFonts w:ascii="Arial" w:hAnsi="Arial" w:cs="Arial"/>
        </w:rPr>
        <w:t>Describe the sources, functions and requirements of water &amp;electrolytes</w:t>
      </w:r>
    </w:p>
    <w:p w:rsidR="007635BA" w:rsidRPr="002E054D" w:rsidRDefault="007635BA" w:rsidP="004710E2">
      <w:pPr>
        <w:pStyle w:val="ListParagraph"/>
        <w:numPr>
          <w:ilvl w:val="0"/>
          <w:numId w:val="77"/>
        </w:numPr>
        <w:ind w:right="-45"/>
        <w:jc w:val="both"/>
        <w:rPr>
          <w:rFonts w:ascii="Arial" w:hAnsi="Arial" w:cs="Arial"/>
        </w:rPr>
      </w:pPr>
      <w:r w:rsidRPr="002E054D">
        <w:rPr>
          <w:rFonts w:ascii="Arial" w:hAnsi="Arial" w:cs="Arial"/>
        </w:rPr>
        <w:t>Describe the cookery rules and preservation of nutrients and prepare serve simple beverages and different types offood</w:t>
      </w:r>
    </w:p>
    <w:p w:rsidR="003F7F15" w:rsidRPr="002E054D" w:rsidRDefault="003F7F15" w:rsidP="003F7F1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971"/>
        <w:gridCol w:w="7575"/>
      </w:tblGrid>
      <w:tr w:rsidR="008F257F" w:rsidRPr="002E054D" w:rsidTr="008F257F">
        <w:trPr>
          <w:trHeight w:val="562"/>
        </w:trPr>
        <w:tc>
          <w:tcPr>
            <w:tcW w:w="697" w:type="dxa"/>
          </w:tcPr>
          <w:p w:rsidR="008F257F" w:rsidRPr="002E054D" w:rsidRDefault="008F257F" w:rsidP="008F257F">
            <w:pPr>
              <w:jc w:val="center"/>
              <w:rPr>
                <w:rFonts w:ascii="Arial" w:hAnsi="Arial" w:cs="Arial"/>
                <w:b/>
                <w:sz w:val="22"/>
                <w:szCs w:val="22"/>
              </w:rPr>
            </w:pPr>
            <w:r w:rsidRPr="002E054D">
              <w:rPr>
                <w:rFonts w:ascii="Arial" w:hAnsi="Arial" w:cs="Arial"/>
                <w:b/>
                <w:sz w:val="22"/>
                <w:szCs w:val="22"/>
              </w:rPr>
              <w:t>Unit</w:t>
            </w:r>
          </w:p>
        </w:tc>
        <w:tc>
          <w:tcPr>
            <w:tcW w:w="971" w:type="dxa"/>
          </w:tcPr>
          <w:p w:rsidR="008F257F" w:rsidRPr="002E054D" w:rsidRDefault="008F257F" w:rsidP="008F257F">
            <w:pPr>
              <w:pStyle w:val="TableParagraph"/>
              <w:spacing w:line="273" w:lineRule="exact"/>
              <w:rPr>
                <w:rFonts w:ascii="Arial" w:hAnsi="Arial" w:cs="Arial"/>
                <w:b/>
              </w:rPr>
            </w:pPr>
            <w:r w:rsidRPr="002E054D">
              <w:rPr>
                <w:rFonts w:ascii="Arial" w:hAnsi="Arial" w:cs="Arial"/>
                <w:b/>
              </w:rPr>
              <w:t>Time</w:t>
            </w:r>
          </w:p>
          <w:p w:rsidR="008F257F" w:rsidRPr="002E054D" w:rsidRDefault="008F257F" w:rsidP="008F257F">
            <w:pPr>
              <w:rPr>
                <w:rFonts w:ascii="Arial" w:hAnsi="Arial" w:cs="Arial"/>
                <w:b/>
                <w:sz w:val="22"/>
                <w:szCs w:val="22"/>
              </w:rPr>
            </w:pPr>
            <w:r w:rsidRPr="002E054D">
              <w:rPr>
                <w:rFonts w:ascii="Arial" w:hAnsi="Arial" w:cs="Arial"/>
                <w:b/>
                <w:sz w:val="22"/>
                <w:szCs w:val="22"/>
              </w:rPr>
              <w:t>(</w:t>
            </w:r>
            <w:r w:rsidR="002F0F4B" w:rsidRPr="002E054D">
              <w:rPr>
                <w:rFonts w:ascii="Arial" w:hAnsi="Arial" w:cs="Arial"/>
                <w:b/>
                <w:sz w:val="22"/>
                <w:szCs w:val="22"/>
              </w:rPr>
              <w:t>Hrs.</w:t>
            </w:r>
            <w:r w:rsidRPr="002E054D">
              <w:rPr>
                <w:rFonts w:ascii="Arial" w:hAnsi="Arial" w:cs="Arial"/>
                <w:b/>
                <w:sz w:val="22"/>
                <w:szCs w:val="22"/>
              </w:rPr>
              <w:t>)</w:t>
            </w:r>
          </w:p>
        </w:tc>
        <w:tc>
          <w:tcPr>
            <w:tcW w:w="7575" w:type="dxa"/>
          </w:tcPr>
          <w:p w:rsidR="008F257F" w:rsidRPr="002E054D" w:rsidRDefault="008F257F" w:rsidP="008F257F">
            <w:pPr>
              <w:jc w:val="center"/>
              <w:rPr>
                <w:rFonts w:ascii="Arial" w:hAnsi="Arial" w:cs="Arial"/>
                <w:b/>
                <w:sz w:val="22"/>
                <w:szCs w:val="22"/>
              </w:rPr>
            </w:pPr>
            <w:r w:rsidRPr="002E054D">
              <w:rPr>
                <w:rFonts w:ascii="Arial" w:hAnsi="Arial" w:cs="Arial"/>
                <w:b/>
                <w:sz w:val="22"/>
                <w:szCs w:val="22"/>
              </w:rPr>
              <w:t>Content</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4</w:t>
            </w:r>
          </w:p>
        </w:tc>
        <w:tc>
          <w:tcPr>
            <w:tcW w:w="7575" w:type="dxa"/>
          </w:tcPr>
          <w:p w:rsidR="00206C60" w:rsidRPr="002E054D" w:rsidRDefault="00206C60" w:rsidP="004710E2">
            <w:pPr>
              <w:pStyle w:val="ListParagraph"/>
              <w:numPr>
                <w:ilvl w:val="0"/>
                <w:numId w:val="78"/>
              </w:numPr>
              <w:ind w:left="459" w:hanging="99"/>
              <w:rPr>
                <w:rFonts w:ascii="Arial" w:hAnsi="Arial" w:cs="Arial"/>
                <w:b/>
                <w:sz w:val="22"/>
                <w:szCs w:val="22"/>
              </w:rPr>
            </w:pPr>
            <w:r w:rsidRPr="002E054D">
              <w:rPr>
                <w:rFonts w:ascii="Arial" w:hAnsi="Arial" w:cs="Arial"/>
                <w:b/>
                <w:sz w:val="22"/>
                <w:szCs w:val="22"/>
              </w:rPr>
              <w:t>Introduction: -</w:t>
            </w:r>
          </w:p>
          <w:p w:rsidR="00206C60" w:rsidRPr="002E054D" w:rsidRDefault="00206C60" w:rsidP="004710E2">
            <w:pPr>
              <w:numPr>
                <w:ilvl w:val="2"/>
                <w:numId w:val="7"/>
              </w:numPr>
              <w:rPr>
                <w:rFonts w:ascii="Arial" w:hAnsi="Arial" w:cs="Arial"/>
                <w:b/>
                <w:sz w:val="22"/>
                <w:szCs w:val="22"/>
              </w:rPr>
            </w:pPr>
            <w:r w:rsidRPr="002E054D">
              <w:rPr>
                <w:rFonts w:ascii="Arial" w:hAnsi="Arial" w:cs="Arial"/>
                <w:b/>
                <w:sz w:val="22"/>
                <w:szCs w:val="22"/>
              </w:rPr>
              <w:t>Nutrition: -</w:t>
            </w:r>
          </w:p>
          <w:p w:rsidR="00206C60" w:rsidRPr="002E054D" w:rsidRDefault="00206C60" w:rsidP="004710E2">
            <w:pPr>
              <w:numPr>
                <w:ilvl w:val="3"/>
                <w:numId w:val="7"/>
              </w:numPr>
              <w:rPr>
                <w:rFonts w:ascii="Arial" w:hAnsi="Arial" w:cs="Arial"/>
                <w:sz w:val="22"/>
                <w:szCs w:val="22"/>
              </w:rPr>
            </w:pPr>
            <w:r w:rsidRPr="002E054D">
              <w:rPr>
                <w:rFonts w:ascii="Arial" w:hAnsi="Arial" w:cs="Arial"/>
                <w:sz w:val="22"/>
                <w:szCs w:val="22"/>
              </w:rPr>
              <w:t>History</w:t>
            </w:r>
          </w:p>
          <w:p w:rsidR="00206C60" w:rsidRPr="002E054D" w:rsidRDefault="00206C60" w:rsidP="004710E2">
            <w:pPr>
              <w:numPr>
                <w:ilvl w:val="3"/>
                <w:numId w:val="7"/>
              </w:numPr>
              <w:rPr>
                <w:rFonts w:ascii="Arial" w:hAnsi="Arial" w:cs="Arial"/>
                <w:sz w:val="22"/>
                <w:szCs w:val="22"/>
              </w:rPr>
            </w:pPr>
            <w:r w:rsidRPr="002E054D">
              <w:rPr>
                <w:rFonts w:ascii="Arial" w:hAnsi="Arial" w:cs="Arial"/>
                <w:sz w:val="22"/>
                <w:szCs w:val="22"/>
              </w:rPr>
              <w:t>Concepts</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Role of nutrition in maintaining health</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Nutritional problem in India</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National nutritional policy</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Factors affecting food and nutrition: Socio – economic, cultural, tradition, production, system of distribution, life style and food habits etc.</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Role of food and its medicinal value.</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Classification of foods</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Food standards</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Elements of Nutrition: Micro and micro</w:t>
            </w:r>
          </w:p>
          <w:p w:rsidR="00206C60" w:rsidRPr="002E054D" w:rsidRDefault="00206C60" w:rsidP="004710E2">
            <w:pPr>
              <w:numPr>
                <w:ilvl w:val="2"/>
                <w:numId w:val="7"/>
              </w:numPr>
              <w:rPr>
                <w:rFonts w:ascii="Arial" w:hAnsi="Arial" w:cs="Arial"/>
                <w:sz w:val="22"/>
                <w:szCs w:val="22"/>
              </w:rPr>
            </w:pPr>
            <w:r w:rsidRPr="002E054D">
              <w:rPr>
                <w:rFonts w:ascii="Arial" w:hAnsi="Arial" w:cs="Arial"/>
                <w:sz w:val="22"/>
                <w:szCs w:val="22"/>
              </w:rPr>
              <w:t>Calorie, BMR.</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II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2</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Carbohydrates: -</w:t>
            </w:r>
          </w:p>
          <w:p w:rsidR="00206C60" w:rsidRPr="002E054D" w:rsidRDefault="00206C60" w:rsidP="004710E2">
            <w:pPr>
              <w:numPr>
                <w:ilvl w:val="0"/>
                <w:numId w:val="79"/>
              </w:numPr>
              <w:rPr>
                <w:rFonts w:ascii="Arial" w:hAnsi="Arial" w:cs="Arial"/>
                <w:sz w:val="22"/>
                <w:szCs w:val="22"/>
              </w:rPr>
            </w:pPr>
            <w:r w:rsidRPr="002E054D">
              <w:rPr>
                <w:rFonts w:ascii="Arial" w:hAnsi="Arial" w:cs="Arial"/>
                <w:sz w:val="22"/>
                <w:szCs w:val="22"/>
              </w:rPr>
              <w:t>Classification</w:t>
            </w:r>
          </w:p>
          <w:p w:rsidR="00206C60" w:rsidRPr="002E054D" w:rsidRDefault="00206C60" w:rsidP="004710E2">
            <w:pPr>
              <w:numPr>
                <w:ilvl w:val="0"/>
                <w:numId w:val="79"/>
              </w:numPr>
              <w:rPr>
                <w:rFonts w:ascii="Arial" w:hAnsi="Arial" w:cs="Arial"/>
                <w:sz w:val="22"/>
                <w:szCs w:val="22"/>
              </w:rPr>
            </w:pPr>
            <w:r w:rsidRPr="002E054D">
              <w:rPr>
                <w:rFonts w:ascii="Arial" w:hAnsi="Arial" w:cs="Arial"/>
                <w:sz w:val="22"/>
                <w:szCs w:val="22"/>
              </w:rPr>
              <w:t>Caloric value</w:t>
            </w:r>
          </w:p>
          <w:p w:rsidR="00206C60" w:rsidRPr="002E054D" w:rsidRDefault="00206C60" w:rsidP="004710E2">
            <w:pPr>
              <w:numPr>
                <w:ilvl w:val="0"/>
                <w:numId w:val="79"/>
              </w:numPr>
              <w:rPr>
                <w:rFonts w:ascii="Arial" w:hAnsi="Arial" w:cs="Arial"/>
                <w:sz w:val="22"/>
                <w:szCs w:val="22"/>
              </w:rPr>
            </w:pPr>
            <w:r w:rsidRPr="002E054D">
              <w:rPr>
                <w:rFonts w:ascii="Arial" w:hAnsi="Arial" w:cs="Arial"/>
                <w:sz w:val="22"/>
                <w:szCs w:val="22"/>
              </w:rPr>
              <w:t>Recommended daily allowances</w:t>
            </w:r>
          </w:p>
          <w:p w:rsidR="00206C60" w:rsidRPr="002E054D" w:rsidRDefault="00206C60" w:rsidP="004710E2">
            <w:pPr>
              <w:numPr>
                <w:ilvl w:val="0"/>
                <w:numId w:val="79"/>
              </w:numPr>
              <w:rPr>
                <w:rFonts w:ascii="Arial" w:hAnsi="Arial" w:cs="Arial"/>
                <w:sz w:val="22"/>
                <w:szCs w:val="22"/>
              </w:rPr>
            </w:pPr>
            <w:r w:rsidRPr="002E054D">
              <w:rPr>
                <w:rFonts w:ascii="Arial" w:hAnsi="Arial" w:cs="Arial"/>
                <w:sz w:val="22"/>
                <w:szCs w:val="22"/>
              </w:rPr>
              <w:t>Dietary sources.</w:t>
            </w:r>
          </w:p>
          <w:p w:rsidR="00206C60" w:rsidRPr="002E054D" w:rsidRDefault="00206C60" w:rsidP="004710E2">
            <w:pPr>
              <w:numPr>
                <w:ilvl w:val="0"/>
                <w:numId w:val="79"/>
              </w:numPr>
              <w:rPr>
                <w:rFonts w:ascii="Arial" w:hAnsi="Arial" w:cs="Arial"/>
                <w:sz w:val="22"/>
                <w:szCs w:val="22"/>
              </w:rPr>
            </w:pPr>
            <w:r w:rsidRPr="002E054D">
              <w:rPr>
                <w:rFonts w:ascii="Arial" w:hAnsi="Arial" w:cs="Arial"/>
                <w:sz w:val="22"/>
                <w:szCs w:val="22"/>
              </w:rPr>
              <w:t>Functions</w:t>
            </w:r>
          </w:p>
          <w:p w:rsidR="00206C60" w:rsidRPr="002E054D" w:rsidRDefault="00206C60" w:rsidP="004710E2">
            <w:pPr>
              <w:numPr>
                <w:ilvl w:val="0"/>
                <w:numId w:val="79"/>
              </w:numPr>
              <w:rPr>
                <w:rFonts w:ascii="Arial" w:hAnsi="Arial" w:cs="Arial"/>
                <w:sz w:val="22"/>
                <w:szCs w:val="22"/>
              </w:rPr>
            </w:pPr>
            <w:r w:rsidRPr="002E054D">
              <w:rPr>
                <w:rFonts w:ascii="Arial" w:hAnsi="Arial" w:cs="Arial"/>
                <w:sz w:val="22"/>
                <w:szCs w:val="22"/>
              </w:rPr>
              <w:t>Digestion, absorption and storage, metabolism of carbohydrates</w:t>
            </w:r>
          </w:p>
          <w:p w:rsidR="00206C60" w:rsidRPr="002E054D" w:rsidRDefault="00206C60" w:rsidP="004710E2">
            <w:pPr>
              <w:numPr>
                <w:ilvl w:val="0"/>
                <w:numId w:val="79"/>
              </w:numPr>
              <w:rPr>
                <w:rFonts w:ascii="Arial" w:hAnsi="Arial" w:cs="Arial"/>
                <w:sz w:val="22"/>
                <w:szCs w:val="22"/>
              </w:rPr>
            </w:pPr>
            <w:r w:rsidRPr="002E054D">
              <w:rPr>
                <w:rFonts w:ascii="Arial" w:hAnsi="Arial" w:cs="Arial"/>
                <w:b/>
                <w:sz w:val="22"/>
                <w:szCs w:val="22"/>
              </w:rPr>
              <w:t>Malnutrition:</w:t>
            </w:r>
            <w:r w:rsidRPr="002E054D">
              <w:rPr>
                <w:rFonts w:ascii="Arial" w:hAnsi="Arial" w:cs="Arial"/>
                <w:sz w:val="22"/>
                <w:szCs w:val="22"/>
              </w:rPr>
              <w:t xml:space="preserve"> Deficiencies and over consumption</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III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2</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Fats: -</w:t>
            </w:r>
          </w:p>
          <w:p w:rsidR="00206C60" w:rsidRPr="002E054D" w:rsidRDefault="00206C60" w:rsidP="004710E2">
            <w:pPr>
              <w:numPr>
                <w:ilvl w:val="0"/>
                <w:numId w:val="80"/>
              </w:numPr>
              <w:rPr>
                <w:rFonts w:ascii="Arial" w:hAnsi="Arial" w:cs="Arial"/>
                <w:sz w:val="22"/>
                <w:szCs w:val="22"/>
              </w:rPr>
            </w:pPr>
            <w:r w:rsidRPr="002E054D">
              <w:rPr>
                <w:rFonts w:ascii="Arial" w:hAnsi="Arial" w:cs="Arial"/>
                <w:sz w:val="22"/>
                <w:szCs w:val="22"/>
              </w:rPr>
              <w:t>Classification</w:t>
            </w:r>
          </w:p>
          <w:p w:rsidR="00206C60" w:rsidRPr="002E054D" w:rsidRDefault="00206C60" w:rsidP="004710E2">
            <w:pPr>
              <w:numPr>
                <w:ilvl w:val="0"/>
                <w:numId w:val="80"/>
              </w:numPr>
              <w:rPr>
                <w:rFonts w:ascii="Arial" w:hAnsi="Arial" w:cs="Arial"/>
                <w:sz w:val="22"/>
                <w:szCs w:val="22"/>
              </w:rPr>
            </w:pPr>
            <w:r w:rsidRPr="002E054D">
              <w:rPr>
                <w:rFonts w:ascii="Arial" w:hAnsi="Arial" w:cs="Arial"/>
                <w:sz w:val="22"/>
                <w:szCs w:val="22"/>
              </w:rPr>
              <w:t>Caloric value</w:t>
            </w:r>
          </w:p>
          <w:p w:rsidR="00206C60" w:rsidRPr="002E054D" w:rsidRDefault="00206C60" w:rsidP="004710E2">
            <w:pPr>
              <w:numPr>
                <w:ilvl w:val="0"/>
                <w:numId w:val="80"/>
              </w:numPr>
              <w:rPr>
                <w:rFonts w:ascii="Arial" w:hAnsi="Arial" w:cs="Arial"/>
                <w:sz w:val="22"/>
                <w:szCs w:val="22"/>
              </w:rPr>
            </w:pPr>
            <w:r w:rsidRPr="002E054D">
              <w:rPr>
                <w:rFonts w:ascii="Arial" w:hAnsi="Arial" w:cs="Arial"/>
                <w:sz w:val="22"/>
                <w:szCs w:val="22"/>
              </w:rPr>
              <w:t>Recommended daily allowances</w:t>
            </w:r>
          </w:p>
          <w:p w:rsidR="00206C60" w:rsidRPr="002E054D" w:rsidRDefault="00206C60" w:rsidP="004710E2">
            <w:pPr>
              <w:numPr>
                <w:ilvl w:val="0"/>
                <w:numId w:val="80"/>
              </w:numPr>
              <w:rPr>
                <w:rFonts w:ascii="Arial" w:hAnsi="Arial" w:cs="Arial"/>
                <w:sz w:val="22"/>
                <w:szCs w:val="22"/>
              </w:rPr>
            </w:pPr>
            <w:r w:rsidRPr="002E054D">
              <w:rPr>
                <w:rFonts w:ascii="Arial" w:hAnsi="Arial" w:cs="Arial"/>
                <w:sz w:val="22"/>
                <w:szCs w:val="22"/>
              </w:rPr>
              <w:t>Dietary sources.</w:t>
            </w:r>
          </w:p>
          <w:p w:rsidR="00206C60" w:rsidRPr="002E054D" w:rsidRDefault="00206C60" w:rsidP="004710E2">
            <w:pPr>
              <w:numPr>
                <w:ilvl w:val="0"/>
                <w:numId w:val="80"/>
              </w:numPr>
              <w:rPr>
                <w:rFonts w:ascii="Arial" w:hAnsi="Arial" w:cs="Arial"/>
                <w:sz w:val="22"/>
                <w:szCs w:val="22"/>
              </w:rPr>
            </w:pPr>
            <w:r w:rsidRPr="002E054D">
              <w:rPr>
                <w:rFonts w:ascii="Arial" w:hAnsi="Arial" w:cs="Arial"/>
                <w:sz w:val="22"/>
                <w:szCs w:val="22"/>
              </w:rPr>
              <w:lastRenderedPageBreak/>
              <w:t>Functions</w:t>
            </w:r>
          </w:p>
          <w:p w:rsidR="00206C60" w:rsidRPr="002E054D" w:rsidRDefault="00206C60" w:rsidP="004710E2">
            <w:pPr>
              <w:numPr>
                <w:ilvl w:val="0"/>
                <w:numId w:val="80"/>
              </w:numPr>
              <w:rPr>
                <w:rFonts w:ascii="Arial" w:hAnsi="Arial" w:cs="Arial"/>
                <w:sz w:val="22"/>
                <w:szCs w:val="22"/>
              </w:rPr>
            </w:pPr>
            <w:r w:rsidRPr="002E054D">
              <w:rPr>
                <w:rFonts w:ascii="Arial" w:hAnsi="Arial" w:cs="Arial"/>
                <w:sz w:val="22"/>
                <w:szCs w:val="22"/>
              </w:rPr>
              <w:t>Digestion, absorption and storage, metabolism</w:t>
            </w:r>
          </w:p>
          <w:p w:rsidR="00206C60" w:rsidRPr="002E054D" w:rsidRDefault="00206C60" w:rsidP="004710E2">
            <w:pPr>
              <w:numPr>
                <w:ilvl w:val="0"/>
                <w:numId w:val="80"/>
              </w:numPr>
              <w:rPr>
                <w:rFonts w:ascii="Arial" w:hAnsi="Arial" w:cs="Arial"/>
                <w:sz w:val="22"/>
                <w:szCs w:val="22"/>
              </w:rPr>
            </w:pPr>
            <w:r w:rsidRPr="002E054D">
              <w:rPr>
                <w:rFonts w:ascii="Arial" w:hAnsi="Arial" w:cs="Arial"/>
                <w:b/>
                <w:sz w:val="22"/>
                <w:szCs w:val="22"/>
              </w:rPr>
              <w:t>Malnutrition:</w:t>
            </w:r>
            <w:r w:rsidRPr="002E054D">
              <w:rPr>
                <w:rFonts w:ascii="Arial" w:hAnsi="Arial" w:cs="Arial"/>
                <w:sz w:val="22"/>
                <w:szCs w:val="22"/>
              </w:rPr>
              <w:t xml:space="preserve"> Deficiencies and over consumption</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lastRenderedPageBreak/>
              <w:t>IV</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2</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Proteins: -</w:t>
            </w:r>
          </w:p>
          <w:p w:rsidR="00206C60" w:rsidRPr="002E054D" w:rsidRDefault="00206C60" w:rsidP="004710E2">
            <w:pPr>
              <w:numPr>
                <w:ilvl w:val="0"/>
                <w:numId w:val="81"/>
              </w:numPr>
              <w:rPr>
                <w:rFonts w:ascii="Arial" w:hAnsi="Arial" w:cs="Arial"/>
                <w:sz w:val="22"/>
                <w:szCs w:val="22"/>
              </w:rPr>
            </w:pPr>
            <w:r w:rsidRPr="002E054D">
              <w:rPr>
                <w:rFonts w:ascii="Arial" w:hAnsi="Arial" w:cs="Arial"/>
                <w:sz w:val="22"/>
                <w:szCs w:val="22"/>
              </w:rPr>
              <w:t>Classification</w:t>
            </w:r>
          </w:p>
          <w:p w:rsidR="00206C60" w:rsidRPr="002E054D" w:rsidRDefault="00206C60" w:rsidP="004710E2">
            <w:pPr>
              <w:numPr>
                <w:ilvl w:val="0"/>
                <w:numId w:val="81"/>
              </w:numPr>
              <w:rPr>
                <w:rFonts w:ascii="Arial" w:hAnsi="Arial" w:cs="Arial"/>
                <w:sz w:val="22"/>
                <w:szCs w:val="22"/>
              </w:rPr>
            </w:pPr>
            <w:r w:rsidRPr="002E054D">
              <w:rPr>
                <w:rFonts w:ascii="Arial" w:hAnsi="Arial" w:cs="Arial"/>
                <w:sz w:val="22"/>
                <w:szCs w:val="22"/>
              </w:rPr>
              <w:t>Caloric value</w:t>
            </w:r>
          </w:p>
          <w:p w:rsidR="00206C60" w:rsidRPr="002E054D" w:rsidRDefault="00206C60" w:rsidP="004710E2">
            <w:pPr>
              <w:numPr>
                <w:ilvl w:val="0"/>
                <w:numId w:val="81"/>
              </w:numPr>
              <w:rPr>
                <w:rFonts w:ascii="Arial" w:hAnsi="Arial" w:cs="Arial"/>
                <w:sz w:val="22"/>
                <w:szCs w:val="22"/>
              </w:rPr>
            </w:pPr>
            <w:r w:rsidRPr="002E054D">
              <w:rPr>
                <w:rFonts w:ascii="Arial" w:hAnsi="Arial" w:cs="Arial"/>
                <w:sz w:val="22"/>
                <w:szCs w:val="22"/>
              </w:rPr>
              <w:t>Recommended daily allowances</w:t>
            </w:r>
          </w:p>
          <w:p w:rsidR="00206C60" w:rsidRPr="002E054D" w:rsidRDefault="00206C60" w:rsidP="004710E2">
            <w:pPr>
              <w:numPr>
                <w:ilvl w:val="0"/>
                <w:numId w:val="81"/>
              </w:numPr>
              <w:rPr>
                <w:rFonts w:ascii="Arial" w:hAnsi="Arial" w:cs="Arial"/>
                <w:sz w:val="22"/>
                <w:szCs w:val="22"/>
              </w:rPr>
            </w:pPr>
            <w:r w:rsidRPr="002E054D">
              <w:rPr>
                <w:rFonts w:ascii="Arial" w:hAnsi="Arial" w:cs="Arial"/>
                <w:sz w:val="22"/>
                <w:szCs w:val="22"/>
              </w:rPr>
              <w:t>Dietary sources.</w:t>
            </w:r>
          </w:p>
          <w:p w:rsidR="00206C60" w:rsidRPr="002E054D" w:rsidRDefault="00206C60" w:rsidP="004710E2">
            <w:pPr>
              <w:numPr>
                <w:ilvl w:val="0"/>
                <w:numId w:val="81"/>
              </w:numPr>
              <w:rPr>
                <w:rFonts w:ascii="Arial" w:hAnsi="Arial" w:cs="Arial"/>
                <w:sz w:val="22"/>
                <w:szCs w:val="22"/>
              </w:rPr>
            </w:pPr>
            <w:r w:rsidRPr="002E054D">
              <w:rPr>
                <w:rFonts w:ascii="Arial" w:hAnsi="Arial" w:cs="Arial"/>
                <w:sz w:val="22"/>
                <w:szCs w:val="22"/>
              </w:rPr>
              <w:t>Functions</w:t>
            </w:r>
          </w:p>
          <w:p w:rsidR="00206C60" w:rsidRPr="002E054D" w:rsidRDefault="00206C60" w:rsidP="004710E2">
            <w:pPr>
              <w:numPr>
                <w:ilvl w:val="0"/>
                <w:numId w:val="81"/>
              </w:numPr>
              <w:rPr>
                <w:rFonts w:ascii="Arial" w:hAnsi="Arial" w:cs="Arial"/>
                <w:sz w:val="22"/>
                <w:szCs w:val="22"/>
              </w:rPr>
            </w:pPr>
            <w:r w:rsidRPr="002E054D">
              <w:rPr>
                <w:rFonts w:ascii="Arial" w:hAnsi="Arial" w:cs="Arial"/>
                <w:sz w:val="22"/>
                <w:szCs w:val="22"/>
              </w:rPr>
              <w:t>Digestion, absorption, metabolism and storage.</w:t>
            </w:r>
          </w:p>
          <w:p w:rsidR="00206C60" w:rsidRPr="002E054D" w:rsidRDefault="00206C60" w:rsidP="004710E2">
            <w:pPr>
              <w:numPr>
                <w:ilvl w:val="0"/>
                <w:numId w:val="81"/>
              </w:numPr>
              <w:rPr>
                <w:rFonts w:ascii="Arial" w:hAnsi="Arial" w:cs="Arial"/>
                <w:sz w:val="22"/>
                <w:szCs w:val="22"/>
              </w:rPr>
            </w:pPr>
            <w:r w:rsidRPr="002E054D">
              <w:rPr>
                <w:rFonts w:ascii="Arial" w:hAnsi="Arial" w:cs="Arial"/>
                <w:b/>
                <w:sz w:val="22"/>
                <w:szCs w:val="22"/>
              </w:rPr>
              <w:t>Malnutrition:</w:t>
            </w:r>
            <w:r w:rsidRPr="002E054D">
              <w:rPr>
                <w:rFonts w:ascii="Arial" w:hAnsi="Arial" w:cs="Arial"/>
                <w:sz w:val="22"/>
                <w:szCs w:val="22"/>
              </w:rPr>
              <w:t xml:space="preserve"> Deficiencies and over consumption</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sz w:val="22"/>
                <w:szCs w:val="22"/>
              </w:rPr>
              <w:br w:type="page"/>
            </w:r>
            <w:r w:rsidRPr="002E054D">
              <w:rPr>
                <w:rFonts w:ascii="Arial" w:hAnsi="Arial" w:cs="Arial"/>
                <w:b/>
                <w:sz w:val="22"/>
                <w:szCs w:val="22"/>
              </w:rPr>
              <w:t>V</w:t>
            </w:r>
          </w:p>
        </w:tc>
        <w:tc>
          <w:tcPr>
            <w:tcW w:w="971" w:type="dxa"/>
          </w:tcPr>
          <w:p w:rsidR="00206C60" w:rsidRPr="002E054D" w:rsidRDefault="00206C60" w:rsidP="00206C60">
            <w:pPr>
              <w:pStyle w:val="TableParagraph"/>
              <w:spacing w:line="270" w:lineRule="exact"/>
              <w:ind w:left="8"/>
              <w:jc w:val="center"/>
              <w:rPr>
                <w:rFonts w:ascii="Arial" w:hAnsi="Arial" w:cs="Arial"/>
              </w:rPr>
            </w:pPr>
            <w:r w:rsidRPr="002E054D">
              <w:rPr>
                <w:rFonts w:ascii="Arial" w:hAnsi="Arial" w:cs="Arial"/>
              </w:rPr>
              <w:t>3</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Energy: -</w:t>
            </w:r>
          </w:p>
          <w:p w:rsidR="00206C60" w:rsidRPr="002E054D" w:rsidRDefault="00206C60" w:rsidP="004710E2">
            <w:pPr>
              <w:numPr>
                <w:ilvl w:val="0"/>
                <w:numId w:val="82"/>
              </w:numPr>
              <w:rPr>
                <w:rFonts w:ascii="Arial" w:hAnsi="Arial" w:cs="Arial"/>
                <w:sz w:val="22"/>
                <w:szCs w:val="22"/>
              </w:rPr>
            </w:pPr>
            <w:r w:rsidRPr="002E054D">
              <w:rPr>
                <w:rFonts w:ascii="Arial" w:hAnsi="Arial" w:cs="Arial"/>
                <w:sz w:val="22"/>
                <w:szCs w:val="22"/>
              </w:rPr>
              <w:t>Unit of Energy – Kcal</w:t>
            </w:r>
          </w:p>
          <w:p w:rsidR="00206C60" w:rsidRPr="002E054D" w:rsidRDefault="00206C60" w:rsidP="004710E2">
            <w:pPr>
              <w:numPr>
                <w:ilvl w:val="0"/>
                <w:numId w:val="82"/>
              </w:numPr>
              <w:rPr>
                <w:rFonts w:ascii="Arial" w:hAnsi="Arial" w:cs="Arial"/>
                <w:sz w:val="22"/>
                <w:szCs w:val="22"/>
              </w:rPr>
            </w:pPr>
            <w:r w:rsidRPr="002E054D">
              <w:rPr>
                <w:rFonts w:ascii="Arial" w:hAnsi="Arial" w:cs="Arial"/>
                <w:sz w:val="22"/>
                <w:szCs w:val="22"/>
              </w:rPr>
              <w:t>Energy requirements of different categories of people.</w:t>
            </w:r>
          </w:p>
          <w:p w:rsidR="00206C60" w:rsidRPr="002E054D" w:rsidRDefault="00206C60" w:rsidP="004710E2">
            <w:pPr>
              <w:numPr>
                <w:ilvl w:val="0"/>
                <w:numId w:val="82"/>
              </w:numPr>
              <w:rPr>
                <w:rFonts w:ascii="Arial" w:hAnsi="Arial" w:cs="Arial"/>
                <w:sz w:val="22"/>
                <w:szCs w:val="22"/>
              </w:rPr>
            </w:pPr>
            <w:r w:rsidRPr="002E054D">
              <w:rPr>
                <w:rFonts w:ascii="Arial" w:hAnsi="Arial" w:cs="Arial"/>
                <w:sz w:val="22"/>
                <w:szCs w:val="22"/>
              </w:rPr>
              <w:t>Measurements of energy.</w:t>
            </w:r>
          </w:p>
          <w:p w:rsidR="00206C60" w:rsidRPr="002E054D" w:rsidRDefault="00206C60" w:rsidP="004710E2">
            <w:pPr>
              <w:numPr>
                <w:ilvl w:val="0"/>
                <w:numId w:val="82"/>
              </w:numPr>
              <w:rPr>
                <w:rFonts w:ascii="Arial" w:hAnsi="Arial" w:cs="Arial"/>
                <w:sz w:val="22"/>
                <w:szCs w:val="22"/>
              </w:rPr>
            </w:pPr>
            <w:r w:rsidRPr="002E054D">
              <w:rPr>
                <w:rFonts w:ascii="Arial" w:hAnsi="Arial" w:cs="Arial"/>
                <w:sz w:val="22"/>
                <w:szCs w:val="22"/>
              </w:rPr>
              <w:t>Body Mass Index (BMI) and basic metabolism</w:t>
            </w:r>
          </w:p>
          <w:p w:rsidR="00206C60" w:rsidRPr="002E054D" w:rsidRDefault="00206C60" w:rsidP="004710E2">
            <w:pPr>
              <w:numPr>
                <w:ilvl w:val="0"/>
                <w:numId w:val="82"/>
              </w:numPr>
              <w:rPr>
                <w:rFonts w:ascii="Arial" w:hAnsi="Arial" w:cs="Arial"/>
                <w:sz w:val="22"/>
                <w:szCs w:val="22"/>
              </w:rPr>
            </w:pPr>
            <w:r w:rsidRPr="002E054D">
              <w:rPr>
                <w:rFonts w:ascii="Arial" w:hAnsi="Arial" w:cs="Arial"/>
                <w:sz w:val="22"/>
                <w:szCs w:val="22"/>
              </w:rPr>
              <w:t>Basal Metabolic Rate (BMR) – determination and factors affecting.</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VI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4</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Vitamins: -</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Classification</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Recommended daily allowances</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Dietary sources.</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Functions</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Absorption, synthesis, metabolism storage and excretion</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Deficiencies</w:t>
            </w:r>
          </w:p>
          <w:p w:rsidR="00206C60" w:rsidRPr="002E054D" w:rsidRDefault="00206C60" w:rsidP="004710E2">
            <w:pPr>
              <w:numPr>
                <w:ilvl w:val="0"/>
                <w:numId w:val="83"/>
              </w:numPr>
              <w:rPr>
                <w:rFonts w:ascii="Arial" w:hAnsi="Arial" w:cs="Arial"/>
                <w:sz w:val="22"/>
                <w:szCs w:val="22"/>
              </w:rPr>
            </w:pPr>
            <w:r w:rsidRPr="002E054D">
              <w:rPr>
                <w:rFonts w:ascii="Arial" w:hAnsi="Arial" w:cs="Arial"/>
                <w:sz w:val="22"/>
                <w:szCs w:val="22"/>
              </w:rPr>
              <w:t>Hypervitaminosis</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VII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4</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Minerals: -</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Classification</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Recommended daily allowances</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Dietary sources.</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Functions</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Absorption, synthesis, metabolism storage and excretion</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Deficiencies</w:t>
            </w:r>
          </w:p>
          <w:p w:rsidR="00206C60" w:rsidRPr="002E054D" w:rsidRDefault="00206C60" w:rsidP="004710E2">
            <w:pPr>
              <w:numPr>
                <w:ilvl w:val="0"/>
                <w:numId w:val="84"/>
              </w:numPr>
              <w:rPr>
                <w:rFonts w:ascii="Arial" w:hAnsi="Arial" w:cs="Arial"/>
                <w:sz w:val="22"/>
                <w:szCs w:val="22"/>
              </w:rPr>
            </w:pPr>
            <w:r w:rsidRPr="002E054D">
              <w:rPr>
                <w:rFonts w:ascii="Arial" w:hAnsi="Arial" w:cs="Arial"/>
                <w:sz w:val="22"/>
                <w:szCs w:val="22"/>
              </w:rPr>
              <w:t>Over consumption and toxicity</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VIII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3</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Water &amp; electrolytes: -</w:t>
            </w:r>
          </w:p>
          <w:p w:rsidR="00206C60" w:rsidRPr="002E054D" w:rsidRDefault="00206C60" w:rsidP="004710E2">
            <w:pPr>
              <w:numPr>
                <w:ilvl w:val="0"/>
                <w:numId w:val="85"/>
              </w:numPr>
              <w:rPr>
                <w:rFonts w:ascii="Arial" w:hAnsi="Arial" w:cs="Arial"/>
                <w:sz w:val="22"/>
                <w:szCs w:val="22"/>
              </w:rPr>
            </w:pPr>
            <w:r w:rsidRPr="002E054D">
              <w:rPr>
                <w:rFonts w:ascii="Arial" w:hAnsi="Arial" w:cs="Arial"/>
                <w:b/>
                <w:sz w:val="22"/>
                <w:szCs w:val="22"/>
              </w:rPr>
              <w:t>Water:</w:t>
            </w:r>
            <w:r w:rsidRPr="002E054D">
              <w:rPr>
                <w:rFonts w:ascii="Arial" w:hAnsi="Arial" w:cs="Arial"/>
                <w:sz w:val="22"/>
                <w:szCs w:val="22"/>
              </w:rPr>
              <w:t xml:space="preserve"> Daily requirements, regulation of water metabolism, distribution of body water,</w:t>
            </w:r>
          </w:p>
          <w:p w:rsidR="00206C60" w:rsidRPr="002E054D" w:rsidRDefault="00206C60" w:rsidP="004710E2">
            <w:pPr>
              <w:numPr>
                <w:ilvl w:val="0"/>
                <w:numId w:val="85"/>
              </w:numPr>
              <w:rPr>
                <w:rFonts w:ascii="Arial" w:hAnsi="Arial" w:cs="Arial"/>
                <w:sz w:val="22"/>
                <w:szCs w:val="22"/>
              </w:rPr>
            </w:pPr>
            <w:r w:rsidRPr="002E054D">
              <w:rPr>
                <w:rFonts w:ascii="Arial" w:hAnsi="Arial" w:cs="Arial"/>
                <w:b/>
                <w:sz w:val="22"/>
                <w:szCs w:val="22"/>
              </w:rPr>
              <w:t>Electrolytes:</w:t>
            </w:r>
            <w:r w:rsidRPr="002E054D">
              <w:rPr>
                <w:rFonts w:ascii="Arial" w:hAnsi="Arial" w:cs="Arial"/>
                <w:sz w:val="22"/>
                <w:szCs w:val="22"/>
              </w:rPr>
              <w:t xml:space="preserve"> Types, sources, composition of body fluids.</w:t>
            </w:r>
          </w:p>
          <w:p w:rsidR="00206C60" w:rsidRPr="002E054D" w:rsidRDefault="00206C60" w:rsidP="004710E2">
            <w:pPr>
              <w:numPr>
                <w:ilvl w:val="0"/>
                <w:numId w:val="85"/>
              </w:numPr>
              <w:rPr>
                <w:rFonts w:ascii="Arial" w:hAnsi="Arial" w:cs="Arial"/>
                <w:sz w:val="22"/>
                <w:szCs w:val="22"/>
              </w:rPr>
            </w:pPr>
            <w:r w:rsidRPr="002E054D">
              <w:rPr>
                <w:rFonts w:ascii="Arial" w:hAnsi="Arial" w:cs="Arial"/>
                <w:sz w:val="22"/>
                <w:szCs w:val="22"/>
              </w:rPr>
              <w:t>Maintenance of fluid &amp; electrolyte balance</w:t>
            </w:r>
          </w:p>
          <w:p w:rsidR="00206C60" w:rsidRPr="002E054D" w:rsidRDefault="00206C60" w:rsidP="004710E2">
            <w:pPr>
              <w:numPr>
                <w:ilvl w:val="0"/>
                <w:numId w:val="85"/>
              </w:numPr>
              <w:rPr>
                <w:rFonts w:ascii="Arial" w:hAnsi="Arial" w:cs="Arial"/>
                <w:sz w:val="22"/>
                <w:szCs w:val="22"/>
              </w:rPr>
            </w:pPr>
            <w:r w:rsidRPr="002E054D">
              <w:rPr>
                <w:rFonts w:ascii="Arial" w:hAnsi="Arial" w:cs="Arial"/>
                <w:sz w:val="22"/>
                <w:szCs w:val="22"/>
              </w:rPr>
              <w:t>Over hydration, dehydration and water intoxication</w:t>
            </w:r>
          </w:p>
          <w:p w:rsidR="00206C60" w:rsidRPr="002E054D" w:rsidRDefault="00206C60" w:rsidP="004710E2">
            <w:pPr>
              <w:numPr>
                <w:ilvl w:val="0"/>
                <w:numId w:val="85"/>
              </w:numPr>
              <w:rPr>
                <w:rFonts w:ascii="Arial" w:hAnsi="Arial" w:cs="Arial"/>
                <w:sz w:val="22"/>
                <w:szCs w:val="22"/>
              </w:rPr>
            </w:pPr>
            <w:r w:rsidRPr="002E054D">
              <w:rPr>
                <w:rFonts w:ascii="Arial" w:hAnsi="Arial" w:cs="Arial"/>
                <w:sz w:val="22"/>
                <w:szCs w:val="22"/>
              </w:rPr>
              <w:t>Electrolyte imbalances.</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IX</w:t>
            </w:r>
          </w:p>
        </w:tc>
        <w:tc>
          <w:tcPr>
            <w:tcW w:w="971" w:type="dxa"/>
          </w:tcPr>
          <w:p w:rsidR="00206C60" w:rsidRPr="002E054D" w:rsidRDefault="00206C60" w:rsidP="00206C60">
            <w:pPr>
              <w:pStyle w:val="TableParagraph"/>
              <w:spacing w:line="270" w:lineRule="exact"/>
              <w:ind w:left="8"/>
              <w:jc w:val="center"/>
              <w:rPr>
                <w:rFonts w:ascii="Arial" w:hAnsi="Arial" w:cs="Arial"/>
              </w:rPr>
            </w:pPr>
            <w:r w:rsidRPr="002E054D">
              <w:rPr>
                <w:rFonts w:ascii="Arial" w:hAnsi="Arial" w:cs="Arial"/>
              </w:rPr>
              <w:t>5</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Cookery rules and preservation of nutrients: -</w:t>
            </w:r>
          </w:p>
          <w:p w:rsidR="00206C60" w:rsidRPr="002E054D" w:rsidRDefault="00206C60" w:rsidP="004710E2">
            <w:pPr>
              <w:numPr>
                <w:ilvl w:val="0"/>
                <w:numId w:val="86"/>
              </w:numPr>
              <w:rPr>
                <w:rFonts w:ascii="Arial" w:hAnsi="Arial" w:cs="Arial"/>
                <w:b/>
                <w:sz w:val="22"/>
                <w:szCs w:val="22"/>
              </w:rPr>
            </w:pPr>
            <w:r w:rsidRPr="002E054D">
              <w:rPr>
                <w:rFonts w:ascii="Arial" w:hAnsi="Arial" w:cs="Arial"/>
                <w:b/>
                <w:sz w:val="22"/>
                <w:szCs w:val="22"/>
              </w:rPr>
              <w:t>Principles, methods of cooking and serving</w:t>
            </w:r>
          </w:p>
          <w:p w:rsidR="00206C60" w:rsidRPr="002E054D" w:rsidRDefault="00206C60" w:rsidP="004710E2">
            <w:pPr>
              <w:numPr>
                <w:ilvl w:val="3"/>
                <w:numId w:val="7"/>
              </w:numPr>
              <w:rPr>
                <w:rFonts w:ascii="Arial" w:hAnsi="Arial" w:cs="Arial"/>
                <w:sz w:val="22"/>
                <w:szCs w:val="22"/>
              </w:rPr>
            </w:pPr>
            <w:r w:rsidRPr="002E054D">
              <w:rPr>
                <w:rFonts w:ascii="Arial" w:hAnsi="Arial" w:cs="Arial"/>
                <w:sz w:val="22"/>
                <w:szCs w:val="22"/>
              </w:rPr>
              <w:t>Preservation of nutrition</w:t>
            </w:r>
          </w:p>
          <w:p w:rsidR="00206C60" w:rsidRPr="002E054D" w:rsidRDefault="00206C60" w:rsidP="004710E2">
            <w:pPr>
              <w:numPr>
                <w:ilvl w:val="0"/>
                <w:numId w:val="86"/>
              </w:numPr>
              <w:rPr>
                <w:rFonts w:ascii="Arial" w:hAnsi="Arial" w:cs="Arial"/>
                <w:sz w:val="22"/>
                <w:szCs w:val="22"/>
              </w:rPr>
            </w:pPr>
            <w:r w:rsidRPr="002E054D">
              <w:rPr>
                <w:rFonts w:ascii="Arial" w:hAnsi="Arial" w:cs="Arial"/>
                <w:sz w:val="22"/>
                <w:szCs w:val="22"/>
              </w:rPr>
              <w:t>Safe Food handling – toxicity</w:t>
            </w:r>
          </w:p>
          <w:p w:rsidR="00206C60" w:rsidRPr="002E054D" w:rsidRDefault="00206C60" w:rsidP="004710E2">
            <w:pPr>
              <w:numPr>
                <w:ilvl w:val="0"/>
                <w:numId w:val="86"/>
              </w:numPr>
              <w:rPr>
                <w:rFonts w:ascii="Arial" w:hAnsi="Arial" w:cs="Arial"/>
                <w:sz w:val="22"/>
                <w:szCs w:val="22"/>
              </w:rPr>
            </w:pPr>
            <w:r w:rsidRPr="002E054D">
              <w:rPr>
                <w:rFonts w:ascii="Arial" w:hAnsi="Arial" w:cs="Arial"/>
                <w:sz w:val="22"/>
                <w:szCs w:val="22"/>
              </w:rPr>
              <w:t>Storage of food</w:t>
            </w:r>
          </w:p>
          <w:p w:rsidR="00206C60" w:rsidRPr="002E054D" w:rsidRDefault="00206C60" w:rsidP="004710E2">
            <w:pPr>
              <w:numPr>
                <w:ilvl w:val="0"/>
                <w:numId w:val="86"/>
              </w:numPr>
              <w:rPr>
                <w:rFonts w:ascii="Arial" w:hAnsi="Arial" w:cs="Arial"/>
                <w:sz w:val="22"/>
                <w:szCs w:val="22"/>
              </w:rPr>
            </w:pPr>
            <w:r w:rsidRPr="002E054D">
              <w:rPr>
                <w:rFonts w:ascii="Arial" w:hAnsi="Arial" w:cs="Arial"/>
                <w:sz w:val="22"/>
                <w:szCs w:val="22"/>
              </w:rPr>
              <w:t>Food preservation, food additives and its principles</w:t>
            </w:r>
          </w:p>
          <w:p w:rsidR="00206C60" w:rsidRPr="002E054D" w:rsidRDefault="00206C60" w:rsidP="004710E2">
            <w:pPr>
              <w:numPr>
                <w:ilvl w:val="0"/>
                <w:numId w:val="86"/>
              </w:numPr>
              <w:rPr>
                <w:rFonts w:ascii="Arial" w:hAnsi="Arial" w:cs="Arial"/>
                <w:sz w:val="22"/>
                <w:szCs w:val="22"/>
              </w:rPr>
            </w:pPr>
            <w:r w:rsidRPr="002E054D">
              <w:rPr>
                <w:rFonts w:ascii="Arial" w:hAnsi="Arial" w:cs="Arial"/>
                <w:sz w:val="22"/>
                <w:szCs w:val="22"/>
              </w:rPr>
              <w:t>Prevention of food adulteration Act (PEA)</w:t>
            </w:r>
          </w:p>
          <w:p w:rsidR="00206C60" w:rsidRPr="002E054D" w:rsidRDefault="00206C60" w:rsidP="004710E2">
            <w:pPr>
              <w:numPr>
                <w:ilvl w:val="0"/>
                <w:numId w:val="86"/>
              </w:numPr>
              <w:rPr>
                <w:rFonts w:ascii="Arial" w:hAnsi="Arial" w:cs="Arial"/>
                <w:sz w:val="22"/>
                <w:szCs w:val="22"/>
              </w:rPr>
            </w:pPr>
            <w:r w:rsidRPr="002E054D">
              <w:rPr>
                <w:rFonts w:ascii="Arial" w:hAnsi="Arial" w:cs="Arial"/>
                <w:sz w:val="22"/>
                <w:szCs w:val="22"/>
              </w:rPr>
              <w:t>Food standards</w:t>
            </w:r>
          </w:p>
          <w:p w:rsidR="00206C60" w:rsidRPr="002E054D" w:rsidRDefault="00206C60" w:rsidP="004710E2">
            <w:pPr>
              <w:numPr>
                <w:ilvl w:val="0"/>
                <w:numId w:val="86"/>
              </w:numPr>
              <w:rPr>
                <w:rFonts w:ascii="Arial" w:hAnsi="Arial" w:cs="Arial"/>
                <w:sz w:val="22"/>
                <w:szCs w:val="22"/>
              </w:rPr>
            </w:pPr>
            <w:r w:rsidRPr="002E054D">
              <w:rPr>
                <w:rFonts w:ascii="Arial" w:hAnsi="Arial" w:cs="Arial"/>
                <w:sz w:val="22"/>
                <w:szCs w:val="22"/>
              </w:rPr>
              <w:t>Preparation of simple beverages and different types of food.</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t>X</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7</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Balanced diet: -</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t>Elements</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t>Food groups</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t>Recommended Daily Allowance</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lastRenderedPageBreak/>
              <w:t>Nutritive value of foods</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t>Calculation of balanced diet for different categories of people</w:t>
            </w:r>
          </w:p>
          <w:p w:rsidR="00206C60" w:rsidRPr="002E054D" w:rsidRDefault="009B24AC" w:rsidP="004710E2">
            <w:pPr>
              <w:numPr>
                <w:ilvl w:val="0"/>
                <w:numId w:val="87"/>
              </w:numPr>
              <w:rPr>
                <w:rFonts w:ascii="Arial" w:hAnsi="Arial" w:cs="Arial"/>
                <w:sz w:val="22"/>
                <w:szCs w:val="22"/>
              </w:rPr>
            </w:pPr>
            <w:r w:rsidRPr="002E054D">
              <w:rPr>
                <w:rFonts w:ascii="Arial" w:hAnsi="Arial" w:cs="Arial"/>
                <w:sz w:val="22"/>
                <w:szCs w:val="22"/>
              </w:rPr>
              <w:t>Planning</w:t>
            </w:r>
            <w:r w:rsidR="00206C60" w:rsidRPr="002E054D">
              <w:rPr>
                <w:rFonts w:ascii="Arial" w:hAnsi="Arial" w:cs="Arial"/>
                <w:sz w:val="22"/>
                <w:szCs w:val="22"/>
              </w:rPr>
              <w:t>themenu</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t>Budgeting of food</w:t>
            </w:r>
          </w:p>
          <w:p w:rsidR="00206C60" w:rsidRPr="002E054D" w:rsidRDefault="00206C60" w:rsidP="004710E2">
            <w:pPr>
              <w:numPr>
                <w:ilvl w:val="0"/>
                <w:numId w:val="87"/>
              </w:numPr>
              <w:rPr>
                <w:rFonts w:ascii="Arial" w:hAnsi="Arial" w:cs="Arial"/>
                <w:sz w:val="22"/>
                <w:szCs w:val="22"/>
              </w:rPr>
            </w:pPr>
            <w:r w:rsidRPr="002E054D">
              <w:rPr>
                <w:rFonts w:ascii="Arial" w:hAnsi="Arial" w:cs="Arial"/>
                <w:sz w:val="22"/>
                <w:szCs w:val="22"/>
              </w:rPr>
              <w:t>Introduction to therapeutic diets: Naturopathy – Dirt.</w:t>
            </w:r>
          </w:p>
        </w:tc>
      </w:tr>
      <w:tr w:rsidR="00206C60" w:rsidRPr="002E054D" w:rsidTr="008F257F">
        <w:tc>
          <w:tcPr>
            <w:tcW w:w="697" w:type="dxa"/>
          </w:tcPr>
          <w:p w:rsidR="00206C60" w:rsidRPr="002E054D" w:rsidRDefault="00206C60" w:rsidP="00206C60">
            <w:pPr>
              <w:jc w:val="center"/>
              <w:rPr>
                <w:rFonts w:ascii="Arial" w:hAnsi="Arial" w:cs="Arial"/>
                <w:b/>
                <w:sz w:val="22"/>
                <w:szCs w:val="22"/>
              </w:rPr>
            </w:pPr>
            <w:r w:rsidRPr="002E054D">
              <w:rPr>
                <w:rFonts w:ascii="Arial" w:hAnsi="Arial" w:cs="Arial"/>
                <w:b/>
                <w:sz w:val="22"/>
                <w:szCs w:val="22"/>
              </w:rPr>
              <w:lastRenderedPageBreak/>
              <w:t>XI</w:t>
            </w:r>
          </w:p>
        </w:tc>
        <w:tc>
          <w:tcPr>
            <w:tcW w:w="971" w:type="dxa"/>
          </w:tcPr>
          <w:p w:rsidR="00206C60" w:rsidRPr="002E054D" w:rsidRDefault="00206C60" w:rsidP="00206C60">
            <w:pPr>
              <w:pStyle w:val="TableParagraph"/>
              <w:spacing w:line="268" w:lineRule="exact"/>
              <w:ind w:left="8"/>
              <w:jc w:val="center"/>
              <w:rPr>
                <w:rFonts w:ascii="Arial" w:hAnsi="Arial" w:cs="Arial"/>
              </w:rPr>
            </w:pPr>
            <w:r w:rsidRPr="002E054D">
              <w:rPr>
                <w:rFonts w:ascii="Arial" w:hAnsi="Arial" w:cs="Arial"/>
              </w:rPr>
              <w:t>4</w:t>
            </w:r>
          </w:p>
        </w:tc>
        <w:tc>
          <w:tcPr>
            <w:tcW w:w="7575" w:type="dxa"/>
          </w:tcPr>
          <w:p w:rsidR="00206C60" w:rsidRPr="002E054D" w:rsidRDefault="00206C60" w:rsidP="004710E2">
            <w:pPr>
              <w:pStyle w:val="ListParagraph"/>
              <w:numPr>
                <w:ilvl w:val="0"/>
                <w:numId w:val="78"/>
              </w:numPr>
              <w:rPr>
                <w:rFonts w:ascii="Arial" w:hAnsi="Arial" w:cs="Arial"/>
                <w:b/>
                <w:sz w:val="22"/>
                <w:szCs w:val="22"/>
              </w:rPr>
            </w:pPr>
            <w:r w:rsidRPr="002E054D">
              <w:rPr>
                <w:rFonts w:ascii="Arial" w:hAnsi="Arial" w:cs="Arial"/>
                <w:b/>
                <w:sz w:val="22"/>
                <w:szCs w:val="22"/>
              </w:rPr>
              <w:t>Role of nurse in nutritional programmes: -</w:t>
            </w:r>
          </w:p>
          <w:p w:rsidR="00206C60" w:rsidRPr="002E054D" w:rsidRDefault="00206C60" w:rsidP="004710E2">
            <w:pPr>
              <w:numPr>
                <w:ilvl w:val="0"/>
                <w:numId w:val="88"/>
              </w:numPr>
              <w:rPr>
                <w:rFonts w:ascii="Arial" w:hAnsi="Arial" w:cs="Arial"/>
                <w:sz w:val="22"/>
                <w:szCs w:val="22"/>
              </w:rPr>
            </w:pPr>
            <w:r w:rsidRPr="002E054D">
              <w:rPr>
                <w:rFonts w:ascii="Arial" w:hAnsi="Arial" w:cs="Arial"/>
                <w:sz w:val="22"/>
                <w:szCs w:val="22"/>
              </w:rPr>
              <w:t>National programmes related to nutrition</w:t>
            </w:r>
          </w:p>
          <w:p w:rsidR="00206C60" w:rsidRPr="002E054D" w:rsidRDefault="00206C60" w:rsidP="004710E2">
            <w:pPr>
              <w:numPr>
                <w:ilvl w:val="3"/>
                <w:numId w:val="89"/>
              </w:numPr>
              <w:rPr>
                <w:rFonts w:ascii="Arial" w:hAnsi="Arial" w:cs="Arial"/>
                <w:sz w:val="22"/>
                <w:szCs w:val="22"/>
              </w:rPr>
            </w:pPr>
            <w:r w:rsidRPr="002E054D">
              <w:rPr>
                <w:rFonts w:ascii="Arial" w:hAnsi="Arial" w:cs="Arial"/>
                <w:sz w:val="22"/>
                <w:szCs w:val="22"/>
              </w:rPr>
              <w:t>Vitamin A deficiency programme</w:t>
            </w:r>
          </w:p>
          <w:p w:rsidR="00206C60" w:rsidRPr="002E054D" w:rsidRDefault="00206C60" w:rsidP="004710E2">
            <w:pPr>
              <w:numPr>
                <w:ilvl w:val="3"/>
                <w:numId w:val="89"/>
              </w:numPr>
              <w:rPr>
                <w:rFonts w:ascii="Arial" w:hAnsi="Arial" w:cs="Arial"/>
                <w:sz w:val="22"/>
                <w:szCs w:val="22"/>
              </w:rPr>
            </w:pPr>
            <w:r w:rsidRPr="002E054D">
              <w:rPr>
                <w:rFonts w:ascii="Arial" w:hAnsi="Arial" w:cs="Arial"/>
                <w:sz w:val="22"/>
                <w:szCs w:val="22"/>
              </w:rPr>
              <w:t>National iodine deficiency disorders (IDD) programme.</w:t>
            </w:r>
          </w:p>
          <w:p w:rsidR="00206C60" w:rsidRPr="002E054D" w:rsidRDefault="00206C60" w:rsidP="004710E2">
            <w:pPr>
              <w:numPr>
                <w:ilvl w:val="3"/>
                <w:numId w:val="89"/>
              </w:numPr>
              <w:rPr>
                <w:rFonts w:ascii="Arial" w:hAnsi="Arial" w:cs="Arial"/>
                <w:sz w:val="22"/>
                <w:szCs w:val="22"/>
              </w:rPr>
            </w:pPr>
            <w:r w:rsidRPr="002E054D">
              <w:rPr>
                <w:rFonts w:ascii="Arial" w:hAnsi="Arial" w:cs="Arial"/>
                <w:sz w:val="22"/>
                <w:szCs w:val="22"/>
              </w:rPr>
              <w:t>Mid – day meal programme</w:t>
            </w:r>
          </w:p>
          <w:p w:rsidR="00206C60" w:rsidRPr="002E054D" w:rsidRDefault="00206C60" w:rsidP="004710E2">
            <w:pPr>
              <w:numPr>
                <w:ilvl w:val="3"/>
                <w:numId w:val="89"/>
              </w:numPr>
              <w:rPr>
                <w:rFonts w:ascii="Arial" w:hAnsi="Arial" w:cs="Arial"/>
                <w:sz w:val="22"/>
                <w:szCs w:val="22"/>
              </w:rPr>
            </w:pPr>
            <w:r w:rsidRPr="002E054D">
              <w:rPr>
                <w:rFonts w:ascii="Arial" w:hAnsi="Arial" w:cs="Arial"/>
                <w:sz w:val="22"/>
                <w:szCs w:val="22"/>
              </w:rPr>
              <w:t>Integrated child development scheme (ICDS)</w:t>
            </w:r>
          </w:p>
          <w:p w:rsidR="00206C60" w:rsidRPr="002E054D" w:rsidRDefault="00206C60" w:rsidP="004710E2">
            <w:pPr>
              <w:numPr>
                <w:ilvl w:val="0"/>
                <w:numId w:val="88"/>
              </w:numPr>
              <w:rPr>
                <w:rFonts w:ascii="Arial" w:hAnsi="Arial" w:cs="Arial"/>
                <w:sz w:val="22"/>
                <w:szCs w:val="22"/>
              </w:rPr>
            </w:pPr>
            <w:r w:rsidRPr="002E054D">
              <w:rPr>
                <w:rFonts w:ascii="Arial" w:hAnsi="Arial" w:cs="Arial"/>
                <w:sz w:val="22"/>
                <w:szCs w:val="22"/>
              </w:rPr>
              <w:t>National and International agencies working towards food / nutrition.</w:t>
            </w:r>
          </w:p>
          <w:p w:rsidR="00206C60" w:rsidRPr="002E054D" w:rsidRDefault="00C7604B" w:rsidP="00C7604B">
            <w:pPr>
              <w:ind w:left="884"/>
              <w:rPr>
                <w:rFonts w:ascii="Arial" w:hAnsi="Arial" w:cs="Arial"/>
                <w:sz w:val="22"/>
                <w:szCs w:val="22"/>
              </w:rPr>
            </w:pPr>
            <w:r w:rsidRPr="002E054D">
              <w:rPr>
                <w:rFonts w:ascii="Arial" w:hAnsi="Arial" w:cs="Arial"/>
                <w:sz w:val="22"/>
                <w:szCs w:val="22"/>
              </w:rPr>
              <w:t xml:space="preserve">a) </w:t>
            </w:r>
            <w:r w:rsidR="00206C60" w:rsidRPr="002E054D">
              <w:rPr>
                <w:rFonts w:ascii="Arial" w:hAnsi="Arial" w:cs="Arial"/>
                <w:sz w:val="22"/>
                <w:szCs w:val="22"/>
              </w:rPr>
              <w:t>NIPCCD, CARE, FAO, NIN, CFTERI (Central food technology and research institute) etc.</w:t>
            </w:r>
          </w:p>
          <w:p w:rsidR="00206C60" w:rsidRPr="002E054D" w:rsidRDefault="00206C60" w:rsidP="004710E2">
            <w:pPr>
              <w:numPr>
                <w:ilvl w:val="0"/>
                <w:numId w:val="88"/>
              </w:numPr>
              <w:rPr>
                <w:rFonts w:ascii="Arial" w:hAnsi="Arial" w:cs="Arial"/>
                <w:sz w:val="22"/>
                <w:szCs w:val="22"/>
              </w:rPr>
            </w:pPr>
            <w:r w:rsidRPr="002E054D">
              <w:rPr>
                <w:rFonts w:ascii="Arial" w:hAnsi="Arial" w:cs="Arial"/>
                <w:sz w:val="22"/>
                <w:szCs w:val="22"/>
              </w:rPr>
              <w:t>Assessment of nutritional status</w:t>
            </w:r>
          </w:p>
          <w:p w:rsidR="00206C60" w:rsidRPr="002E054D" w:rsidRDefault="00206C60" w:rsidP="004710E2">
            <w:pPr>
              <w:numPr>
                <w:ilvl w:val="0"/>
                <w:numId w:val="88"/>
              </w:numPr>
              <w:rPr>
                <w:rFonts w:ascii="Arial" w:hAnsi="Arial" w:cs="Arial"/>
                <w:sz w:val="22"/>
                <w:szCs w:val="22"/>
              </w:rPr>
            </w:pPr>
            <w:r w:rsidRPr="002E054D">
              <w:rPr>
                <w:rFonts w:ascii="Arial" w:hAnsi="Arial" w:cs="Arial"/>
                <w:sz w:val="22"/>
                <w:szCs w:val="22"/>
              </w:rPr>
              <w:t>Nutrition education and role of nurse.</w:t>
            </w:r>
          </w:p>
        </w:tc>
      </w:tr>
    </w:tbl>
    <w:p w:rsidR="003F7F15" w:rsidRPr="002E054D" w:rsidRDefault="003F7F15" w:rsidP="003F7F15">
      <w:pPr>
        <w:rPr>
          <w:rFonts w:ascii="Arial" w:hAnsi="Arial" w:cs="Arial"/>
          <w:sz w:val="22"/>
          <w:szCs w:val="22"/>
        </w:rPr>
      </w:pPr>
    </w:p>
    <w:p w:rsidR="00F71B6D" w:rsidRPr="002E054D" w:rsidRDefault="00C36B10" w:rsidP="00F71B6D">
      <w:pPr>
        <w:rPr>
          <w:rFonts w:ascii="Arial" w:hAnsi="Arial" w:cs="Arial"/>
        </w:rPr>
      </w:pPr>
      <w:r w:rsidRPr="002E054D">
        <w:rPr>
          <w:rFonts w:ascii="Arial" w:hAnsi="Arial" w:cs="Arial"/>
          <w:b/>
        </w:rPr>
        <w:br w:type="page"/>
      </w:r>
      <w:r w:rsidR="00C7604B" w:rsidRPr="002E054D">
        <w:rPr>
          <w:rFonts w:ascii="Arial" w:hAnsi="Arial" w:cs="Arial"/>
          <w:b/>
          <w:sz w:val="28"/>
        </w:rPr>
        <w:lastRenderedPageBreak/>
        <w:t>Subject: -</w:t>
      </w:r>
      <w:r w:rsidR="00C7604B" w:rsidRPr="002E054D">
        <w:rPr>
          <w:rFonts w:ascii="Arial" w:hAnsi="Arial" w:cs="Arial"/>
          <w:sz w:val="28"/>
        </w:rPr>
        <w:t xml:space="preserve"> Biochemistry</w:t>
      </w:r>
      <w:r w:rsidR="00F71B6D" w:rsidRPr="002E054D">
        <w:rPr>
          <w:rFonts w:ascii="Arial" w:hAnsi="Arial" w:cs="Arial"/>
        </w:rPr>
        <w:tab/>
      </w:r>
      <w:r w:rsidR="00F71B6D" w:rsidRPr="002E054D">
        <w:rPr>
          <w:rFonts w:ascii="Arial" w:hAnsi="Arial" w:cs="Arial"/>
        </w:rPr>
        <w:tab/>
      </w:r>
      <w:r w:rsidR="00F71B6D" w:rsidRPr="002E054D">
        <w:rPr>
          <w:rFonts w:ascii="Arial" w:hAnsi="Arial" w:cs="Arial"/>
        </w:rPr>
        <w:tab/>
      </w:r>
      <w:r w:rsidR="00E00632" w:rsidRPr="002E054D">
        <w:rPr>
          <w:rFonts w:ascii="Arial" w:hAnsi="Arial" w:cs="Arial"/>
        </w:rPr>
        <w:tab/>
      </w:r>
      <w:r w:rsidR="00F71B6D" w:rsidRPr="002E054D">
        <w:rPr>
          <w:rFonts w:ascii="Arial" w:hAnsi="Arial" w:cs="Arial"/>
        </w:rPr>
        <w:tab/>
      </w:r>
      <w:r w:rsidR="00C7604B" w:rsidRPr="002E054D">
        <w:rPr>
          <w:rFonts w:ascii="Arial" w:hAnsi="Arial" w:cs="Arial"/>
        </w:rPr>
        <w:t>Theory –30 Hours</w:t>
      </w:r>
    </w:p>
    <w:p w:rsidR="00C27730" w:rsidRPr="002E054D" w:rsidRDefault="00C27730" w:rsidP="00E00632">
      <w:pPr>
        <w:ind w:right="-612"/>
        <w:jc w:val="both"/>
        <w:rPr>
          <w:rFonts w:ascii="Arial" w:hAnsi="Arial" w:cs="Arial"/>
          <w:b/>
        </w:rPr>
      </w:pPr>
    </w:p>
    <w:p w:rsidR="00C27730" w:rsidRPr="002E054D" w:rsidRDefault="00E00632" w:rsidP="00E00632">
      <w:pPr>
        <w:ind w:right="-612"/>
        <w:jc w:val="both"/>
        <w:rPr>
          <w:rFonts w:ascii="Arial" w:hAnsi="Arial" w:cs="Arial"/>
        </w:rPr>
      </w:pPr>
      <w:r w:rsidRPr="002E054D">
        <w:rPr>
          <w:rFonts w:ascii="Arial" w:hAnsi="Arial" w:cs="Arial"/>
          <w:b/>
        </w:rPr>
        <w:t>Course Outcome</w:t>
      </w:r>
      <w:r w:rsidR="00C27730" w:rsidRPr="002E054D">
        <w:rPr>
          <w:rFonts w:ascii="Arial" w:hAnsi="Arial" w:cs="Arial"/>
          <w:b/>
        </w:rPr>
        <w:t>: -</w:t>
      </w:r>
      <w:r w:rsidRPr="002E054D">
        <w:rPr>
          <w:rFonts w:ascii="Arial" w:hAnsi="Arial" w:cs="Arial"/>
        </w:rPr>
        <w:t>At the completion of the course</w:t>
      </w:r>
      <w:r w:rsidR="002F0F4B" w:rsidRPr="002E054D">
        <w:rPr>
          <w:rFonts w:ascii="Arial" w:hAnsi="Arial" w:cs="Arial"/>
        </w:rPr>
        <w:t xml:space="preserve"> student shall able to</w:t>
      </w:r>
      <w:r w:rsidR="00C27730" w:rsidRPr="002E054D">
        <w:rPr>
          <w:rFonts w:ascii="Arial" w:hAnsi="Arial" w:cs="Arial"/>
        </w:rPr>
        <w:t>acquire knowledge of the normal biochemical composition and functioning of human body and understand the alterations in biochemistry in disease for practice of nursing.</w:t>
      </w:r>
    </w:p>
    <w:p w:rsidR="00730D2F" w:rsidRPr="002E054D" w:rsidRDefault="00730D2F" w:rsidP="00730D2F">
      <w:pPr>
        <w:ind w:right="-612"/>
        <w:jc w:val="both"/>
        <w:rPr>
          <w:rFonts w:ascii="Arial" w:hAnsi="Arial" w:cs="Arial"/>
        </w:rPr>
      </w:pPr>
      <w:r w:rsidRPr="002E054D">
        <w:rPr>
          <w:rFonts w:ascii="Arial" w:hAnsi="Arial" w:cs="Arial"/>
        </w:rPr>
        <w:t>Learning Objectives: - At the end of the course, the students will be able to,</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Describe the structure composition and functions of cell</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Differentiate between Prokaryote and eukaryote cell</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Identify techniques of Microscopy</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Describe the structure and functions of cell membrane</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Explain the metabolism of carbohydrate</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Explain the metabolism of Lipids</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Explain the metabolism of amino acid and proteins</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Describe the composition and utilization of vitamins &amp; minerals</w:t>
      </w:r>
    </w:p>
    <w:p w:rsidR="00730D2F" w:rsidRPr="002E054D" w:rsidRDefault="00730D2F" w:rsidP="004710E2">
      <w:pPr>
        <w:pStyle w:val="ListParagraph"/>
        <w:numPr>
          <w:ilvl w:val="0"/>
          <w:numId w:val="103"/>
        </w:numPr>
        <w:ind w:right="-187"/>
        <w:jc w:val="both"/>
        <w:rPr>
          <w:rFonts w:ascii="Arial" w:hAnsi="Arial" w:cs="Arial"/>
        </w:rPr>
      </w:pPr>
      <w:r w:rsidRPr="002E054D">
        <w:rPr>
          <w:rFonts w:ascii="Arial" w:hAnsi="Arial" w:cs="Arial"/>
        </w:rPr>
        <w:t>Describe Immunochemistry</w:t>
      </w:r>
    </w:p>
    <w:p w:rsidR="00730D2F" w:rsidRPr="002E054D" w:rsidRDefault="00730D2F" w:rsidP="00E00632">
      <w:pPr>
        <w:ind w:right="-612"/>
        <w:jc w:val="both"/>
        <w:rPr>
          <w:rFonts w:ascii="Arial" w:hAnsi="Arial" w:cs="Arial"/>
        </w:rPr>
      </w:pPr>
    </w:p>
    <w:p w:rsidR="00C27730" w:rsidRPr="002E054D" w:rsidRDefault="00C27730" w:rsidP="00C27730">
      <w:pPr>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930"/>
        <w:gridCol w:w="7938"/>
      </w:tblGrid>
      <w:tr w:rsidR="00E00632" w:rsidRPr="002E054D" w:rsidTr="00E00632">
        <w:tc>
          <w:tcPr>
            <w:tcW w:w="738" w:type="dxa"/>
          </w:tcPr>
          <w:p w:rsidR="00E00632" w:rsidRPr="002E054D" w:rsidRDefault="00E00632" w:rsidP="00292B83">
            <w:pPr>
              <w:jc w:val="center"/>
              <w:rPr>
                <w:rFonts w:ascii="Arial" w:hAnsi="Arial" w:cs="Arial"/>
                <w:b/>
                <w:sz w:val="22"/>
                <w:szCs w:val="22"/>
              </w:rPr>
            </w:pPr>
            <w:r w:rsidRPr="002E054D">
              <w:rPr>
                <w:rFonts w:ascii="Arial" w:hAnsi="Arial" w:cs="Arial"/>
                <w:b/>
                <w:sz w:val="22"/>
                <w:szCs w:val="22"/>
              </w:rPr>
              <w:t>Unit</w:t>
            </w:r>
          </w:p>
        </w:tc>
        <w:tc>
          <w:tcPr>
            <w:tcW w:w="930" w:type="dxa"/>
          </w:tcPr>
          <w:p w:rsidR="00E00632" w:rsidRPr="002E054D" w:rsidRDefault="00E00632" w:rsidP="00E00632">
            <w:pPr>
              <w:pStyle w:val="TableParagraph"/>
              <w:spacing w:line="273" w:lineRule="exact"/>
              <w:rPr>
                <w:rFonts w:ascii="Arial" w:hAnsi="Arial" w:cs="Arial"/>
                <w:b/>
              </w:rPr>
            </w:pPr>
            <w:r w:rsidRPr="002E054D">
              <w:rPr>
                <w:rFonts w:ascii="Arial" w:hAnsi="Arial" w:cs="Arial"/>
                <w:b/>
              </w:rPr>
              <w:t>Time</w:t>
            </w:r>
          </w:p>
          <w:p w:rsidR="00E00632" w:rsidRPr="002E054D" w:rsidRDefault="00E00632" w:rsidP="00E00632">
            <w:pPr>
              <w:jc w:val="center"/>
              <w:rPr>
                <w:rFonts w:ascii="Arial" w:hAnsi="Arial" w:cs="Arial"/>
                <w:b/>
                <w:sz w:val="22"/>
                <w:szCs w:val="22"/>
              </w:rPr>
            </w:pPr>
            <w:r w:rsidRPr="002E054D">
              <w:rPr>
                <w:rFonts w:ascii="Arial" w:hAnsi="Arial" w:cs="Arial"/>
                <w:b/>
                <w:sz w:val="22"/>
                <w:szCs w:val="22"/>
              </w:rPr>
              <w:t>(</w:t>
            </w:r>
            <w:r w:rsidR="002F0F4B" w:rsidRPr="002E054D">
              <w:rPr>
                <w:rFonts w:ascii="Arial" w:hAnsi="Arial" w:cs="Arial"/>
                <w:b/>
                <w:sz w:val="22"/>
                <w:szCs w:val="22"/>
              </w:rPr>
              <w:t>Hrs.</w:t>
            </w:r>
            <w:r w:rsidRPr="002E054D">
              <w:rPr>
                <w:rFonts w:ascii="Arial" w:hAnsi="Arial" w:cs="Arial"/>
                <w:b/>
                <w:sz w:val="22"/>
                <w:szCs w:val="22"/>
              </w:rPr>
              <w:t>)</w:t>
            </w:r>
          </w:p>
        </w:tc>
        <w:tc>
          <w:tcPr>
            <w:tcW w:w="7938" w:type="dxa"/>
          </w:tcPr>
          <w:p w:rsidR="00E00632" w:rsidRPr="002E054D" w:rsidRDefault="00E00632" w:rsidP="00292B83">
            <w:pPr>
              <w:jc w:val="center"/>
              <w:rPr>
                <w:rFonts w:ascii="Arial" w:hAnsi="Arial" w:cs="Arial"/>
                <w:b/>
                <w:sz w:val="22"/>
                <w:szCs w:val="22"/>
              </w:rPr>
            </w:pPr>
            <w:r w:rsidRPr="002E054D">
              <w:rPr>
                <w:rFonts w:ascii="Arial" w:hAnsi="Arial" w:cs="Arial"/>
                <w:b/>
                <w:sz w:val="22"/>
                <w:szCs w:val="22"/>
              </w:rPr>
              <w:t>Content</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t>I</w:t>
            </w:r>
          </w:p>
        </w:tc>
        <w:tc>
          <w:tcPr>
            <w:tcW w:w="930" w:type="dxa"/>
          </w:tcPr>
          <w:p w:rsidR="00A81E67" w:rsidRPr="002E054D" w:rsidRDefault="00A81E67" w:rsidP="00911D21">
            <w:pPr>
              <w:pStyle w:val="TableParagraph"/>
              <w:spacing w:line="268" w:lineRule="exact"/>
              <w:ind w:left="11"/>
              <w:jc w:val="center"/>
              <w:rPr>
                <w:rFonts w:ascii="Arial" w:hAnsi="Arial" w:cs="Arial"/>
              </w:rPr>
            </w:pPr>
            <w:r w:rsidRPr="002E054D">
              <w:rPr>
                <w:rFonts w:ascii="Arial" w:hAnsi="Arial" w:cs="Arial"/>
              </w:rPr>
              <w:t>3</w:t>
            </w:r>
          </w:p>
        </w:tc>
        <w:tc>
          <w:tcPr>
            <w:tcW w:w="7938" w:type="dxa"/>
          </w:tcPr>
          <w:p w:rsidR="00A81E67" w:rsidRPr="002E054D" w:rsidRDefault="00A81E67" w:rsidP="004710E2">
            <w:pPr>
              <w:pStyle w:val="ListParagraph"/>
              <w:numPr>
                <w:ilvl w:val="0"/>
                <w:numId w:val="91"/>
              </w:numPr>
              <w:ind w:left="459" w:hanging="284"/>
              <w:rPr>
                <w:rFonts w:ascii="Arial" w:hAnsi="Arial" w:cs="Arial"/>
                <w:b/>
                <w:sz w:val="22"/>
                <w:szCs w:val="22"/>
              </w:rPr>
            </w:pPr>
            <w:r w:rsidRPr="002E054D">
              <w:rPr>
                <w:rFonts w:ascii="Arial" w:hAnsi="Arial" w:cs="Arial"/>
                <w:b/>
                <w:sz w:val="22"/>
                <w:szCs w:val="22"/>
              </w:rPr>
              <w:t>Introduction: -</w:t>
            </w:r>
          </w:p>
          <w:p w:rsidR="00A81E67" w:rsidRPr="002E054D" w:rsidRDefault="00A81E67" w:rsidP="004710E2">
            <w:pPr>
              <w:numPr>
                <w:ilvl w:val="1"/>
                <w:numId w:val="90"/>
              </w:numPr>
              <w:rPr>
                <w:rFonts w:ascii="Arial" w:hAnsi="Arial" w:cs="Arial"/>
                <w:sz w:val="22"/>
                <w:szCs w:val="22"/>
              </w:rPr>
            </w:pPr>
            <w:r w:rsidRPr="002E054D">
              <w:rPr>
                <w:rFonts w:ascii="Arial" w:hAnsi="Arial" w:cs="Arial"/>
                <w:sz w:val="22"/>
                <w:szCs w:val="22"/>
              </w:rPr>
              <w:t>Definition and significance in nursing</w:t>
            </w:r>
          </w:p>
          <w:p w:rsidR="00A81E67" w:rsidRPr="002E054D" w:rsidRDefault="00A81E67" w:rsidP="004710E2">
            <w:pPr>
              <w:numPr>
                <w:ilvl w:val="1"/>
                <w:numId w:val="90"/>
              </w:numPr>
              <w:rPr>
                <w:rFonts w:ascii="Arial" w:hAnsi="Arial" w:cs="Arial"/>
                <w:sz w:val="22"/>
                <w:szCs w:val="22"/>
              </w:rPr>
            </w:pPr>
            <w:r w:rsidRPr="002E054D">
              <w:rPr>
                <w:rFonts w:ascii="Arial" w:hAnsi="Arial" w:cs="Arial"/>
                <w:sz w:val="22"/>
                <w:szCs w:val="22"/>
              </w:rPr>
              <w:t>Review of structure, Composition and Functions of cell</w:t>
            </w:r>
          </w:p>
          <w:p w:rsidR="00A81E67" w:rsidRPr="002E054D" w:rsidRDefault="00A81E67" w:rsidP="004710E2">
            <w:pPr>
              <w:numPr>
                <w:ilvl w:val="1"/>
                <w:numId w:val="90"/>
              </w:numPr>
              <w:rPr>
                <w:rFonts w:ascii="Arial" w:hAnsi="Arial" w:cs="Arial"/>
                <w:sz w:val="22"/>
                <w:szCs w:val="22"/>
              </w:rPr>
            </w:pPr>
            <w:r w:rsidRPr="002E054D">
              <w:rPr>
                <w:rFonts w:ascii="Arial" w:hAnsi="Arial" w:cs="Arial"/>
                <w:sz w:val="22"/>
                <w:szCs w:val="22"/>
              </w:rPr>
              <w:t>Prokaryote and Eukaryote cell organization</w:t>
            </w:r>
          </w:p>
          <w:p w:rsidR="00A81E67" w:rsidRPr="002E054D" w:rsidRDefault="00A81E67" w:rsidP="004710E2">
            <w:pPr>
              <w:numPr>
                <w:ilvl w:val="1"/>
                <w:numId w:val="90"/>
              </w:numPr>
              <w:rPr>
                <w:rFonts w:ascii="Arial" w:hAnsi="Arial" w:cs="Arial"/>
                <w:sz w:val="22"/>
                <w:szCs w:val="22"/>
              </w:rPr>
            </w:pPr>
            <w:r w:rsidRPr="002E054D">
              <w:rPr>
                <w:rFonts w:ascii="Arial" w:hAnsi="Arial" w:cs="Arial"/>
                <w:sz w:val="22"/>
                <w:szCs w:val="22"/>
              </w:rPr>
              <w:t>Microscopy</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t>II</w:t>
            </w:r>
          </w:p>
        </w:tc>
        <w:tc>
          <w:tcPr>
            <w:tcW w:w="930" w:type="dxa"/>
          </w:tcPr>
          <w:p w:rsidR="00A81E67" w:rsidRPr="002E054D" w:rsidRDefault="00A81E67" w:rsidP="00911D21">
            <w:pPr>
              <w:pStyle w:val="TableParagraph"/>
              <w:spacing w:line="268" w:lineRule="exact"/>
              <w:ind w:left="11"/>
              <w:jc w:val="center"/>
              <w:rPr>
                <w:rFonts w:ascii="Arial" w:hAnsi="Arial" w:cs="Arial"/>
              </w:rPr>
            </w:pPr>
            <w:r w:rsidRPr="002E054D">
              <w:rPr>
                <w:rFonts w:ascii="Arial" w:hAnsi="Arial" w:cs="Arial"/>
              </w:rPr>
              <w:t>6</w:t>
            </w:r>
          </w:p>
        </w:tc>
        <w:tc>
          <w:tcPr>
            <w:tcW w:w="7938" w:type="dxa"/>
          </w:tcPr>
          <w:p w:rsidR="00A81E67" w:rsidRPr="002E054D" w:rsidRDefault="00A81E67" w:rsidP="004710E2">
            <w:pPr>
              <w:pStyle w:val="ListParagraph"/>
              <w:numPr>
                <w:ilvl w:val="0"/>
                <w:numId w:val="91"/>
              </w:numPr>
              <w:ind w:left="459"/>
              <w:rPr>
                <w:rFonts w:ascii="Arial" w:hAnsi="Arial" w:cs="Arial"/>
                <w:b/>
                <w:sz w:val="22"/>
                <w:szCs w:val="22"/>
              </w:rPr>
            </w:pPr>
            <w:r w:rsidRPr="002E054D">
              <w:rPr>
                <w:rFonts w:ascii="Arial" w:hAnsi="Arial" w:cs="Arial"/>
                <w:b/>
                <w:sz w:val="22"/>
                <w:szCs w:val="22"/>
              </w:rPr>
              <w:t>Structure and functions of Cell membrane: -</w:t>
            </w:r>
          </w:p>
          <w:p w:rsidR="00A81E67" w:rsidRPr="002E054D" w:rsidRDefault="00A81E67" w:rsidP="004710E2">
            <w:pPr>
              <w:numPr>
                <w:ilvl w:val="0"/>
                <w:numId w:val="92"/>
              </w:numPr>
              <w:ind w:hanging="261"/>
              <w:rPr>
                <w:rFonts w:ascii="Arial" w:hAnsi="Arial" w:cs="Arial"/>
                <w:sz w:val="22"/>
                <w:szCs w:val="22"/>
              </w:rPr>
            </w:pPr>
            <w:r w:rsidRPr="002E054D">
              <w:rPr>
                <w:rFonts w:ascii="Arial" w:hAnsi="Arial" w:cs="Arial"/>
                <w:sz w:val="22"/>
                <w:szCs w:val="22"/>
              </w:rPr>
              <w:t>Fluid mosaic model tight junction, Cytoskeleton.</w:t>
            </w:r>
          </w:p>
          <w:p w:rsidR="00A81E67" w:rsidRPr="002E054D" w:rsidRDefault="00A81E67" w:rsidP="004710E2">
            <w:pPr>
              <w:numPr>
                <w:ilvl w:val="0"/>
                <w:numId w:val="92"/>
              </w:numPr>
              <w:ind w:hanging="261"/>
              <w:rPr>
                <w:rFonts w:ascii="Arial" w:hAnsi="Arial" w:cs="Arial"/>
                <w:sz w:val="22"/>
                <w:szCs w:val="22"/>
              </w:rPr>
            </w:pPr>
            <w:r w:rsidRPr="002E054D">
              <w:rPr>
                <w:rFonts w:ascii="Arial" w:hAnsi="Arial" w:cs="Arial"/>
                <w:sz w:val="22"/>
                <w:szCs w:val="22"/>
              </w:rPr>
              <w:t>Transport, mechanism: diffusion, osmosis, filtration, active. Channel, sodium pump.</w:t>
            </w:r>
          </w:p>
          <w:p w:rsidR="00A81E67" w:rsidRPr="002E054D" w:rsidRDefault="00A81E67" w:rsidP="004710E2">
            <w:pPr>
              <w:numPr>
                <w:ilvl w:val="0"/>
                <w:numId w:val="92"/>
              </w:numPr>
              <w:ind w:hanging="261"/>
              <w:rPr>
                <w:rFonts w:ascii="Arial" w:hAnsi="Arial" w:cs="Arial"/>
                <w:sz w:val="22"/>
                <w:szCs w:val="22"/>
              </w:rPr>
            </w:pPr>
            <w:r w:rsidRPr="002E054D">
              <w:rPr>
                <w:rFonts w:ascii="Arial" w:hAnsi="Arial" w:cs="Arial"/>
                <w:sz w:val="22"/>
                <w:szCs w:val="22"/>
              </w:rPr>
              <w:t>Acid base balance maintenance &amp; diagnostic tests.</w:t>
            </w:r>
          </w:p>
          <w:p w:rsidR="00A81E67" w:rsidRPr="002E054D" w:rsidRDefault="00A81E67" w:rsidP="004710E2">
            <w:pPr>
              <w:numPr>
                <w:ilvl w:val="1"/>
                <w:numId w:val="92"/>
              </w:numPr>
              <w:ind w:hanging="261"/>
              <w:rPr>
                <w:rFonts w:ascii="Arial" w:hAnsi="Arial" w:cs="Arial"/>
                <w:sz w:val="22"/>
                <w:szCs w:val="22"/>
              </w:rPr>
            </w:pPr>
            <w:r w:rsidRPr="002E054D">
              <w:rPr>
                <w:rFonts w:ascii="Arial" w:hAnsi="Arial" w:cs="Arial"/>
                <w:sz w:val="22"/>
                <w:szCs w:val="22"/>
              </w:rPr>
              <w:t>PH buffers.</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t>III</w:t>
            </w:r>
          </w:p>
        </w:tc>
        <w:tc>
          <w:tcPr>
            <w:tcW w:w="930" w:type="dxa"/>
          </w:tcPr>
          <w:p w:rsidR="00A81E67" w:rsidRPr="002E054D" w:rsidRDefault="00A81E67" w:rsidP="00911D21">
            <w:pPr>
              <w:pStyle w:val="TableParagraph"/>
              <w:spacing w:line="270" w:lineRule="exact"/>
              <w:ind w:left="11"/>
              <w:jc w:val="center"/>
              <w:rPr>
                <w:rFonts w:ascii="Arial" w:hAnsi="Arial" w:cs="Arial"/>
              </w:rPr>
            </w:pPr>
            <w:r w:rsidRPr="002E054D">
              <w:rPr>
                <w:rFonts w:ascii="Arial" w:hAnsi="Arial" w:cs="Arial"/>
              </w:rPr>
              <w:t>6</w:t>
            </w:r>
          </w:p>
        </w:tc>
        <w:tc>
          <w:tcPr>
            <w:tcW w:w="7938" w:type="dxa"/>
          </w:tcPr>
          <w:p w:rsidR="00A81E67" w:rsidRPr="002E054D" w:rsidRDefault="00A81E67" w:rsidP="004710E2">
            <w:pPr>
              <w:pStyle w:val="ListParagraph"/>
              <w:numPr>
                <w:ilvl w:val="0"/>
                <w:numId w:val="91"/>
              </w:numPr>
              <w:ind w:left="459"/>
              <w:rPr>
                <w:rFonts w:ascii="Arial" w:hAnsi="Arial" w:cs="Arial"/>
                <w:b/>
                <w:sz w:val="22"/>
                <w:szCs w:val="22"/>
              </w:rPr>
            </w:pPr>
            <w:r w:rsidRPr="002E054D">
              <w:rPr>
                <w:rFonts w:ascii="Arial" w:hAnsi="Arial" w:cs="Arial"/>
                <w:b/>
                <w:sz w:val="22"/>
                <w:szCs w:val="22"/>
              </w:rPr>
              <w:t>Composition and metabolism of Carbohydrates: -</w:t>
            </w:r>
          </w:p>
          <w:p w:rsidR="00A81E67" w:rsidRPr="002E054D" w:rsidRDefault="00A81E67" w:rsidP="004710E2">
            <w:pPr>
              <w:numPr>
                <w:ilvl w:val="0"/>
                <w:numId w:val="93"/>
              </w:numPr>
              <w:rPr>
                <w:rFonts w:ascii="Arial" w:hAnsi="Arial" w:cs="Arial"/>
                <w:sz w:val="22"/>
                <w:szCs w:val="22"/>
              </w:rPr>
            </w:pPr>
            <w:r w:rsidRPr="002E054D">
              <w:rPr>
                <w:rFonts w:ascii="Arial" w:hAnsi="Arial" w:cs="Arial"/>
                <w:sz w:val="22"/>
                <w:szCs w:val="22"/>
              </w:rPr>
              <w:t>Types, Structure, composition and uses.</w:t>
            </w:r>
          </w:p>
          <w:p w:rsidR="00A81E67" w:rsidRPr="002E054D" w:rsidRDefault="00A81E67" w:rsidP="004710E2">
            <w:pPr>
              <w:numPr>
                <w:ilvl w:val="1"/>
                <w:numId w:val="93"/>
              </w:numPr>
              <w:rPr>
                <w:rFonts w:ascii="Arial" w:hAnsi="Arial" w:cs="Arial"/>
                <w:sz w:val="22"/>
                <w:szCs w:val="22"/>
              </w:rPr>
            </w:pPr>
            <w:r w:rsidRPr="002E054D">
              <w:rPr>
                <w:rFonts w:ascii="Arial" w:hAnsi="Arial" w:cs="Arial"/>
                <w:sz w:val="22"/>
                <w:szCs w:val="22"/>
              </w:rPr>
              <w:t>Monosaccharide, Disaccharides, Polysaccharides, Oligosaccharides.</w:t>
            </w:r>
          </w:p>
          <w:p w:rsidR="00A81E67" w:rsidRPr="002E054D" w:rsidRDefault="00A81E67" w:rsidP="004710E2">
            <w:pPr>
              <w:numPr>
                <w:ilvl w:val="0"/>
                <w:numId w:val="93"/>
              </w:numPr>
              <w:rPr>
                <w:rFonts w:ascii="Arial" w:hAnsi="Arial" w:cs="Arial"/>
                <w:b/>
                <w:sz w:val="22"/>
                <w:szCs w:val="22"/>
              </w:rPr>
            </w:pPr>
            <w:r w:rsidRPr="002E054D">
              <w:rPr>
                <w:rFonts w:ascii="Arial" w:hAnsi="Arial" w:cs="Arial"/>
                <w:b/>
                <w:sz w:val="22"/>
                <w:szCs w:val="22"/>
              </w:rPr>
              <w:t>Metabolism</w:t>
            </w:r>
          </w:p>
          <w:p w:rsidR="00A81E67" w:rsidRPr="002E054D" w:rsidRDefault="00A81E67" w:rsidP="004710E2">
            <w:pPr>
              <w:numPr>
                <w:ilvl w:val="1"/>
                <w:numId w:val="93"/>
              </w:numPr>
              <w:rPr>
                <w:rFonts w:ascii="Arial" w:hAnsi="Arial" w:cs="Arial"/>
                <w:sz w:val="22"/>
                <w:szCs w:val="22"/>
              </w:rPr>
            </w:pPr>
            <w:r w:rsidRPr="002E054D">
              <w:rPr>
                <w:rFonts w:ascii="Arial" w:hAnsi="Arial" w:cs="Arial"/>
                <w:sz w:val="22"/>
                <w:szCs w:val="22"/>
              </w:rPr>
              <w:t>Pathways of glucose :</w:t>
            </w:r>
          </w:p>
          <w:p w:rsidR="00A81E67" w:rsidRPr="002E054D" w:rsidRDefault="00A81E67" w:rsidP="004710E2">
            <w:pPr>
              <w:numPr>
                <w:ilvl w:val="0"/>
                <w:numId w:val="93"/>
              </w:numPr>
              <w:rPr>
                <w:rFonts w:ascii="Arial" w:hAnsi="Arial" w:cs="Arial"/>
                <w:sz w:val="22"/>
                <w:szCs w:val="22"/>
              </w:rPr>
            </w:pPr>
            <w:r w:rsidRPr="002E054D">
              <w:rPr>
                <w:rFonts w:ascii="Arial" w:hAnsi="Arial" w:cs="Arial"/>
                <w:sz w:val="22"/>
                <w:szCs w:val="22"/>
              </w:rPr>
              <w:t>Glycosis</w:t>
            </w:r>
          </w:p>
          <w:p w:rsidR="00A81E67" w:rsidRPr="002E054D" w:rsidRDefault="00A81E67" w:rsidP="004710E2">
            <w:pPr>
              <w:numPr>
                <w:ilvl w:val="0"/>
                <w:numId w:val="93"/>
              </w:numPr>
              <w:rPr>
                <w:rFonts w:ascii="Arial" w:hAnsi="Arial" w:cs="Arial"/>
                <w:sz w:val="22"/>
                <w:szCs w:val="22"/>
              </w:rPr>
            </w:pPr>
            <w:r w:rsidRPr="002E054D">
              <w:rPr>
                <w:rFonts w:ascii="Arial" w:hAnsi="Arial" w:cs="Arial"/>
                <w:sz w:val="22"/>
                <w:szCs w:val="22"/>
              </w:rPr>
              <w:t>Gluconeogenesis: Cori’s , cycle, Tri  carboxylic acid (TCA) cycle</w:t>
            </w:r>
          </w:p>
          <w:p w:rsidR="00A81E67" w:rsidRPr="002E054D" w:rsidRDefault="00A81E67" w:rsidP="004710E2">
            <w:pPr>
              <w:numPr>
                <w:ilvl w:val="0"/>
                <w:numId w:val="93"/>
              </w:numPr>
              <w:rPr>
                <w:rFonts w:ascii="Arial" w:hAnsi="Arial" w:cs="Arial"/>
                <w:sz w:val="22"/>
                <w:szCs w:val="22"/>
              </w:rPr>
            </w:pPr>
            <w:r w:rsidRPr="002E054D">
              <w:rPr>
                <w:rFonts w:ascii="Arial" w:hAnsi="Arial" w:cs="Arial"/>
                <w:sz w:val="22"/>
                <w:szCs w:val="22"/>
              </w:rPr>
              <w:t>Glycogenolysis</w:t>
            </w:r>
          </w:p>
          <w:p w:rsidR="00A81E67" w:rsidRPr="002E054D" w:rsidRDefault="00A81E67" w:rsidP="004710E2">
            <w:pPr>
              <w:numPr>
                <w:ilvl w:val="0"/>
                <w:numId w:val="93"/>
              </w:numPr>
              <w:rPr>
                <w:rFonts w:ascii="Arial" w:hAnsi="Arial" w:cs="Arial"/>
                <w:sz w:val="22"/>
                <w:szCs w:val="22"/>
              </w:rPr>
            </w:pPr>
            <w:r w:rsidRPr="002E054D">
              <w:rPr>
                <w:rFonts w:ascii="Arial" w:hAnsi="Arial" w:cs="Arial"/>
                <w:sz w:val="22"/>
                <w:szCs w:val="22"/>
              </w:rPr>
              <w:t>Pentose Phosphate pathways (Hexose mono phosphate)</w:t>
            </w:r>
          </w:p>
          <w:p w:rsidR="00A81E67" w:rsidRPr="002E054D" w:rsidRDefault="00A81E67" w:rsidP="004710E2">
            <w:pPr>
              <w:numPr>
                <w:ilvl w:val="1"/>
                <w:numId w:val="93"/>
              </w:numPr>
              <w:rPr>
                <w:rFonts w:ascii="Arial" w:hAnsi="Arial" w:cs="Arial"/>
                <w:sz w:val="22"/>
                <w:szCs w:val="22"/>
              </w:rPr>
            </w:pPr>
            <w:r w:rsidRPr="002E054D">
              <w:rPr>
                <w:rFonts w:ascii="Arial" w:hAnsi="Arial" w:cs="Arial"/>
                <w:sz w:val="22"/>
                <w:szCs w:val="22"/>
              </w:rPr>
              <w:t>Regulation of blood glucose level.</w:t>
            </w:r>
          </w:p>
          <w:p w:rsidR="00A81E67" w:rsidRPr="002E054D" w:rsidRDefault="00A81E67" w:rsidP="004710E2">
            <w:pPr>
              <w:pStyle w:val="ListParagraph"/>
              <w:numPr>
                <w:ilvl w:val="0"/>
                <w:numId w:val="93"/>
              </w:numPr>
              <w:rPr>
                <w:rFonts w:ascii="Arial" w:hAnsi="Arial" w:cs="Arial"/>
                <w:sz w:val="22"/>
                <w:szCs w:val="22"/>
              </w:rPr>
            </w:pPr>
            <w:r w:rsidRPr="002E054D">
              <w:rPr>
                <w:rFonts w:ascii="Arial" w:hAnsi="Arial" w:cs="Arial"/>
                <w:sz w:val="22"/>
                <w:szCs w:val="22"/>
              </w:rPr>
              <w:t>Investigations and their</w:t>
            </w:r>
          </w:p>
          <w:p w:rsidR="00A81E67" w:rsidRPr="002E054D" w:rsidRDefault="00A81E67" w:rsidP="004710E2">
            <w:pPr>
              <w:pStyle w:val="ListParagraph"/>
              <w:numPr>
                <w:ilvl w:val="0"/>
                <w:numId w:val="93"/>
              </w:numPr>
              <w:rPr>
                <w:rFonts w:ascii="Arial" w:hAnsi="Arial" w:cs="Arial"/>
                <w:sz w:val="22"/>
                <w:szCs w:val="22"/>
              </w:rPr>
            </w:pPr>
            <w:r w:rsidRPr="002E054D">
              <w:rPr>
                <w:rFonts w:ascii="Arial" w:hAnsi="Arial" w:cs="Arial"/>
                <w:sz w:val="22"/>
                <w:szCs w:val="22"/>
              </w:rPr>
              <w:t>Interpretations.</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t>IV</w:t>
            </w:r>
          </w:p>
        </w:tc>
        <w:tc>
          <w:tcPr>
            <w:tcW w:w="930" w:type="dxa"/>
          </w:tcPr>
          <w:p w:rsidR="00A81E67" w:rsidRPr="002E054D" w:rsidRDefault="00A81E67" w:rsidP="00911D21">
            <w:pPr>
              <w:pStyle w:val="TableParagraph"/>
              <w:spacing w:line="268" w:lineRule="exact"/>
              <w:ind w:left="11"/>
              <w:jc w:val="center"/>
              <w:rPr>
                <w:rFonts w:ascii="Arial" w:hAnsi="Arial" w:cs="Arial"/>
              </w:rPr>
            </w:pPr>
            <w:r w:rsidRPr="002E054D">
              <w:rPr>
                <w:rFonts w:ascii="Arial" w:hAnsi="Arial" w:cs="Arial"/>
              </w:rPr>
              <w:t>4</w:t>
            </w:r>
          </w:p>
        </w:tc>
        <w:tc>
          <w:tcPr>
            <w:tcW w:w="7938" w:type="dxa"/>
          </w:tcPr>
          <w:p w:rsidR="00A81E67" w:rsidRPr="002E054D" w:rsidRDefault="00A81E67" w:rsidP="004710E2">
            <w:pPr>
              <w:pStyle w:val="ListParagraph"/>
              <w:numPr>
                <w:ilvl w:val="0"/>
                <w:numId w:val="91"/>
              </w:numPr>
              <w:ind w:left="317" w:hanging="284"/>
              <w:rPr>
                <w:rFonts w:ascii="Arial" w:hAnsi="Arial" w:cs="Arial"/>
                <w:b/>
                <w:sz w:val="22"/>
                <w:szCs w:val="22"/>
              </w:rPr>
            </w:pPr>
            <w:r w:rsidRPr="002E054D">
              <w:rPr>
                <w:rFonts w:ascii="Arial" w:hAnsi="Arial" w:cs="Arial"/>
                <w:b/>
                <w:sz w:val="22"/>
                <w:szCs w:val="22"/>
              </w:rPr>
              <w:t>Composition and metabolism of Lipids: -</w:t>
            </w:r>
          </w:p>
          <w:p w:rsidR="00A81E67" w:rsidRPr="002E054D" w:rsidRDefault="00A81E67" w:rsidP="004710E2">
            <w:pPr>
              <w:numPr>
                <w:ilvl w:val="0"/>
                <w:numId w:val="94"/>
              </w:numPr>
              <w:rPr>
                <w:rFonts w:ascii="Arial" w:hAnsi="Arial" w:cs="Arial"/>
                <w:b/>
                <w:sz w:val="22"/>
                <w:szCs w:val="22"/>
              </w:rPr>
            </w:pPr>
            <w:r w:rsidRPr="002E054D">
              <w:rPr>
                <w:rFonts w:ascii="Arial" w:hAnsi="Arial" w:cs="Arial"/>
                <w:b/>
                <w:sz w:val="22"/>
                <w:szCs w:val="22"/>
              </w:rPr>
              <w:t>Types, structure, composition and uses of fatty acids :</w:t>
            </w:r>
          </w:p>
          <w:p w:rsidR="00A81E67" w:rsidRPr="002E054D" w:rsidRDefault="00A81E67" w:rsidP="004710E2">
            <w:pPr>
              <w:numPr>
                <w:ilvl w:val="1"/>
                <w:numId w:val="94"/>
              </w:numPr>
              <w:rPr>
                <w:rFonts w:ascii="Arial" w:hAnsi="Arial" w:cs="Arial"/>
                <w:sz w:val="22"/>
                <w:szCs w:val="22"/>
              </w:rPr>
            </w:pPr>
            <w:r w:rsidRPr="002E054D">
              <w:rPr>
                <w:rFonts w:ascii="Arial" w:hAnsi="Arial" w:cs="Arial"/>
                <w:sz w:val="22"/>
                <w:szCs w:val="22"/>
              </w:rPr>
              <w:t>Nomenclature, Roles and Prostaglandins.</w:t>
            </w:r>
          </w:p>
          <w:p w:rsidR="00A81E67" w:rsidRPr="002E054D" w:rsidRDefault="00A81E67" w:rsidP="004710E2">
            <w:pPr>
              <w:numPr>
                <w:ilvl w:val="0"/>
                <w:numId w:val="94"/>
              </w:numPr>
              <w:rPr>
                <w:rFonts w:ascii="Arial" w:hAnsi="Arial" w:cs="Arial"/>
                <w:b/>
                <w:sz w:val="22"/>
                <w:szCs w:val="22"/>
              </w:rPr>
            </w:pPr>
            <w:r w:rsidRPr="002E054D">
              <w:rPr>
                <w:rFonts w:ascii="Arial" w:hAnsi="Arial" w:cs="Arial"/>
                <w:b/>
                <w:sz w:val="22"/>
                <w:szCs w:val="22"/>
              </w:rPr>
              <w:t>Metabolism of fatty acid :</w:t>
            </w:r>
          </w:p>
          <w:p w:rsidR="00A81E67" w:rsidRPr="002E054D" w:rsidRDefault="00A81E67" w:rsidP="004710E2">
            <w:pPr>
              <w:numPr>
                <w:ilvl w:val="1"/>
                <w:numId w:val="94"/>
              </w:numPr>
              <w:rPr>
                <w:rFonts w:ascii="Arial" w:hAnsi="Arial" w:cs="Arial"/>
                <w:sz w:val="22"/>
                <w:szCs w:val="22"/>
              </w:rPr>
            </w:pPr>
            <w:r w:rsidRPr="002E054D">
              <w:rPr>
                <w:rFonts w:ascii="Arial" w:hAnsi="Arial" w:cs="Arial"/>
                <w:sz w:val="22"/>
                <w:szCs w:val="22"/>
              </w:rPr>
              <w:t>Breakdown</w:t>
            </w:r>
          </w:p>
          <w:p w:rsidR="00A81E67" w:rsidRPr="002E054D" w:rsidRDefault="00A81E67" w:rsidP="004710E2">
            <w:pPr>
              <w:numPr>
                <w:ilvl w:val="1"/>
                <w:numId w:val="94"/>
              </w:numPr>
              <w:rPr>
                <w:rFonts w:ascii="Arial" w:hAnsi="Arial" w:cs="Arial"/>
                <w:sz w:val="22"/>
                <w:szCs w:val="22"/>
              </w:rPr>
            </w:pPr>
            <w:r w:rsidRPr="002E054D">
              <w:rPr>
                <w:rFonts w:ascii="Arial" w:hAnsi="Arial" w:cs="Arial"/>
                <w:sz w:val="22"/>
                <w:szCs w:val="22"/>
              </w:rPr>
              <w:t>Synthesis</w:t>
            </w:r>
          </w:p>
          <w:p w:rsidR="00A81E67" w:rsidRPr="002E054D" w:rsidRDefault="00A81E67" w:rsidP="004710E2">
            <w:pPr>
              <w:numPr>
                <w:ilvl w:val="0"/>
                <w:numId w:val="94"/>
              </w:numPr>
              <w:rPr>
                <w:rFonts w:ascii="Arial" w:hAnsi="Arial" w:cs="Arial"/>
                <w:sz w:val="22"/>
                <w:szCs w:val="22"/>
              </w:rPr>
            </w:pPr>
            <w:r w:rsidRPr="002E054D">
              <w:rPr>
                <w:rFonts w:ascii="Arial" w:hAnsi="Arial" w:cs="Arial"/>
                <w:sz w:val="22"/>
                <w:szCs w:val="22"/>
              </w:rPr>
              <w:t>Metabolism of triacylglycerols:</w:t>
            </w:r>
          </w:p>
          <w:p w:rsidR="00A81E67" w:rsidRPr="002E054D" w:rsidRDefault="00A81E67" w:rsidP="004710E2">
            <w:pPr>
              <w:numPr>
                <w:ilvl w:val="0"/>
                <w:numId w:val="94"/>
              </w:numPr>
              <w:rPr>
                <w:rFonts w:ascii="Arial" w:hAnsi="Arial" w:cs="Arial"/>
                <w:b/>
                <w:sz w:val="22"/>
                <w:szCs w:val="22"/>
              </w:rPr>
            </w:pPr>
            <w:r w:rsidRPr="002E054D">
              <w:rPr>
                <w:rFonts w:ascii="Arial" w:hAnsi="Arial" w:cs="Arial"/>
                <w:b/>
                <w:sz w:val="22"/>
                <w:szCs w:val="22"/>
              </w:rPr>
              <w:t>Cholesterol Metabolism :</w:t>
            </w:r>
          </w:p>
          <w:p w:rsidR="00A81E67" w:rsidRPr="002E054D" w:rsidRDefault="00A81E67" w:rsidP="004710E2">
            <w:pPr>
              <w:numPr>
                <w:ilvl w:val="0"/>
                <w:numId w:val="94"/>
              </w:numPr>
              <w:rPr>
                <w:rFonts w:ascii="Arial" w:hAnsi="Arial" w:cs="Arial"/>
                <w:b/>
                <w:sz w:val="22"/>
                <w:szCs w:val="22"/>
              </w:rPr>
            </w:pPr>
            <w:r w:rsidRPr="002E054D">
              <w:rPr>
                <w:rFonts w:ascii="Arial" w:hAnsi="Arial" w:cs="Arial"/>
                <w:b/>
                <w:sz w:val="22"/>
                <w:szCs w:val="22"/>
              </w:rPr>
              <w:t>Biosynthesis and its Regulation :</w:t>
            </w:r>
          </w:p>
          <w:p w:rsidR="00A81E67" w:rsidRPr="002E054D" w:rsidRDefault="00A81E67" w:rsidP="004710E2">
            <w:pPr>
              <w:numPr>
                <w:ilvl w:val="1"/>
                <w:numId w:val="94"/>
              </w:numPr>
              <w:rPr>
                <w:rFonts w:ascii="Arial" w:hAnsi="Arial" w:cs="Arial"/>
                <w:sz w:val="22"/>
                <w:szCs w:val="22"/>
              </w:rPr>
            </w:pPr>
            <w:r w:rsidRPr="002E054D">
              <w:rPr>
                <w:rFonts w:ascii="Arial" w:hAnsi="Arial" w:cs="Arial"/>
                <w:sz w:val="22"/>
                <w:szCs w:val="22"/>
              </w:rPr>
              <w:t>Bile salts and bilirubin</w:t>
            </w:r>
          </w:p>
          <w:p w:rsidR="00A81E67" w:rsidRPr="002E054D" w:rsidRDefault="00A81E67" w:rsidP="004710E2">
            <w:pPr>
              <w:numPr>
                <w:ilvl w:val="1"/>
                <w:numId w:val="94"/>
              </w:numPr>
              <w:rPr>
                <w:rFonts w:ascii="Arial" w:hAnsi="Arial" w:cs="Arial"/>
                <w:sz w:val="22"/>
                <w:szCs w:val="22"/>
              </w:rPr>
            </w:pPr>
            <w:r w:rsidRPr="002E054D">
              <w:rPr>
                <w:rFonts w:ascii="Arial" w:hAnsi="Arial" w:cs="Arial"/>
                <w:sz w:val="22"/>
                <w:szCs w:val="22"/>
              </w:rPr>
              <w:lastRenderedPageBreak/>
              <w:t>Vitamin – D</w:t>
            </w:r>
          </w:p>
          <w:p w:rsidR="00A81E67" w:rsidRPr="002E054D" w:rsidRDefault="00A81E67" w:rsidP="004710E2">
            <w:pPr>
              <w:numPr>
                <w:ilvl w:val="1"/>
                <w:numId w:val="94"/>
              </w:numPr>
              <w:rPr>
                <w:rFonts w:ascii="Arial" w:hAnsi="Arial" w:cs="Arial"/>
                <w:sz w:val="22"/>
                <w:szCs w:val="22"/>
              </w:rPr>
            </w:pPr>
            <w:r w:rsidRPr="002E054D">
              <w:rPr>
                <w:rFonts w:ascii="Arial" w:hAnsi="Arial" w:cs="Arial"/>
                <w:sz w:val="22"/>
                <w:szCs w:val="22"/>
              </w:rPr>
              <w:t>Steroid hormones</w:t>
            </w:r>
          </w:p>
          <w:p w:rsidR="00A81E67" w:rsidRPr="002E054D" w:rsidRDefault="00A81E67" w:rsidP="004710E2">
            <w:pPr>
              <w:numPr>
                <w:ilvl w:val="0"/>
                <w:numId w:val="94"/>
              </w:numPr>
              <w:rPr>
                <w:rFonts w:ascii="Arial" w:hAnsi="Arial" w:cs="Arial"/>
                <w:b/>
                <w:sz w:val="22"/>
                <w:szCs w:val="22"/>
              </w:rPr>
            </w:pPr>
            <w:r w:rsidRPr="002E054D">
              <w:rPr>
                <w:rFonts w:ascii="Arial" w:hAnsi="Arial" w:cs="Arial"/>
                <w:b/>
                <w:sz w:val="22"/>
                <w:szCs w:val="22"/>
              </w:rPr>
              <w:t>Lipoproteins and their functions :</w:t>
            </w:r>
          </w:p>
          <w:p w:rsidR="00A81E67" w:rsidRPr="002E054D" w:rsidRDefault="00A81E67" w:rsidP="004710E2">
            <w:pPr>
              <w:numPr>
                <w:ilvl w:val="0"/>
                <w:numId w:val="94"/>
              </w:numPr>
              <w:rPr>
                <w:rFonts w:ascii="Arial" w:hAnsi="Arial" w:cs="Arial"/>
                <w:sz w:val="22"/>
                <w:szCs w:val="22"/>
              </w:rPr>
            </w:pPr>
            <w:r w:rsidRPr="002E054D">
              <w:rPr>
                <w:rFonts w:ascii="Arial" w:hAnsi="Arial" w:cs="Arial"/>
                <w:sz w:val="22"/>
                <w:szCs w:val="22"/>
              </w:rPr>
              <w:t>VLDLs - IDLs, LDLs and HDLs</w:t>
            </w:r>
          </w:p>
          <w:p w:rsidR="00A81E67" w:rsidRPr="002E054D" w:rsidRDefault="00A81E67" w:rsidP="004710E2">
            <w:pPr>
              <w:numPr>
                <w:ilvl w:val="0"/>
                <w:numId w:val="94"/>
              </w:numPr>
              <w:rPr>
                <w:rFonts w:ascii="Arial" w:hAnsi="Arial" w:cs="Arial"/>
                <w:sz w:val="22"/>
                <w:szCs w:val="22"/>
              </w:rPr>
            </w:pPr>
            <w:r w:rsidRPr="002E054D">
              <w:rPr>
                <w:rFonts w:ascii="Arial" w:hAnsi="Arial" w:cs="Arial"/>
                <w:sz w:val="22"/>
                <w:szCs w:val="22"/>
              </w:rPr>
              <w:t>Transport of lipids</w:t>
            </w:r>
          </w:p>
          <w:p w:rsidR="00A81E67" w:rsidRPr="002E054D" w:rsidRDefault="00A81E67" w:rsidP="004710E2">
            <w:pPr>
              <w:numPr>
                <w:ilvl w:val="0"/>
                <w:numId w:val="94"/>
              </w:numPr>
              <w:rPr>
                <w:rFonts w:ascii="Arial" w:hAnsi="Arial" w:cs="Arial"/>
                <w:sz w:val="22"/>
                <w:szCs w:val="22"/>
              </w:rPr>
            </w:pPr>
            <w:r w:rsidRPr="002E054D">
              <w:rPr>
                <w:rFonts w:ascii="Arial" w:hAnsi="Arial" w:cs="Arial"/>
                <w:sz w:val="22"/>
                <w:szCs w:val="22"/>
              </w:rPr>
              <w:t>Atherosclerosis, Investigations and their interpretations.</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lastRenderedPageBreak/>
              <w:t>V</w:t>
            </w:r>
          </w:p>
        </w:tc>
        <w:tc>
          <w:tcPr>
            <w:tcW w:w="930" w:type="dxa"/>
          </w:tcPr>
          <w:p w:rsidR="00A81E67" w:rsidRPr="002E054D" w:rsidRDefault="00A81E67" w:rsidP="00911D21">
            <w:pPr>
              <w:pStyle w:val="TableParagraph"/>
              <w:spacing w:line="270" w:lineRule="exact"/>
              <w:ind w:left="11"/>
              <w:jc w:val="center"/>
              <w:rPr>
                <w:rFonts w:ascii="Arial" w:hAnsi="Arial" w:cs="Arial"/>
              </w:rPr>
            </w:pPr>
            <w:r w:rsidRPr="002E054D">
              <w:rPr>
                <w:rFonts w:ascii="Arial" w:hAnsi="Arial" w:cs="Arial"/>
              </w:rPr>
              <w:t>6</w:t>
            </w:r>
          </w:p>
        </w:tc>
        <w:tc>
          <w:tcPr>
            <w:tcW w:w="7938" w:type="dxa"/>
          </w:tcPr>
          <w:p w:rsidR="00A81E67" w:rsidRPr="002E054D" w:rsidRDefault="00A81E67" w:rsidP="004710E2">
            <w:pPr>
              <w:pStyle w:val="ListParagraph"/>
              <w:numPr>
                <w:ilvl w:val="0"/>
                <w:numId w:val="91"/>
              </w:numPr>
              <w:ind w:left="317" w:hanging="284"/>
              <w:rPr>
                <w:rFonts w:ascii="Arial" w:hAnsi="Arial" w:cs="Arial"/>
                <w:b/>
                <w:sz w:val="22"/>
                <w:szCs w:val="22"/>
              </w:rPr>
            </w:pPr>
            <w:r w:rsidRPr="002E054D">
              <w:rPr>
                <w:rFonts w:ascii="Arial" w:hAnsi="Arial" w:cs="Arial"/>
                <w:b/>
                <w:sz w:val="22"/>
                <w:szCs w:val="22"/>
              </w:rPr>
              <w:t>Composition and metabolism of amino acids and Proteins: -</w:t>
            </w:r>
          </w:p>
          <w:p w:rsidR="00A81E67" w:rsidRPr="002E054D" w:rsidRDefault="00A81E67" w:rsidP="004710E2">
            <w:pPr>
              <w:numPr>
                <w:ilvl w:val="0"/>
                <w:numId w:val="95"/>
              </w:numPr>
              <w:rPr>
                <w:rFonts w:ascii="Arial" w:hAnsi="Arial" w:cs="Arial"/>
                <w:sz w:val="22"/>
                <w:szCs w:val="22"/>
              </w:rPr>
            </w:pPr>
            <w:r w:rsidRPr="002E054D">
              <w:rPr>
                <w:rFonts w:ascii="Arial" w:hAnsi="Arial" w:cs="Arial"/>
                <w:sz w:val="22"/>
                <w:szCs w:val="22"/>
              </w:rPr>
              <w:t>Types, structure, composition and uses of amino acids and proteins.</w:t>
            </w:r>
          </w:p>
          <w:p w:rsidR="00A81E67" w:rsidRPr="002E054D" w:rsidRDefault="00A81E67" w:rsidP="004710E2">
            <w:pPr>
              <w:numPr>
                <w:ilvl w:val="0"/>
                <w:numId w:val="95"/>
              </w:numPr>
              <w:rPr>
                <w:rFonts w:ascii="Arial" w:hAnsi="Arial" w:cs="Arial"/>
                <w:b/>
                <w:sz w:val="22"/>
                <w:szCs w:val="22"/>
              </w:rPr>
            </w:pPr>
            <w:r w:rsidRPr="002E054D">
              <w:rPr>
                <w:rFonts w:ascii="Arial" w:hAnsi="Arial" w:cs="Arial"/>
                <w:b/>
                <w:sz w:val="22"/>
                <w:szCs w:val="22"/>
              </w:rPr>
              <w:t>Metabolism of amino acids and proteins :</w:t>
            </w:r>
          </w:p>
          <w:p w:rsidR="00A81E67" w:rsidRPr="002E054D" w:rsidRDefault="00A81E67" w:rsidP="004710E2">
            <w:pPr>
              <w:numPr>
                <w:ilvl w:val="0"/>
                <w:numId w:val="96"/>
              </w:numPr>
              <w:rPr>
                <w:rFonts w:ascii="Arial" w:hAnsi="Arial" w:cs="Arial"/>
                <w:sz w:val="22"/>
                <w:szCs w:val="22"/>
              </w:rPr>
            </w:pPr>
            <w:r w:rsidRPr="002E054D">
              <w:rPr>
                <w:rFonts w:ascii="Arial" w:hAnsi="Arial" w:cs="Arial"/>
                <w:sz w:val="22"/>
                <w:szCs w:val="22"/>
              </w:rPr>
              <w:t>Protein synthesis, targeting and glycosylation.</w:t>
            </w:r>
          </w:p>
          <w:p w:rsidR="00A81E67" w:rsidRPr="002E054D" w:rsidRDefault="00A81E67" w:rsidP="004710E2">
            <w:pPr>
              <w:numPr>
                <w:ilvl w:val="0"/>
                <w:numId w:val="96"/>
              </w:numPr>
              <w:rPr>
                <w:rFonts w:ascii="Arial" w:hAnsi="Arial" w:cs="Arial"/>
                <w:sz w:val="22"/>
                <w:szCs w:val="22"/>
              </w:rPr>
            </w:pPr>
            <w:r w:rsidRPr="002E054D">
              <w:rPr>
                <w:rFonts w:ascii="Arial" w:hAnsi="Arial" w:cs="Arial"/>
                <w:sz w:val="22"/>
                <w:szCs w:val="22"/>
              </w:rPr>
              <w:t>Chromatography</w:t>
            </w:r>
          </w:p>
          <w:p w:rsidR="00A81E67" w:rsidRPr="002E054D" w:rsidRDefault="00A81E67" w:rsidP="004710E2">
            <w:pPr>
              <w:numPr>
                <w:ilvl w:val="0"/>
                <w:numId w:val="96"/>
              </w:numPr>
              <w:rPr>
                <w:rFonts w:ascii="Arial" w:hAnsi="Arial" w:cs="Arial"/>
                <w:sz w:val="22"/>
                <w:szCs w:val="22"/>
              </w:rPr>
            </w:pPr>
            <w:r w:rsidRPr="002E054D">
              <w:rPr>
                <w:rFonts w:ascii="Arial" w:hAnsi="Arial" w:cs="Arial"/>
                <w:sz w:val="22"/>
                <w:szCs w:val="22"/>
              </w:rPr>
              <w:t>Electrophoresis</w:t>
            </w:r>
          </w:p>
          <w:p w:rsidR="00A81E67" w:rsidRPr="002E054D" w:rsidRDefault="00A81E67" w:rsidP="004710E2">
            <w:pPr>
              <w:numPr>
                <w:ilvl w:val="0"/>
                <w:numId w:val="96"/>
              </w:numPr>
              <w:rPr>
                <w:rFonts w:ascii="Arial" w:hAnsi="Arial" w:cs="Arial"/>
                <w:sz w:val="22"/>
                <w:szCs w:val="22"/>
              </w:rPr>
            </w:pPr>
            <w:r w:rsidRPr="002E054D">
              <w:rPr>
                <w:rFonts w:ascii="Arial" w:hAnsi="Arial" w:cs="Arial"/>
                <w:sz w:val="22"/>
                <w:szCs w:val="22"/>
              </w:rPr>
              <w:t>Sequencing</w:t>
            </w:r>
          </w:p>
          <w:p w:rsidR="00A81E67" w:rsidRPr="002E054D" w:rsidRDefault="00A81E67" w:rsidP="004710E2">
            <w:pPr>
              <w:numPr>
                <w:ilvl w:val="0"/>
                <w:numId w:val="95"/>
              </w:numPr>
              <w:rPr>
                <w:rFonts w:ascii="Arial" w:hAnsi="Arial" w:cs="Arial"/>
                <w:b/>
                <w:sz w:val="22"/>
                <w:szCs w:val="22"/>
              </w:rPr>
            </w:pPr>
            <w:r w:rsidRPr="002E054D">
              <w:rPr>
                <w:rFonts w:ascii="Arial" w:hAnsi="Arial" w:cs="Arial"/>
                <w:b/>
                <w:sz w:val="22"/>
                <w:szCs w:val="22"/>
              </w:rPr>
              <w:t>Metabolism of Nitrogen :</w:t>
            </w:r>
          </w:p>
          <w:p w:rsidR="00A81E67" w:rsidRPr="002E054D" w:rsidRDefault="00A81E67" w:rsidP="004710E2">
            <w:pPr>
              <w:pStyle w:val="ListParagraph"/>
              <w:numPr>
                <w:ilvl w:val="0"/>
                <w:numId w:val="97"/>
              </w:numPr>
              <w:rPr>
                <w:rFonts w:ascii="Arial" w:hAnsi="Arial" w:cs="Arial"/>
                <w:sz w:val="22"/>
                <w:szCs w:val="22"/>
              </w:rPr>
            </w:pPr>
            <w:r w:rsidRPr="002E054D">
              <w:rPr>
                <w:rFonts w:ascii="Arial" w:hAnsi="Arial" w:cs="Arial"/>
                <w:sz w:val="22"/>
                <w:szCs w:val="22"/>
              </w:rPr>
              <w:t>Fixation and Assimilation</w:t>
            </w:r>
          </w:p>
          <w:p w:rsidR="00A81E67" w:rsidRPr="002E054D" w:rsidRDefault="00A81E67" w:rsidP="004710E2">
            <w:pPr>
              <w:pStyle w:val="ListParagraph"/>
              <w:numPr>
                <w:ilvl w:val="0"/>
                <w:numId w:val="97"/>
              </w:numPr>
              <w:rPr>
                <w:rFonts w:ascii="Arial" w:hAnsi="Arial" w:cs="Arial"/>
                <w:sz w:val="22"/>
                <w:szCs w:val="22"/>
              </w:rPr>
            </w:pPr>
            <w:r w:rsidRPr="002E054D">
              <w:rPr>
                <w:rFonts w:ascii="Arial" w:hAnsi="Arial" w:cs="Arial"/>
                <w:sz w:val="22"/>
                <w:szCs w:val="22"/>
              </w:rPr>
              <w:t>Urea Cycle</w:t>
            </w:r>
          </w:p>
          <w:p w:rsidR="00A81E67" w:rsidRPr="002E054D" w:rsidRDefault="00A81E67" w:rsidP="004710E2">
            <w:pPr>
              <w:pStyle w:val="ListParagraph"/>
              <w:numPr>
                <w:ilvl w:val="0"/>
                <w:numId w:val="97"/>
              </w:numPr>
              <w:rPr>
                <w:rFonts w:ascii="Arial" w:hAnsi="Arial" w:cs="Arial"/>
                <w:sz w:val="22"/>
                <w:szCs w:val="22"/>
              </w:rPr>
            </w:pPr>
            <w:r w:rsidRPr="002E054D">
              <w:rPr>
                <w:rFonts w:ascii="Arial" w:hAnsi="Arial" w:cs="Arial"/>
                <w:sz w:val="22"/>
                <w:szCs w:val="22"/>
              </w:rPr>
              <w:t>Hemes and chlorophylls</w:t>
            </w:r>
          </w:p>
          <w:p w:rsidR="00A81E67" w:rsidRPr="002E054D" w:rsidRDefault="00A81E67" w:rsidP="004710E2">
            <w:pPr>
              <w:numPr>
                <w:ilvl w:val="0"/>
                <w:numId w:val="95"/>
              </w:numPr>
              <w:rPr>
                <w:rFonts w:ascii="Arial" w:hAnsi="Arial" w:cs="Arial"/>
                <w:b/>
                <w:sz w:val="22"/>
                <w:szCs w:val="22"/>
              </w:rPr>
            </w:pPr>
            <w:r w:rsidRPr="002E054D">
              <w:rPr>
                <w:rFonts w:ascii="Arial" w:hAnsi="Arial" w:cs="Arial"/>
                <w:b/>
                <w:sz w:val="22"/>
                <w:szCs w:val="22"/>
              </w:rPr>
              <w:t>Enzymes and coenzymes:</w:t>
            </w:r>
          </w:p>
          <w:p w:rsidR="00A81E67" w:rsidRPr="002E054D" w:rsidRDefault="00A81E67" w:rsidP="004710E2">
            <w:pPr>
              <w:numPr>
                <w:ilvl w:val="0"/>
                <w:numId w:val="98"/>
              </w:numPr>
              <w:rPr>
                <w:rFonts w:ascii="Arial" w:hAnsi="Arial" w:cs="Arial"/>
                <w:sz w:val="22"/>
                <w:szCs w:val="22"/>
              </w:rPr>
            </w:pPr>
            <w:r w:rsidRPr="002E054D">
              <w:rPr>
                <w:rFonts w:ascii="Arial" w:hAnsi="Arial" w:cs="Arial"/>
                <w:sz w:val="22"/>
                <w:szCs w:val="22"/>
              </w:rPr>
              <w:t>Classification</w:t>
            </w:r>
          </w:p>
          <w:p w:rsidR="00A81E67" w:rsidRPr="002E054D" w:rsidRDefault="00A81E67" w:rsidP="004710E2">
            <w:pPr>
              <w:numPr>
                <w:ilvl w:val="0"/>
                <w:numId w:val="98"/>
              </w:numPr>
              <w:rPr>
                <w:rFonts w:ascii="Arial" w:hAnsi="Arial" w:cs="Arial"/>
                <w:sz w:val="22"/>
                <w:szCs w:val="22"/>
              </w:rPr>
            </w:pPr>
            <w:r w:rsidRPr="002E054D">
              <w:rPr>
                <w:rFonts w:ascii="Arial" w:hAnsi="Arial" w:cs="Arial"/>
                <w:sz w:val="22"/>
                <w:szCs w:val="22"/>
              </w:rPr>
              <w:t>Properties</w:t>
            </w:r>
          </w:p>
          <w:p w:rsidR="00A81E67" w:rsidRPr="002E054D" w:rsidRDefault="00A81E67" w:rsidP="004710E2">
            <w:pPr>
              <w:numPr>
                <w:ilvl w:val="0"/>
                <w:numId w:val="98"/>
              </w:numPr>
              <w:rPr>
                <w:rFonts w:ascii="Arial" w:hAnsi="Arial" w:cs="Arial"/>
                <w:sz w:val="22"/>
                <w:szCs w:val="22"/>
              </w:rPr>
            </w:pPr>
            <w:r w:rsidRPr="002E054D">
              <w:rPr>
                <w:rFonts w:ascii="Arial" w:hAnsi="Arial" w:cs="Arial"/>
                <w:sz w:val="22"/>
                <w:szCs w:val="22"/>
              </w:rPr>
              <w:t>Kinetics and Inhibition</w:t>
            </w:r>
          </w:p>
          <w:p w:rsidR="00A81E67" w:rsidRPr="002E054D" w:rsidRDefault="00A81E67" w:rsidP="004710E2">
            <w:pPr>
              <w:numPr>
                <w:ilvl w:val="0"/>
                <w:numId w:val="98"/>
              </w:numPr>
              <w:rPr>
                <w:rFonts w:ascii="Arial" w:hAnsi="Arial" w:cs="Arial"/>
                <w:sz w:val="22"/>
                <w:szCs w:val="22"/>
              </w:rPr>
            </w:pPr>
            <w:r w:rsidRPr="002E054D">
              <w:rPr>
                <w:rFonts w:ascii="Arial" w:hAnsi="Arial" w:cs="Arial"/>
                <w:sz w:val="22"/>
                <w:szCs w:val="22"/>
              </w:rPr>
              <w:t>Control</w:t>
            </w:r>
          </w:p>
          <w:p w:rsidR="00A81E67" w:rsidRPr="002E054D" w:rsidRDefault="00A81E67" w:rsidP="004710E2">
            <w:pPr>
              <w:pStyle w:val="ListParagraph"/>
              <w:numPr>
                <w:ilvl w:val="0"/>
                <w:numId w:val="95"/>
              </w:numPr>
              <w:rPr>
                <w:rFonts w:ascii="Arial" w:hAnsi="Arial" w:cs="Arial"/>
                <w:sz w:val="22"/>
                <w:szCs w:val="22"/>
              </w:rPr>
            </w:pPr>
            <w:r w:rsidRPr="002E054D">
              <w:rPr>
                <w:rFonts w:ascii="Arial" w:hAnsi="Arial" w:cs="Arial"/>
                <w:sz w:val="22"/>
                <w:szCs w:val="22"/>
              </w:rPr>
              <w:t>Investigations and their interpretations.</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t>VI</w:t>
            </w:r>
          </w:p>
        </w:tc>
        <w:tc>
          <w:tcPr>
            <w:tcW w:w="930" w:type="dxa"/>
          </w:tcPr>
          <w:p w:rsidR="00A81E67" w:rsidRPr="002E054D" w:rsidRDefault="00A81E67" w:rsidP="00911D21">
            <w:pPr>
              <w:pStyle w:val="TableParagraph"/>
              <w:spacing w:line="268" w:lineRule="exact"/>
              <w:ind w:left="11"/>
              <w:jc w:val="center"/>
              <w:rPr>
                <w:rFonts w:ascii="Arial" w:hAnsi="Arial" w:cs="Arial"/>
              </w:rPr>
            </w:pPr>
            <w:r w:rsidRPr="002E054D">
              <w:rPr>
                <w:rFonts w:ascii="Arial" w:hAnsi="Arial" w:cs="Arial"/>
              </w:rPr>
              <w:t>2</w:t>
            </w:r>
          </w:p>
        </w:tc>
        <w:tc>
          <w:tcPr>
            <w:tcW w:w="7938" w:type="dxa"/>
          </w:tcPr>
          <w:p w:rsidR="00A81E67" w:rsidRPr="002E054D" w:rsidRDefault="00A81E67" w:rsidP="004710E2">
            <w:pPr>
              <w:pStyle w:val="ListParagraph"/>
              <w:numPr>
                <w:ilvl w:val="0"/>
                <w:numId w:val="91"/>
              </w:numPr>
              <w:rPr>
                <w:rFonts w:ascii="Arial" w:hAnsi="Arial" w:cs="Arial"/>
                <w:sz w:val="22"/>
                <w:szCs w:val="22"/>
              </w:rPr>
            </w:pPr>
            <w:r w:rsidRPr="002E054D">
              <w:rPr>
                <w:rFonts w:ascii="Arial" w:hAnsi="Arial" w:cs="Arial"/>
                <w:b/>
                <w:sz w:val="22"/>
                <w:szCs w:val="22"/>
              </w:rPr>
              <w:t>Composition and vitamins and minerals: -</w:t>
            </w:r>
          </w:p>
          <w:p w:rsidR="00A81E67" w:rsidRPr="002E054D" w:rsidRDefault="00A81E67" w:rsidP="004710E2">
            <w:pPr>
              <w:numPr>
                <w:ilvl w:val="0"/>
                <w:numId w:val="99"/>
              </w:numPr>
              <w:rPr>
                <w:rFonts w:ascii="Arial" w:hAnsi="Arial" w:cs="Arial"/>
                <w:sz w:val="22"/>
                <w:szCs w:val="22"/>
              </w:rPr>
            </w:pPr>
            <w:r w:rsidRPr="002E054D">
              <w:rPr>
                <w:rFonts w:ascii="Arial" w:hAnsi="Arial" w:cs="Arial"/>
                <w:sz w:val="22"/>
                <w:szCs w:val="22"/>
              </w:rPr>
              <w:t>Vitamins and minerals</w:t>
            </w:r>
          </w:p>
          <w:p w:rsidR="00A81E67" w:rsidRPr="002E054D" w:rsidRDefault="00A81E67" w:rsidP="004710E2">
            <w:pPr>
              <w:numPr>
                <w:ilvl w:val="0"/>
                <w:numId w:val="100"/>
              </w:numPr>
              <w:rPr>
                <w:rFonts w:ascii="Arial" w:hAnsi="Arial" w:cs="Arial"/>
                <w:sz w:val="22"/>
                <w:szCs w:val="22"/>
              </w:rPr>
            </w:pPr>
            <w:r w:rsidRPr="002E054D">
              <w:rPr>
                <w:rFonts w:ascii="Arial" w:hAnsi="Arial" w:cs="Arial"/>
                <w:sz w:val="22"/>
                <w:szCs w:val="22"/>
              </w:rPr>
              <w:t>Structure</w:t>
            </w:r>
          </w:p>
          <w:p w:rsidR="00A81E67" w:rsidRPr="002E054D" w:rsidRDefault="00A81E67" w:rsidP="004710E2">
            <w:pPr>
              <w:numPr>
                <w:ilvl w:val="0"/>
                <w:numId w:val="100"/>
              </w:numPr>
              <w:rPr>
                <w:rFonts w:ascii="Arial" w:hAnsi="Arial" w:cs="Arial"/>
                <w:sz w:val="22"/>
                <w:szCs w:val="22"/>
              </w:rPr>
            </w:pPr>
            <w:r w:rsidRPr="002E054D">
              <w:rPr>
                <w:rFonts w:ascii="Arial" w:hAnsi="Arial" w:cs="Arial"/>
                <w:sz w:val="22"/>
                <w:szCs w:val="22"/>
              </w:rPr>
              <w:t>Classification</w:t>
            </w:r>
          </w:p>
          <w:p w:rsidR="00A81E67" w:rsidRPr="002E054D" w:rsidRDefault="00A81E67" w:rsidP="004710E2">
            <w:pPr>
              <w:numPr>
                <w:ilvl w:val="0"/>
                <w:numId w:val="100"/>
              </w:numPr>
              <w:rPr>
                <w:rFonts w:ascii="Arial" w:hAnsi="Arial" w:cs="Arial"/>
                <w:sz w:val="22"/>
                <w:szCs w:val="22"/>
              </w:rPr>
            </w:pPr>
            <w:r w:rsidRPr="002E054D">
              <w:rPr>
                <w:rFonts w:ascii="Arial" w:hAnsi="Arial" w:cs="Arial"/>
                <w:sz w:val="22"/>
                <w:szCs w:val="22"/>
              </w:rPr>
              <w:t>Properties</w:t>
            </w:r>
          </w:p>
          <w:p w:rsidR="00A81E67" w:rsidRPr="002E054D" w:rsidRDefault="00A81E67" w:rsidP="004710E2">
            <w:pPr>
              <w:numPr>
                <w:ilvl w:val="0"/>
                <w:numId w:val="100"/>
              </w:numPr>
              <w:rPr>
                <w:rFonts w:ascii="Arial" w:hAnsi="Arial" w:cs="Arial"/>
                <w:sz w:val="22"/>
                <w:szCs w:val="22"/>
              </w:rPr>
            </w:pPr>
            <w:r w:rsidRPr="002E054D">
              <w:rPr>
                <w:rFonts w:ascii="Arial" w:hAnsi="Arial" w:cs="Arial"/>
                <w:sz w:val="22"/>
                <w:szCs w:val="22"/>
              </w:rPr>
              <w:t>Absorption</w:t>
            </w:r>
          </w:p>
          <w:p w:rsidR="00A81E67" w:rsidRPr="002E054D" w:rsidRDefault="00A81E67" w:rsidP="004710E2">
            <w:pPr>
              <w:numPr>
                <w:ilvl w:val="0"/>
                <w:numId w:val="100"/>
              </w:numPr>
              <w:rPr>
                <w:rFonts w:ascii="Arial" w:hAnsi="Arial" w:cs="Arial"/>
                <w:sz w:val="22"/>
                <w:szCs w:val="22"/>
              </w:rPr>
            </w:pPr>
            <w:r w:rsidRPr="002E054D">
              <w:rPr>
                <w:rFonts w:ascii="Arial" w:hAnsi="Arial" w:cs="Arial"/>
                <w:sz w:val="22"/>
                <w:szCs w:val="22"/>
              </w:rPr>
              <w:t>Storage and transportation</w:t>
            </w:r>
          </w:p>
          <w:p w:rsidR="00A81E67" w:rsidRPr="002E054D" w:rsidRDefault="00A81E67" w:rsidP="004710E2">
            <w:pPr>
              <w:numPr>
                <w:ilvl w:val="0"/>
                <w:numId w:val="99"/>
              </w:numPr>
              <w:rPr>
                <w:rFonts w:ascii="Arial" w:hAnsi="Arial" w:cs="Arial"/>
                <w:sz w:val="22"/>
                <w:szCs w:val="22"/>
              </w:rPr>
            </w:pPr>
            <w:r w:rsidRPr="002E054D">
              <w:rPr>
                <w:rFonts w:ascii="Arial" w:hAnsi="Arial" w:cs="Arial"/>
                <w:sz w:val="22"/>
                <w:szCs w:val="22"/>
              </w:rPr>
              <w:t>Normal Concentration</w:t>
            </w:r>
          </w:p>
          <w:p w:rsidR="00A81E67" w:rsidRPr="002E054D" w:rsidRDefault="00A81E67" w:rsidP="004710E2">
            <w:pPr>
              <w:pStyle w:val="ListParagraph"/>
              <w:numPr>
                <w:ilvl w:val="0"/>
                <w:numId w:val="99"/>
              </w:numPr>
              <w:rPr>
                <w:rFonts w:ascii="Arial" w:hAnsi="Arial" w:cs="Arial"/>
                <w:sz w:val="22"/>
                <w:szCs w:val="22"/>
              </w:rPr>
            </w:pPr>
            <w:r w:rsidRPr="002E054D">
              <w:rPr>
                <w:rFonts w:ascii="Arial" w:hAnsi="Arial" w:cs="Arial"/>
                <w:sz w:val="22"/>
                <w:szCs w:val="22"/>
              </w:rPr>
              <w:t>Investigations and their interpretations.</w:t>
            </w:r>
          </w:p>
        </w:tc>
      </w:tr>
      <w:tr w:rsidR="00A81E67" w:rsidRPr="002E054D" w:rsidTr="00E00632">
        <w:tc>
          <w:tcPr>
            <w:tcW w:w="738" w:type="dxa"/>
          </w:tcPr>
          <w:p w:rsidR="00A81E67" w:rsidRPr="002E054D" w:rsidRDefault="00A81E67" w:rsidP="00292B83">
            <w:pPr>
              <w:jc w:val="center"/>
              <w:rPr>
                <w:rFonts w:ascii="Arial" w:hAnsi="Arial" w:cs="Arial"/>
                <w:b/>
                <w:sz w:val="22"/>
                <w:szCs w:val="22"/>
              </w:rPr>
            </w:pPr>
            <w:r w:rsidRPr="002E054D">
              <w:rPr>
                <w:rFonts w:ascii="Arial" w:hAnsi="Arial" w:cs="Arial"/>
                <w:b/>
                <w:sz w:val="22"/>
                <w:szCs w:val="22"/>
              </w:rPr>
              <w:t>VII</w:t>
            </w:r>
          </w:p>
        </w:tc>
        <w:tc>
          <w:tcPr>
            <w:tcW w:w="930" w:type="dxa"/>
          </w:tcPr>
          <w:p w:rsidR="00A81E67" w:rsidRPr="002E054D" w:rsidRDefault="00A81E67" w:rsidP="00911D21">
            <w:pPr>
              <w:pStyle w:val="TableParagraph"/>
              <w:spacing w:line="270" w:lineRule="exact"/>
              <w:ind w:left="11"/>
              <w:jc w:val="center"/>
              <w:rPr>
                <w:rFonts w:ascii="Arial" w:hAnsi="Arial" w:cs="Arial"/>
              </w:rPr>
            </w:pPr>
            <w:r w:rsidRPr="002E054D">
              <w:rPr>
                <w:rFonts w:ascii="Arial" w:hAnsi="Arial" w:cs="Arial"/>
              </w:rPr>
              <w:t>3</w:t>
            </w:r>
          </w:p>
        </w:tc>
        <w:tc>
          <w:tcPr>
            <w:tcW w:w="7938" w:type="dxa"/>
          </w:tcPr>
          <w:p w:rsidR="00A81E67" w:rsidRPr="002E054D" w:rsidRDefault="00A81E67" w:rsidP="004710E2">
            <w:pPr>
              <w:pStyle w:val="ListParagraph"/>
              <w:numPr>
                <w:ilvl w:val="0"/>
                <w:numId w:val="91"/>
              </w:numPr>
              <w:rPr>
                <w:rFonts w:ascii="Arial" w:hAnsi="Arial" w:cs="Arial"/>
                <w:b/>
                <w:sz w:val="22"/>
                <w:szCs w:val="22"/>
              </w:rPr>
            </w:pPr>
            <w:r w:rsidRPr="002E054D">
              <w:rPr>
                <w:rFonts w:ascii="Arial" w:hAnsi="Arial" w:cs="Arial"/>
                <w:b/>
                <w:sz w:val="22"/>
                <w:szCs w:val="22"/>
              </w:rPr>
              <w:t>Immunochemistry: -</w:t>
            </w:r>
          </w:p>
          <w:p w:rsidR="00A81E67" w:rsidRPr="002E054D" w:rsidRDefault="00A81E67" w:rsidP="004710E2">
            <w:pPr>
              <w:numPr>
                <w:ilvl w:val="0"/>
                <w:numId w:val="101"/>
              </w:numPr>
              <w:rPr>
                <w:rFonts w:ascii="Arial" w:hAnsi="Arial" w:cs="Arial"/>
                <w:sz w:val="22"/>
                <w:szCs w:val="22"/>
              </w:rPr>
            </w:pPr>
            <w:r w:rsidRPr="002E054D">
              <w:rPr>
                <w:rFonts w:ascii="Arial" w:hAnsi="Arial" w:cs="Arial"/>
                <w:sz w:val="22"/>
                <w:szCs w:val="22"/>
              </w:rPr>
              <w:t>Immune response.</w:t>
            </w:r>
          </w:p>
          <w:p w:rsidR="00A81E67" w:rsidRPr="002E054D" w:rsidRDefault="00A81E67" w:rsidP="004710E2">
            <w:pPr>
              <w:numPr>
                <w:ilvl w:val="0"/>
                <w:numId w:val="101"/>
              </w:numPr>
              <w:rPr>
                <w:rFonts w:ascii="Arial" w:hAnsi="Arial" w:cs="Arial"/>
                <w:sz w:val="22"/>
                <w:szCs w:val="22"/>
              </w:rPr>
            </w:pPr>
            <w:r w:rsidRPr="002E054D">
              <w:rPr>
                <w:rFonts w:ascii="Arial" w:hAnsi="Arial" w:cs="Arial"/>
                <w:sz w:val="22"/>
                <w:szCs w:val="22"/>
              </w:rPr>
              <w:t>Structure and classification of immunoglobins.</w:t>
            </w:r>
          </w:p>
          <w:p w:rsidR="00A81E67" w:rsidRPr="002E054D" w:rsidRDefault="00A81E67" w:rsidP="004710E2">
            <w:pPr>
              <w:numPr>
                <w:ilvl w:val="0"/>
                <w:numId w:val="101"/>
              </w:numPr>
              <w:rPr>
                <w:rFonts w:ascii="Arial" w:hAnsi="Arial" w:cs="Arial"/>
                <w:sz w:val="22"/>
                <w:szCs w:val="22"/>
              </w:rPr>
            </w:pPr>
            <w:r w:rsidRPr="002E054D">
              <w:rPr>
                <w:rFonts w:ascii="Arial" w:hAnsi="Arial" w:cs="Arial"/>
                <w:sz w:val="22"/>
                <w:szCs w:val="22"/>
              </w:rPr>
              <w:t>Mechanism of antibody Production.</w:t>
            </w:r>
          </w:p>
          <w:p w:rsidR="00A81E67" w:rsidRPr="002E054D" w:rsidRDefault="00A81E67" w:rsidP="004710E2">
            <w:pPr>
              <w:numPr>
                <w:ilvl w:val="0"/>
                <w:numId w:val="101"/>
              </w:numPr>
              <w:rPr>
                <w:rFonts w:ascii="Arial" w:hAnsi="Arial" w:cs="Arial"/>
                <w:sz w:val="22"/>
                <w:szCs w:val="22"/>
              </w:rPr>
            </w:pPr>
            <w:r w:rsidRPr="002E054D">
              <w:rPr>
                <w:rFonts w:ascii="Arial" w:hAnsi="Arial" w:cs="Arial"/>
                <w:sz w:val="22"/>
                <w:szCs w:val="22"/>
              </w:rPr>
              <w:t>Antigens : HLA typing</w:t>
            </w:r>
          </w:p>
          <w:p w:rsidR="00A81E67" w:rsidRPr="002E054D" w:rsidRDefault="00A81E67" w:rsidP="004710E2">
            <w:pPr>
              <w:numPr>
                <w:ilvl w:val="0"/>
                <w:numId w:val="101"/>
              </w:numPr>
              <w:rPr>
                <w:rFonts w:ascii="Arial" w:hAnsi="Arial" w:cs="Arial"/>
                <w:sz w:val="22"/>
                <w:szCs w:val="22"/>
              </w:rPr>
            </w:pPr>
            <w:r w:rsidRPr="002E054D">
              <w:rPr>
                <w:rFonts w:ascii="Arial" w:hAnsi="Arial" w:cs="Arial"/>
                <w:sz w:val="22"/>
                <w:szCs w:val="22"/>
              </w:rPr>
              <w:t>Free radical and antioxidants.</w:t>
            </w:r>
          </w:p>
          <w:p w:rsidR="00A81E67" w:rsidRPr="002E054D" w:rsidRDefault="00A81E67" w:rsidP="004710E2">
            <w:pPr>
              <w:numPr>
                <w:ilvl w:val="0"/>
                <w:numId w:val="101"/>
              </w:numPr>
              <w:rPr>
                <w:rFonts w:ascii="Arial" w:hAnsi="Arial" w:cs="Arial"/>
                <w:sz w:val="22"/>
                <w:szCs w:val="22"/>
              </w:rPr>
            </w:pPr>
            <w:r w:rsidRPr="002E054D">
              <w:rPr>
                <w:rFonts w:ascii="Arial" w:hAnsi="Arial" w:cs="Arial"/>
                <w:sz w:val="22"/>
                <w:szCs w:val="22"/>
              </w:rPr>
              <w:t>Specialized Protein: Collagen, Elastin, Keratin, Myosin, Lens Protein, Electro phoretic and Quantitative, determination of immunoglobins, ELISA etc.</w:t>
            </w:r>
          </w:p>
          <w:p w:rsidR="00A81E67" w:rsidRPr="002E054D" w:rsidRDefault="00A81E67" w:rsidP="004710E2">
            <w:pPr>
              <w:pStyle w:val="ListParagraph"/>
              <w:numPr>
                <w:ilvl w:val="0"/>
                <w:numId w:val="101"/>
              </w:numPr>
              <w:rPr>
                <w:rFonts w:ascii="Arial" w:hAnsi="Arial" w:cs="Arial"/>
                <w:sz w:val="22"/>
                <w:szCs w:val="22"/>
              </w:rPr>
            </w:pPr>
            <w:r w:rsidRPr="002E054D">
              <w:rPr>
                <w:rFonts w:ascii="Arial" w:hAnsi="Arial" w:cs="Arial"/>
                <w:sz w:val="22"/>
                <w:szCs w:val="22"/>
              </w:rPr>
              <w:t>Investigations and their interpretations</w:t>
            </w:r>
          </w:p>
        </w:tc>
      </w:tr>
    </w:tbl>
    <w:p w:rsidR="003F7F15" w:rsidRPr="002E054D" w:rsidRDefault="003F7F15" w:rsidP="00A43CD5">
      <w:pPr>
        <w:jc w:val="both"/>
        <w:rPr>
          <w:rFonts w:ascii="Arial" w:hAnsi="Arial" w:cs="Arial"/>
          <w:sz w:val="22"/>
          <w:szCs w:val="22"/>
        </w:rPr>
      </w:pPr>
    </w:p>
    <w:p w:rsidR="00035859" w:rsidRPr="002E054D" w:rsidRDefault="00035859" w:rsidP="00035859">
      <w:pPr>
        <w:rPr>
          <w:rFonts w:ascii="Arial" w:hAnsi="Arial" w:cs="Arial"/>
        </w:rPr>
      </w:pPr>
      <w:r w:rsidRPr="002E054D">
        <w:rPr>
          <w:rFonts w:ascii="Arial" w:hAnsi="Arial" w:cs="Arial"/>
          <w:b/>
        </w:rPr>
        <w:br w:type="page"/>
      </w:r>
      <w:r w:rsidR="00730D2F" w:rsidRPr="002E054D">
        <w:rPr>
          <w:rFonts w:ascii="Arial" w:hAnsi="Arial" w:cs="Arial"/>
          <w:b/>
          <w:sz w:val="28"/>
        </w:rPr>
        <w:lastRenderedPageBreak/>
        <w:t>Subject: - Nursing Foundation (Theory)</w:t>
      </w:r>
      <w:r w:rsidR="00730D2F" w:rsidRPr="002E054D">
        <w:rPr>
          <w:rFonts w:ascii="Arial" w:hAnsi="Arial" w:cs="Arial"/>
          <w:b/>
          <w:sz w:val="28"/>
        </w:rPr>
        <w:tab/>
      </w:r>
      <w:r w:rsidR="00730D2F" w:rsidRPr="002E054D">
        <w:rPr>
          <w:rFonts w:ascii="Arial" w:hAnsi="Arial" w:cs="Arial"/>
        </w:rPr>
        <w:tab/>
        <w:t>Theory – 265 Hours</w:t>
      </w:r>
    </w:p>
    <w:p w:rsidR="00035859" w:rsidRPr="002E054D" w:rsidRDefault="00730D2F" w:rsidP="00035859">
      <w:pPr>
        <w:rPr>
          <w:rFonts w:ascii="Arial" w:hAnsi="Arial" w:cs="Arial"/>
        </w:rPr>
      </w:pP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bCs/>
        </w:rPr>
        <w:t>Practical</w:t>
      </w:r>
      <w:r w:rsidRPr="002E054D">
        <w:rPr>
          <w:rFonts w:ascii="Arial" w:hAnsi="Arial" w:cs="Arial"/>
        </w:rPr>
        <w:t xml:space="preserve"> – 650 Hours</w:t>
      </w:r>
    </w:p>
    <w:p w:rsidR="00035859" w:rsidRPr="002E054D" w:rsidRDefault="00B93599" w:rsidP="00035859">
      <w:pPr>
        <w:jc w:val="both"/>
        <w:rPr>
          <w:rFonts w:ascii="Arial" w:hAnsi="Arial" w:cs="Arial"/>
        </w:rPr>
      </w:pPr>
      <w:r w:rsidRPr="002E054D">
        <w:rPr>
          <w:rFonts w:ascii="Arial" w:hAnsi="Arial" w:cs="Arial"/>
          <w:b/>
        </w:rPr>
        <w:t>Course Outcome</w:t>
      </w:r>
      <w:r w:rsidR="00035859" w:rsidRPr="002E054D">
        <w:rPr>
          <w:rFonts w:ascii="Arial" w:hAnsi="Arial" w:cs="Arial"/>
          <w:b/>
        </w:rPr>
        <w:t xml:space="preserve">- </w:t>
      </w:r>
      <w:r w:rsidRPr="002E054D">
        <w:rPr>
          <w:rFonts w:ascii="Arial" w:hAnsi="Arial" w:cs="Arial"/>
        </w:rPr>
        <w:t>At the completion of the course, student shall be able to understand the concept of health, health-illness continuum and health care delivery system, it will help them to know the scope of nursing practice, concept, theories and models of nursing practice, perform desirable attitude and skills of nursing practice according to code of ethics and professional conduct.</w:t>
      </w:r>
    </w:p>
    <w:p w:rsidR="00035859" w:rsidRPr="002E054D" w:rsidRDefault="00B93599" w:rsidP="00A81E67">
      <w:pPr>
        <w:jc w:val="both"/>
        <w:rPr>
          <w:rFonts w:ascii="Arial" w:hAnsi="Arial" w:cs="Arial"/>
        </w:rPr>
      </w:pPr>
      <w:r w:rsidRPr="002E054D">
        <w:rPr>
          <w:rFonts w:ascii="Arial" w:hAnsi="Arial" w:cs="Arial"/>
        </w:rPr>
        <w:t>Learning Objectives:</w:t>
      </w:r>
    </w:p>
    <w:p w:rsidR="00B93599" w:rsidRPr="002E054D" w:rsidRDefault="00B93599" w:rsidP="004710E2">
      <w:pPr>
        <w:pStyle w:val="ListParagraph"/>
        <w:widowControl w:val="0"/>
        <w:numPr>
          <w:ilvl w:val="0"/>
          <w:numId w:val="102"/>
        </w:numPr>
        <w:autoSpaceDE w:val="0"/>
        <w:autoSpaceDN w:val="0"/>
        <w:spacing w:before="78"/>
        <w:ind w:right="-471"/>
        <w:rPr>
          <w:rFonts w:ascii="Arial" w:hAnsi="Arial" w:cs="Arial"/>
        </w:rPr>
      </w:pPr>
      <w:r w:rsidRPr="002E054D">
        <w:rPr>
          <w:rFonts w:ascii="Arial" w:hAnsi="Arial" w:cs="Arial"/>
        </w:rPr>
        <w:t>Describe the concept of health, illness and health careagencies</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Explain concept and scope ofnursing</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Describe values, code of ethics and professional conduct for nurses inIndia</w:t>
      </w:r>
    </w:p>
    <w:p w:rsidR="00B93599" w:rsidRPr="002E054D" w:rsidRDefault="00B93599" w:rsidP="004710E2">
      <w:pPr>
        <w:pStyle w:val="ListParagraph"/>
        <w:widowControl w:val="0"/>
        <w:numPr>
          <w:ilvl w:val="0"/>
          <w:numId w:val="102"/>
        </w:numPr>
        <w:autoSpaceDE w:val="0"/>
        <w:autoSpaceDN w:val="0"/>
        <w:spacing w:before="1"/>
        <w:ind w:right="-471"/>
        <w:rPr>
          <w:rFonts w:ascii="Arial" w:hAnsi="Arial" w:cs="Arial"/>
        </w:rPr>
      </w:pPr>
      <w:r w:rsidRPr="002E054D">
        <w:rPr>
          <w:rFonts w:ascii="Arial" w:hAnsi="Arial" w:cs="Arial"/>
        </w:rPr>
        <w:t>Explain the admission and dischargeprocedure</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Perform admission and dischargeprocedure</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Communicate effectively with patient, families and team members and maintain effective human relations (projecting professionalimage)</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Appreciate the importance of patient teaching innursing</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Explain the concept, uses, format and steps of nursingprocess</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Documents nursing process as per theformat</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Describe the purposes, types and techniques of recording andreporting</w:t>
      </w:r>
    </w:p>
    <w:p w:rsidR="00B93599" w:rsidRPr="002E054D" w:rsidRDefault="00B93599" w:rsidP="004710E2">
      <w:pPr>
        <w:pStyle w:val="ListParagraph"/>
        <w:widowControl w:val="0"/>
        <w:numPr>
          <w:ilvl w:val="0"/>
          <w:numId w:val="102"/>
        </w:numPr>
        <w:autoSpaceDE w:val="0"/>
        <w:autoSpaceDN w:val="0"/>
        <w:ind w:right="-471"/>
        <w:rPr>
          <w:rFonts w:ascii="Arial" w:hAnsi="Arial" w:cs="Arial"/>
        </w:rPr>
      </w:pPr>
      <w:r w:rsidRPr="002E054D">
        <w:rPr>
          <w:rFonts w:ascii="Arial" w:hAnsi="Arial" w:cs="Arial"/>
        </w:rPr>
        <w:t>Describe principles and techniques of monitoring and maintaining vitalsigns</w:t>
      </w:r>
    </w:p>
    <w:p w:rsidR="00B93599" w:rsidRPr="002E054D" w:rsidRDefault="00B93599" w:rsidP="004710E2">
      <w:pPr>
        <w:pStyle w:val="ListParagraph"/>
        <w:numPr>
          <w:ilvl w:val="0"/>
          <w:numId w:val="102"/>
        </w:numPr>
        <w:ind w:right="-471"/>
        <w:jc w:val="both"/>
        <w:rPr>
          <w:rFonts w:ascii="Arial" w:hAnsi="Arial" w:cs="Arial"/>
        </w:rPr>
      </w:pPr>
      <w:r w:rsidRPr="002E054D">
        <w:rPr>
          <w:rFonts w:ascii="Arial" w:hAnsi="Arial" w:cs="Arial"/>
        </w:rPr>
        <w:t>Monitor and maintain vitalsigns</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Describe purpose and process of healthassessment</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Describe the health assessment of each bodysystem</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Perform health assessment of each bodysystem</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Identifies the various machinery, equipment and linen and theircare</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Describe the basic, physiological and psychosocial needs ofpatient</w:t>
      </w:r>
    </w:p>
    <w:p w:rsidR="00966458" w:rsidRPr="002E054D" w:rsidRDefault="00966458" w:rsidP="004710E2">
      <w:pPr>
        <w:pStyle w:val="ListParagraph"/>
        <w:widowControl w:val="0"/>
        <w:numPr>
          <w:ilvl w:val="0"/>
          <w:numId w:val="102"/>
        </w:numPr>
        <w:tabs>
          <w:tab w:val="left" w:pos="1641"/>
        </w:tabs>
        <w:autoSpaceDE w:val="0"/>
        <w:autoSpaceDN w:val="0"/>
        <w:ind w:right="1082"/>
        <w:rPr>
          <w:rFonts w:ascii="Arial" w:hAnsi="Arial" w:cs="Arial"/>
        </w:rPr>
      </w:pPr>
      <w:r w:rsidRPr="002E054D">
        <w:rPr>
          <w:rFonts w:ascii="Arial" w:hAnsi="Arial" w:cs="Arial"/>
        </w:rPr>
        <w:t>Perform nursing assessment, plan, implement and evaluate the care for meeting basic, physiological and psychological needs ofpatient</w:t>
      </w:r>
    </w:p>
    <w:p w:rsidR="00966458" w:rsidRPr="002E054D" w:rsidRDefault="00966458" w:rsidP="004710E2">
      <w:pPr>
        <w:pStyle w:val="ListParagraph"/>
        <w:widowControl w:val="0"/>
        <w:numPr>
          <w:ilvl w:val="0"/>
          <w:numId w:val="102"/>
        </w:numPr>
        <w:tabs>
          <w:tab w:val="left" w:pos="1641"/>
        </w:tabs>
        <w:autoSpaceDE w:val="0"/>
        <w:autoSpaceDN w:val="0"/>
        <w:spacing w:before="1"/>
        <w:ind w:right="1084"/>
        <w:rPr>
          <w:rFonts w:ascii="Arial" w:hAnsi="Arial" w:cs="Arial"/>
        </w:rPr>
      </w:pPr>
      <w:r w:rsidRPr="002E054D">
        <w:rPr>
          <w:rFonts w:ascii="Arial" w:hAnsi="Arial" w:cs="Arial"/>
        </w:rPr>
        <w:t>Describe principles and techniques for infection control and biomedical waste management in supervised clinicalsettings</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Explain the principles, routes, effects of administration ofmedications</w:t>
      </w:r>
    </w:p>
    <w:p w:rsidR="00966458" w:rsidRPr="002E054D" w:rsidRDefault="00966458" w:rsidP="004710E2">
      <w:pPr>
        <w:pStyle w:val="ListParagraph"/>
        <w:widowControl w:val="0"/>
        <w:numPr>
          <w:ilvl w:val="0"/>
          <w:numId w:val="102"/>
        </w:numPr>
        <w:tabs>
          <w:tab w:val="left" w:pos="1641"/>
        </w:tabs>
        <w:autoSpaceDE w:val="0"/>
        <w:autoSpaceDN w:val="0"/>
        <w:ind w:right="1081"/>
        <w:rPr>
          <w:rFonts w:ascii="Arial" w:hAnsi="Arial" w:cs="Arial"/>
        </w:rPr>
      </w:pPr>
      <w:r w:rsidRPr="002E054D">
        <w:rPr>
          <w:rFonts w:ascii="Arial" w:hAnsi="Arial" w:cs="Arial"/>
        </w:rPr>
        <w:t>Calculate conversions of drugs and dosages within and between systems of measurements</w:t>
      </w:r>
    </w:p>
    <w:p w:rsidR="00966458" w:rsidRPr="002E054D" w:rsidRDefault="00A81E67" w:rsidP="004710E2">
      <w:pPr>
        <w:pStyle w:val="ListParagraph"/>
        <w:widowControl w:val="0"/>
        <w:numPr>
          <w:ilvl w:val="0"/>
          <w:numId w:val="102"/>
        </w:numPr>
        <w:tabs>
          <w:tab w:val="left" w:pos="1641"/>
          <w:tab w:val="left" w:pos="2938"/>
          <w:tab w:val="left" w:pos="3686"/>
          <w:tab w:val="left" w:pos="4146"/>
          <w:tab w:val="left" w:pos="4657"/>
          <w:tab w:val="left" w:pos="5809"/>
          <w:tab w:val="left" w:pos="7129"/>
          <w:tab w:val="left" w:pos="8594"/>
        </w:tabs>
        <w:autoSpaceDE w:val="0"/>
        <w:autoSpaceDN w:val="0"/>
        <w:ind w:right="1079"/>
        <w:rPr>
          <w:rFonts w:ascii="Arial" w:hAnsi="Arial" w:cs="Arial"/>
        </w:rPr>
      </w:pPr>
      <w:r w:rsidRPr="002E054D">
        <w:rPr>
          <w:rFonts w:ascii="Arial" w:hAnsi="Arial" w:cs="Arial"/>
        </w:rPr>
        <w:t xml:space="preserve">Administer drugs by </w:t>
      </w:r>
      <w:r w:rsidR="00966458" w:rsidRPr="002E054D">
        <w:rPr>
          <w:rFonts w:ascii="Arial" w:hAnsi="Arial" w:cs="Arial"/>
        </w:rPr>
        <w:t>the</w:t>
      </w:r>
      <w:r w:rsidR="00966458" w:rsidRPr="002E054D">
        <w:rPr>
          <w:rFonts w:ascii="Arial" w:hAnsi="Arial" w:cs="Arial"/>
        </w:rPr>
        <w:tab/>
        <w:t>following</w:t>
      </w:r>
      <w:r w:rsidR="00966458" w:rsidRPr="002E054D">
        <w:rPr>
          <w:rFonts w:ascii="Arial" w:hAnsi="Arial" w:cs="Arial"/>
        </w:rPr>
        <w:tab/>
      </w:r>
      <w:r w:rsidRPr="002E054D">
        <w:rPr>
          <w:rFonts w:ascii="Arial" w:hAnsi="Arial" w:cs="Arial"/>
        </w:rPr>
        <w:t xml:space="preserve"> routes-oral,</w:t>
      </w:r>
      <w:r w:rsidR="00966458" w:rsidRPr="002E054D">
        <w:rPr>
          <w:rFonts w:ascii="Arial" w:hAnsi="Arial" w:cs="Arial"/>
        </w:rPr>
        <w:t>intra-dermal,</w:t>
      </w:r>
      <w:r w:rsidR="00966458" w:rsidRPr="002E054D">
        <w:rPr>
          <w:rFonts w:ascii="Arial" w:hAnsi="Arial" w:cs="Arial"/>
          <w:spacing w:val="-3"/>
        </w:rPr>
        <w:t xml:space="preserve">subcutaneous, </w:t>
      </w:r>
      <w:r w:rsidR="00966458" w:rsidRPr="002E054D">
        <w:rPr>
          <w:rFonts w:ascii="Arial" w:hAnsi="Arial" w:cs="Arial"/>
        </w:rPr>
        <w:t>intramuscular, intravenous, topical,inhalation</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Describe the pre and post operative care ofpatients</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Explain the process of woundhealing</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Explain the principles and techniques of woundcare</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Perform care ofwounds</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Explain care of patients having alterations in bodyfunctioning</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Explain care of terminally illpatient</w:t>
      </w:r>
    </w:p>
    <w:p w:rsidR="00966458" w:rsidRPr="002E054D" w:rsidRDefault="00966458" w:rsidP="004710E2">
      <w:pPr>
        <w:pStyle w:val="ListParagraph"/>
        <w:widowControl w:val="0"/>
        <w:numPr>
          <w:ilvl w:val="0"/>
          <w:numId w:val="102"/>
        </w:numPr>
        <w:tabs>
          <w:tab w:val="left" w:pos="1641"/>
        </w:tabs>
        <w:autoSpaceDE w:val="0"/>
        <w:autoSpaceDN w:val="0"/>
        <w:rPr>
          <w:rFonts w:ascii="Arial" w:hAnsi="Arial" w:cs="Arial"/>
        </w:rPr>
      </w:pPr>
      <w:r w:rsidRPr="002E054D">
        <w:rPr>
          <w:rFonts w:ascii="Arial" w:hAnsi="Arial" w:cs="Arial"/>
        </w:rPr>
        <w:t>Explain the basic concepts of conceptual and theoretical models ofnursing</w:t>
      </w:r>
    </w:p>
    <w:p w:rsidR="00966458" w:rsidRPr="002E054D" w:rsidRDefault="00966458" w:rsidP="004710E2">
      <w:pPr>
        <w:pStyle w:val="ListParagraph"/>
        <w:widowControl w:val="0"/>
        <w:numPr>
          <w:ilvl w:val="0"/>
          <w:numId w:val="102"/>
        </w:numPr>
        <w:tabs>
          <w:tab w:val="left" w:pos="1641"/>
        </w:tabs>
        <w:autoSpaceDE w:val="0"/>
        <w:autoSpaceDN w:val="0"/>
        <w:ind w:right="1083"/>
        <w:rPr>
          <w:rFonts w:ascii="Arial" w:hAnsi="Arial" w:cs="Arial"/>
        </w:rPr>
      </w:pPr>
      <w:r w:rsidRPr="002E054D">
        <w:rPr>
          <w:rFonts w:ascii="Arial" w:hAnsi="Arial" w:cs="Arial"/>
        </w:rPr>
        <w:t>Incorporate evidence based teaching learning activities in nursing foundation to strengthen nursing practice of students for quality and cost effective nursingcare.</w:t>
      </w:r>
    </w:p>
    <w:p w:rsidR="00B93599" w:rsidRPr="002E054D" w:rsidRDefault="00B93599" w:rsidP="005D60C6">
      <w:pPr>
        <w:jc w:val="both"/>
        <w:rPr>
          <w:rFonts w:ascii="Arial" w:hAnsi="Arial" w:cs="Arial"/>
        </w:rPr>
      </w:pPr>
    </w:p>
    <w:tbl>
      <w:tblPr>
        <w:tblpPr w:leftFromText="180" w:rightFromText="180" w:vertAnchor="text" w:horzAnchor="margin" w:tblpY="-5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280"/>
        <w:gridCol w:w="7280"/>
      </w:tblGrid>
      <w:tr w:rsidR="005A2738" w:rsidRPr="002E054D" w:rsidTr="00F9729E">
        <w:tc>
          <w:tcPr>
            <w:tcW w:w="683" w:type="dxa"/>
          </w:tcPr>
          <w:p w:rsidR="005A2738" w:rsidRPr="002E054D" w:rsidRDefault="005A2738" w:rsidP="00911D21">
            <w:pPr>
              <w:jc w:val="center"/>
              <w:rPr>
                <w:rFonts w:ascii="Arial" w:hAnsi="Arial" w:cs="Arial"/>
                <w:b/>
              </w:rPr>
            </w:pPr>
            <w:r w:rsidRPr="002E054D">
              <w:rPr>
                <w:rFonts w:ascii="Arial" w:hAnsi="Arial" w:cs="Arial"/>
                <w:b/>
              </w:rPr>
              <w:lastRenderedPageBreak/>
              <w:t>Unit</w:t>
            </w:r>
          </w:p>
        </w:tc>
        <w:tc>
          <w:tcPr>
            <w:tcW w:w="1280" w:type="dxa"/>
          </w:tcPr>
          <w:p w:rsidR="005A2738" w:rsidRPr="002E054D" w:rsidRDefault="005A2738" w:rsidP="00911D21">
            <w:pPr>
              <w:pStyle w:val="TableParagraph"/>
              <w:spacing w:line="273" w:lineRule="exact"/>
              <w:rPr>
                <w:rFonts w:ascii="Arial" w:hAnsi="Arial" w:cs="Arial"/>
                <w:b/>
                <w:sz w:val="24"/>
              </w:rPr>
            </w:pPr>
            <w:r w:rsidRPr="002E054D">
              <w:rPr>
                <w:rFonts w:ascii="Arial" w:hAnsi="Arial" w:cs="Arial"/>
                <w:b/>
                <w:sz w:val="24"/>
              </w:rPr>
              <w:t>Time</w:t>
            </w:r>
          </w:p>
          <w:p w:rsidR="005A2738" w:rsidRPr="002E054D" w:rsidRDefault="005A2738" w:rsidP="00911D21">
            <w:pPr>
              <w:jc w:val="center"/>
              <w:rPr>
                <w:rFonts w:ascii="Arial" w:hAnsi="Arial" w:cs="Arial"/>
                <w:b/>
              </w:rPr>
            </w:pPr>
            <w:r w:rsidRPr="002E054D">
              <w:rPr>
                <w:rFonts w:ascii="Arial" w:hAnsi="Arial" w:cs="Arial"/>
                <w:b/>
              </w:rPr>
              <w:t>(Hrs.)</w:t>
            </w:r>
          </w:p>
        </w:tc>
        <w:tc>
          <w:tcPr>
            <w:tcW w:w="7280" w:type="dxa"/>
          </w:tcPr>
          <w:p w:rsidR="005A2738" w:rsidRPr="002E054D" w:rsidRDefault="005A2738" w:rsidP="00A81E67">
            <w:pPr>
              <w:jc w:val="center"/>
              <w:rPr>
                <w:rFonts w:ascii="Arial" w:hAnsi="Arial" w:cs="Arial"/>
                <w:b/>
              </w:rPr>
            </w:pPr>
            <w:r w:rsidRPr="002E054D">
              <w:rPr>
                <w:rFonts w:ascii="Arial" w:hAnsi="Arial" w:cs="Arial"/>
                <w:b/>
              </w:rPr>
              <w:t>Content</w:t>
            </w:r>
          </w:p>
        </w:tc>
      </w:tr>
      <w:tr w:rsidR="00F9729E" w:rsidRPr="002E054D" w:rsidTr="00F9729E">
        <w:tc>
          <w:tcPr>
            <w:tcW w:w="683" w:type="dxa"/>
          </w:tcPr>
          <w:p w:rsidR="00F9729E" w:rsidRPr="002E054D" w:rsidRDefault="00F9729E" w:rsidP="00A81E67">
            <w:pPr>
              <w:jc w:val="center"/>
              <w:rPr>
                <w:rFonts w:ascii="Arial" w:hAnsi="Arial" w:cs="Arial"/>
                <w:b/>
              </w:rPr>
            </w:pPr>
            <w:r w:rsidRPr="002E054D">
              <w:rPr>
                <w:rFonts w:ascii="Arial" w:hAnsi="Arial" w:cs="Arial"/>
                <w:b/>
              </w:rPr>
              <w:t>I</w:t>
            </w:r>
          </w:p>
        </w:tc>
        <w:tc>
          <w:tcPr>
            <w:tcW w:w="1280" w:type="dxa"/>
          </w:tcPr>
          <w:p w:rsidR="00F9729E" w:rsidRPr="002E054D" w:rsidRDefault="00F9729E" w:rsidP="00911D21">
            <w:pPr>
              <w:pStyle w:val="TableParagraph"/>
              <w:spacing w:line="268" w:lineRule="exact"/>
              <w:ind w:right="300"/>
              <w:jc w:val="right"/>
              <w:rPr>
                <w:rFonts w:ascii="Arial" w:hAnsi="Arial" w:cs="Arial"/>
                <w:sz w:val="24"/>
              </w:rPr>
            </w:pPr>
            <w:r w:rsidRPr="002E054D">
              <w:rPr>
                <w:rFonts w:ascii="Arial" w:hAnsi="Arial" w:cs="Arial"/>
                <w:sz w:val="24"/>
              </w:rPr>
              <w:t>10</w:t>
            </w:r>
          </w:p>
        </w:tc>
        <w:tc>
          <w:tcPr>
            <w:tcW w:w="7280" w:type="dxa"/>
          </w:tcPr>
          <w:p w:rsidR="00F9729E" w:rsidRPr="002E054D" w:rsidRDefault="00F9729E" w:rsidP="005A2738">
            <w:pPr>
              <w:rPr>
                <w:rFonts w:ascii="Arial" w:hAnsi="Arial" w:cs="Arial"/>
                <w:b/>
              </w:rPr>
            </w:pPr>
            <w:r w:rsidRPr="002E054D">
              <w:rPr>
                <w:rFonts w:ascii="Arial" w:hAnsi="Arial" w:cs="Arial"/>
                <w:b/>
              </w:rPr>
              <w:t>1.Introduction: -</w:t>
            </w:r>
          </w:p>
          <w:p w:rsidR="00F9729E" w:rsidRPr="002E054D" w:rsidRDefault="00F9729E" w:rsidP="004710E2">
            <w:pPr>
              <w:numPr>
                <w:ilvl w:val="0"/>
                <w:numId w:val="104"/>
              </w:numPr>
              <w:rPr>
                <w:rFonts w:ascii="Arial" w:hAnsi="Arial" w:cs="Arial"/>
              </w:rPr>
            </w:pPr>
            <w:r w:rsidRPr="002E054D">
              <w:rPr>
                <w:rFonts w:ascii="Arial" w:hAnsi="Arial" w:cs="Arial"/>
              </w:rPr>
              <w:t>Concept of Health: Health Illness continuum</w:t>
            </w:r>
          </w:p>
          <w:p w:rsidR="00F9729E" w:rsidRPr="002E054D" w:rsidRDefault="00F9729E" w:rsidP="004710E2">
            <w:pPr>
              <w:numPr>
                <w:ilvl w:val="0"/>
                <w:numId w:val="104"/>
              </w:numPr>
              <w:rPr>
                <w:rFonts w:ascii="Arial" w:hAnsi="Arial" w:cs="Arial"/>
              </w:rPr>
            </w:pPr>
            <w:r w:rsidRPr="002E054D">
              <w:rPr>
                <w:rFonts w:ascii="Arial" w:hAnsi="Arial" w:cs="Arial"/>
              </w:rPr>
              <w:t>Factor influencing Health.</w:t>
            </w:r>
          </w:p>
          <w:p w:rsidR="00F9729E" w:rsidRPr="002E054D" w:rsidRDefault="00F9729E" w:rsidP="004710E2">
            <w:pPr>
              <w:numPr>
                <w:ilvl w:val="0"/>
                <w:numId w:val="104"/>
              </w:numPr>
              <w:rPr>
                <w:rFonts w:ascii="Arial" w:hAnsi="Arial" w:cs="Arial"/>
              </w:rPr>
            </w:pPr>
            <w:r w:rsidRPr="002E054D">
              <w:rPr>
                <w:rFonts w:ascii="Arial" w:hAnsi="Arial" w:cs="Arial"/>
              </w:rPr>
              <w:t>Causes and risk factors for developing illness</w:t>
            </w:r>
          </w:p>
          <w:p w:rsidR="00F9729E" w:rsidRPr="002E054D" w:rsidRDefault="00F9729E" w:rsidP="004710E2">
            <w:pPr>
              <w:numPr>
                <w:ilvl w:val="0"/>
                <w:numId w:val="104"/>
              </w:numPr>
              <w:rPr>
                <w:rFonts w:ascii="Arial" w:hAnsi="Arial" w:cs="Arial"/>
              </w:rPr>
            </w:pPr>
            <w:r w:rsidRPr="002E054D">
              <w:rPr>
                <w:rFonts w:ascii="Arial" w:hAnsi="Arial" w:cs="Arial"/>
              </w:rPr>
              <w:t>Body defenses: - Immunity and Immunization.</w:t>
            </w:r>
          </w:p>
          <w:p w:rsidR="00F9729E" w:rsidRPr="002E054D" w:rsidRDefault="00F9729E" w:rsidP="004710E2">
            <w:pPr>
              <w:numPr>
                <w:ilvl w:val="0"/>
                <w:numId w:val="104"/>
              </w:numPr>
              <w:rPr>
                <w:rFonts w:ascii="Arial" w:hAnsi="Arial" w:cs="Arial"/>
              </w:rPr>
            </w:pPr>
            <w:r w:rsidRPr="002E054D">
              <w:rPr>
                <w:rFonts w:ascii="Arial" w:hAnsi="Arial" w:cs="Arial"/>
              </w:rPr>
              <w:t>Illness and Illness Behavior:</w:t>
            </w:r>
          </w:p>
          <w:p w:rsidR="00F9729E" w:rsidRPr="002E054D" w:rsidRDefault="00F9729E" w:rsidP="004710E2">
            <w:pPr>
              <w:numPr>
                <w:ilvl w:val="0"/>
                <w:numId w:val="104"/>
              </w:numPr>
              <w:rPr>
                <w:rFonts w:ascii="Arial" w:hAnsi="Arial" w:cs="Arial"/>
              </w:rPr>
            </w:pPr>
            <w:r w:rsidRPr="002E054D">
              <w:rPr>
                <w:rFonts w:ascii="Arial" w:hAnsi="Arial" w:cs="Arial"/>
              </w:rPr>
              <w:t>Impact of illness on patient and family</w:t>
            </w:r>
          </w:p>
          <w:p w:rsidR="00F9729E" w:rsidRPr="002E054D" w:rsidRDefault="00F9729E" w:rsidP="004710E2">
            <w:pPr>
              <w:numPr>
                <w:ilvl w:val="0"/>
                <w:numId w:val="104"/>
              </w:numPr>
              <w:rPr>
                <w:rFonts w:ascii="Arial" w:hAnsi="Arial" w:cs="Arial"/>
              </w:rPr>
            </w:pPr>
            <w:r w:rsidRPr="002E054D">
              <w:rPr>
                <w:rFonts w:ascii="Arial" w:hAnsi="Arial" w:cs="Arial"/>
              </w:rPr>
              <w:t>Health care Services: Health promotion and prevention, primary care, Diagnosis, Treatment, Rehabilitation and Continuing Care.</w:t>
            </w:r>
          </w:p>
          <w:p w:rsidR="00F9729E" w:rsidRPr="002E054D" w:rsidRDefault="00F9729E" w:rsidP="004710E2">
            <w:pPr>
              <w:numPr>
                <w:ilvl w:val="0"/>
                <w:numId w:val="104"/>
              </w:numPr>
              <w:rPr>
                <w:rFonts w:ascii="Arial" w:hAnsi="Arial" w:cs="Arial"/>
              </w:rPr>
            </w:pPr>
            <w:r w:rsidRPr="002E054D">
              <w:rPr>
                <w:rFonts w:ascii="Arial" w:hAnsi="Arial" w:cs="Arial"/>
              </w:rPr>
              <w:t>Health care teams.</w:t>
            </w:r>
          </w:p>
          <w:p w:rsidR="00F9729E" w:rsidRPr="002E054D" w:rsidRDefault="00F9729E" w:rsidP="004710E2">
            <w:pPr>
              <w:numPr>
                <w:ilvl w:val="0"/>
                <w:numId w:val="104"/>
              </w:numPr>
              <w:rPr>
                <w:rFonts w:ascii="Arial" w:hAnsi="Arial" w:cs="Arial"/>
              </w:rPr>
            </w:pPr>
            <w:r w:rsidRPr="002E054D">
              <w:rPr>
                <w:rFonts w:ascii="Arial" w:hAnsi="Arial" w:cs="Arial"/>
              </w:rPr>
              <w:t>Types of health care agencies.</w:t>
            </w:r>
          </w:p>
          <w:p w:rsidR="00F9729E" w:rsidRPr="002E054D" w:rsidRDefault="00F9729E" w:rsidP="004710E2">
            <w:pPr>
              <w:numPr>
                <w:ilvl w:val="0"/>
                <w:numId w:val="104"/>
              </w:numPr>
              <w:rPr>
                <w:rFonts w:ascii="Arial" w:hAnsi="Arial" w:cs="Arial"/>
              </w:rPr>
            </w:pPr>
            <w:r w:rsidRPr="002E054D">
              <w:rPr>
                <w:rFonts w:ascii="Arial" w:hAnsi="Arial" w:cs="Arial"/>
              </w:rPr>
              <w:t>Hospital: Types, Organization and functions.</w:t>
            </w:r>
          </w:p>
          <w:p w:rsidR="00F9729E" w:rsidRPr="002E054D" w:rsidRDefault="00F9729E" w:rsidP="004710E2">
            <w:pPr>
              <w:numPr>
                <w:ilvl w:val="0"/>
                <w:numId w:val="104"/>
              </w:numPr>
              <w:rPr>
                <w:rFonts w:ascii="Arial" w:hAnsi="Arial" w:cs="Arial"/>
              </w:rPr>
            </w:pPr>
            <w:r w:rsidRPr="002E054D">
              <w:rPr>
                <w:rFonts w:ascii="Arial" w:hAnsi="Arial" w:cs="Arial"/>
              </w:rPr>
              <w:t>Health Promotion and level of Disease Prevention.</w:t>
            </w:r>
          </w:p>
          <w:p w:rsidR="00F9729E" w:rsidRPr="002E054D" w:rsidRDefault="00F9729E" w:rsidP="004710E2">
            <w:pPr>
              <w:numPr>
                <w:ilvl w:val="0"/>
                <w:numId w:val="104"/>
              </w:numPr>
              <w:rPr>
                <w:rFonts w:ascii="Arial" w:hAnsi="Arial" w:cs="Arial"/>
              </w:rPr>
            </w:pPr>
            <w:r w:rsidRPr="002E054D">
              <w:rPr>
                <w:rFonts w:ascii="Arial" w:hAnsi="Arial" w:cs="Arial"/>
              </w:rPr>
              <w:t>Primary health care and its delivery: Role of nurse.</w:t>
            </w:r>
          </w:p>
        </w:tc>
      </w:tr>
      <w:tr w:rsidR="00F9729E" w:rsidRPr="002E054D" w:rsidTr="00F9729E">
        <w:tc>
          <w:tcPr>
            <w:tcW w:w="683" w:type="dxa"/>
          </w:tcPr>
          <w:p w:rsidR="00F9729E" w:rsidRPr="002E054D" w:rsidRDefault="00F9729E" w:rsidP="00A81E67">
            <w:pPr>
              <w:jc w:val="center"/>
              <w:rPr>
                <w:rFonts w:ascii="Arial" w:hAnsi="Arial" w:cs="Arial"/>
                <w:b/>
              </w:rPr>
            </w:pPr>
            <w:r w:rsidRPr="002E054D">
              <w:rPr>
                <w:rFonts w:ascii="Arial" w:hAnsi="Arial" w:cs="Arial"/>
                <w:b/>
              </w:rPr>
              <w:t>II</w:t>
            </w:r>
          </w:p>
        </w:tc>
        <w:tc>
          <w:tcPr>
            <w:tcW w:w="1280" w:type="dxa"/>
          </w:tcPr>
          <w:p w:rsidR="00F9729E" w:rsidRPr="002E054D" w:rsidRDefault="00F9729E" w:rsidP="00911D21">
            <w:pPr>
              <w:pStyle w:val="TableParagraph"/>
              <w:spacing w:line="268" w:lineRule="exact"/>
              <w:ind w:right="300"/>
              <w:jc w:val="right"/>
              <w:rPr>
                <w:rFonts w:ascii="Arial" w:hAnsi="Arial" w:cs="Arial"/>
                <w:sz w:val="24"/>
              </w:rPr>
            </w:pPr>
            <w:r w:rsidRPr="002E054D">
              <w:rPr>
                <w:rFonts w:ascii="Arial" w:hAnsi="Arial" w:cs="Arial"/>
                <w:sz w:val="24"/>
              </w:rPr>
              <w:t>16</w:t>
            </w:r>
          </w:p>
        </w:tc>
        <w:tc>
          <w:tcPr>
            <w:tcW w:w="7280" w:type="dxa"/>
          </w:tcPr>
          <w:p w:rsidR="00F9729E" w:rsidRPr="002E054D" w:rsidRDefault="00F9729E" w:rsidP="00A81E67">
            <w:pPr>
              <w:rPr>
                <w:rFonts w:ascii="Arial" w:hAnsi="Arial" w:cs="Arial"/>
                <w:b/>
              </w:rPr>
            </w:pPr>
            <w:r w:rsidRPr="002E054D">
              <w:rPr>
                <w:rFonts w:ascii="Arial" w:hAnsi="Arial" w:cs="Arial"/>
                <w:b/>
              </w:rPr>
              <w:t>2. Nursing as a Profession: -</w:t>
            </w:r>
          </w:p>
          <w:p w:rsidR="00F9729E" w:rsidRPr="002E054D" w:rsidRDefault="00F9729E" w:rsidP="004710E2">
            <w:pPr>
              <w:pStyle w:val="ListParagraph"/>
              <w:numPr>
                <w:ilvl w:val="0"/>
                <w:numId w:val="105"/>
              </w:numPr>
              <w:rPr>
                <w:rFonts w:ascii="Arial" w:hAnsi="Arial" w:cs="Arial"/>
                <w:b/>
              </w:rPr>
            </w:pPr>
            <w:r w:rsidRPr="002E054D">
              <w:rPr>
                <w:rFonts w:ascii="Arial" w:hAnsi="Arial" w:cs="Arial"/>
                <w:b/>
              </w:rPr>
              <w:t>Definition and Characteristics of a profession.</w:t>
            </w:r>
          </w:p>
          <w:p w:rsidR="00F9729E" w:rsidRPr="002E054D" w:rsidRDefault="00F9729E" w:rsidP="005A2738">
            <w:pPr>
              <w:ind w:left="936"/>
              <w:rPr>
                <w:rFonts w:ascii="Arial" w:hAnsi="Arial" w:cs="Arial"/>
                <w:b/>
              </w:rPr>
            </w:pPr>
            <w:r w:rsidRPr="002E054D">
              <w:rPr>
                <w:rFonts w:ascii="Arial" w:hAnsi="Arial" w:cs="Arial"/>
                <w:b/>
              </w:rPr>
              <w:t>Nursing: -</w:t>
            </w:r>
          </w:p>
          <w:p w:rsidR="00F9729E" w:rsidRPr="002E054D" w:rsidRDefault="00F9729E" w:rsidP="004710E2">
            <w:pPr>
              <w:numPr>
                <w:ilvl w:val="2"/>
                <w:numId w:val="111"/>
              </w:numPr>
              <w:rPr>
                <w:rFonts w:ascii="Arial" w:hAnsi="Arial" w:cs="Arial"/>
              </w:rPr>
            </w:pPr>
            <w:r w:rsidRPr="002E054D">
              <w:rPr>
                <w:rFonts w:ascii="Arial" w:hAnsi="Arial" w:cs="Arial"/>
              </w:rPr>
              <w:t>Definition, Concepts, Philosophy, Objectives.</w:t>
            </w:r>
          </w:p>
          <w:p w:rsidR="00F9729E" w:rsidRPr="002E054D" w:rsidRDefault="00F9729E" w:rsidP="004710E2">
            <w:pPr>
              <w:numPr>
                <w:ilvl w:val="2"/>
                <w:numId w:val="111"/>
              </w:numPr>
              <w:rPr>
                <w:rFonts w:ascii="Arial" w:hAnsi="Arial" w:cs="Arial"/>
              </w:rPr>
            </w:pPr>
            <w:r w:rsidRPr="002E054D">
              <w:rPr>
                <w:rFonts w:ascii="Arial" w:hAnsi="Arial" w:cs="Arial"/>
              </w:rPr>
              <w:t>Characteristics, Nature and scope of nursing Practice.</w:t>
            </w:r>
          </w:p>
          <w:p w:rsidR="00F9729E" w:rsidRPr="002E054D" w:rsidRDefault="00F9729E" w:rsidP="004710E2">
            <w:pPr>
              <w:numPr>
                <w:ilvl w:val="2"/>
                <w:numId w:val="111"/>
              </w:numPr>
              <w:rPr>
                <w:rFonts w:ascii="Arial" w:hAnsi="Arial" w:cs="Arial"/>
              </w:rPr>
            </w:pPr>
            <w:r w:rsidRPr="002E054D">
              <w:rPr>
                <w:rFonts w:ascii="Arial" w:hAnsi="Arial" w:cs="Arial"/>
              </w:rPr>
              <w:t>Functions of nurse.</w:t>
            </w:r>
          </w:p>
          <w:p w:rsidR="00F9729E" w:rsidRPr="002E054D" w:rsidRDefault="00F9729E" w:rsidP="004710E2">
            <w:pPr>
              <w:numPr>
                <w:ilvl w:val="2"/>
                <w:numId w:val="111"/>
              </w:numPr>
              <w:rPr>
                <w:rFonts w:ascii="Arial" w:hAnsi="Arial" w:cs="Arial"/>
              </w:rPr>
            </w:pPr>
            <w:r w:rsidRPr="002E054D">
              <w:rPr>
                <w:rFonts w:ascii="Arial" w:hAnsi="Arial" w:cs="Arial"/>
              </w:rPr>
              <w:t>Qualities of a nurse.</w:t>
            </w:r>
          </w:p>
          <w:p w:rsidR="00F9729E" w:rsidRPr="002E054D" w:rsidRDefault="00F9729E" w:rsidP="004710E2">
            <w:pPr>
              <w:numPr>
                <w:ilvl w:val="2"/>
                <w:numId w:val="111"/>
              </w:numPr>
              <w:rPr>
                <w:rFonts w:ascii="Arial" w:hAnsi="Arial" w:cs="Arial"/>
              </w:rPr>
            </w:pPr>
            <w:r w:rsidRPr="002E054D">
              <w:rPr>
                <w:rFonts w:ascii="Arial" w:hAnsi="Arial" w:cs="Arial"/>
              </w:rPr>
              <w:t>Categories of nursing personnel</w:t>
            </w:r>
          </w:p>
          <w:p w:rsidR="00F9729E" w:rsidRPr="002E054D" w:rsidRDefault="00F9729E" w:rsidP="004710E2">
            <w:pPr>
              <w:numPr>
                <w:ilvl w:val="2"/>
                <w:numId w:val="111"/>
              </w:numPr>
              <w:rPr>
                <w:rFonts w:ascii="Arial" w:hAnsi="Arial" w:cs="Arial"/>
              </w:rPr>
            </w:pPr>
            <w:r w:rsidRPr="002E054D">
              <w:rPr>
                <w:rFonts w:ascii="Arial" w:hAnsi="Arial" w:cs="Arial"/>
              </w:rPr>
              <w:t>Nursing as a Profession</w:t>
            </w:r>
          </w:p>
          <w:p w:rsidR="00F9729E" w:rsidRPr="002E054D" w:rsidRDefault="00F9729E" w:rsidP="004710E2">
            <w:pPr>
              <w:numPr>
                <w:ilvl w:val="2"/>
                <w:numId w:val="111"/>
              </w:numPr>
              <w:rPr>
                <w:rFonts w:ascii="Arial" w:hAnsi="Arial" w:cs="Arial"/>
              </w:rPr>
            </w:pPr>
            <w:r w:rsidRPr="002E054D">
              <w:rPr>
                <w:rFonts w:ascii="Arial" w:hAnsi="Arial" w:cs="Arial"/>
              </w:rPr>
              <w:t>History of Nursing in India.</w:t>
            </w:r>
          </w:p>
          <w:p w:rsidR="00F9729E" w:rsidRPr="002E054D" w:rsidRDefault="00F9729E" w:rsidP="004710E2">
            <w:pPr>
              <w:pStyle w:val="ListParagraph"/>
              <w:numPr>
                <w:ilvl w:val="0"/>
                <w:numId w:val="105"/>
              </w:numPr>
              <w:rPr>
                <w:rFonts w:ascii="Arial" w:hAnsi="Arial" w:cs="Arial"/>
              </w:rPr>
            </w:pPr>
            <w:r w:rsidRPr="002E054D">
              <w:rPr>
                <w:rFonts w:ascii="Arial" w:hAnsi="Arial" w:cs="Arial"/>
                <w:b/>
              </w:rPr>
              <w:t>Values:</w:t>
            </w:r>
            <w:r w:rsidRPr="002E054D">
              <w:rPr>
                <w:rFonts w:ascii="Arial" w:hAnsi="Arial" w:cs="Arial"/>
              </w:rPr>
              <w:t xml:space="preserve"> Definition, Types, Values Clarification and values in professional Nursing: Caring and Advocacy.</w:t>
            </w:r>
          </w:p>
          <w:p w:rsidR="00F9729E" w:rsidRPr="002E054D" w:rsidRDefault="00F9729E" w:rsidP="004710E2">
            <w:pPr>
              <w:pStyle w:val="ListParagraph"/>
              <w:numPr>
                <w:ilvl w:val="0"/>
                <w:numId w:val="105"/>
              </w:numPr>
              <w:rPr>
                <w:rFonts w:ascii="Arial" w:hAnsi="Arial" w:cs="Arial"/>
                <w:b/>
              </w:rPr>
            </w:pPr>
            <w:r w:rsidRPr="002E054D">
              <w:rPr>
                <w:rFonts w:ascii="Arial" w:hAnsi="Arial" w:cs="Arial"/>
                <w:b/>
              </w:rPr>
              <w:t>Ethics:</w:t>
            </w:r>
          </w:p>
          <w:p w:rsidR="00F9729E" w:rsidRPr="002E054D" w:rsidRDefault="00F9729E" w:rsidP="004710E2">
            <w:pPr>
              <w:numPr>
                <w:ilvl w:val="0"/>
                <w:numId w:val="112"/>
              </w:numPr>
              <w:rPr>
                <w:rFonts w:ascii="Arial" w:hAnsi="Arial" w:cs="Arial"/>
              </w:rPr>
            </w:pPr>
            <w:r w:rsidRPr="002E054D">
              <w:rPr>
                <w:rFonts w:ascii="Arial" w:hAnsi="Arial" w:cs="Arial"/>
              </w:rPr>
              <w:t>Definition and Ethical Principles</w:t>
            </w:r>
          </w:p>
          <w:p w:rsidR="00F9729E" w:rsidRPr="002E054D" w:rsidRDefault="00F9729E" w:rsidP="004710E2">
            <w:pPr>
              <w:numPr>
                <w:ilvl w:val="0"/>
                <w:numId w:val="112"/>
              </w:numPr>
              <w:rPr>
                <w:rFonts w:ascii="Arial" w:hAnsi="Arial" w:cs="Arial"/>
              </w:rPr>
            </w:pPr>
            <w:r w:rsidRPr="002E054D">
              <w:rPr>
                <w:rFonts w:ascii="Arial" w:hAnsi="Arial" w:cs="Arial"/>
              </w:rPr>
              <w:t>Code of ethics and professional conduct for nurses.</w:t>
            </w:r>
          </w:p>
        </w:tc>
      </w:tr>
      <w:tr w:rsidR="00F9729E" w:rsidRPr="002E054D" w:rsidTr="00F9729E">
        <w:tc>
          <w:tcPr>
            <w:tcW w:w="683" w:type="dxa"/>
          </w:tcPr>
          <w:p w:rsidR="00F9729E" w:rsidRPr="002E054D" w:rsidRDefault="00F9729E" w:rsidP="00A81E67">
            <w:pPr>
              <w:jc w:val="center"/>
              <w:rPr>
                <w:rFonts w:ascii="Arial" w:hAnsi="Arial" w:cs="Arial"/>
                <w:b/>
              </w:rPr>
            </w:pPr>
            <w:r w:rsidRPr="002E054D">
              <w:rPr>
                <w:rFonts w:ascii="Arial" w:hAnsi="Arial" w:cs="Arial"/>
                <w:b/>
              </w:rPr>
              <w:t>III</w:t>
            </w:r>
          </w:p>
        </w:tc>
        <w:tc>
          <w:tcPr>
            <w:tcW w:w="1280" w:type="dxa"/>
          </w:tcPr>
          <w:p w:rsidR="00F9729E" w:rsidRPr="002E054D" w:rsidRDefault="00F9729E" w:rsidP="00911D21">
            <w:pPr>
              <w:pStyle w:val="TableParagraph"/>
              <w:spacing w:line="268" w:lineRule="exact"/>
              <w:ind w:right="360"/>
              <w:jc w:val="right"/>
              <w:rPr>
                <w:rFonts w:ascii="Arial" w:hAnsi="Arial" w:cs="Arial"/>
                <w:sz w:val="24"/>
              </w:rPr>
            </w:pPr>
            <w:r w:rsidRPr="002E054D">
              <w:rPr>
                <w:rFonts w:ascii="Arial" w:hAnsi="Arial" w:cs="Arial"/>
                <w:sz w:val="24"/>
              </w:rPr>
              <w:t>4</w:t>
            </w:r>
          </w:p>
        </w:tc>
        <w:tc>
          <w:tcPr>
            <w:tcW w:w="7280" w:type="dxa"/>
          </w:tcPr>
          <w:p w:rsidR="00F9729E" w:rsidRPr="002E054D" w:rsidRDefault="00F9729E" w:rsidP="005A2738">
            <w:pPr>
              <w:rPr>
                <w:rFonts w:ascii="Arial" w:hAnsi="Arial" w:cs="Arial"/>
                <w:b/>
              </w:rPr>
            </w:pPr>
            <w:r w:rsidRPr="002E054D">
              <w:rPr>
                <w:rFonts w:ascii="Arial" w:hAnsi="Arial" w:cs="Arial"/>
                <w:b/>
              </w:rPr>
              <w:t>3.Hospital Admission and Discharge: -</w:t>
            </w:r>
          </w:p>
          <w:p w:rsidR="00F9729E" w:rsidRPr="002E054D" w:rsidRDefault="00F9729E" w:rsidP="005A2738">
            <w:pPr>
              <w:rPr>
                <w:rFonts w:ascii="Arial" w:hAnsi="Arial" w:cs="Arial"/>
                <w:b/>
              </w:rPr>
            </w:pPr>
            <w:r w:rsidRPr="002E054D">
              <w:rPr>
                <w:rFonts w:ascii="Arial" w:hAnsi="Arial" w:cs="Arial"/>
                <w:b/>
              </w:rPr>
              <w:t xml:space="preserve">             1. Admission to the hospital</w:t>
            </w:r>
          </w:p>
          <w:p w:rsidR="00F9729E" w:rsidRPr="002E054D" w:rsidRDefault="00F9729E" w:rsidP="004710E2">
            <w:pPr>
              <w:numPr>
                <w:ilvl w:val="0"/>
                <w:numId w:val="113"/>
              </w:numPr>
              <w:rPr>
                <w:rFonts w:ascii="Arial" w:hAnsi="Arial" w:cs="Arial"/>
              </w:rPr>
            </w:pPr>
            <w:r w:rsidRPr="002E054D">
              <w:rPr>
                <w:rFonts w:ascii="Arial" w:hAnsi="Arial" w:cs="Arial"/>
              </w:rPr>
              <w:t>Unit and its preparation admission bed.</w:t>
            </w:r>
          </w:p>
          <w:p w:rsidR="00F9729E" w:rsidRPr="002E054D" w:rsidRDefault="00F9729E" w:rsidP="004710E2">
            <w:pPr>
              <w:numPr>
                <w:ilvl w:val="0"/>
                <w:numId w:val="113"/>
              </w:numPr>
              <w:rPr>
                <w:rFonts w:ascii="Arial" w:hAnsi="Arial" w:cs="Arial"/>
              </w:rPr>
            </w:pPr>
            <w:r w:rsidRPr="002E054D">
              <w:rPr>
                <w:rFonts w:ascii="Arial" w:hAnsi="Arial" w:cs="Arial"/>
              </w:rPr>
              <w:t>Admission procedure</w:t>
            </w:r>
          </w:p>
          <w:p w:rsidR="00F9729E" w:rsidRPr="002E054D" w:rsidRDefault="00F9729E" w:rsidP="004710E2">
            <w:pPr>
              <w:numPr>
                <w:ilvl w:val="0"/>
                <w:numId w:val="113"/>
              </w:numPr>
              <w:rPr>
                <w:rFonts w:ascii="Arial" w:hAnsi="Arial" w:cs="Arial"/>
              </w:rPr>
            </w:pPr>
            <w:r w:rsidRPr="002E054D">
              <w:rPr>
                <w:rFonts w:ascii="Arial" w:hAnsi="Arial" w:cs="Arial"/>
              </w:rPr>
              <w:t>Special Considerations</w:t>
            </w:r>
          </w:p>
          <w:p w:rsidR="00F9729E" w:rsidRPr="002E054D" w:rsidRDefault="00F9729E" w:rsidP="004710E2">
            <w:pPr>
              <w:numPr>
                <w:ilvl w:val="0"/>
                <w:numId w:val="113"/>
              </w:numPr>
              <w:rPr>
                <w:rFonts w:ascii="Arial" w:hAnsi="Arial" w:cs="Arial"/>
              </w:rPr>
            </w:pPr>
            <w:r w:rsidRPr="002E054D">
              <w:rPr>
                <w:rFonts w:ascii="Arial" w:hAnsi="Arial" w:cs="Arial"/>
              </w:rPr>
              <w:t>Medico-legal issues</w:t>
            </w:r>
          </w:p>
          <w:p w:rsidR="00F9729E" w:rsidRPr="002E054D" w:rsidRDefault="00F9729E" w:rsidP="004710E2">
            <w:pPr>
              <w:numPr>
                <w:ilvl w:val="0"/>
                <w:numId w:val="113"/>
              </w:numPr>
              <w:rPr>
                <w:rFonts w:ascii="Arial" w:hAnsi="Arial" w:cs="Arial"/>
              </w:rPr>
            </w:pPr>
            <w:r w:rsidRPr="002E054D">
              <w:rPr>
                <w:rFonts w:ascii="Arial" w:hAnsi="Arial" w:cs="Arial"/>
              </w:rPr>
              <w:t>Roles &amp; Responsibilities of the nurse</w:t>
            </w:r>
          </w:p>
          <w:p w:rsidR="00F9729E" w:rsidRPr="002E054D" w:rsidRDefault="00F9729E" w:rsidP="005A2738">
            <w:pPr>
              <w:ind w:left="929"/>
              <w:rPr>
                <w:rFonts w:ascii="Arial" w:hAnsi="Arial" w:cs="Arial"/>
                <w:b/>
              </w:rPr>
            </w:pPr>
            <w:r w:rsidRPr="002E054D">
              <w:rPr>
                <w:rFonts w:ascii="Arial" w:hAnsi="Arial" w:cs="Arial"/>
                <w:b/>
              </w:rPr>
              <w:t>2. Discharge from the Hospital.</w:t>
            </w:r>
          </w:p>
          <w:p w:rsidR="00F9729E" w:rsidRPr="002E054D" w:rsidRDefault="00F9729E" w:rsidP="004710E2">
            <w:pPr>
              <w:numPr>
                <w:ilvl w:val="0"/>
                <w:numId w:val="114"/>
              </w:numPr>
              <w:rPr>
                <w:rFonts w:ascii="Arial" w:hAnsi="Arial" w:cs="Arial"/>
              </w:rPr>
            </w:pPr>
            <w:r w:rsidRPr="002E054D">
              <w:rPr>
                <w:rFonts w:ascii="Arial" w:hAnsi="Arial" w:cs="Arial"/>
              </w:rPr>
              <w:t>Types: Planned Discharge, LAMA and abscond, Referrals &amp; Transfers</w:t>
            </w:r>
          </w:p>
          <w:p w:rsidR="00F9729E" w:rsidRPr="002E054D" w:rsidRDefault="00F9729E" w:rsidP="004710E2">
            <w:pPr>
              <w:numPr>
                <w:ilvl w:val="0"/>
                <w:numId w:val="114"/>
              </w:numPr>
              <w:rPr>
                <w:rFonts w:ascii="Arial" w:hAnsi="Arial" w:cs="Arial"/>
              </w:rPr>
            </w:pPr>
            <w:r w:rsidRPr="002E054D">
              <w:rPr>
                <w:rFonts w:ascii="Arial" w:hAnsi="Arial" w:cs="Arial"/>
              </w:rPr>
              <w:t>Discharge planning</w:t>
            </w:r>
          </w:p>
          <w:p w:rsidR="00F9729E" w:rsidRPr="002E054D" w:rsidRDefault="00F9729E" w:rsidP="004710E2">
            <w:pPr>
              <w:numPr>
                <w:ilvl w:val="0"/>
                <w:numId w:val="114"/>
              </w:numPr>
              <w:rPr>
                <w:rFonts w:ascii="Arial" w:hAnsi="Arial" w:cs="Arial"/>
              </w:rPr>
            </w:pPr>
            <w:r w:rsidRPr="002E054D">
              <w:rPr>
                <w:rFonts w:ascii="Arial" w:hAnsi="Arial" w:cs="Arial"/>
              </w:rPr>
              <w:t>Discharge Procedure</w:t>
            </w:r>
          </w:p>
          <w:p w:rsidR="00F9729E" w:rsidRPr="002E054D" w:rsidRDefault="00F9729E" w:rsidP="004710E2">
            <w:pPr>
              <w:numPr>
                <w:ilvl w:val="0"/>
                <w:numId w:val="114"/>
              </w:numPr>
              <w:rPr>
                <w:rFonts w:ascii="Arial" w:hAnsi="Arial" w:cs="Arial"/>
              </w:rPr>
            </w:pPr>
            <w:r w:rsidRPr="002E054D">
              <w:rPr>
                <w:rFonts w:ascii="Arial" w:hAnsi="Arial" w:cs="Arial"/>
              </w:rPr>
              <w:t xml:space="preserve">Special Considerations </w:t>
            </w:r>
          </w:p>
          <w:p w:rsidR="00F9729E" w:rsidRPr="002E054D" w:rsidRDefault="00F9729E" w:rsidP="004710E2">
            <w:pPr>
              <w:numPr>
                <w:ilvl w:val="0"/>
                <w:numId w:val="114"/>
              </w:numPr>
              <w:rPr>
                <w:rFonts w:ascii="Arial" w:hAnsi="Arial" w:cs="Arial"/>
              </w:rPr>
            </w:pPr>
            <w:r w:rsidRPr="002E054D">
              <w:rPr>
                <w:rFonts w:ascii="Arial" w:hAnsi="Arial" w:cs="Arial"/>
              </w:rPr>
              <w:t>Medico-legal issues</w:t>
            </w:r>
          </w:p>
          <w:p w:rsidR="00F9729E" w:rsidRPr="002E054D" w:rsidRDefault="00F9729E" w:rsidP="004710E2">
            <w:pPr>
              <w:numPr>
                <w:ilvl w:val="0"/>
                <w:numId w:val="114"/>
              </w:numPr>
              <w:rPr>
                <w:rFonts w:ascii="Arial" w:hAnsi="Arial" w:cs="Arial"/>
              </w:rPr>
            </w:pPr>
            <w:r w:rsidRPr="002E054D">
              <w:rPr>
                <w:rFonts w:ascii="Arial" w:hAnsi="Arial" w:cs="Arial"/>
              </w:rPr>
              <w:t>Roles &amp; Responsibilities of the nurse</w:t>
            </w:r>
          </w:p>
          <w:p w:rsidR="00F9729E" w:rsidRPr="002E054D" w:rsidRDefault="00F9729E" w:rsidP="004710E2">
            <w:pPr>
              <w:numPr>
                <w:ilvl w:val="0"/>
                <w:numId w:val="114"/>
              </w:numPr>
              <w:rPr>
                <w:rFonts w:ascii="Arial" w:hAnsi="Arial" w:cs="Arial"/>
              </w:rPr>
            </w:pPr>
            <w:r w:rsidRPr="002E054D">
              <w:rPr>
                <w:rFonts w:ascii="Arial" w:hAnsi="Arial" w:cs="Arial"/>
              </w:rPr>
              <w:t>Care of the unit after Discharge.</w:t>
            </w:r>
          </w:p>
        </w:tc>
      </w:tr>
      <w:tr w:rsidR="00F9729E" w:rsidRPr="002E054D" w:rsidTr="00F9729E">
        <w:tc>
          <w:tcPr>
            <w:tcW w:w="683" w:type="dxa"/>
          </w:tcPr>
          <w:p w:rsidR="00F9729E" w:rsidRPr="002E054D" w:rsidRDefault="00F9729E" w:rsidP="00A81E67">
            <w:pPr>
              <w:jc w:val="center"/>
              <w:rPr>
                <w:rFonts w:ascii="Arial" w:hAnsi="Arial" w:cs="Arial"/>
                <w:b/>
              </w:rPr>
            </w:pPr>
            <w:r w:rsidRPr="002E054D">
              <w:rPr>
                <w:rFonts w:ascii="Arial" w:hAnsi="Arial" w:cs="Arial"/>
                <w:b/>
              </w:rPr>
              <w:t>IV</w:t>
            </w:r>
          </w:p>
        </w:tc>
        <w:tc>
          <w:tcPr>
            <w:tcW w:w="1280" w:type="dxa"/>
          </w:tcPr>
          <w:p w:rsidR="00F9729E" w:rsidRPr="002E054D" w:rsidRDefault="00F9729E" w:rsidP="00A81E67">
            <w:pPr>
              <w:rPr>
                <w:rFonts w:ascii="Arial" w:hAnsi="Arial" w:cs="Arial"/>
                <w:b/>
              </w:rPr>
            </w:pPr>
            <w:r w:rsidRPr="002E054D">
              <w:rPr>
                <w:rFonts w:ascii="Arial" w:hAnsi="Arial" w:cs="Arial"/>
                <w:b/>
              </w:rPr>
              <w:t>10</w:t>
            </w:r>
          </w:p>
        </w:tc>
        <w:tc>
          <w:tcPr>
            <w:tcW w:w="7280" w:type="dxa"/>
          </w:tcPr>
          <w:p w:rsidR="00F9729E" w:rsidRPr="002E054D" w:rsidRDefault="00F9729E" w:rsidP="004710E2">
            <w:pPr>
              <w:pStyle w:val="ListParagraph"/>
              <w:numPr>
                <w:ilvl w:val="0"/>
                <w:numId w:val="105"/>
              </w:numPr>
              <w:rPr>
                <w:rFonts w:ascii="Arial" w:hAnsi="Arial" w:cs="Arial"/>
                <w:b/>
              </w:rPr>
            </w:pPr>
            <w:r w:rsidRPr="002E054D">
              <w:rPr>
                <w:rFonts w:ascii="Arial" w:hAnsi="Arial" w:cs="Arial"/>
                <w:b/>
              </w:rPr>
              <w:t>Communication and Nurse patient relationship: -</w:t>
            </w:r>
          </w:p>
          <w:p w:rsidR="00F9729E" w:rsidRPr="002E054D" w:rsidRDefault="00F9729E" w:rsidP="005A2738">
            <w:pPr>
              <w:ind w:left="936"/>
              <w:rPr>
                <w:rFonts w:ascii="Arial" w:hAnsi="Arial" w:cs="Arial"/>
              </w:rPr>
            </w:pPr>
            <w:r w:rsidRPr="002E054D">
              <w:rPr>
                <w:rFonts w:ascii="Arial" w:hAnsi="Arial" w:cs="Arial"/>
              </w:rPr>
              <w:t>1.Communication: Levels, Elements, Types, Modes, Process, Factors influencing Communication</w:t>
            </w:r>
          </w:p>
          <w:p w:rsidR="00F9729E" w:rsidRPr="002E054D" w:rsidRDefault="00F9729E" w:rsidP="004710E2">
            <w:pPr>
              <w:numPr>
                <w:ilvl w:val="0"/>
                <w:numId w:val="115"/>
              </w:numPr>
              <w:rPr>
                <w:rFonts w:ascii="Arial" w:hAnsi="Arial" w:cs="Arial"/>
              </w:rPr>
            </w:pPr>
            <w:r w:rsidRPr="002E054D">
              <w:rPr>
                <w:rFonts w:ascii="Arial" w:hAnsi="Arial" w:cs="Arial"/>
              </w:rPr>
              <w:t>Methods of Effecti8ve Communication,</w:t>
            </w:r>
          </w:p>
          <w:p w:rsidR="00F9729E" w:rsidRPr="002E054D" w:rsidRDefault="00F9729E" w:rsidP="004710E2">
            <w:pPr>
              <w:numPr>
                <w:ilvl w:val="0"/>
                <w:numId w:val="115"/>
              </w:numPr>
              <w:rPr>
                <w:rFonts w:ascii="Arial" w:hAnsi="Arial" w:cs="Arial"/>
              </w:rPr>
            </w:pPr>
            <w:r w:rsidRPr="002E054D">
              <w:rPr>
                <w:rFonts w:ascii="Arial" w:hAnsi="Arial" w:cs="Arial"/>
              </w:rPr>
              <w:lastRenderedPageBreak/>
              <w:t>Attending skills</w:t>
            </w:r>
          </w:p>
          <w:p w:rsidR="00F9729E" w:rsidRPr="002E054D" w:rsidRDefault="00F9729E" w:rsidP="004710E2">
            <w:pPr>
              <w:numPr>
                <w:ilvl w:val="0"/>
                <w:numId w:val="115"/>
              </w:numPr>
              <w:rPr>
                <w:rFonts w:ascii="Arial" w:hAnsi="Arial" w:cs="Arial"/>
              </w:rPr>
            </w:pPr>
            <w:r w:rsidRPr="002E054D">
              <w:rPr>
                <w:rFonts w:ascii="Arial" w:hAnsi="Arial" w:cs="Arial"/>
              </w:rPr>
              <w:t>Rapport building skills</w:t>
            </w:r>
          </w:p>
          <w:p w:rsidR="00F9729E" w:rsidRPr="002E054D" w:rsidRDefault="00F9729E" w:rsidP="004710E2">
            <w:pPr>
              <w:numPr>
                <w:ilvl w:val="0"/>
                <w:numId w:val="115"/>
              </w:numPr>
              <w:rPr>
                <w:rFonts w:ascii="Arial" w:hAnsi="Arial" w:cs="Arial"/>
              </w:rPr>
            </w:pPr>
            <w:r w:rsidRPr="002E054D">
              <w:rPr>
                <w:rFonts w:ascii="Arial" w:hAnsi="Arial" w:cs="Arial"/>
              </w:rPr>
              <w:t>Empathy skills</w:t>
            </w:r>
          </w:p>
          <w:p w:rsidR="00F9729E" w:rsidRPr="002E054D" w:rsidRDefault="00F9729E" w:rsidP="004710E2">
            <w:pPr>
              <w:pStyle w:val="ListParagraph"/>
              <w:numPr>
                <w:ilvl w:val="0"/>
                <w:numId w:val="106"/>
              </w:numPr>
              <w:rPr>
                <w:rFonts w:ascii="Arial" w:hAnsi="Arial" w:cs="Arial"/>
              </w:rPr>
            </w:pPr>
            <w:r w:rsidRPr="002E054D">
              <w:rPr>
                <w:rFonts w:ascii="Arial" w:hAnsi="Arial" w:cs="Arial"/>
              </w:rPr>
              <w:t>Barriers to effective Communication,</w:t>
            </w:r>
          </w:p>
          <w:p w:rsidR="00F9729E" w:rsidRPr="002E054D" w:rsidRDefault="00F9729E" w:rsidP="005A2738">
            <w:pPr>
              <w:ind w:left="936"/>
              <w:rPr>
                <w:rFonts w:ascii="Arial" w:hAnsi="Arial" w:cs="Arial"/>
              </w:rPr>
            </w:pPr>
            <w:r w:rsidRPr="002E054D">
              <w:rPr>
                <w:rFonts w:ascii="Arial" w:hAnsi="Arial" w:cs="Arial"/>
              </w:rPr>
              <w:t>2.Helping Relationships (NPR):- Dimensions of Helping Relationships, Phases of a Helping Relationship.</w:t>
            </w:r>
          </w:p>
          <w:p w:rsidR="00F9729E" w:rsidRPr="002E054D" w:rsidRDefault="00F9729E" w:rsidP="005A2738">
            <w:pPr>
              <w:ind w:left="936"/>
              <w:rPr>
                <w:rFonts w:ascii="Arial" w:hAnsi="Arial" w:cs="Arial"/>
              </w:rPr>
            </w:pPr>
            <w:r w:rsidRPr="002E054D">
              <w:rPr>
                <w:rFonts w:ascii="Arial" w:hAnsi="Arial" w:cs="Arial"/>
              </w:rPr>
              <w:t>3.Communicating effectively with patient, families and team members and maintain effective human relations with special reference to communicating with vulnerable group (Children, women, physically and mentally challenged and elderly.).</w:t>
            </w:r>
          </w:p>
          <w:p w:rsidR="00F9729E" w:rsidRPr="002E054D" w:rsidRDefault="00F9729E" w:rsidP="005A2738">
            <w:pPr>
              <w:ind w:left="936"/>
              <w:rPr>
                <w:rFonts w:ascii="Arial" w:hAnsi="Arial" w:cs="Arial"/>
              </w:rPr>
            </w:pPr>
            <w:r w:rsidRPr="002E054D">
              <w:rPr>
                <w:rFonts w:ascii="Arial" w:hAnsi="Arial" w:cs="Arial"/>
              </w:rPr>
              <w:t>4.Patient Teaching: - Importance, Purposes, role of nurse and Integrating teaching in Process.</w:t>
            </w:r>
          </w:p>
        </w:tc>
      </w:tr>
      <w:tr w:rsidR="00F9729E" w:rsidRPr="002E054D" w:rsidTr="00F9729E">
        <w:tc>
          <w:tcPr>
            <w:tcW w:w="683" w:type="dxa"/>
          </w:tcPr>
          <w:p w:rsidR="00F9729E" w:rsidRPr="002E054D" w:rsidRDefault="00F9729E" w:rsidP="00A81E67">
            <w:pPr>
              <w:jc w:val="center"/>
              <w:rPr>
                <w:rFonts w:ascii="Arial" w:hAnsi="Arial" w:cs="Arial"/>
                <w:b/>
              </w:rPr>
            </w:pPr>
            <w:r w:rsidRPr="002E054D">
              <w:rPr>
                <w:rFonts w:ascii="Arial" w:hAnsi="Arial" w:cs="Arial"/>
                <w:b/>
              </w:rPr>
              <w:lastRenderedPageBreak/>
              <w:t>V</w:t>
            </w:r>
          </w:p>
        </w:tc>
        <w:tc>
          <w:tcPr>
            <w:tcW w:w="1280" w:type="dxa"/>
          </w:tcPr>
          <w:p w:rsidR="00F9729E" w:rsidRPr="002E054D" w:rsidRDefault="00F9729E" w:rsidP="00A81E67">
            <w:pPr>
              <w:rPr>
                <w:rFonts w:ascii="Arial" w:hAnsi="Arial" w:cs="Arial"/>
                <w:b/>
              </w:rPr>
            </w:pPr>
            <w:r w:rsidRPr="002E054D">
              <w:rPr>
                <w:rFonts w:ascii="Arial" w:hAnsi="Arial" w:cs="Arial"/>
                <w:b/>
              </w:rPr>
              <w:t>15</w:t>
            </w:r>
          </w:p>
        </w:tc>
        <w:tc>
          <w:tcPr>
            <w:tcW w:w="7280" w:type="dxa"/>
          </w:tcPr>
          <w:p w:rsidR="00F9729E" w:rsidRPr="002E054D" w:rsidRDefault="00F9729E" w:rsidP="005A2738">
            <w:pPr>
              <w:rPr>
                <w:rFonts w:ascii="Arial" w:hAnsi="Arial" w:cs="Arial"/>
                <w:b/>
              </w:rPr>
            </w:pPr>
            <w:r w:rsidRPr="002E054D">
              <w:rPr>
                <w:rFonts w:ascii="Arial" w:hAnsi="Arial" w:cs="Arial"/>
                <w:b/>
              </w:rPr>
              <w:t>5.The Nursing Process: -</w:t>
            </w:r>
          </w:p>
          <w:p w:rsidR="00F9729E" w:rsidRPr="002E054D" w:rsidRDefault="00F9729E" w:rsidP="005A2738">
            <w:pPr>
              <w:ind w:left="936"/>
              <w:rPr>
                <w:rFonts w:ascii="Arial" w:hAnsi="Arial" w:cs="Arial"/>
                <w:b/>
              </w:rPr>
            </w:pPr>
            <w:r w:rsidRPr="002E054D">
              <w:rPr>
                <w:rFonts w:ascii="Arial" w:hAnsi="Arial" w:cs="Arial"/>
                <w:b/>
              </w:rPr>
              <w:t>1.Critical Thinking &amp; Nursing Judgment.</w:t>
            </w:r>
          </w:p>
          <w:p w:rsidR="00F9729E" w:rsidRPr="002E054D" w:rsidRDefault="00F9729E" w:rsidP="004710E2">
            <w:pPr>
              <w:pStyle w:val="ListParagraph"/>
              <w:numPr>
                <w:ilvl w:val="0"/>
                <w:numId w:val="116"/>
              </w:numPr>
              <w:rPr>
                <w:rFonts w:ascii="Arial" w:hAnsi="Arial" w:cs="Arial"/>
              </w:rPr>
            </w:pPr>
            <w:r w:rsidRPr="002E054D">
              <w:rPr>
                <w:rFonts w:ascii="Arial" w:hAnsi="Arial" w:cs="Arial"/>
              </w:rPr>
              <w:t>Critical Thinking:- Thinking and Learning</w:t>
            </w:r>
          </w:p>
          <w:p w:rsidR="00F9729E" w:rsidRPr="002E054D" w:rsidRDefault="00F9729E" w:rsidP="004710E2">
            <w:pPr>
              <w:pStyle w:val="ListParagraph"/>
              <w:numPr>
                <w:ilvl w:val="0"/>
                <w:numId w:val="116"/>
              </w:numPr>
              <w:rPr>
                <w:rFonts w:ascii="Arial" w:hAnsi="Arial" w:cs="Arial"/>
              </w:rPr>
            </w:pPr>
            <w:r w:rsidRPr="002E054D">
              <w:rPr>
                <w:rFonts w:ascii="Arial" w:hAnsi="Arial" w:cs="Arial"/>
              </w:rPr>
              <w:t>Competencies, Attitudes for Critical Thinking, Levels of Critical Thinking in Nursing.</w:t>
            </w:r>
          </w:p>
          <w:p w:rsidR="00F9729E" w:rsidRPr="002E054D" w:rsidRDefault="00F9729E" w:rsidP="005A2738">
            <w:pPr>
              <w:ind w:left="936"/>
              <w:rPr>
                <w:rFonts w:ascii="Arial" w:hAnsi="Arial" w:cs="Arial"/>
                <w:b/>
              </w:rPr>
            </w:pPr>
            <w:r w:rsidRPr="002E054D">
              <w:rPr>
                <w:rFonts w:ascii="Arial" w:hAnsi="Arial" w:cs="Arial"/>
                <w:b/>
              </w:rPr>
              <w:t>2.Nursing Process Overview:- Application in Practice</w:t>
            </w:r>
          </w:p>
          <w:p w:rsidR="00F9729E" w:rsidRPr="002E054D" w:rsidRDefault="00F9729E" w:rsidP="004710E2">
            <w:pPr>
              <w:numPr>
                <w:ilvl w:val="2"/>
                <w:numId w:val="117"/>
              </w:numPr>
              <w:rPr>
                <w:rFonts w:ascii="Arial" w:hAnsi="Arial" w:cs="Arial"/>
              </w:rPr>
            </w:pPr>
            <w:r w:rsidRPr="002E054D">
              <w:rPr>
                <w:rFonts w:ascii="Arial" w:hAnsi="Arial" w:cs="Arial"/>
              </w:rPr>
              <w:t>Nursing Process format: INC, Current format</w:t>
            </w:r>
          </w:p>
          <w:p w:rsidR="00F9729E" w:rsidRPr="002E054D" w:rsidRDefault="00F9729E" w:rsidP="004710E2">
            <w:pPr>
              <w:numPr>
                <w:ilvl w:val="2"/>
                <w:numId w:val="117"/>
              </w:numPr>
              <w:rPr>
                <w:rFonts w:ascii="Arial" w:hAnsi="Arial" w:cs="Arial"/>
              </w:rPr>
            </w:pPr>
            <w:r w:rsidRPr="002E054D">
              <w:rPr>
                <w:rFonts w:ascii="Arial" w:hAnsi="Arial" w:cs="Arial"/>
              </w:rPr>
              <w:t>Assessment:</w:t>
            </w:r>
          </w:p>
          <w:p w:rsidR="00F9729E" w:rsidRPr="002E054D" w:rsidRDefault="00F9729E" w:rsidP="004710E2">
            <w:pPr>
              <w:numPr>
                <w:ilvl w:val="3"/>
                <w:numId w:val="107"/>
              </w:numPr>
              <w:rPr>
                <w:rFonts w:ascii="Arial" w:hAnsi="Arial" w:cs="Arial"/>
              </w:rPr>
            </w:pPr>
            <w:r w:rsidRPr="002E054D">
              <w:rPr>
                <w:rFonts w:ascii="Arial" w:hAnsi="Arial" w:cs="Arial"/>
              </w:rPr>
              <w:t>Collection of data: Types, Sources, Methods</w:t>
            </w:r>
          </w:p>
          <w:p w:rsidR="00F9729E" w:rsidRPr="002E054D" w:rsidRDefault="00F9729E" w:rsidP="004710E2">
            <w:pPr>
              <w:numPr>
                <w:ilvl w:val="3"/>
                <w:numId w:val="107"/>
              </w:numPr>
              <w:rPr>
                <w:rFonts w:ascii="Arial" w:hAnsi="Arial" w:cs="Arial"/>
              </w:rPr>
            </w:pPr>
            <w:r w:rsidRPr="002E054D">
              <w:rPr>
                <w:rFonts w:ascii="Arial" w:hAnsi="Arial" w:cs="Arial"/>
              </w:rPr>
              <w:t>Formulating Nursing Judgment: Data interpretation</w:t>
            </w:r>
          </w:p>
          <w:p w:rsidR="00F9729E" w:rsidRPr="002E054D" w:rsidRDefault="00F9729E" w:rsidP="004710E2">
            <w:pPr>
              <w:pStyle w:val="ListParagraph"/>
              <w:numPr>
                <w:ilvl w:val="2"/>
                <w:numId w:val="117"/>
              </w:numPr>
              <w:rPr>
                <w:rFonts w:ascii="Arial" w:hAnsi="Arial" w:cs="Arial"/>
              </w:rPr>
            </w:pPr>
            <w:r w:rsidRPr="002E054D">
              <w:rPr>
                <w:rFonts w:ascii="Arial" w:hAnsi="Arial" w:cs="Arial"/>
              </w:rPr>
              <w:t>Nursing Diagnosis:</w:t>
            </w:r>
          </w:p>
          <w:p w:rsidR="00F9729E" w:rsidRPr="002E054D" w:rsidRDefault="00F9729E" w:rsidP="004710E2">
            <w:pPr>
              <w:numPr>
                <w:ilvl w:val="1"/>
                <w:numId w:val="108"/>
              </w:numPr>
              <w:rPr>
                <w:rFonts w:ascii="Arial" w:hAnsi="Arial" w:cs="Arial"/>
              </w:rPr>
            </w:pPr>
            <w:r w:rsidRPr="002E054D">
              <w:rPr>
                <w:rFonts w:ascii="Arial" w:hAnsi="Arial" w:cs="Arial"/>
              </w:rPr>
              <w:t>Identification of client problems</w:t>
            </w:r>
          </w:p>
          <w:p w:rsidR="00F9729E" w:rsidRPr="002E054D" w:rsidRDefault="00F9729E" w:rsidP="004710E2">
            <w:pPr>
              <w:numPr>
                <w:ilvl w:val="1"/>
                <w:numId w:val="108"/>
              </w:numPr>
              <w:rPr>
                <w:rFonts w:ascii="Arial" w:hAnsi="Arial" w:cs="Arial"/>
              </w:rPr>
            </w:pPr>
            <w:r w:rsidRPr="002E054D">
              <w:rPr>
                <w:rFonts w:ascii="Arial" w:hAnsi="Arial" w:cs="Arial"/>
              </w:rPr>
              <w:t>Nursing diagnosis statement</w:t>
            </w:r>
          </w:p>
          <w:p w:rsidR="00F9729E" w:rsidRPr="002E054D" w:rsidRDefault="00F9729E" w:rsidP="004710E2">
            <w:pPr>
              <w:numPr>
                <w:ilvl w:val="1"/>
                <w:numId w:val="108"/>
              </w:numPr>
              <w:rPr>
                <w:rFonts w:ascii="Arial" w:hAnsi="Arial" w:cs="Arial"/>
              </w:rPr>
            </w:pPr>
            <w:r w:rsidRPr="002E054D">
              <w:rPr>
                <w:rFonts w:ascii="Arial" w:hAnsi="Arial" w:cs="Arial"/>
              </w:rPr>
              <w:t>Difference between medical and nursing diagnosis</w:t>
            </w:r>
          </w:p>
          <w:p w:rsidR="00F9729E" w:rsidRPr="002E054D" w:rsidRDefault="00F9729E" w:rsidP="004710E2">
            <w:pPr>
              <w:pStyle w:val="ListParagraph"/>
              <w:numPr>
                <w:ilvl w:val="2"/>
                <w:numId w:val="117"/>
              </w:numPr>
              <w:rPr>
                <w:rFonts w:ascii="Arial" w:hAnsi="Arial" w:cs="Arial"/>
              </w:rPr>
            </w:pPr>
            <w:r w:rsidRPr="002E054D">
              <w:rPr>
                <w:rFonts w:ascii="Arial" w:hAnsi="Arial" w:cs="Arial"/>
              </w:rPr>
              <w:t>Planning</w:t>
            </w:r>
          </w:p>
          <w:p w:rsidR="00F9729E" w:rsidRPr="002E054D" w:rsidRDefault="00F9729E" w:rsidP="004710E2">
            <w:pPr>
              <w:numPr>
                <w:ilvl w:val="1"/>
                <w:numId w:val="109"/>
              </w:numPr>
              <w:rPr>
                <w:rFonts w:ascii="Arial" w:hAnsi="Arial" w:cs="Arial"/>
              </w:rPr>
            </w:pPr>
            <w:r w:rsidRPr="002E054D">
              <w:rPr>
                <w:rFonts w:ascii="Arial" w:hAnsi="Arial" w:cs="Arial"/>
              </w:rPr>
              <w:t>Establishing Priorities</w:t>
            </w:r>
          </w:p>
          <w:p w:rsidR="00F9729E" w:rsidRPr="002E054D" w:rsidRDefault="00F9729E" w:rsidP="004710E2">
            <w:pPr>
              <w:numPr>
                <w:ilvl w:val="1"/>
                <w:numId w:val="109"/>
              </w:numPr>
              <w:rPr>
                <w:rFonts w:ascii="Arial" w:hAnsi="Arial" w:cs="Arial"/>
              </w:rPr>
            </w:pPr>
            <w:r w:rsidRPr="002E054D">
              <w:rPr>
                <w:rFonts w:ascii="Arial" w:hAnsi="Arial" w:cs="Arial"/>
              </w:rPr>
              <w:t>Establishing Goals and Expected Outcomes,</w:t>
            </w:r>
          </w:p>
          <w:p w:rsidR="00F9729E" w:rsidRPr="002E054D" w:rsidRDefault="00F9729E" w:rsidP="004710E2">
            <w:pPr>
              <w:numPr>
                <w:ilvl w:val="1"/>
                <w:numId w:val="109"/>
              </w:numPr>
              <w:rPr>
                <w:rFonts w:ascii="Arial" w:hAnsi="Arial" w:cs="Arial"/>
              </w:rPr>
            </w:pPr>
            <w:r w:rsidRPr="002E054D">
              <w:rPr>
                <w:rFonts w:ascii="Arial" w:hAnsi="Arial" w:cs="Arial"/>
              </w:rPr>
              <w:t>Selection of interventions: Protocols and standing Orders</w:t>
            </w:r>
          </w:p>
          <w:p w:rsidR="00F9729E" w:rsidRPr="002E054D" w:rsidRDefault="00F9729E" w:rsidP="004710E2">
            <w:pPr>
              <w:numPr>
                <w:ilvl w:val="1"/>
                <w:numId w:val="109"/>
              </w:numPr>
              <w:rPr>
                <w:rFonts w:ascii="Arial" w:hAnsi="Arial" w:cs="Arial"/>
              </w:rPr>
            </w:pPr>
            <w:r w:rsidRPr="002E054D">
              <w:rPr>
                <w:rFonts w:ascii="Arial" w:hAnsi="Arial" w:cs="Arial"/>
              </w:rPr>
              <w:t>Writing the Nursing care plan</w:t>
            </w:r>
          </w:p>
          <w:p w:rsidR="00F9729E" w:rsidRPr="002E054D" w:rsidRDefault="00F9729E" w:rsidP="004710E2">
            <w:pPr>
              <w:pStyle w:val="ListParagraph"/>
              <w:numPr>
                <w:ilvl w:val="2"/>
                <w:numId w:val="117"/>
              </w:numPr>
              <w:rPr>
                <w:rFonts w:ascii="Arial" w:hAnsi="Arial" w:cs="Arial"/>
              </w:rPr>
            </w:pPr>
            <w:r w:rsidRPr="002E054D">
              <w:rPr>
                <w:rFonts w:ascii="Arial" w:hAnsi="Arial" w:cs="Arial"/>
              </w:rPr>
              <w:t>Implementation</w:t>
            </w:r>
          </w:p>
          <w:p w:rsidR="00F9729E" w:rsidRPr="002E054D" w:rsidRDefault="00F9729E" w:rsidP="004710E2">
            <w:pPr>
              <w:numPr>
                <w:ilvl w:val="1"/>
                <w:numId w:val="8"/>
              </w:numPr>
              <w:rPr>
                <w:rFonts w:ascii="Arial" w:hAnsi="Arial" w:cs="Arial"/>
              </w:rPr>
            </w:pPr>
            <w:r w:rsidRPr="002E054D">
              <w:rPr>
                <w:rFonts w:ascii="Arial" w:hAnsi="Arial" w:cs="Arial"/>
              </w:rPr>
              <w:t>Implementation the plan of care</w:t>
            </w:r>
          </w:p>
          <w:p w:rsidR="00F9729E" w:rsidRPr="002E054D" w:rsidRDefault="00F9729E" w:rsidP="004710E2">
            <w:pPr>
              <w:pStyle w:val="ListParagraph"/>
              <w:numPr>
                <w:ilvl w:val="2"/>
                <w:numId w:val="117"/>
              </w:numPr>
              <w:rPr>
                <w:rFonts w:ascii="Arial" w:hAnsi="Arial" w:cs="Arial"/>
              </w:rPr>
            </w:pPr>
            <w:r w:rsidRPr="002E054D">
              <w:rPr>
                <w:rFonts w:ascii="Arial" w:hAnsi="Arial" w:cs="Arial"/>
              </w:rPr>
              <w:t>Evaluation</w:t>
            </w:r>
          </w:p>
          <w:p w:rsidR="00F9729E" w:rsidRPr="002E054D" w:rsidRDefault="00F9729E" w:rsidP="004710E2">
            <w:pPr>
              <w:numPr>
                <w:ilvl w:val="0"/>
                <w:numId w:val="110"/>
              </w:numPr>
              <w:rPr>
                <w:rFonts w:ascii="Arial" w:hAnsi="Arial" w:cs="Arial"/>
              </w:rPr>
            </w:pPr>
            <w:r w:rsidRPr="002E054D">
              <w:rPr>
                <w:rFonts w:ascii="Arial" w:hAnsi="Arial" w:cs="Arial"/>
              </w:rPr>
              <w:t>Outcome of care</w:t>
            </w:r>
          </w:p>
          <w:p w:rsidR="00F9729E" w:rsidRPr="002E054D" w:rsidRDefault="00F9729E" w:rsidP="004710E2">
            <w:pPr>
              <w:numPr>
                <w:ilvl w:val="0"/>
                <w:numId w:val="110"/>
              </w:numPr>
              <w:rPr>
                <w:rFonts w:ascii="Arial" w:hAnsi="Arial" w:cs="Arial"/>
              </w:rPr>
            </w:pPr>
            <w:r w:rsidRPr="002E054D">
              <w:rPr>
                <w:rFonts w:ascii="Arial" w:hAnsi="Arial" w:cs="Arial"/>
              </w:rPr>
              <w:t>Review and modify</w:t>
            </w:r>
          </w:p>
          <w:p w:rsidR="00F9729E" w:rsidRPr="002E054D" w:rsidRDefault="00F9729E" w:rsidP="004710E2">
            <w:pPr>
              <w:pStyle w:val="ListParagraph"/>
              <w:numPr>
                <w:ilvl w:val="2"/>
                <w:numId w:val="117"/>
              </w:numPr>
              <w:rPr>
                <w:rFonts w:ascii="Arial" w:hAnsi="Arial" w:cs="Arial"/>
              </w:rPr>
            </w:pPr>
            <w:r w:rsidRPr="002E054D">
              <w:rPr>
                <w:rFonts w:ascii="Arial" w:hAnsi="Arial" w:cs="Arial"/>
              </w:rPr>
              <w:t>Documentation and Reporting</w:t>
            </w:r>
          </w:p>
        </w:tc>
      </w:tr>
    </w:tbl>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p w:rsidR="00B93599" w:rsidRPr="002E054D" w:rsidRDefault="00B93599" w:rsidP="00035859">
      <w:pPr>
        <w:ind w:left="3060" w:hanging="30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1459"/>
        <w:gridCol w:w="7150"/>
      </w:tblGrid>
      <w:tr w:rsidR="00AA136D" w:rsidRPr="002E054D" w:rsidTr="00AA136D">
        <w:tc>
          <w:tcPr>
            <w:tcW w:w="634" w:type="dxa"/>
          </w:tcPr>
          <w:p w:rsidR="00AA136D" w:rsidRPr="002E054D" w:rsidRDefault="00AA136D" w:rsidP="00292B83">
            <w:pPr>
              <w:jc w:val="center"/>
              <w:rPr>
                <w:rFonts w:ascii="Arial" w:hAnsi="Arial" w:cs="Arial"/>
                <w:b/>
              </w:rPr>
            </w:pPr>
            <w:r w:rsidRPr="002E054D">
              <w:rPr>
                <w:rFonts w:ascii="Arial" w:hAnsi="Arial" w:cs="Arial"/>
              </w:rPr>
              <w:lastRenderedPageBreak/>
              <w:br w:type="page"/>
            </w:r>
            <w:r w:rsidRPr="002E054D">
              <w:rPr>
                <w:rFonts w:ascii="Arial" w:hAnsi="Arial" w:cs="Arial"/>
                <w:b/>
              </w:rPr>
              <w:t>VI</w:t>
            </w:r>
          </w:p>
        </w:tc>
        <w:tc>
          <w:tcPr>
            <w:tcW w:w="1459" w:type="dxa"/>
          </w:tcPr>
          <w:p w:rsidR="00AA136D" w:rsidRPr="002E054D" w:rsidRDefault="00F9729E" w:rsidP="00AA136D">
            <w:pPr>
              <w:rPr>
                <w:rFonts w:ascii="Arial" w:hAnsi="Arial" w:cs="Arial"/>
                <w:b/>
              </w:rPr>
            </w:pPr>
            <w:r w:rsidRPr="002E054D">
              <w:rPr>
                <w:rFonts w:ascii="Arial" w:hAnsi="Arial" w:cs="Arial"/>
                <w:b/>
              </w:rPr>
              <w:t>4</w:t>
            </w:r>
          </w:p>
        </w:tc>
        <w:tc>
          <w:tcPr>
            <w:tcW w:w="7150" w:type="dxa"/>
          </w:tcPr>
          <w:p w:rsidR="00AA136D" w:rsidRPr="002E054D" w:rsidRDefault="00AA136D" w:rsidP="00AA136D">
            <w:pPr>
              <w:rPr>
                <w:rFonts w:ascii="Arial" w:hAnsi="Arial" w:cs="Arial"/>
                <w:b/>
              </w:rPr>
            </w:pPr>
            <w:r w:rsidRPr="002E054D">
              <w:rPr>
                <w:rFonts w:ascii="Arial" w:hAnsi="Arial" w:cs="Arial"/>
                <w:b/>
              </w:rPr>
              <w:t>6.Documentation and Reporting: -</w:t>
            </w:r>
          </w:p>
          <w:p w:rsidR="00AA136D" w:rsidRPr="002E054D" w:rsidRDefault="00AA136D" w:rsidP="004710E2">
            <w:pPr>
              <w:numPr>
                <w:ilvl w:val="1"/>
                <w:numId w:val="118"/>
              </w:numPr>
              <w:rPr>
                <w:rFonts w:ascii="Arial" w:hAnsi="Arial" w:cs="Arial"/>
              </w:rPr>
            </w:pPr>
            <w:r w:rsidRPr="002E054D">
              <w:rPr>
                <w:rFonts w:ascii="Arial" w:hAnsi="Arial" w:cs="Arial"/>
              </w:rPr>
              <w:t>Documentation: Purposes of Recording and reporting</w:t>
            </w:r>
          </w:p>
          <w:p w:rsidR="00AA136D" w:rsidRPr="002E054D" w:rsidRDefault="00AA136D" w:rsidP="004710E2">
            <w:pPr>
              <w:numPr>
                <w:ilvl w:val="1"/>
                <w:numId w:val="118"/>
              </w:numPr>
              <w:rPr>
                <w:rFonts w:ascii="Arial" w:hAnsi="Arial" w:cs="Arial"/>
              </w:rPr>
            </w:pPr>
            <w:r w:rsidRPr="002E054D">
              <w:rPr>
                <w:rFonts w:ascii="Arial" w:hAnsi="Arial" w:cs="Arial"/>
              </w:rPr>
              <w:t>Communication within the Health Care Team,</w:t>
            </w:r>
          </w:p>
          <w:p w:rsidR="00AA136D" w:rsidRPr="002E054D" w:rsidRDefault="00AA136D" w:rsidP="004710E2">
            <w:pPr>
              <w:numPr>
                <w:ilvl w:val="1"/>
                <w:numId w:val="118"/>
              </w:numPr>
              <w:rPr>
                <w:rFonts w:ascii="Arial" w:hAnsi="Arial" w:cs="Arial"/>
              </w:rPr>
            </w:pPr>
            <w:r w:rsidRPr="002E054D">
              <w:rPr>
                <w:rFonts w:ascii="Arial" w:hAnsi="Arial" w:cs="Arial"/>
              </w:rPr>
              <w:t>Types of records; ward records Medical / Nursing records,</w:t>
            </w:r>
          </w:p>
          <w:p w:rsidR="00AA136D" w:rsidRPr="002E054D" w:rsidRDefault="00AA136D" w:rsidP="004710E2">
            <w:pPr>
              <w:numPr>
                <w:ilvl w:val="1"/>
                <w:numId w:val="118"/>
              </w:numPr>
              <w:rPr>
                <w:rFonts w:ascii="Arial" w:hAnsi="Arial" w:cs="Arial"/>
              </w:rPr>
            </w:pPr>
            <w:r w:rsidRPr="002E054D">
              <w:rPr>
                <w:rFonts w:ascii="Arial" w:hAnsi="Arial" w:cs="Arial"/>
              </w:rPr>
              <w:t>Common Record – Keeping forms, Computerized documentation</w:t>
            </w:r>
          </w:p>
          <w:p w:rsidR="00AA136D" w:rsidRPr="002E054D" w:rsidRDefault="00AA136D" w:rsidP="004710E2">
            <w:pPr>
              <w:numPr>
                <w:ilvl w:val="1"/>
                <w:numId w:val="118"/>
              </w:numPr>
              <w:rPr>
                <w:rFonts w:ascii="Arial" w:hAnsi="Arial" w:cs="Arial"/>
              </w:rPr>
            </w:pPr>
            <w:r w:rsidRPr="002E054D">
              <w:rPr>
                <w:rFonts w:ascii="Arial" w:hAnsi="Arial" w:cs="Arial"/>
              </w:rPr>
              <w:t>Guidelines for Reporting: Factual Basis, Accuracy, Completeness, Currentness, Organization, Confidentiality.</w:t>
            </w:r>
          </w:p>
          <w:p w:rsidR="00AA136D" w:rsidRPr="002E054D" w:rsidRDefault="00AA136D" w:rsidP="004710E2">
            <w:pPr>
              <w:numPr>
                <w:ilvl w:val="1"/>
                <w:numId w:val="118"/>
              </w:numPr>
              <w:rPr>
                <w:rFonts w:ascii="Arial" w:hAnsi="Arial" w:cs="Arial"/>
              </w:rPr>
            </w:pPr>
            <w:r w:rsidRPr="002E054D">
              <w:rPr>
                <w:rFonts w:ascii="Arial" w:hAnsi="Arial" w:cs="Arial"/>
              </w:rPr>
              <w:t>Methods of Recording,</w:t>
            </w:r>
          </w:p>
          <w:p w:rsidR="00AA136D" w:rsidRPr="002E054D" w:rsidRDefault="00AA136D" w:rsidP="004710E2">
            <w:pPr>
              <w:numPr>
                <w:ilvl w:val="1"/>
                <w:numId w:val="118"/>
              </w:numPr>
              <w:rPr>
                <w:rFonts w:ascii="Arial" w:hAnsi="Arial" w:cs="Arial"/>
              </w:rPr>
            </w:pPr>
            <w:r w:rsidRPr="002E054D">
              <w:rPr>
                <w:rFonts w:ascii="Arial" w:hAnsi="Arial" w:cs="Arial"/>
              </w:rPr>
              <w:t>Reporting: Change – of – sift reports: Transfer reports, Incident reports.</w:t>
            </w:r>
          </w:p>
          <w:p w:rsidR="00AA136D" w:rsidRPr="002E054D" w:rsidRDefault="00AA136D" w:rsidP="004710E2">
            <w:pPr>
              <w:numPr>
                <w:ilvl w:val="1"/>
                <w:numId w:val="118"/>
              </w:numPr>
              <w:rPr>
                <w:rFonts w:ascii="Arial" w:hAnsi="Arial" w:cs="Arial"/>
              </w:rPr>
            </w:pPr>
            <w:r w:rsidRPr="002E054D">
              <w:rPr>
                <w:rFonts w:ascii="Arial" w:hAnsi="Arial" w:cs="Arial"/>
              </w:rPr>
              <w:t>Minimizing legal Liability through effective record keeping.</w:t>
            </w:r>
          </w:p>
        </w:tc>
      </w:tr>
      <w:tr w:rsidR="00AA136D" w:rsidRPr="002E054D" w:rsidTr="00AA136D">
        <w:trPr>
          <w:trHeight w:val="2267"/>
        </w:trPr>
        <w:tc>
          <w:tcPr>
            <w:tcW w:w="634" w:type="dxa"/>
          </w:tcPr>
          <w:p w:rsidR="00AA136D" w:rsidRPr="002E054D" w:rsidRDefault="00AA136D" w:rsidP="00292B83">
            <w:pPr>
              <w:jc w:val="center"/>
              <w:rPr>
                <w:rFonts w:ascii="Arial" w:hAnsi="Arial" w:cs="Arial"/>
                <w:b/>
              </w:rPr>
            </w:pPr>
            <w:r w:rsidRPr="002E054D">
              <w:rPr>
                <w:rFonts w:ascii="Arial" w:hAnsi="Arial" w:cs="Arial"/>
                <w:b/>
              </w:rPr>
              <w:t>VII</w:t>
            </w:r>
          </w:p>
        </w:tc>
        <w:tc>
          <w:tcPr>
            <w:tcW w:w="1459" w:type="dxa"/>
          </w:tcPr>
          <w:p w:rsidR="00AA136D" w:rsidRPr="002E054D" w:rsidRDefault="00F9729E" w:rsidP="00CC64B6">
            <w:pPr>
              <w:rPr>
                <w:rFonts w:ascii="Arial" w:hAnsi="Arial" w:cs="Arial"/>
                <w:b/>
              </w:rPr>
            </w:pPr>
            <w:r w:rsidRPr="002E054D">
              <w:rPr>
                <w:rFonts w:ascii="Arial" w:hAnsi="Arial" w:cs="Arial"/>
                <w:b/>
              </w:rPr>
              <w:t>15</w:t>
            </w:r>
          </w:p>
        </w:tc>
        <w:tc>
          <w:tcPr>
            <w:tcW w:w="7150" w:type="dxa"/>
          </w:tcPr>
          <w:p w:rsidR="00AA136D" w:rsidRPr="002E054D" w:rsidRDefault="00AA136D" w:rsidP="00CC64B6">
            <w:pPr>
              <w:rPr>
                <w:rFonts w:ascii="Arial" w:hAnsi="Arial" w:cs="Arial"/>
                <w:b/>
              </w:rPr>
            </w:pPr>
            <w:r w:rsidRPr="002E054D">
              <w:rPr>
                <w:rFonts w:ascii="Arial" w:hAnsi="Arial" w:cs="Arial"/>
                <w:b/>
              </w:rPr>
              <w:t>7.Vital signs: -</w:t>
            </w:r>
          </w:p>
          <w:p w:rsidR="00AA136D" w:rsidRPr="002E054D" w:rsidRDefault="00AA136D" w:rsidP="004710E2">
            <w:pPr>
              <w:numPr>
                <w:ilvl w:val="1"/>
                <w:numId w:val="119"/>
              </w:numPr>
              <w:rPr>
                <w:rFonts w:ascii="Arial" w:hAnsi="Arial" w:cs="Arial"/>
                <w:b/>
              </w:rPr>
            </w:pPr>
            <w:r w:rsidRPr="002E054D">
              <w:rPr>
                <w:rFonts w:ascii="Arial" w:hAnsi="Arial" w:cs="Arial"/>
                <w:b/>
              </w:rPr>
              <w:t>Guidelines for taking vital signs:</w:t>
            </w:r>
          </w:p>
          <w:p w:rsidR="00AA136D" w:rsidRPr="002E054D" w:rsidRDefault="00AA136D" w:rsidP="004710E2">
            <w:pPr>
              <w:numPr>
                <w:ilvl w:val="1"/>
                <w:numId w:val="119"/>
              </w:numPr>
              <w:rPr>
                <w:rFonts w:ascii="Arial" w:hAnsi="Arial" w:cs="Arial"/>
                <w:b/>
              </w:rPr>
            </w:pPr>
            <w:r w:rsidRPr="002E054D">
              <w:rPr>
                <w:rFonts w:ascii="Arial" w:hAnsi="Arial" w:cs="Arial"/>
                <w:b/>
              </w:rPr>
              <w:t>Body temperature:</w:t>
            </w:r>
          </w:p>
          <w:p w:rsidR="00AA136D" w:rsidRPr="002E054D" w:rsidRDefault="00AA136D" w:rsidP="004710E2">
            <w:pPr>
              <w:numPr>
                <w:ilvl w:val="0"/>
                <w:numId w:val="120"/>
              </w:numPr>
              <w:rPr>
                <w:rFonts w:ascii="Arial" w:hAnsi="Arial" w:cs="Arial"/>
              </w:rPr>
            </w:pPr>
            <w:r w:rsidRPr="002E054D">
              <w:rPr>
                <w:rFonts w:ascii="Arial" w:hAnsi="Arial" w:cs="Arial"/>
              </w:rPr>
              <w:t>Physiology, Regulation, Factors affecting body temperature.</w:t>
            </w:r>
          </w:p>
          <w:p w:rsidR="00AA136D" w:rsidRPr="002E054D" w:rsidRDefault="00AA136D" w:rsidP="004710E2">
            <w:pPr>
              <w:numPr>
                <w:ilvl w:val="0"/>
                <w:numId w:val="120"/>
              </w:numPr>
              <w:rPr>
                <w:rFonts w:ascii="Arial" w:hAnsi="Arial" w:cs="Arial"/>
              </w:rPr>
            </w:pPr>
            <w:r w:rsidRPr="002E054D">
              <w:rPr>
                <w:rFonts w:ascii="Arial" w:hAnsi="Arial" w:cs="Arial"/>
              </w:rPr>
              <w:t xml:space="preserve">Assessment of body temperature: sites, equipments and technique, special Considerations. </w:t>
            </w:r>
          </w:p>
          <w:p w:rsidR="00AA136D" w:rsidRPr="002E054D" w:rsidRDefault="00AA136D" w:rsidP="004710E2">
            <w:pPr>
              <w:numPr>
                <w:ilvl w:val="0"/>
                <w:numId w:val="120"/>
              </w:numPr>
              <w:rPr>
                <w:rFonts w:ascii="Arial" w:hAnsi="Arial" w:cs="Arial"/>
              </w:rPr>
            </w:pPr>
            <w:r w:rsidRPr="002E054D">
              <w:rPr>
                <w:rFonts w:ascii="Arial" w:hAnsi="Arial" w:cs="Arial"/>
              </w:rPr>
              <w:t>Temperature alterations: Hyperthermia, Heatstroke, Hypothermia</w:t>
            </w:r>
          </w:p>
          <w:p w:rsidR="00AA136D" w:rsidRPr="002E054D" w:rsidRDefault="00AA136D" w:rsidP="004710E2">
            <w:pPr>
              <w:numPr>
                <w:ilvl w:val="0"/>
                <w:numId w:val="120"/>
              </w:numPr>
              <w:rPr>
                <w:rFonts w:ascii="Arial" w:hAnsi="Arial" w:cs="Arial"/>
              </w:rPr>
            </w:pPr>
            <w:r w:rsidRPr="002E054D">
              <w:rPr>
                <w:rFonts w:ascii="Arial" w:hAnsi="Arial" w:cs="Arial"/>
              </w:rPr>
              <w:t>Hot and cold applications.</w:t>
            </w:r>
          </w:p>
          <w:p w:rsidR="00AA136D" w:rsidRPr="002E054D" w:rsidRDefault="00AA136D" w:rsidP="004710E2">
            <w:pPr>
              <w:numPr>
                <w:ilvl w:val="1"/>
                <w:numId w:val="119"/>
              </w:numPr>
              <w:rPr>
                <w:rFonts w:ascii="Arial" w:hAnsi="Arial" w:cs="Arial"/>
                <w:b/>
              </w:rPr>
            </w:pPr>
            <w:r w:rsidRPr="002E054D">
              <w:rPr>
                <w:rFonts w:ascii="Arial" w:hAnsi="Arial" w:cs="Arial"/>
                <w:b/>
              </w:rPr>
              <w:t>Pulse:</w:t>
            </w:r>
          </w:p>
          <w:p w:rsidR="00AA136D" w:rsidRPr="002E054D" w:rsidRDefault="00AA136D" w:rsidP="004710E2">
            <w:pPr>
              <w:numPr>
                <w:ilvl w:val="0"/>
                <w:numId w:val="121"/>
              </w:numPr>
              <w:rPr>
                <w:rFonts w:ascii="Arial" w:hAnsi="Arial" w:cs="Arial"/>
              </w:rPr>
            </w:pPr>
            <w:r w:rsidRPr="002E054D">
              <w:rPr>
                <w:rFonts w:ascii="Arial" w:hAnsi="Arial" w:cs="Arial"/>
              </w:rPr>
              <w:t>Physiology and Regulation, Characteristics of the pulse, factors affecting pulse.</w:t>
            </w:r>
          </w:p>
          <w:p w:rsidR="00AA136D" w:rsidRPr="002E054D" w:rsidRDefault="00AA136D" w:rsidP="004710E2">
            <w:pPr>
              <w:numPr>
                <w:ilvl w:val="0"/>
                <w:numId w:val="121"/>
              </w:numPr>
              <w:rPr>
                <w:rFonts w:ascii="Arial" w:hAnsi="Arial" w:cs="Arial"/>
              </w:rPr>
            </w:pPr>
            <w:r w:rsidRPr="002E054D">
              <w:rPr>
                <w:rFonts w:ascii="Arial" w:hAnsi="Arial" w:cs="Arial"/>
              </w:rPr>
              <w:t>Assessment of pulse: sites, location, equipments and technique, special considerations.</w:t>
            </w:r>
          </w:p>
          <w:p w:rsidR="00AA136D" w:rsidRPr="002E054D" w:rsidRDefault="00AA136D" w:rsidP="004710E2">
            <w:pPr>
              <w:numPr>
                <w:ilvl w:val="0"/>
                <w:numId w:val="121"/>
              </w:numPr>
              <w:rPr>
                <w:rFonts w:ascii="Arial" w:hAnsi="Arial" w:cs="Arial"/>
              </w:rPr>
            </w:pPr>
            <w:r w:rsidRPr="002E054D">
              <w:rPr>
                <w:rFonts w:ascii="Arial" w:hAnsi="Arial" w:cs="Arial"/>
              </w:rPr>
              <w:t>Alterations in pulse:</w:t>
            </w:r>
          </w:p>
          <w:p w:rsidR="00AA136D" w:rsidRPr="002E054D" w:rsidRDefault="00AA136D" w:rsidP="004710E2">
            <w:pPr>
              <w:numPr>
                <w:ilvl w:val="1"/>
                <w:numId w:val="119"/>
              </w:numPr>
              <w:rPr>
                <w:rFonts w:ascii="Arial" w:hAnsi="Arial" w:cs="Arial"/>
                <w:b/>
              </w:rPr>
            </w:pPr>
            <w:r w:rsidRPr="002E054D">
              <w:rPr>
                <w:rFonts w:ascii="Arial" w:hAnsi="Arial" w:cs="Arial"/>
                <w:b/>
              </w:rPr>
              <w:t>Respiration:</w:t>
            </w:r>
          </w:p>
          <w:p w:rsidR="00AA136D" w:rsidRPr="002E054D" w:rsidRDefault="00AA136D" w:rsidP="004710E2">
            <w:pPr>
              <w:numPr>
                <w:ilvl w:val="1"/>
                <w:numId w:val="122"/>
              </w:numPr>
              <w:rPr>
                <w:rFonts w:ascii="Arial" w:hAnsi="Arial" w:cs="Arial"/>
              </w:rPr>
            </w:pPr>
            <w:r w:rsidRPr="002E054D">
              <w:rPr>
                <w:rFonts w:ascii="Arial" w:hAnsi="Arial" w:cs="Arial"/>
              </w:rPr>
              <w:t>Physiology and Regulation, Mechanics of breathing Characteristics of the respiration, Factors affecting respiration.</w:t>
            </w:r>
          </w:p>
          <w:p w:rsidR="00AA136D" w:rsidRPr="002E054D" w:rsidRDefault="00AA136D" w:rsidP="004710E2">
            <w:pPr>
              <w:numPr>
                <w:ilvl w:val="1"/>
                <w:numId w:val="122"/>
              </w:numPr>
              <w:rPr>
                <w:rFonts w:ascii="Arial" w:hAnsi="Arial" w:cs="Arial"/>
              </w:rPr>
            </w:pPr>
            <w:r w:rsidRPr="002E054D">
              <w:rPr>
                <w:rFonts w:ascii="Arial" w:hAnsi="Arial" w:cs="Arial"/>
              </w:rPr>
              <w:t>Assessment of respirations: technique, special considerations.</w:t>
            </w:r>
          </w:p>
          <w:p w:rsidR="00AA136D" w:rsidRPr="002E054D" w:rsidRDefault="00AA136D" w:rsidP="004710E2">
            <w:pPr>
              <w:numPr>
                <w:ilvl w:val="1"/>
                <w:numId w:val="122"/>
              </w:numPr>
              <w:rPr>
                <w:rFonts w:ascii="Arial" w:hAnsi="Arial" w:cs="Arial"/>
              </w:rPr>
            </w:pPr>
            <w:r w:rsidRPr="002E054D">
              <w:rPr>
                <w:rFonts w:ascii="Arial" w:hAnsi="Arial" w:cs="Arial"/>
              </w:rPr>
              <w:t>Alterations in respiration.</w:t>
            </w:r>
          </w:p>
          <w:p w:rsidR="00AA136D" w:rsidRPr="002E054D" w:rsidRDefault="00AA136D" w:rsidP="004710E2">
            <w:pPr>
              <w:numPr>
                <w:ilvl w:val="1"/>
                <w:numId w:val="119"/>
              </w:numPr>
              <w:rPr>
                <w:rFonts w:ascii="Arial" w:hAnsi="Arial" w:cs="Arial"/>
                <w:b/>
              </w:rPr>
            </w:pPr>
            <w:r w:rsidRPr="002E054D">
              <w:rPr>
                <w:rFonts w:ascii="Arial" w:hAnsi="Arial" w:cs="Arial"/>
                <w:b/>
              </w:rPr>
              <w:t>Blood pressure:</w:t>
            </w:r>
          </w:p>
          <w:p w:rsidR="00AA136D" w:rsidRPr="002E054D" w:rsidRDefault="00AA136D" w:rsidP="004710E2">
            <w:pPr>
              <w:numPr>
                <w:ilvl w:val="1"/>
                <w:numId w:val="123"/>
              </w:numPr>
              <w:rPr>
                <w:rFonts w:ascii="Arial" w:hAnsi="Arial" w:cs="Arial"/>
              </w:rPr>
            </w:pPr>
            <w:r w:rsidRPr="002E054D">
              <w:rPr>
                <w:rFonts w:ascii="Arial" w:hAnsi="Arial" w:cs="Arial"/>
              </w:rPr>
              <w:t>Physiology and Regulation, Characteristics of the blood pressure, factors affecting blood pressure.</w:t>
            </w:r>
          </w:p>
          <w:p w:rsidR="00AA136D" w:rsidRPr="002E054D" w:rsidRDefault="00AA136D" w:rsidP="004710E2">
            <w:pPr>
              <w:numPr>
                <w:ilvl w:val="1"/>
                <w:numId w:val="123"/>
              </w:numPr>
              <w:rPr>
                <w:rFonts w:ascii="Arial" w:hAnsi="Arial" w:cs="Arial"/>
              </w:rPr>
            </w:pPr>
            <w:r w:rsidRPr="002E054D">
              <w:rPr>
                <w:rFonts w:ascii="Arial" w:hAnsi="Arial" w:cs="Arial"/>
              </w:rPr>
              <w:t>Assessment of blood pressure: sites, equipments and technique, special considerations</w:t>
            </w:r>
          </w:p>
          <w:p w:rsidR="00AA136D" w:rsidRPr="002E054D" w:rsidRDefault="00AA136D" w:rsidP="004710E2">
            <w:pPr>
              <w:numPr>
                <w:ilvl w:val="1"/>
                <w:numId w:val="123"/>
              </w:numPr>
              <w:rPr>
                <w:rFonts w:ascii="Arial" w:hAnsi="Arial" w:cs="Arial"/>
              </w:rPr>
            </w:pPr>
            <w:r w:rsidRPr="002E054D">
              <w:rPr>
                <w:rFonts w:ascii="Arial" w:hAnsi="Arial" w:cs="Arial"/>
              </w:rPr>
              <w:t>Alterations in Blood Pressure.</w:t>
            </w:r>
          </w:p>
          <w:p w:rsidR="00AA136D" w:rsidRPr="002E054D" w:rsidRDefault="00AA136D" w:rsidP="004710E2">
            <w:pPr>
              <w:numPr>
                <w:ilvl w:val="1"/>
                <w:numId w:val="119"/>
              </w:numPr>
              <w:rPr>
                <w:rFonts w:ascii="Arial" w:hAnsi="Arial" w:cs="Arial"/>
                <w:b/>
              </w:rPr>
            </w:pPr>
            <w:r w:rsidRPr="002E054D">
              <w:rPr>
                <w:rFonts w:ascii="Arial" w:hAnsi="Arial" w:cs="Arial"/>
                <w:b/>
              </w:rPr>
              <w:t>Recording of vital signs.</w:t>
            </w:r>
          </w:p>
        </w:tc>
      </w:tr>
      <w:tr w:rsidR="00AA136D" w:rsidRPr="002E054D" w:rsidTr="00AA136D">
        <w:tc>
          <w:tcPr>
            <w:tcW w:w="634" w:type="dxa"/>
          </w:tcPr>
          <w:p w:rsidR="00AA136D" w:rsidRPr="002E054D" w:rsidRDefault="00AA136D" w:rsidP="00292B83">
            <w:pPr>
              <w:jc w:val="center"/>
              <w:rPr>
                <w:rFonts w:ascii="Arial" w:hAnsi="Arial" w:cs="Arial"/>
                <w:b/>
              </w:rPr>
            </w:pPr>
            <w:r w:rsidRPr="002E054D">
              <w:rPr>
                <w:rFonts w:ascii="Arial" w:hAnsi="Arial" w:cs="Arial"/>
                <w:b/>
              </w:rPr>
              <w:t>VIII</w:t>
            </w:r>
          </w:p>
        </w:tc>
        <w:tc>
          <w:tcPr>
            <w:tcW w:w="1459" w:type="dxa"/>
          </w:tcPr>
          <w:p w:rsidR="00AA136D" w:rsidRPr="002E054D" w:rsidRDefault="00F9729E" w:rsidP="00CC64B6">
            <w:pPr>
              <w:rPr>
                <w:rFonts w:ascii="Arial" w:hAnsi="Arial" w:cs="Arial"/>
                <w:b/>
              </w:rPr>
            </w:pPr>
            <w:r w:rsidRPr="002E054D">
              <w:rPr>
                <w:rFonts w:ascii="Arial" w:hAnsi="Arial" w:cs="Arial"/>
                <w:b/>
              </w:rPr>
              <w:t>30</w:t>
            </w:r>
          </w:p>
        </w:tc>
        <w:tc>
          <w:tcPr>
            <w:tcW w:w="7150" w:type="dxa"/>
          </w:tcPr>
          <w:p w:rsidR="00AA136D" w:rsidRPr="002E054D" w:rsidRDefault="00AA136D" w:rsidP="00CC64B6">
            <w:pPr>
              <w:rPr>
                <w:rFonts w:ascii="Arial" w:hAnsi="Arial" w:cs="Arial"/>
                <w:b/>
              </w:rPr>
            </w:pPr>
            <w:r w:rsidRPr="002E054D">
              <w:rPr>
                <w:rFonts w:ascii="Arial" w:hAnsi="Arial" w:cs="Arial"/>
                <w:b/>
              </w:rPr>
              <w:t>8.Health Assessment: -</w:t>
            </w:r>
          </w:p>
          <w:p w:rsidR="00AA136D" w:rsidRPr="002E054D" w:rsidRDefault="00AA136D" w:rsidP="004710E2">
            <w:pPr>
              <w:numPr>
                <w:ilvl w:val="1"/>
                <w:numId w:val="124"/>
              </w:numPr>
              <w:rPr>
                <w:rFonts w:ascii="Arial" w:hAnsi="Arial" w:cs="Arial"/>
                <w:b/>
              </w:rPr>
            </w:pPr>
            <w:r w:rsidRPr="002E054D">
              <w:rPr>
                <w:rFonts w:ascii="Arial" w:hAnsi="Arial" w:cs="Arial"/>
                <w:b/>
              </w:rPr>
              <w:t>Purposes</w:t>
            </w:r>
          </w:p>
          <w:p w:rsidR="00AA136D" w:rsidRPr="002E054D" w:rsidRDefault="00AA136D" w:rsidP="004710E2">
            <w:pPr>
              <w:numPr>
                <w:ilvl w:val="1"/>
                <w:numId w:val="124"/>
              </w:numPr>
              <w:rPr>
                <w:rFonts w:ascii="Arial" w:hAnsi="Arial" w:cs="Arial"/>
              </w:rPr>
            </w:pPr>
            <w:r w:rsidRPr="002E054D">
              <w:rPr>
                <w:rFonts w:ascii="Arial" w:hAnsi="Arial" w:cs="Arial"/>
                <w:b/>
              </w:rPr>
              <w:t>Process of Health assessment</w:t>
            </w:r>
          </w:p>
          <w:p w:rsidR="00AA136D" w:rsidRPr="002E054D" w:rsidRDefault="00AA136D" w:rsidP="004710E2">
            <w:pPr>
              <w:numPr>
                <w:ilvl w:val="1"/>
                <w:numId w:val="125"/>
              </w:numPr>
              <w:rPr>
                <w:rFonts w:ascii="Arial" w:hAnsi="Arial" w:cs="Arial"/>
              </w:rPr>
            </w:pPr>
            <w:r w:rsidRPr="002E054D">
              <w:rPr>
                <w:rFonts w:ascii="Arial" w:hAnsi="Arial" w:cs="Arial"/>
              </w:rPr>
              <w:t>Health History</w:t>
            </w:r>
          </w:p>
          <w:p w:rsidR="00AA136D" w:rsidRPr="002E054D" w:rsidRDefault="00AA136D" w:rsidP="004710E2">
            <w:pPr>
              <w:numPr>
                <w:ilvl w:val="1"/>
                <w:numId w:val="125"/>
              </w:numPr>
              <w:rPr>
                <w:rFonts w:ascii="Arial" w:hAnsi="Arial" w:cs="Arial"/>
              </w:rPr>
            </w:pPr>
            <w:r w:rsidRPr="002E054D">
              <w:rPr>
                <w:rFonts w:ascii="Arial" w:hAnsi="Arial" w:cs="Arial"/>
              </w:rPr>
              <w:t>Physical Examination</w:t>
            </w:r>
          </w:p>
          <w:p w:rsidR="00AA136D" w:rsidRPr="002E054D" w:rsidRDefault="00AA136D" w:rsidP="004710E2">
            <w:pPr>
              <w:numPr>
                <w:ilvl w:val="0"/>
                <w:numId w:val="126"/>
              </w:numPr>
              <w:rPr>
                <w:rFonts w:ascii="Arial" w:hAnsi="Arial" w:cs="Arial"/>
              </w:rPr>
            </w:pPr>
            <w:r w:rsidRPr="002E054D">
              <w:rPr>
                <w:rFonts w:ascii="Arial" w:hAnsi="Arial" w:cs="Arial"/>
              </w:rPr>
              <w:lastRenderedPageBreak/>
              <w:t>Methods – Inspection, Palpation, Percussion, Auscultation, Olfaction.</w:t>
            </w:r>
          </w:p>
          <w:p w:rsidR="00AA136D" w:rsidRPr="002E054D" w:rsidRDefault="00AA136D" w:rsidP="004710E2">
            <w:pPr>
              <w:numPr>
                <w:ilvl w:val="0"/>
                <w:numId w:val="126"/>
              </w:numPr>
              <w:rPr>
                <w:rFonts w:ascii="Arial" w:hAnsi="Arial" w:cs="Arial"/>
              </w:rPr>
            </w:pPr>
            <w:r w:rsidRPr="002E054D">
              <w:rPr>
                <w:rFonts w:ascii="Arial" w:hAnsi="Arial" w:cs="Arial"/>
              </w:rPr>
              <w:t>Preparation for examination: patient and unit.</w:t>
            </w:r>
          </w:p>
          <w:p w:rsidR="00AA136D" w:rsidRPr="002E054D" w:rsidRDefault="00AA136D" w:rsidP="004710E2">
            <w:pPr>
              <w:numPr>
                <w:ilvl w:val="0"/>
                <w:numId w:val="126"/>
              </w:numPr>
              <w:rPr>
                <w:rFonts w:ascii="Arial" w:hAnsi="Arial" w:cs="Arial"/>
              </w:rPr>
            </w:pPr>
            <w:r w:rsidRPr="002E054D">
              <w:rPr>
                <w:rFonts w:ascii="Arial" w:hAnsi="Arial" w:cs="Arial"/>
              </w:rPr>
              <w:t>General assessment</w:t>
            </w:r>
          </w:p>
          <w:p w:rsidR="00AA136D" w:rsidRPr="002E054D" w:rsidRDefault="00AA136D" w:rsidP="004710E2">
            <w:pPr>
              <w:numPr>
                <w:ilvl w:val="0"/>
                <w:numId w:val="126"/>
              </w:numPr>
              <w:rPr>
                <w:rFonts w:ascii="Arial" w:hAnsi="Arial" w:cs="Arial"/>
              </w:rPr>
            </w:pPr>
            <w:r w:rsidRPr="002E054D">
              <w:rPr>
                <w:rFonts w:ascii="Arial" w:hAnsi="Arial" w:cs="Arial"/>
              </w:rPr>
              <w:t>Assessment of each body system</w:t>
            </w:r>
          </w:p>
          <w:p w:rsidR="00AA136D" w:rsidRPr="002E054D" w:rsidRDefault="00AA136D" w:rsidP="004710E2">
            <w:pPr>
              <w:numPr>
                <w:ilvl w:val="0"/>
                <w:numId w:val="126"/>
              </w:numPr>
              <w:rPr>
                <w:rFonts w:ascii="Arial" w:hAnsi="Arial" w:cs="Arial"/>
              </w:rPr>
            </w:pPr>
            <w:r w:rsidRPr="002E054D">
              <w:rPr>
                <w:rFonts w:ascii="Arial" w:hAnsi="Arial" w:cs="Arial"/>
              </w:rPr>
              <w:t>Recording of health assessment</w:t>
            </w:r>
          </w:p>
        </w:tc>
      </w:tr>
      <w:tr w:rsidR="00AA136D" w:rsidRPr="002E054D" w:rsidTr="00AA136D">
        <w:trPr>
          <w:trHeight w:val="1952"/>
        </w:trPr>
        <w:tc>
          <w:tcPr>
            <w:tcW w:w="634" w:type="dxa"/>
          </w:tcPr>
          <w:p w:rsidR="00AA136D" w:rsidRPr="002E054D" w:rsidRDefault="00AA136D" w:rsidP="00292B83">
            <w:pPr>
              <w:jc w:val="center"/>
              <w:rPr>
                <w:rFonts w:ascii="Arial" w:hAnsi="Arial" w:cs="Arial"/>
                <w:b/>
              </w:rPr>
            </w:pPr>
            <w:r w:rsidRPr="002E054D">
              <w:rPr>
                <w:rFonts w:ascii="Arial" w:hAnsi="Arial" w:cs="Arial"/>
                <w:b/>
              </w:rPr>
              <w:lastRenderedPageBreak/>
              <w:t>IX</w:t>
            </w:r>
          </w:p>
        </w:tc>
        <w:tc>
          <w:tcPr>
            <w:tcW w:w="1459" w:type="dxa"/>
          </w:tcPr>
          <w:p w:rsidR="00AA136D" w:rsidRPr="002E054D" w:rsidRDefault="00F9729E" w:rsidP="00CC64B6">
            <w:pPr>
              <w:rPr>
                <w:rFonts w:ascii="Arial" w:hAnsi="Arial" w:cs="Arial"/>
                <w:b/>
              </w:rPr>
            </w:pPr>
            <w:r w:rsidRPr="002E054D">
              <w:rPr>
                <w:rFonts w:ascii="Arial" w:hAnsi="Arial" w:cs="Arial"/>
                <w:b/>
              </w:rPr>
              <w:t>5</w:t>
            </w:r>
          </w:p>
        </w:tc>
        <w:tc>
          <w:tcPr>
            <w:tcW w:w="7150" w:type="dxa"/>
          </w:tcPr>
          <w:p w:rsidR="00AA136D" w:rsidRPr="002E054D" w:rsidRDefault="00F94593" w:rsidP="00CC64B6">
            <w:pPr>
              <w:rPr>
                <w:rFonts w:ascii="Arial" w:hAnsi="Arial" w:cs="Arial"/>
                <w:b/>
              </w:rPr>
            </w:pPr>
            <w:r w:rsidRPr="002E054D">
              <w:rPr>
                <w:rFonts w:ascii="Arial" w:hAnsi="Arial" w:cs="Arial"/>
                <w:b/>
              </w:rPr>
              <w:t>9.</w:t>
            </w:r>
            <w:r w:rsidR="00AA136D" w:rsidRPr="002E054D">
              <w:rPr>
                <w:rFonts w:ascii="Arial" w:hAnsi="Arial" w:cs="Arial"/>
                <w:b/>
              </w:rPr>
              <w:t>Machinery, Equipment and Linen: -</w:t>
            </w:r>
          </w:p>
          <w:p w:rsidR="00AA136D" w:rsidRPr="002E054D" w:rsidRDefault="00AA136D" w:rsidP="004710E2">
            <w:pPr>
              <w:numPr>
                <w:ilvl w:val="0"/>
                <w:numId w:val="127"/>
              </w:numPr>
              <w:rPr>
                <w:rFonts w:ascii="Arial" w:hAnsi="Arial" w:cs="Arial"/>
              </w:rPr>
            </w:pPr>
            <w:r w:rsidRPr="002E054D">
              <w:rPr>
                <w:rFonts w:ascii="Arial" w:hAnsi="Arial" w:cs="Arial"/>
                <w:b/>
              </w:rPr>
              <w:t>Types:</w:t>
            </w:r>
            <w:r w:rsidRPr="002E054D">
              <w:rPr>
                <w:rFonts w:ascii="Arial" w:hAnsi="Arial" w:cs="Arial"/>
              </w:rPr>
              <w:t xml:space="preserve"> Disposables and reusable – Linen, rubber goods, glass ware, metal, plastic, furniture, machinery</w:t>
            </w:r>
          </w:p>
          <w:p w:rsidR="00AA136D" w:rsidRPr="002E054D" w:rsidRDefault="00AA136D" w:rsidP="004710E2">
            <w:pPr>
              <w:numPr>
                <w:ilvl w:val="0"/>
                <w:numId w:val="127"/>
              </w:numPr>
              <w:rPr>
                <w:rFonts w:ascii="Arial" w:hAnsi="Arial" w:cs="Arial"/>
                <w:b/>
              </w:rPr>
            </w:pPr>
            <w:r w:rsidRPr="002E054D">
              <w:rPr>
                <w:rFonts w:ascii="Arial" w:hAnsi="Arial" w:cs="Arial"/>
                <w:b/>
              </w:rPr>
              <w:t>Introduction:</w:t>
            </w:r>
          </w:p>
          <w:p w:rsidR="00AA136D" w:rsidRPr="002E054D" w:rsidRDefault="00AA136D" w:rsidP="004710E2">
            <w:pPr>
              <w:numPr>
                <w:ilvl w:val="0"/>
                <w:numId w:val="128"/>
              </w:numPr>
              <w:rPr>
                <w:rFonts w:ascii="Arial" w:hAnsi="Arial" w:cs="Arial"/>
              </w:rPr>
            </w:pPr>
            <w:r w:rsidRPr="002E054D">
              <w:rPr>
                <w:rFonts w:ascii="Arial" w:hAnsi="Arial" w:cs="Arial"/>
              </w:rPr>
              <w:t>Indent</w:t>
            </w:r>
          </w:p>
          <w:p w:rsidR="00AA136D" w:rsidRPr="002E054D" w:rsidRDefault="00AA136D" w:rsidP="004710E2">
            <w:pPr>
              <w:numPr>
                <w:ilvl w:val="0"/>
                <w:numId w:val="128"/>
              </w:numPr>
              <w:rPr>
                <w:rFonts w:ascii="Arial" w:hAnsi="Arial" w:cs="Arial"/>
              </w:rPr>
            </w:pPr>
            <w:r w:rsidRPr="002E054D">
              <w:rPr>
                <w:rFonts w:ascii="Arial" w:hAnsi="Arial" w:cs="Arial"/>
              </w:rPr>
              <w:t>Maintenance</w:t>
            </w:r>
          </w:p>
          <w:p w:rsidR="00AA136D" w:rsidRPr="002E054D" w:rsidRDefault="00AA136D" w:rsidP="004710E2">
            <w:pPr>
              <w:numPr>
                <w:ilvl w:val="0"/>
                <w:numId w:val="128"/>
              </w:numPr>
              <w:rPr>
                <w:rFonts w:ascii="Arial" w:hAnsi="Arial" w:cs="Arial"/>
              </w:rPr>
            </w:pPr>
            <w:r w:rsidRPr="002E054D">
              <w:rPr>
                <w:rFonts w:ascii="Arial" w:hAnsi="Arial" w:cs="Arial"/>
              </w:rPr>
              <w:t>Inventory</w:t>
            </w:r>
          </w:p>
        </w:tc>
      </w:tr>
      <w:tr w:rsidR="00AA136D" w:rsidRPr="002E054D" w:rsidTr="00AA136D">
        <w:tc>
          <w:tcPr>
            <w:tcW w:w="634" w:type="dxa"/>
          </w:tcPr>
          <w:p w:rsidR="00AA136D" w:rsidRPr="002E054D" w:rsidRDefault="00AA136D" w:rsidP="00292B83">
            <w:pPr>
              <w:jc w:val="center"/>
              <w:rPr>
                <w:rFonts w:ascii="Arial" w:hAnsi="Arial" w:cs="Arial"/>
                <w:b/>
              </w:rPr>
            </w:pPr>
            <w:r w:rsidRPr="002E054D">
              <w:rPr>
                <w:rFonts w:ascii="Arial" w:hAnsi="Arial" w:cs="Arial"/>
                <w:b/>
              </w:rPr>
              <w:t>X</w:t>
            </w:r>
          </w:p>
        </w:tc>
        <w:tc>
          <w:tcPr>
            <w:tcW w:w="1459" w:type="dxa"/>
          </w:tcPr>
          <w:p w:rsidR="00AA136D" w:rsidRPr="002E054D" w:rsidRDefault="00F9729E" w:rsidP="00CC64B6">
            <w:pPr>
              <w:rPr>
                <w:rFonts w:ascii="Arial" w:hAnsi="Arial" w:cs="Arial"/>
                <w:b/>
              </w:rPr>
            </w:pPr>
            <w:r w:rsidRPr="002E054D">
              <w:rPr>
                <w:rFonts w:ascii="Arial" w:hAnsi="Arial" w:cs="Arial"/>
                <w:b/>
              </w:rPr>
              <w:t>60</w:t>
            </w:r>
          </w:p>
        </w:tc>
        <w:tc>
          <w:tcPr>
            <w:tcW w:w="7150" w:type="dxa"/>
          </w:tcPr>
          <w:p w:rsidR="00AA136D" w:rsidRPr="002E054D" w:rsidRDefault="00F94593" w:rsidP="00CC64B6">
            <w:pPr>
              <w:rPr>
                <w:rFonts w:ascii="Arial" w:hAnsi="Arial" w:cs="Arial"/>
                <w:b/>
              </w:rPr>
            </w:pPr>
            <w:r w:rsidRPr="002E054D">
              <w:rPr>
                <w:rFonts w:ascii="Arial" w:hAnsi="Arial" w:cs="Arial"/>
                <w:b/>
              </w:rPr>
              <w:t>10.</w:t>
            </w:r>
            <w:r w:rsidR="00AA136D" w:rsidRPr="002E054D">
              <w:rPr>
                <w:rFonts w:ascii="Arial" w:hAnsi="Arial" w:cs="Arial"/>
                <w:b/>
              </w:rPr>
              <w:t>Meeting needs of patient: -</w:t>
            </w:r>
          </w:p>
          <w:p w:rsidR="00AA136D" w:rsidRPr="002E054D" w:rsidRDefault="00AA136D" w:rsidP="004710E2">
            <w:pPr>
              <w:pStyle w:val="ListParagraph"/>
              <w:numPr>
                <w:ilvl w:val="0"/>
                <w:numId w:val="129"/>
              </w:numPr>
              <w:rPr>
                <w:rFonts w:ascii="Arial" w:hAnsi="Arial" w:cs="Arial"/>
              </w:rPr>
            </w:pPr>
            <w:r w:rsidRPr="002E054D">
              <w:rPr>
                <w:rFonts w:ascii="Arial" w:hAnsi="Arial" w:cs="Arial"/>
              </w:rPr>
              <w:t>Basic needs (Activities of daily living)</w:t>
            </w:r>
          </w:p>
          <w:p w:rsidR="00AA136D" w:rsidRPr="002E054D" w:rsidRDefault="00AA136D" w:rsidP="004710E2">
            <w:pPr>
              <w:numPr>
                <w:ilvl w:val="0"/>
                <w:numId w:val="130"/>
              </w:numPr>
              <w:rPr>
                <w:rFonts w:ascii="Arial" w:hAnsi="Arial" w:cs="Arial"/>
                <w:b/>
              </w:rPr>
            </w:pPr>
            <w:r w:rsidRPr="002E054D">
              <w:rPr>
                <w:rFonts w:ascii="Arial" w:hAnsi="Arial" w:cs="Arial"/>
                <w:b/>
              </w:rPr>
              <w:t>Providing safe and clean environment.</w:t>
            </w:r>
          </w:p>
          <w:p w:rsidR="00AA136D" w:rsidRPr="002E054D" w:rsidRDefault="00AA136D" w:rsidP="004710E2">
            <w:pPr>
              <w:numPr>
                <w:ilvl w:val="0"/>
                <w:numId w:val="131"/>
              </w:numPr>
              <w:ind w:left="1309" w:hanging="283"/>
              <w:rPr>
                <w:rFonts w:ascii="Arial" w:hAnsi="Arial" w:cs="Arial"/>
              </w:rPr>
            </w:pPr>
            <w:r w:rsidRPr="002E054D">
              <w:rPr>
                <w:rFonts w:ascii="Arial" w:hAnsi="Arial" w:cs="Arial"/>
              </w:rPr>
              <w:t>Physical – environment: Temperature, Humidity, Noise, Ventilation, light, Odor, pests control.</w:t>
            </w:r>
          </w:p>
          <w:p w:rsidR="00AA136D" w:rsidRPr="002E054D" w:rsidRDefault="00AA136D" w:rsidP="004710E2">
            <w:pPr>
              <w:numPr>
                <w:ilvl w:val="0"/>
                <w:numId w:val="131"/>
              </w:numPr>
              <w:ind w:left="1309" w:hanging="283"/>
              <w:rPr>
                <w:rFonts w:ascii="Arial" w:hAnsi="Arial" w:cs="Arial"/>
              </w:rPr>
            </w:pPr>
            <w:r w:rsidRPr="002E054D">
              <w:rPr>
                <w:rFonts w:ascii="Arial" w:hAnsi="Arial" w:cs="Arial"/>
              </w:rPr>
              <w:t>Reduction of physical hazards: fire, accidents</w:t>
            </w:r>
          </w:p>
          <w:p w:rsidR="00AA136D" w:rsidRPr="002E054D" w:rsidRDefault="00AA136D" w:rsidP="004710E2">
            <w:pPr>
              <w:numPr>
                <w:ilvl w:val="0"/>
                <w:numId w:val="131"/>
              </w:numPr>
              <w:ind w:left="1309" w:hanging="283"/>
              <w:rPr>
                <w:rFonts w:ascii="Arial" w:hAnsi="Arial" w:cs="Arial"/>
              </w:rPr>
            </w:pPr>
            <w:r w:rsidRPr="002E054D">
              <w:rPr>
                <w:rFonts w:ascii="Arial" w:hAnsi="Arial" w:cs="Arial"/>
              </w:rPr>
              <w:t>Safety devices: Restraints, side rails, airways, trapez etc.</w:t>
            </w:r>
          </w:p>
          <w:p w:rsidR="00AA136D" w:rsidRPr="002E054D" w:rsidRDefault="00AA136D" w:rsidP="004710E2">
            <w:pPr>
              <w:numPr>
                <w:ilvl w:val="0"/>
                <w:numId w:val="131"/>
              </w:numPr>
              <w:ind w:left="1309" w:hanging="283"/>
              <w:rPr>
                <w:rFonts w:ascii="Arial" w:hAnsi="Arial" w:cs="Arial"/>
              </w:rPr>
            </w:pPr>
            <w:r w:rsidRPr="002E054D">
              <w:rPr>
                <w:rFonts w:ascii="Arial" w:hAnsi="Arial" w:cs="Arial"/>
              </w:rPr>
              <w:t>Role of nurse in providing safe and clean environment.</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 xml:space="preserve">Hygiene: - </w:t>
            </w:r>
          </w:p>
          <w:p w:rsidR="00AA136D" w:rsidRPr="002E054D" w:rsidRDefault="00AA136D" w:rsidP="004710E2">
            <w:pPr>
              <w:pStyle w:val="ListParagraph"/>
              <w:numPr>
                <w:ilvl w:val="0"/>
                <w:numId w:val="132"/>
              </w:numPr>
              <w:ind w:firstLine="306"/>
              <w:rPr>
                <w:rFonts w:ascii="Arial" w:hAnsi="Arial" w:cs="Arial"/>
              </w:rPr>
            </w:pPr>
            <w:r w:rsidRPr="002E054D">
              <w:rPr>
                <w:rFonts w:ascii="Arial" w:hAnsi="Arial" w:cs="Arial"/>
              </w:rPr>
              <w:t>Factors Influencing Hygienic Practice.</w:t>
            </w:r>
          </w:p>
          <w:p w:rsidR="00AB09E1" w:rsidRPr="002E054D" w:rsidRDefault="00AA136D" w:rsidP="004710E2">
            <w:pPr>
              <w:pStyle w:val="ListParagraph"/>
              <w:numPr>
                <w:ilvl w:val="0"/>
                <w:numId w:val="132"/>
              </w:numPr>
              <w:ind w:firstLine="306"/>
              <w:rPr>
                <w:rFonts w:ascii="Arial" w:hAnsi="Arial" w:cs="Arial"/>
              </w:rPr>
            </w:pPr>
            <w:r w:rsidRPr="002E054D">
              <w:rPr>
                <w:rFonts w:ascii="Arial" w:hAnsi="Arial" w:cs="Arial"/>
              </w:rPr>
              <w:t xml:space="preserve">Hygienic care: Care of the Skin – Bath and </w:t>
            </w:r>
          </w:p>
          <w:p w:rsidR="00AB09E1" w:rsidRPr="002E054D" w:rsidRDefault="00AA136D" w:rsidP="00AB09E1">
            <w:pPr>
              <w:pStyle w:val="ListParagraph"/>
              <w:ind w:left="1026"/>
              <w:rPr>
                <w:rFonts w:ascii="Arial" w:hAnsi="Arial" w:cs="Arial"/>
              </w:rPr>
            </w:pPr>
            <w:r w:rsidRPr="002E054D">
              <w:rPr>
                <w:rFonts w:ascii="Arial" w:hAnsi="Arial" w:cs="Arial"/>
              </w:rPr>
              <w:t xml:space="preserve">pressure points, Feet and nail, oral cavity, hair </w:t>
            </w:r>
          </w:p>
          <w:p w:rsidR="00AA136D" w:rsidRPr="002E054D" w:rsidRDefault="00AA136D" w:rsidP="00AB09E1">
            <w:pPr>
              <w:pStyle w:val="ListParagraph"/>
              <w:ind w:left="1026"/>
              <w:rPr>
                <w:rFonts w:ascii="Arial" w:hAnsi="Arial" w:cs="Arial"/>
              </w:rPr>
            </w:pPr>
            <w:r w:rsidRPr="002E054D">
              <w:rPr>
                <w:rFonts w:ascii="Arial" w:hAnsi="Arial" w:cs="Arial"/>
              </w:rPr>
              <w:t>care, Eyes, Ears and Nose.</w:t>
            </w:r>
          </w:p>
          <w:p w:rsidR="00AB09E1" w:rsidRPr="002E054D" w:rsidRDefault="00AA136D" w:rsidP="004710E2">
            <w:pPr>
              <w:pStyle w:val="ListParagraph"/>
              <w:numPr>
                <w:ilvl w:val="0"/>
                <w:numId w:val="132"/>
              </w:numPr>
              <w:ind w:firstLine="306"/>
              <w:rPr>
                <w:rFonts w:ascii="Arial" w:hAnsi="Arial" w:cs="Arial"/>
              </w:rPr>
            </w:pPr>
            <w:r w:rsidRPr="002E054D">
              <w:rPr>
                <w:rFonts w:ascii="Arial" w:hAnsi="Arial" w:cs="Arial"/>
              </w:rPr>
              <w:t xml:space="preserve">Assessment, Principles, Types, Equipments, </w:t>
            </w:r>
          </w:p>
          <w:p w:rsidR="00AA136D" w:rsidRPr="002E054D" w:rsidRDefault="00AA136D" w:rsidP="00AB09E1">
            <w:pPr>
              <w:pStyle w:val="ListParagraph"/>
              <w:ind w:left="1026"/>
              <w:rPr>
                <w:rFonts w:ascii="Arial" w:hAnsi="Arial" w:cs="Arial"/>
              </w:rPr>
            </w:pPr>
            <w:r w:rsidRPr="002E054D">
              <w:rPr>
                <w:rFonts w:ascii="Arial" w:hAnsi="Arial" w:cs="Arial"/>
              </w:rPr>
              <w:t>Procedure, Special Considerations.</w:t>
            </w:r>
          </w:p>
          <w:p w:rsidR="00AB09E1" w:rsidRPr="002E054D" w:rsidRDefault="00AB09E1" w:rsidP="00AB09E1">
            <w:pPr>
              <w:rPr>
                <w:rFonts w:ascii="Arial" w:hAnsi="Arial" w:cs="Arial"/>
              </w:rPr>
            </w:pPr>
            <w:r w:rsidRPr="002E054D">
              <w:rPr>
                <w:rFonts w:ascii="Arial" w:hAnsi="Arial" w:cs="Arial"/>
              </w:rPr>
              <w:t xml:space="preserve">               d. </w:t>
            </w:r>
            <w:r w:rsidR="00AA136D" w:rsidRPr="002E054D">
              <w:rPr>
                <w:rFonts w:ascii="Arial" w:hAnsi="Arial" w:cs="Arial"/>
              </w:rPr>
              <w:t xml:space="preserve">Patient environment: Room Equipment and linen, </w:t>
            </w:r>
          </w:p>
          <w:p w:rsidR="00AA136D" w:rsidRPr="002E054D" w:rsidRDefault="00AA136D" w:rsidP="00AB09E1">
            <w:pPr>
              <w:rPr>
                <w:rFonts w:ascii="Arial" w:hAnsi="Arial" w:cs="Arial"/>
              </w:rPr>
            </w:pPr>
            <w:r w:rsidRPr="002E054D">
              <w:rPr>
                <w:rFonts w:ascii="Arial" w:hAnsi="Arial" w:cs="Arial"/>
              </w:rPr>
              <w:t>marking patient beds.</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Physiological needs:</w:t>
            </w:r>
          </w:p>
          <w:p w:rsidR="00AA136D" w:rsidRPr="002E054D" w:rsidRDefault="00AA136D" w:rsidP="004710E2">
            <w:pPr>
              <w:numPr>
                <w:ilvl w:val="0"/>
                <w:numId w:val="133"/>
              </w:numPr>
              <w:rPr>
                <w:rFonts w:ascii="Arial" w:hAnsi="Arial" w:cs="Arial"/>
              </w:rPr>
            </w:pPr>
            <w:r w:rsidRPr="002E054D">
              <w:rPr>
                <w:rFonts w:ascii="Arial" w:hAnsi="Arial" w:cs="Arial"/>
              </w:rPr>
              <w:t>Sleep and Rest:</w:t>
            </w:r>
          </w:p>
          <w:p w:rsidR="00AA136D" w:rsidRPr="002E054D" w:rsidRDefault="00AA136D" w:rsidP="004710E2">
            <w:pPr>
              <w:numPr>
                <w:ilvl w:val="1"/>
                <w:numId w:val="133"/>
              </w:numPr>
              <w:rPr>
                <w:rFonts w:ascii="Arial" w:hAnsi="Arial" w:cs="Arial"/>
              </w:rPr>
            </w:pPr>
            <w:r w:rsidRPr="002E054D">
              <w:rPr>
                <w:rFonts w:ascii="Arial" w:hAnsi="Arial" w:cs="Arial"/>
              </w:rPr>
              <w:t>Physiology of sleep</w:t>
            </w:r>
          </w:p>
          <w:p w:rsidR="00AA136D" w:rsidRPr="002E054D" w:rsidRDefault="00AA136D" w:rsidP="004710E2">
            <w:pPr>
              <w:numPr>
                <w:ilvl w:val="1"/>
                <w:numId w:val="133"/>
              </w:numPr>
              <w:rPr>
                <w:rFonts w:ascii="Arial" w:hAnsi="Arial" w:cs="Arial"/>
              </w:rPr>
            </w:pPr>
            <w:r w:rsidRPr="002E054D">
              <w:rPr>
                <w:rFonts w:ascii="Arial" w:hAnsi="Arial" w:cs="Arial"/>
              </w:rPr>
              <w:t>Factors affecting sleep</w:t>
            </w:r>
          </w:p>
          <w:p w:rsidR="00AA136D" w:rsidRPr="002E054D" w:rsidRDefault="00AA136D" w:rsidP="004710E2">
            <w:pPr>
              <w:numPr>
                <w:ilvl w:val="1"/>
                <w:numId w:val="133"/>
              </w:numPr>
              <w:rPr>
                <w:rFonts w:ascii="Arial" w:hAnsi="Arial" w:cs="Arial"/>
              </w:rPr>
            </w:pPr>
            <w:r w:rsidRPr="002E054D">
              <w:rPr>
                <w:rFonts w:ascii="Arial" w:hAnsi="Arial" w:cs="Arial"/>
              </w:rPr>
              <w:t>Promoting Rest and sleep</w:t>
            </w:r>
          </w:p>
          <w:p w:rsidR="00AA136D" w:rsidRPr="002E054D" w:rsidRDefault="00AA136D" w:rsidP="004710E2">
            <w:pPr>
              <w:numPr>
                <w:ilvl w:val="1"/>
                <w:numId w:val="133"/>
              </w:numPr>
              <w:rPr>
                <w:rFonts w:ascii="Arial" w:hAnsi="Arial" w:cs="Arial"/>
              </w:rPr>
            </w:pPr>
            <w:r w:rsidRPr="002E054D">
              <w:rPr>
                <w:rFonts w:ascii="Arial" w:hAnsi="Arial" w:cs="Arial"/>
              </w:rPr>
              <w:t>Sleep Disorders</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Nutrition:</w:t>
            </w:r>
          </w:p>
          <w:p w:rsidR="00AA136D" w:rsidRPr="002E054D" w:rsidRDefault="00AA136D" w:rsidP="004710E2">
            <w:pPr>
              <w:numPr>
                <w:ilvl w:val="0"/>
                <w:numId w:val="9"/>
              </w:numPr>
              <w:rPr>
                <w:rFonts w:ascii="Arial" w:hAnsi="Arial" w:cs="Arial"/>
              </w:rPr>
            </w:pPr>
            <w:r w:rsidRPr="002E054D">
              <w:rPr>
                <w:rFonts w:ascii="Arial" w:hAnsi="Arial" w:cs="Arial"/>
              </w:rPr>
              <w:t>Importance</w:t>
            </w:r>
          </w:p>
          <w:p w:rsidR="00AA136D" w:rsidRPr="002E054D" w:rsidRDefault="00AA136D" w:rsidP="004710E2">
            <w:pPr>
              <w:numPr>
                <w:ilvl w:val="0"/>
                <w:numId w:val="134"/>
              </w:numPr>
              <w:rPr>
                <w:rFonts w:ascii="Arial" w:hAnsi="Arial" w:cs="Arial"/>
              </w:rPr>
            </w:pPr>
            <w:r w:rsidRPr="002E054D">
              <w:rPr>
                <w:rFonts w:ascii="Arial" w:hAnsi="Arial" w:cs="Arial"/>
              </w:rPr>
              <w:t>Factors affecting nutritional needs.</w:t>
            </w:r>
          </w:p>
          <w:p w:rsidR="00AA136D" w:rsidRPr="002E054D" w:rsidRDefault="00AA136D" w:rsidP="004710E2">
            <w:pPr>
              <w:numPr>
                <w:ilvl w:val="0"/>
                <w:numId w:val="134"/>
              </w:numPr>
              <w:rPr>
                <w:rFonts w:ascii="Arial" w:hAnsi="Arial" w:cs="Arial"/>
              </w:rPr>
            </w:pPr>
            <w:r w:rsidRPr="002E054D">
              <w:rPr>
                <w:rFonts w:ascii="Arial" w:hAnsi="Arial" w:cs="Arial"/>
                <w:b/>
              </w:rPr>
              <w:t>Assessment of nutritional needs:</w:t>
            </w:r>
            <w:r w:rsidRPr="002E054D">
              <w:rPr>
                <w:rFonts w:ascii="Arial" w:hAnsi="Arial" w:cs="Arial"/>
              </w:rPr>
              <w:t xml:space="preserve"> Variables.</w:t>
            </w:r>
          </w:p>
          <w:p w:rsidR="00AA136D" w:rsidRPr="002E054D" w:rsidRDefault="00AA136D" w:rsidP="004710E2">
            <w:pPr>
              <w:numPr>
                <w:ilvl w:val="0"/>
                <w:numId w:val="134"/>
              </w:numPr>
              <w:rPr>
                <w:rFonts w:ascii="Arial" w:hAnsi="Arial" w:cs="Arial"/>
              </w:rPr>
            </w:pPr>
            <w:r w:rsidRPr="002E054D">
              <w:rPr>
                <w:rFonts w:ascii="Arial" w:hAnsi="Arial" w:cs="Arial"/>
                <w:b/>
              </w:rPr>
              <w:t>Meeting Nutritional needs:</w:t>
            </w:r>
            <w:r w:rsidRPr="002E054D">
              <w:rPr>
                <w:rFonts w:ascii="Arial" w:hAnsi="Arial" w:cs="Arial"/>
              </w:rPr>
              <w:t xml:space="preserve"> Principles, equipments, procedure and special considerations.</w:t>
            </w:r>
          </w:p>
          <w:p w:rsidR="00AA136D" w:rsidRPr="002E054D" w:rsidRDefault="00AA136D" w:rsidP="004710E2">
            <w:pPr>
              <w:numPr>
                <w:ilvl w:val="1"/>
                <w:numId w:val="135"/>
              </w:numPr>
              <w:rPr>
                <w:rFonts w:ascii="Arial" w:hAnsi="Arial" w:cs="Arial"/>
              </w:rPr>
            </w:pPr>
            <w:r w:rsidRPr="002E054D">
              <w:rPr>
                <w:rFonts w:ascii="Arial" w:hAnsi="Arial" w:cs="Arial"/>
              </w:rPr>
              <w:t>Oral</w:t>
            </w:r>
          </w:p>
          <w:p w:rsidR="00AA136D" w:rsidRPr="002E054D" w:rsidRDefault="00AA136D" w:rsidP="004710E2">
            <w:pPr>
              <w:numPr>
                <w:ilvl w:val="1"/>
                <w:numId w:val="135"/>
              </w:numPr>
              <w:rPr>
                <w:rFonts w:ascii="Arial" w:hAnsi="Arial" w:cs="Arial"/>
              </w:rPr>
            </w:pPr>
            <w:r w:rsidRPr="002E054D">
              <w:rPr>
                <w:rFonts w:ascii="Arial" w:hAnsi="Arial" w:cs="Arial"/>
              </w:rPr>
              <w:t>Enteral:Naso/ Orogastric, gastrostomy</w:t>
            </w:r>
          </w:p>
          <w:p w:rsidR="00AA136D" w:rsidRPr="002E054D" w:rsidRDefault="00AA136D" w:rsidP="004710E2">
            <w:pPr>
              <w:numPr>
                <w:ilvl w:val="1"/>
                <w:numId w:val="135"/>
              </w:numPr>
              <w:rPr>
                <w:rFonts w:ascii="Arial" w:hAnsi="Arial" w:cs="Arial"/>
              </w:rPr>
            </w:pPr>
            <w:r w:rsidRPr="002E054D">
              <w:rPr>
                <w:rFonts w:ascii="Arial" w:hAnsi="Arial" w:cs="Arial"/>
              </w:rPr>
              <w:t>Parenteral:</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Urinary Elimination</w:t>
            </w:r>
          </w:p>
          <w:p w:rsidR="00AA136D" w:rsidRPr="002E054D" w:rsidRDefault="00AA136D" w:rsidP="004710E2">
            <w:pPr>
              <w:numPr>
                <w:ilvl w:val="2"/>
                <w:numId w:val="136"/>
              </w:numPr>
              <w:rPr>
                <w:rFonts w:ascii="Arial" w:hAnsi="Arial" w:cs="Arial"/>
              </w:rPr>
            </w:pPr>
            <w:r w:rsidRPr="002E054D">
              <w:rPr>
                <w:rFonts w:ascii="Arial" w:hAnsi="Arial" w:cs="Arial"/>
              </w:rPr>
              <w:lastRenderedPageBreak/>
              <w:t>Review of Physiology of Urine Elimination, Composition, and characteristics of urine</w:t>
            </w:r>
          </w:p>
          <w:p w:rsidR="00AA136D" w:rsidRPr="002E054D" w:rsidRDefault="00AA136D" w:rsidP="004710E2">
            <w:pPr>
              <w:numPr>
                <w:ilvl w:val="2"/>
                <w:numId w:val="136"/>
              </w:numPr>
              <w:rPr>
                <w:rFonts w:ascii="Arial" w:hAnsi="Arial" w:cs="Arial"/>
              </w:rPr>
            </w:pPr>
            <w:r w:rsidRPr="002E054D">
              <w:rPr>
                <w:rFonts w:ascii="Arial" w:hAnsi="Arial" w:cs="Arial"/>
              </w:rPr>
              <w:t>Factors Influencing Urination</w:t>
            </w:r>
          </w:p>
          <w:p w:rsidR="00AA136D" w:rsidRPr="002E054D" w:rsidRDefault="00AA136D" w:rsidP="004710E2">
            <w:pPr>
              <w:numPr>
                <w:ilvl w:val="2"/>
                <w:numId w:val="136"/>
              </w:numPr>
              <w:rPr>
                <w:rFonts w:ascii="Arial" w:hAnsi="Arial" w:cs="Arial"/>
              </w:rPr>
            </w:pPr>
            <w:r w:rsidRPr="002E054D">
              <w:rPr>
                <w:rFonts w:ascii="Arial" w:hAnsi="Arial" w:cs="Arial"/>
              </w:rPr>
              <w:t>Alteration in Urinary Elimination.</w:t>
            </w:r>
          </w:p>
          <w:p w:rsidR="00AA136D" w:rsidRPr="002E054D" w:rsidRDefault="00AA136D" w:rsidP="004710E2">
            <w:pPr>
              <w:numPr>
                <w:ilvl w:val="2"/>
                <w:numId w:val="136"/>
              </w:numPr>
              <w:rPr>
                <w:rFonts w:ascii="Arial" w:hAnsi="Arial" w:cs="Arial"/>
              </w:rPr>
            </w:pPr>
            <w:r w:rsidRPr="002E054D">
              <w:rPr>
                <w:rFonts w:ascii="Arial" w:hAnsi="Arial" w:cs="Arial"/>
              </w:rPr>
              <w:t>Collection of urine specimen.</w:t>
            </w:r>
          </w:p>
          <w:p w:rsidR="00AA136D" w:rsidRPr="002E054D" w:rsidRDefault="00AA136D" w:rsidP="004710E2">
            <w:pPr>
              <w:numPr>
                <w:ilvl w:val="2"/>
                <w:numId w:val="136"/>
              </w:numPr>
              <w:rPr>
                <w:rFonts w:ascii="Arial" w:hAnsi="Arial" w:cs="Arial"/>
              </w:rPr>
            </w:pPr>
            <w:r w:rsidRPr="002E054D">
              <w:rPr>
                <w:rFonts w:ascii="Arial" w:hAnsi="Arial" w:cs="Arial"/>
              </w:rPr>
              <w:t>Facilitating urine Elimination.</w:t>
            </w:r>
          </w:p>
          <w:p w:rsidR="00AA136D" w:rsidRPr="002E054D" w:rsidRDefault="00AA136D" w:rsidP="004710E2">
            <w:pPr>
              <w:numPr>
                <w:ilvl w:val="0"/>
                <w:numId w:val="130"/>
              </w:numPr>
              <w:rPr>
                <w:rFonts w:ascii="Arial" w:hAnsi="Arial" w:cs="Arial"/>
                <w:b/>
              </w:rPr>
            </w:pPr>
            <w:r w:rsidRPr="002E054D">
              <w:rPr>
                <w:rFonts w:ascii="Arial" w:hAnsi="Arial" w:cs="Arial"/>
                <w:b/>
              </w:rPr>
              <w:t>Bowel Elimination</w:t>
            </w:r>
          </w:p>
          <w:p w:rsidR="00AA136D" w:rsidRPr="002E054D" w:rsidRDefault="00AA136D" w:rsidP="004710E2">
            <w:pPr>
              <w:numPr>
                <w:ilvl w:val="2"/>
                <w:numId w:val="137"/>
              </w:numPr>
              <w:rPr>
                <w:rFonts w:ascii="Arial" w:hAnsi="Arial" w:cs="Arial"/>
              </w:rPr>
            </w:pPr>
            <w:r w:rsidRPr="002E054D">
              <w:rPr>
                <w:rFonts w:ascii="Arial" w:hAnsi="Arial" w:cs="Arial"/>
              </w:rPr>
              <w:t>Review of Physiology of Bowel Elimination.</w:t>
            </w:r>
          </w:p>
          <w:p w:rsidR="00AA136D" w:rsidRPr="002E054D" w:rsidRDefault="00AA136D" w:rsidP="004710E2">
            <w:pPr>
              <w:numPr>
                <w:ilvl w:val="2"/>
                <w:numId w:val="137"/>
              </w:numPr>
              <w:rPr>
                <w:rFonts w:ascii="Arial" w:hAnsi="Arial" w:cs="Arial"/>
              </w:rPr>
            </w:pPr>
            <w:r w:rsidRPr="002E054D">
              <w:rPr>
                <w:rFonts w:ascii="Arial" w:hAnsi="Arial" w:cs="Arial"/>
              </w:rPr>
              <w:t>Factors affecting Bowel Elimination.</w:t>
            </w:r>
          </w:p>
          <w:p w:rsidR="00AA136D" w:rsidRPr="002E054D" w:rsidRDefault="00AA136D" w:rsidP="004710E2">
            <w:pPr>
              <w:numPr>
                <w:ilvl w:val="2"/>
                <w:numId w:val="137"/>
              </w:numPr>
              <w:rPr>
                <w:rFonts w:ascii="Arial" w:hAnsi="Arial" w:cs="Arial"/>
              </w:rPr>
            </w:pPr>
            <w:r w:rsidRPr="002E054D">
              <w:rPr>
                <w:rFonts w:ascii="Arial" w:hAnsi="Arial" w:cs="Arial"/>
              </w:rPr>
              <w:t>Types and Collection of specimen of faeces.</w:t>
            </w:r>
          </w:p>
          <w:p w:rsidR="00AA136D" w:rsidRPr="002E054D" w:rsidRDefault="00AA136D" w:rsidP="004710E2">
            <w:pPr>
              <w:numPr>
                <w:ilvl w:val="2"/>
                <w:numId w:val="137"/>
              </w:numPr>
              <w:rPr>
                <w:rFonts w:ascii="Arial" w:hAnsi="Arial" w:cs="Arial"/>
              </w:rPr>
            </w:pPr>
            <w:r w:rsidRPr="002E054D">
              <w:rPr>
                <w:rFonts w:ascii="Arial" w:hAnsi="Arial" w:cs="Arial"/>
              </w:rPr>
              <w:t>Facilitating Bowel Elimination: Assessment, Equipments, Procedures and special Consideration.</w:t>
            </w:r>
          </w:p>
          <w:p w:rsidR="00AA136D" w:rsidRPr="002E054D" w:rsidRDefault="00AA136D" w:rsidP="004710E2">
            <w:pPr>
              <w:numPr>
                <w:ilvl w:val="0"/>
                <w:numId w:val="130"/>
              </w:numPr>
              <w:rPr>
                <w:rFonts w:ascii="Arial" w:hAnsi="Arial" w:cs="Arial"/>
                <w:b/>
              </w:rPr>
            </w:pPr>
            <w:r w:rsidRPr="002E054D">
              <w:rPr>
                <w:rFonts w:ascii="Arial" w:hAnsi="Arial" w:cs="Arial"/>
                <w:b/>
              </w:rPr>
              <w:t>Mobility and Immobility</w:t>
            </w:r>
          </w:p>
          <w:p w:rsidR="00AA136D" w:rsidRPr="002E054D" w:rsidRDefault="00AA136D" w:rsidP="004710E2">
            <w:pPr>
              <w:numPr>
                <w:ilvl w:val="0"/>
                <w:numId w:val="10"/>
              </w:numPr>
              <w:rPr>
                <w:rFonts w:ascii="Arial" w:hAnsi="Arial" w:cs="Arial"/>
              </w:rPr>
            </w:pPr>
            <w:r w:rsidRPr="002E054D">
              <w:rPr>
                <w:rFonts w:ascii="Arial" w:hAnsi="Arial" w:cs="Arial"/>
              </w:rPr>
              <w:t>Principles of Body Mechanics</w:t>
            </w:r>
          </w:p>
          <w:p w:rsidR="00AA136D" w:rsidRPr="002E054D" w:rsidRDefault="00AA136D" w:rsidP="004710E2">
            <w:pPr>
              <w:numPr>
                <w:ilvl w:val="0"/>
                <w:numId w:val="138"/>
              </w:numPr>
              <w:rPr>
                <w:rFonts w:ascii="Arial" w:hAnsi="Arial" w:cs="Arial"/>
              </w:rPr>
            </w:pPr>
            <w:r w:rsidRPr="002E054D">
              <w:rPr>
                <w:rFonts w:ascii="Arial" w:hAnsi="Arial" w:cs="Arial"/>
              </w:rPr>
              <w:t>Maintenance of normal body Alignment and mobility</w:t>
            </w:r>
          </w:p>
          <w:p w:rsidR="00AA136D" w:rsidRPr="002E054D" w:rsidRDefault="00AA136D" w:rsidP="004710E2">
            <w:pPr>
              <w:numPr>
                <w:ilvl w:val="0"/>
                <w:numId w:val="138"/>
              </w:numPr>
              <w:rPr>
                <w:rFonts w:ascii="Arial" w:hAnsi="Arial" w:cs="Arial"/>
              </w:rPr>
            </w:pPr>
            <w:r w:rsidRPr="002E054D">
              <w:rPr>
                <w:rFonts w:ascii="Arial" w:hAnsi="Arial" w:cs="Arial"/>
              </w:rPr>
              <w:t>Factors affecting Body alignment and mobility.</w:t>
            </w:r>
          </w:p>
          <w:p w:rsidR="00AA136D" w:rsidRPr="002E054D" w:rsidRDefault="00AA136D" w:rsidP="004710E2">
            <w:pPr>
              <w:numPr>
                <w:ilvl w:val="0"/>
                <w:numId w:val="138"/>
              </w:numPr>
              <w:rPr>
                <w:rFonts w:ascii="Arial" w:hAnsi="Arial" w:cs="Arial"/>
              </w:rPr>
            </w:pPr>
            <w:r w:rsidRPr="002E054D">
              <w:rPr>
                <w:rFonts w:ascii="Arial" w:hAnsi="Arial" w:cs="Arial"/>
              </w:rPr>
              <w:t>Nursing interventions for impaired Body Alignment and Mobility:</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Rehabilitation aspects</w:t>
            </w:r>
          </w:p>
          <w:p w:rsidR="00AA136D" w:rsidRPr="002E054D" w:rsidRDefault="00AA136D" w:rsidP="004710E2">
            <w:pPr>
              <w:numPr>
                <w:ilvl w:val="1"/>
                <w:numId w:val="139"/>
              </w:numPr>
              <w:rPr>
                <w:rFonts w:ascii="Arial" w:hAnsi="Arial" w:cs="Arial"/>
              </w:rPr>
            </w:pPr>
            <w:r w:rsidRPr="002E054D">
              <w:rPr>
                <w:rFonts w:ascii="Arial" w:hAnsi="Arial" w:cs="Arial"/>
              </w:rPr>
              <w:t>ROM Exercises</w:t>
            </w:r>
          </w:p>
          <w:p w:rsidR="00AA136D" w:rsidRPr="002E054D" w:rsidRDefault="00AA136D" w:rsidP="004710E2">
            <w:pPr>
              <w:numPr>
                <w:ilvl w:val="1"/>
                <w:numId w:val="139"/>
              </w:numPr>
              <w:rPr>
                <w:rFonts w:ascii="Arial" w:hAnsi="Arial" w:cs="Arial"/>
              </w:rPr>
            </w:pPr>
            <w:r w:rsidRPr="002E054D">
              <w:rPr>
                <w:rFonts w:ascii="Arial" w:hAnsi="Arial" w:cs="Arial"/>
              </w:rPr>
              <w:t>Maintaining Body alignment</w:t>
            </w:r>
          </w:p>
          <w:p w:rsidR="00AA136D" w:rsidRPr="002E054D" w:rsidRDefault="00AA136D" w:rsidP="004710E2">
            <w:pPr>
              <w:numPr>
                <w:ilvl w:val="1"/>
                <w:numId w:val="139"/>
              </w:numPr>
              <w:rPr>
                <w:rFonts w:ascii="Arial" w:hAnsi="Arial" w:cs="Arial"/>
              </w:rPr>
            </w:pPr>
            <w:r w:rsidRPr="002E054D">
              <w:rPr>
                <w:rFonts w:ascii="Arial" w:hAnsi="Arial" w:cs="Arial"/>
              </w:rPr>
              <w:t>Moving</w:t>
            </w:r>
          </w:p>
          <w:p w:rsidR="00AA136D" w:rsidRPr="002E054D" w:rsidRDefault="00AA136D" w:rsidP="004710E2">
            <w:pPr>
              <w:numPr>
                <w:ilvl w:val="1"/>
                <w:numId w:val="139"/>
              </w:numPr>
              <w:rPr>
                <w:rFonts w:ascii="Arial" w:hAnsi="Arial" w:cs="Arial"/>
              </w:rPr>
            </w:pPr>
            <w:r w:rsidRPr="002E054D">
              <w:rPr>
                <w:rFonts w:ascii="Arial" w:hAnsi="Arial" w:cs="Arial"/>
              </w:rPr>
              <w:t>Lifting, Walking, Restraints.</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Oxygenation:</w:t>
            </w:r>
          </w:p>
          <w:p w:rsidR="00AA136D" w:rsidRPr="002E054D" w:rsidRDefault="00AA136D" w:rsidP="004710E2">
            <w:pPr>
              <w:numPr>
                <w:ilvl w:val="0"/>
                <w:numId w:val="140"/>
              </w:numPr>
              <w:rPr>
                <w:rFonts w:ascii="Arial" w:hAnsi="Arial" w:cs="Arial"/>
              </w:rPr>
            </w:pPr>
            <w:r w:rsidRPr="002E054D">
              <w:rPr>
                <w:rFonts w:ascii="Arial" w:hAnsi="Arial" w:cs="Arial"/>
              </w:rPr>
              <w:t>Review of Cardiovascular and respiratory Physiology.</w:t>
            </w:r>
          </w:p>
          <w:p w:rsidR="00AA136D" w:rsidRPr="002E054D" w:rsidRDefault="00AA136D" w:rsidP="004710E2">
            <w:pPr>
              <w:numPr>
                <w:ilvl w:val="0"/>
                <w:numId w:val="140"/>
              </w:numPr>
              <w:rPr>
                <w:rFonts w:ascii="Arial" w:hAnsi="Arial" w:cs="Arial"/>
              </w:rPr>
            </w:pPr>
            <w:r w:rsidRPr="002E054D">
              <w:rPr>
                <w:rFonts w:ascii="Arial" w:hAnsi="Arial" w:cs="Arial"/>
              </w:rPr>
              <w:t>Factors Affecting Oxygenation.</w:t>
            </w:r>
          </w:p>
          <w:p w:rsidR="00AA136D" w:rsidRPr="002E054D" w:rsidRDefault="00AA136D" w:rsidP="004710E2">
            <w:pPr>
              <w:numPr>
                <w:ilvl w:val="0"/>
                <w:numId w:val="140"/>
              </w:numPr>
              <w:rPr>
                <w:rFonts w:ascii="Arial" w:hAnsi="Arial" w:cs="Arial"/>
              </w:rPr>
            </w:pPr>
            <w:r w:rsidRPr="002E054D">
              <w:rPr>
                <w:rFonts w:ascii="Arial" w:hAnsi="Arial" w:cs="Arial"/>
              </w:rPr>
              <w:t>Alterations in Oxygenation</w:t>
            </w:r>
          </w:p>
          <w:p w:rsidR="00AA136D" w:rsidRPr="002E054D" w:rsidRDefault="00AA136D" w:rsidP="004710E2">
            <w:pPr>
              <w:numPr>
                <w:ilvl w:val="0"/>
                <w:numId w:val="140"/>
              </w:numPr>
              <w:rPr>
                <w:rFonts w:ascii="Arial" w:hAnsi="Arial" w:cs="Arial"/>
              </w:rPr>
            </w:pPr>
            <w:r w:rsidRPr="002E054D">
              <w:rPr>
                <w:rFonts w:ascii="Arial" w:hAnsi="Arial" w:cs="Arial"/>
              </w:rPr>
              <w:t>Nursing interventions in Oxygenation:</w:t>
            </w:r>
          </w:p>
          <w:p w:rsidR="00AA136D" w:rsidRPr="002E054D" w:rsidRDefault="00AA136D" w:rsidP="004710E2">
            <w:pPr>
              <w:numPr>
                <w:ilvl w:val="0"/>
                <w:numId w:val="130"/>
              </w:numPr>
              <w:rPr>
                <w:rFonts w:ascii="Arial" w:hAnsi="Arial" w:cs="Arial"/>
                <w:b/>
              </w:rPr>
            </w:pPr>
            <w:r w:rsidRPr="002E054D">
              <w:rPr>
                <w:rFonts w:ascii="Arial" w:hAnsi="Arial" w:cs="Arial"/>
                <w:b/>
              </w:rPr>
              <w:t>Fluid, Electrolyte and acid – base Balances</w:t>
            </w:r>
          </w:p>
          <w:p w:rsidR="00AA136D" w:rsidRPr="002E054D" w:rsidRDefault="00AA136D" w:rsidP="004710E2">
            <w:pPr>
              <w:numPr>
                <w:ilvl w:val="0"/>
                <w:numId w:val="141"/>
              </w:numPr>
              <w:rPr>
                <w:rFonts w:ascii="Arial" w:hAnsi="Arial" w:cs="Arial"/>
              </w:rPr>
            </w:pPr>
            <w:r w:rsidRPr="002E054D">
              <w:rPr>
                <w:rFonts w:ascii="Arial" w:hAnsi="Arial" w:cs="Arial"/>
              </w:rPr>
              <w:t>Review of physiological regulation of   Fluid Electrolyte and acid – base Balances</w:t>
            </w:r>
          </w:p>
          <w:p w:rsidR="00AA136D" w:rsidRPr="002E054D" w:rsidRDefault="00AA136D" w:rsidP="004710E2">
            <w:pPr>
              <w:numPr>
                <w:ilvl w:val="0"/>
                <w:numId w:val="141"/>
              </w:numPr>
              <w:rPr>
                <w:rFonts w:ascii="Arial" w:hAnsi="Arial" w:cs="Arial"/>
              </w:rPr>
            </w:pPr>
            <w:r w:rsidRPr="002E054D">
              <w:rPr>
                <w:rFonts w:ascii="Arial" w:hAnsi="Arial" w:cs="Arial"/>
              </w:rPr>
              <w:t>Factors Affecting Fluid Electrolyte and acid – base Balances.</w:t>
            </w:r>
          </w:p>
          <w:p w:rsidR="00AA136D" w:rsidRPr="002E054D" w:rsidRDefault="00AA136D" w:rsidP="004710E2">
            <w:pPr>
              <w:numPr>
                <w:ilvl w:val="0"/>
                <w:numId w:val="141"/>
              </w:numPr>
              <w:rPr>
                <w:rFonts w:ascii="Arial" w:hAnsi="Arial" w:cs="Arial"/>
              </w:rPr>
            </w:pPr>
            <w:r w:rsidRPr="002E054D">
              <w:rPr>
                <w:rFonts w:ascii="Arial" w:hAnsi="Arial" w:cs="Arial"/>
              </w:rPr>
              <w:t>Nursing Intervention Fluid Electrolyte and acid – base Balances.</w:t>
            </w:r>
          </w:p>
          <w:p w:rsidR="00AA136D" w:rsidRPr="002E054D" w:rsidRDefault="00AA136D" w:rsidP="004710E2">
            <w:pPr>
              <w:pStyle w:val="ListParagraph"/>
              <w:numPr>
                <w:ilvl w:val="0"/>
                <w:numId w:val="130"/>
              </w:numPr>
              <w:rPr>
                <w:rFonts w:ascii="Arial" w:hAnsi="Arial" w:cs="Arial"/>
                <w:b/>
              </w:rPr>
            </w:pPr>
            <w:r w:rsidRPr="002E054D">
              <w:rPr>
                <w:rFonts w:ascii="Arial" w:hAnsi="Arial" w:cs="Arial"/>
                <w:b/>
              </w:rPr>
              <w:t>Psychosocial Needs</w:t>
            </w:r>
          </w:p>
          <w:p w:rsidR="00AA136D" w:rsidRPr="002E054D" w:rsidRDefault="00AA136D" w:rsidP="004710E2">
            <w:pPr>
              <w:numPr>
                <w:ilvl w:val="0"/>
                <w:numId w:val="142"/>
              </w:numPr>
              <w:rPr>
                <w:rFonts w:ascii="Arial" w:hAnsi="Arial" w:cs="Arial"/>
              </w:rPr>
            </w:pPr>
            <w:r w:rsidRPr="002E054D">
              <w:rPr>
                <w:rFonts w:ascii="Arial" w:hAnsi="Arial" w:cs="Arial"/>
              </w:rPr>
              <w:t>Concept of Cultural, Diversity, Stress and Adaptation, Self-Concept, Sexuality, Spiritual Health, Coping with loss, Death and grieving.</w:t>
            </w:r>
          </w:p>
          <w:p w:rsidR="00AA136D" w:rsidRPr="002E054D" w:rsidRDefault="00AA136D" w:rsidP="004710E2">
            <w:pPr>
              <w:numPr>
                <w:ilvl w:val="0"/>
                <w:numId w:val="142"/>
              </w:numPr>
              <w:rPr>
                <w:rFonts w:ascii="Arial" w:hAnsi="Arial" w:cs="Arial"/>
              </w:rPr>
            </w:pPr>
            <w:r w:rsidRPr="002E054D">
              <w:rPr>
                <w:rFonts w:ascii="Arial" w:hAnsi="Arial" w:cs="Arial"/>
              </w:rPr>
              <w:t>Assessment of Psychosocial needs</w:t>
            </w:r>
          </w:p>
          <w:p w:rsidR="00AA136D" w:rsidRPr="002E054D" w:rsidRDefault="00AA136D" w:rsidP="004710E2">
            <w:pPr>
              <w:numPr>
                <w:ilvl w:val="0"/>
                <w:numId w:val="142"/>
              </w:numPr>
              <w:rPr>
                <w:rFonts w:ascii="Arial" w:hAnsi="Arial" w:cs="Arial"/>
              </w:rPr>
            </w:pPr>
            <w:r w:rsidRPr="002E054D">
              <w:rPr>
                <w:rFonts w:ascii="Arial" w:hAnsi="Arial" w:cs="Arial"/>
              </w:rPr>
              <w:t>Nursing intervention for Psychosocial needs</w:t>
            </w:r>
          </w:p>
          <w:p w:rsidR="00AA136D" w:rsidRPr="002E054D" w:rsidRDefault="00AA136D" w:rsidP="004710E2">
            <w:pPr>
              <w:numPr>
                <w:ilvl w:val="0"/>
                <w:numId w:val="142"/>
              </w:numPr>
              <w:rPr>
                <w:rFonts w:ascii="Arial" w:hAnsi="Arial" w:cs="Arial"/>
              </w:rPr>
            </w:pPr>
            <w:r w:rsidRPr="002E054D">
              <w:rPr>
                <w:rFonts w:ascii="Arial" w:hAnsi="Arial" w:cs="Arial"/>
              </w:rPr>
              <w:t>Recreational and diversional therapies.</w:t>
            </w:r>
          </w:p>
        </w:tc>
      </w:tr>
      <w:tr w:rsidR="00AA136D" w:rsidRPr="002E054D" w:rsidTr="00AA136D">
        <w:tc>
          <w:tcPr>
            <w:tcW w:w="634" w:type="dxa"/>
          </w:tcPr>
          <w:p w:rsidR="00AA136D" w:rsidRPr="002E054D" w:rsidRDefault="00AA136D" w:rsidP="00292B83">
            <w:pPr>
              <w:jc w:val="center"/>
              <w:rPr>
                <w:rFonts w:ascii="Arial" w:hAnsi="Arial" w:cs="Arial"/>
                <w:b/>
              </w:rPr>
            </w:pPr>
            <w:r w:rsidRPr="002E054D">
              <w:rPr>
                <w:rFonts w:ascii="Arial" w:hAnsi="Arial" w:cs="Arial"/>
                <w:b/>
              </w:rPr>
              <w:lastRenderedPageBreak/>
              <w:t>XI</w:t>
            </w:r>
          </w:p>
        </w:tc>
        <w:tc>
          <w:tcPr>
            <w:tcW w:w="1459" w:type="dxa"/>
          </w:tcPr>
          <w:p w:rsidR="00AA136D" w:rsidRPr="002E054D" w:rsidRDefault="00F9729E" w:rsidP="00CC64B6">
            <w:pPr>
              <w:rPr>
                <w:rFonts w:ascii="Arial" w:hAnsi="Arial" w:cs="Arial"/>
                <w:b/>
              </w:rPr>
            </w:pPr>
            <w:r w:rsidRPr="002E054D">
              <w:rPr>
                <w:rFonts w:ascii="Arial" w:hAnsi="Arial" w:cs="Arial"/>
                <w:b/>
              </w:rPr>
              <w:t>20</w:t>
            </w:r>
          </w:p>
        </w:tc>
        <w:tc>
          <w:tcPr>
            <w:tcW w:w="7150" w:type="dxa"/>
          </w:tcPr>
          <w:p w:rsidR="00AA136D" w:rsidRPr="002E054D" w:rsidRDefault="00AB09E1" w:rsidP="00CC64B6">
            <w:pPr>
              <w:rPr>
                <w:rFonts w:ascii="Arial" w:hAnsi="Arial" w:cs="Arial"/>
                <w:b/>
              </w:rPr>
            </w:pPr>
            <w:r w:rsidRPr="002E054D">
              <w:rPr>
                <w:rFonts w:ascii="Arial" w:hAnsi="Arial" w:cs="Arial"/>
                <w:b/>
              </w:rPr>
              <w:t>11.</w:t>
            </w:r>
            <w:r w:rsidR="00AA136D" w:rsidRPr="002E054D">
              <w:rPr>
                <w:rFonts w:ascii="Arial" w:hAnsi="Arial" w:cs="Arial"/>
                <w:b/>
              </w:rPr>
              <w:t>Infection control in Clinical settings: -</w:t>
            </w:r>
          </w:p>
          <w:p w:rsidR="00AA136D" w:rsidRPr="002E054D" w:rsidRDefault="00AA136D" w:rsidP="004710E2">
            <w:pPr>
              <w:numPr>
                <w:ilvl w:val="0"/>
                <w:numId w:val="143"/>
              </w:numPr>
              <w:rPr>
                <w:rFonts w:ascii="Arial" w:hAnsi="Arial" w:cs="Arial"/>
                <w:b/>
              </w:rPr>
            </w:pPr>
            <w:r w:rsidRPr="002E054D">
              <w:rPr>
                <w:rFonts w:ascii="Arial" w:hAnsi="Arial" w:cs="Arial"/>
                <w:b/>
              </w:rPr>
              <w:t>Infection Control</w:t>
            </w:r>
          </w:p>
          <w:p w:rsidR="00AA136D" w:rsidRPr="002E054D" w:rsidRDefault="00AA136D" w:rsidP="004710E2">
            <w:pPr>
              <w:numPr>
                <w:ilvl w:val="1"/>
                <w:numId w:val="144"/>
              </w:numPr>
              <w:rPr>
                <w:rFonts w:ascii="Arial" w:hAnsi="Arial" w:cs="Arial"/>
              </w:rPr>
            </w:pPr>
            <w:r w:rsidRPr="002E054D">
              <w:rPr>
                <w:rFonts w:ascii="Arial" w:hAnsi="Arial" w:cs="Arial"/>
              </w:rPr>
              <w:t>Nature of infection</w:t>
            </w:r>
          </w:p>
          <w:p w:rsidR="00AA136D" w:rsidRPr="002E054D" w:rsidRDefault="00AA136D" w:rsidP="004710E2">
            <w:pPr>
              <w:numPr>
                <w:ilvl w:val="1"/>
                <w:numId w:val="144"/>
              </w:numPr>
              <w:rPr>
                <w:rFonts w:ascii="Arial" w:hAnsi="Arial" w:cs="Arial"/>
              </w:rPr>
            </w:pPr>
            <w:r w:rsidRPr="002E054D">
              <w:rPr>
                <w:rFonts w:ascii="Arial" w:hAnsi="Arial" w:cs="Arial"/>
              </w:rPr>
              <w:t>Chain of infection transmission</w:t>
            </w:r>
          </w:p>
          <w:p w:rsidR="00AA136D" w:rsidRPr="002E054D" w:rsidRDefault="00AA136D" w:rsidP="004710E2">
            <w:pPr>
              <w:numPr>
                <w:ilvl w:val="1"/>
                <w:numId w:val="144"/>
              </w:numPr>
              <w:rPr>
                <w:rFonts w:ascii="Arial" w:hAnsi="Arial" w:cs="Arial"/>
              </w:rPr>
            </w:pPr>
            <w:r w:rsidRPr="002E054D">
              <w:rPr>
                <w:rFonts w:ascii="Arial" w:hAnsi="Arial" w:cs="Arial"/>
              </w:rPr>
              <w:t>Defenses against infection: natural and acquired.</w:t>
            </w:r>
          </w:p>
          <w:p w:rsidR="00AA136D" w:rsidRPr="002E054D" w:rsidRDefault="00AA136D" w:rsidP="004710E2">
            <w:pPr>
              <w:numPr>
                <w:ilvl w:val="1"/>
                <w:numId w:val="144"/>
              </w:numPr>
              <w:rPr>
                <w:rFonts w:ascii="Arial" w:hAnsi="Arial" w:cs="Arial"/>
              </w:rPr>
            </w:pPr>
            <w:r w:rsidRPr="002E054D">
              <w:rPr>
                <w:rFonts w:ascii="Arial" w:hAnsi="Arial" w:cs="Arial"/>
              </w:rPr>
              <w:lastRenderedPageBreak/>
              <w:t>Hospital acquired infection</w:t>
            </w:r>
          </w:p>
          <w:p w:rsidR="00AA136D" w:rsidRPr="002E054D" w:rsidRDefault="00AA136D" w:rsidP="004710E2">
            <w:pPr>
              <w:pStyle w:val="ListParagraph"/>
              <w:numPr>
                <w:ilvl w:val="0"/>
                <w:numId w:val="143"/>
              </w:numPr>
              <w:rPr>
                <w:rFonts w:ascii="Arial" w:hAnsi="Arial" w:cs="Arial"/>
              </w:rPr>
            </w:pPr>
            <w:r w:rsidRPr="002E054D">
              <w:rPr>
                <w:rFonts w:ascii="Arial" w:hAnsi="Arial" w:cs="Arial"/>
                <w:b/>
              </w:rPr>
              <w:t>Concept of a asepsis:</w:t>
            </w:r>
            <w:r w:rsidRPr="002E054D">
              <w:rPr>
                <w:rFonts w:ascii="Arial" w:hAnsi="Arial" w:cs="Arial"/>
              </w:rPr>
              <w:t xml:space="preserve"> Medical asepsis, and Surgical asepsis</w:t>
            </w:r>
          </w:p>
          <w:p w:rsidR="00AA136D" w:rsidRPr="002E054D" w:rsidRDefault="00AA136D" w:rsidP="004710E2">
            <w:pPr>
              <w:pStyle w:val="ListParagraph"/>
              <w:numPr>
                <w:ilvl w:val="0"/>
                <w:numId w:val="143"/>
              </w:numPr>
              <w:rPr>
                <w:rFonts w:ascii="Arial" w:hAnsi="Arial" w:cs="Arial"/>
                <w:b/>
              </w:rPr>
            </w:pPr>
            <w:r w:rsidRPr="002E054D">
              <w:rPr>
                <w:rFonts w:ascii="Arial" w:hAnsi="Arial" w:cs="Arial"/>
                <w:b/>
              </w:rPr>
              <w:t>Isolation Precautions:</w:t>
            </w:r>
          </w:p>
          <w:p w:rsidR="00AA136D" w:rsidRPr="002E054D" w:rsidRDefault="00AA136D" w:rsidP="004710E2">
            <w:pPr>
              <w:numPr>
                <w:ilvl w:val="0"/>
                <w:numId w:val="145"/>
              </w:numPr>
              <w:rPr>
                <w:rFonts w:ascii="Arial" w:hAnsi="Arial" w:cs="Arial"/>
              </w:rPr>
            </w:pPr>
            <w:r w:rsidRPr="002E054D">
              <w:rPr>
                <w:rFonts w:ascii="Arial" w:hAnsi="Arial" w:cs="Arial"/>
              </w:rPr>
              <w:t>Hand washing</w:t>
            </w:r>
          </w:p>
          <w:p w:rsidR="00AA136D" w:rsidRPr="002E054D" w:rsidRDefault="00AA136D" w:rsidP="004710E2">
            <w:pPr>
              <w:numPr>
                <w:ilvl w:val="0"/>
                <w:numId w:val="145"/>
              </w:numPr>
              <w:rPr>
                <w:rFonts w:ascii="Arial" w:hAnsi="Arial" w:cs="Arial"/>
              </w:rPr>
            </w:pPr>
            <w:r w:rsidRPr="002E054D">
              <w:rPr>
                <w:rFonts w:ascii="Arial" w:hAnsi="Arial" w:cs="Arial"/>
              </w:rPr>
              <w:t>Isolation</w:t>
            </w:r>
          </w:p>
          <w:p w:rsidR="00AA136D" w:rsidRPr="002E054D" w:rsidRDefault="00AA136D" w:rsidP="004710E2">
            <w:pPr>
              <w:numPr>
                <w:ilvl w:val="0"/>
                <w:numId w:val="145"/>
              </w:numPr>
              <w:rPr>
                <w:rFonts w:ascii="Arial" w:hAnsi="Arial" w:cs="Arial"/>
              </w:rPr>
            </w:pPr>
            <w:r w:rsidRPr="002E054D">
              <w:rPr>
                <w:rFonts w:ascii="Arial" w:hAnsi="Arial" w:cs="Arial"/>
              </w:rPr>
              <w:t>Personal protecting equipments</w:t>
            </w:r>
          </w:p>
          <w:p w:rsidR="00AA136D" w:rsidRPr="002E054D" w:rsidRDefault="00AA136D" w:rsidP="004710E2">
            <w:pPr>
              <w:numPr>
                <w:ilvl w:val="0"/>
                <w:numId w:val="145"/>
              </w:numPr>
              <w:rPr>
                <w:rFonts w:ascii="Arial" w:hAnsi="Arial" w:cs="Arial"/>
              </w:rPr>
            </w:pPr>
            <w:r w:rsidRPr="002E054D">
              <w:rPr>
                <w:rFonts w:ascii="Arial" w:hAnsi="Arial" w:cs="Arial"/>
              </w:rPr>
              <w:t>Decontamination of equipment and unit</w:t>
            </w:r>
          </w:p>
          <w:p w:rsidR="00AA136D" w:rsidRPr="002E054D" w:rsidRDefault="00AA136D" w:rsidP="004710E2">
            <w:pPr>
              <w:numPr>
                <w:ilvl w:val="0"/>
                <w:numId w:val="145"/>
              </w:numPr>
              <w:rPr>
                <w:rFonts w:ascii="Arial" w:hAnsi="Arial" w:cs="Arial"/>
              </w:rPr>
            </w:pPr>
            <w:r w:rsidRPr="002E054D">
              <w:rPr>
                <w:rFonts w:ascii="Arial" w:hAnsi="Arial" w:cs="Arial"/>
              </w:rPr>
              <w:t>Transportation of infected patients</w:t>
            </w:r>
          </w:p>
          <w:p w:rsidR="00AA136D" w:rsidRPr="002E054D" w:rsidRDefault="00AA136D" w:rsidP="004710E2">
            <w:pPr>
              <w:numPr>
                <w:ilvl w:val="0"/>
                <w:numId w:val="145"/>
              </w:numPr>
              <w:rPr>
                <w:rFonts w:ascii="Arial" w:hAnsi="Arial" w:cs="Arial"/>
              </w:rPr>
            </w:pPr>
            <w:r w:rsidRPr="002E054D">
              <w:rPr>
                <w:rFonts w:ascii="Arial" w:hAnsi="Arial" w:cs="Arial"/>
              </w:rPr>
              <w:t>Standard safety Precautions</w:t>
            </w:r>
          </w:p>
          <w:p w:rsidR="00AA136D" w:rsidRPr="002E054D" w:rsidRDefault="00AA136D" w:rsidP="004710E2">
            <w:pPr>
              <w:numPr>
                <w:ilvl w:val="0"/>
                <w:numId w:val="145"/>
              </w:numPr>
              <w:rPr>
                <w:rFonts w:ascii="Arial" w:hAnsi="Arial" w:cs="Arial"/>
              </w:rPr>
            </w:pPr>
            <w:r w:rsidRPr="002E054D">
              <w:rPr>
                <w:rFonts w:ascii="Arial" w:hAnsi="Arial" w:cs="Arial"/>
              </w:rPr>
              <w:t>Transmission based precautions</w:t>
            </w:r>
          </w:p>
          <w:p w:rsidR="00AA136D" w:rsidRPr="002E054D" w:rsidRDefault="00AA136D" w:rsidP="004710E2">
            <w:pPr>
              <w:numPr>
                <w:ilvl w:val="0"/>
                <w:numId w:val="143"/>
              </w:numPr>
              <w:rPr>
                <w:rFonts w:ascii="Arial" w:hAnsi="Arial" w:cs="Arial"/>
                <w:b/>
              </w:rPr>
            </w:pPr>
            <w:r w:rsidRPr="002E054D">
              <w:rPr>
                <w:rFonts w:ascii="Arial" w:hAnsi="Arial" w:cs="Arial"/>
                <w:b/>
              </w:rPr>
              <w:t>Biomedical waste management:</w:t>
            </w:r>
          </w:p>
          <w:p w:rsidR="00AA136D" w:rsidRPr="002E054D" w:rsidRDefault="00AA136D" w:rsidP="004710E2">
            <w:pPr>
              <w:numPr>
                <w:ilvl w:val="0"/>
                <w:numId w:val="146"/>
              </w:numPr>
              <w:rPr>
                <w:rFonts w:ascii="Arial" w:hAnsi="Arial" w:cs="Arial"/>
              </w:rPr>
            </w:pPr>
            <w:r w:rsidRPr="002E054D">
              <w:rPr>
                <w:rFonts w:ascii="Arial" w:hAnsi="Arial" w:cs="Arial"/>
              </w:rPr>
              <w:t>Importance</w:t>
            </w:r>
          </w:p>
          <w:p w:rsidR="00AA136D" w:rsidRPr="002E054D" w:rsidRDefault="00AA136D" w:rsidP="004710E2">
            <w:pPr>
              <w:numPr>
                <w:ilvl w:val="0"/>
                <w:numId w:val="146"/>
              </w:numPr>
              <w:rPr>
                <w:rFonts w:ascii="Arial" w:hAnsi="Arial" w:cs="Arial"/>
              </w:rPr>
            </w:pPr>
            <w:r w:rsidRPr="002E054D">
              <w:rPr>
                <w:rFonts w:ascii="Arial" w:hAnsi="Arial" w:cs="Arial"/>
              </w:rPr>
              <w:t>Types of Hospital waste</w:t>
            </w:r>
          </w:p>
          <w:p w:rsidR="00AA136D" w:rsidRPr="002E054D" w:rsidRDefault="00AA136D" w:rsidP="004710E2">
            <w:pPr>
              <w:numPr>
                <w:ilvl w:val="0"/>
                <w:numId w:val="146"/>
              </w:numPr>
              <w:rPr>
                <w:rFonts w:ascii="Arial" w:hAnsi="Arial" w:cs="Arial"/>
              </w:rPr>
            </w:pPr>
            <w:r w:rsidRPr="002E054D">
              <w:rPr>
                <w:rFonts w:ascii="Arial" w:hAnsi="Arial" w:cs="Arial"/>
              </w:rPr>
              <w:t>Hazards associated with hospital waste</w:t>
            </w:r>
          </w:p>
          <w:p w:rsidR="00AA136D" w:rsidRPr="002E054D" w:rsidRDefault="00AA136D" w:rsidP="004710E2">
            <w:pPr>
              <w:numPr>
                <w:ilvl w:val="0"/>
                <w:numId w:val="146"/>
              </w:numPr>
              <w:rPr>
                <w:rFonts w:ascii="Arial" w:hAnsi="Arial" w:cs="Arial"/>
              </w:rPr>
            </w:pPr>
            <w:r w:rsidRPr="002E054D">
              <w:rPr>
                <w:rFonts w:ascii="Arial" w:hAnsi="Arial" w:cs="Arial"/>
              </w:rPr>
              <w:t>Decontamination of hospital waste</w:t>
            </w:r>
          </w:p>
          <w:p w:rsidR="00AA136D" w:rsidRPr="002E054D" w:rsidRDefault="00AA136D" w:rsidP="004710E2">
            <w:pPr>
              <w:numPr>
                <w:ilvl w:val="0"/>
                <w:numId w:val="146"/>
              </w:numPr>
              <w:rPr>
                <w:rFonts w:ascii="Arial" w:hAnsi="Arial" w:cs="Arial"/>
              </w:rPr>
            </w:pPr>
            <w:r w:rsidRPr="002E054D">
              <w:rPr>
                <w:rFonts w:ascii="Arial" w:hAnsi="Arial" w:cs="Arial"/>
              </w:rPr>
              <w:t>Segregation and Transportation and disposal.</w:t>
            </w:r>
          </w:p>
        </w:tc>
      </w:tr>
      <w:tr w:rsidR="00AA136D" w:rsidRPr="002E054D" w:rsidTr="00AA136D">
        <w:tc>
          <w:tcPr>
            <w:tcW w:w="634" w:type="dxa"/>
          </w:tcPr>
          <w:p w:rsidR="00AA136D" w:rsidRPr="002E054D" w:rsidRDefault="00AA136D" w:rsidP="00292B83">
            <w:pPr>
              <w:jc w:val="center"/>
              <w:rPr>
                <w:rFonts w:ascii="Arial" w:hAnsi="Arial" w:cs="Arial"/>
                <w:b/>
              </w:rPr>
            </w:pPr>
            <w:r w:rsidRPr="002E054D">
              <w:rPr>
                <w:rFonts w:ascii="Arial" w:hAnsi="Arial" w:cs="Arial"/>
                <w:b/>
              </w:rPr>
              <w:lastRenderedPageBreak/>
              <w:t>XII</w:t>
            </w:r>
          </w:p>
        </w:tc>
        <w:tc>
          <w:tcPr>
            <w:tcW w:w="1459" w:type="dxa"/>
          </w:tcPr>
          <w:p w:rsidR="00AA136D" w:rsidRPr="002E054D" w:rsidRDefault="00F9729E" w:rsidP="00CC64B6">
            <w:pPr>
              <w:rPr>
                <w:rFonts w:ascii="Arial" w:hAnsi="Arial" w:cs="Arial"/>
                <w:b/>
              </w:rPr>
            </w:pPr>
            <w:r w:rsidRPr="002E054D">
              <w:rPr>
                <w:rFonts w:ascii="Arial" w:hAnsi="Arial" w:cs="Arial"/>
                <w:b/>
              </w:rPr>
              <w:t>40</w:t>
            </w:r>
          </w:p>
        </w:tc>
        <w:tc>
          <w:tcPr>
            <w:tcW w:w="7150" w:type="dxa"/>
          </w:tcPr>
          <w:p w:rsidR="00AA136D" w:rsidRPr="002E054D" w:rsidRDefault="0016550B" w:rsidP="00CC64B6">
            <w:pPr>
              <w:rPr>
                <w:rFonts w:ascii="Arial" w:hAnsi="Arial" w:cs="Arial"/>
                <w:b/>
              </w:rPr>
            </w:pPr>
            <w:r w:rsidRPr="002E054D">
              <w:rPr>
                <w:rFonts w:ascii="Arial" w:hAnsi="Arial" w:cs="Arial"/>
                <w:b/>
              </w:rPr>
              <w:t>12.</w:t>
            </w:r>
            <w:r w:rsidR="00AA136D" w:rsidRPr="002E054D">
              <w:rPr>
                <w:rFonts w:ascii="Arial" w:hAnsi="Arial" w:cs="Arial"/>
                <w:b/>
              </w:rPr>
              <w:t>Administration of Medications: -</w:t>
            </w:r>
          </w:p>
          <w:p w:rsidR="00AA136D" w:rsidRPr="002E054D" w:rsidRDefault="00AA136D" w:rsidP="004710E2">
            <w:pPr>
              <w:numPr>
                <w:ilvl w:val="0"/>
                <w:numId w:val="11"/>
              </w:numPr>
              <w:rPr>
                <w:rFonts w:ascii="Arial" w:hAnsi="Arial" w:cs="Arial"/>
                <w:b/>
              </w:rPr>
            </w:pPr>
            <w:r w:rsidRPr="002E054D">
              <w:rPr>
                <w:rFonts w:ascii="Arial" w:hAnsi="Arial" w:cs="Arial"/>
                <w:b/>
              </w:rPr>
              <w:t>General Principles / Considerations</w:t>
            </w:r>
          </w:p>
          <w:p w:rsidR="00AA136D" w:rsidRPr="002E054D" w:rsidRDefault="00AA136D" w:rsidP="004710E2">
            <w:pPr>
              <w:numPr>
                <w:ilvl w:val="0"/>
                <w:numId w:val="147"/>
              </w:numPr>
              <w:rPr>
                <w:rFonts w:ascii="Arial" w:hAnsi="Arial" w:cs="Arial"/>
              </w:rPr>
            </w:pPr>
            <w:r w:rsidRPr="002E054D">
              <w:rPr>
                <w:rFonts w:ascii="Arial" w:hAnsi="Arial" w:cs="Arial"/>
              </w:rPr>
              <w:t>Purpose of Medication</w:t>
            </w:r>
          </w:p>
          <w:p w:rsidR="00AA136D" w:rsidRPr="002E054D" w:rsidRDefault="00AA136D" w:rsidP="004710E2">
            <w:pPr>
              <w:numPr>
                <w:ilvl w:val="0"/>
                <w:numId w:val="147"/>
              </w:numPr>
              <w:rPr>
                <w:rFonts w:ascii="Arial" w:hAnsi="Arial" w:cs="Arial"/>
              </w:rPr>
            </w:pPr>
            <w:r w:rsidRPr="002E054D">
              <w:rPr>
                <w:rFonts w:ascii="Arial" w:hAnsi="Arial" w:cs="Arial"/>
              </w:rPr>
              <w:t>Principles</w:t>
            </w:r>
          </w:p>
          <w:p w:rsidR="00AA136D" w:rsidRPr="002E054D" w:rsidRDefault="00AA136D" w:rsidP="004710E2">
            <w:pPr>
              <w:numPr>
                <w:ilvl w:val="0"/>
                <w:numId w:val="147"/>
              </w:numPr>
              <w:rPr>
                <w:rFonts w:ascii="Arial" w:hAnsi="Arial" w:cs="Arial"/>
              </w:rPr>
            </w:pPr>
            <w:r w:rsidRPr="002E054D">
              <w:rPr>
                <w:rFonts w:ascii="Arial" w:hAnsi="Arial" w:cs="Arial"/>
              </w:rPr>
              <w:t>Drug forms</w:t>
            </w:r>
          </w:p>
          <w:p w:rsidR="00AA136D" w:rsidRPr="002E054D" w:rsidRDefault="00AA136D" w:rsidP="004710E2">
            <w:pPr>
              <w:numPr>
                <w:ilvl w:val="0"/>
                <w:numId w:val="147"/>
              </w:numPr>
              <w:rPr>
                <w:rFonts w:ascii="Arial" w:hAnsi="Arial" w:cs="Arial"/>
              </w:rPr>
            </w:pPr>
            <w:r w:rsidRPr="002E054D">
              <w:rPr>
                <w:rFonts w:ascii="Arial" w:hAnsi="Arial" w:cs="Arial"/>
              </w:rPr>
              <w:t>Routes of administration</w:t>
            </w:r>
          </w:p>
          <w:p w:rsidR="00AA136D" w:rsidRPr="002E054D" w:rsidRDefault="00AA136D" w:rsidP="004710E2">
            <w:pPr>
              <w:numPr>
                <w:ilvl w:val="0"/>
                <w:numId w:val="147"/>
              </w:numPr>
              <w:rPr>
                <w:rFonts w:ascii="Arial" w:hAnsi="Arial" w:cs="Arial"/>
              </w:rPr>
            </w:pPr>
            <w:r w:rsidRPr="002E054D">
              <w:rPr>
                <w:rFonts w:ascii="Arial" w:hAnsi="Arial" w:cs="Arial"/>
              </w:rPr>
              <w:t>Storage and maintenance of drugs and Nurses responsibility</w:t>
            </w:r>
          </w:p>
          <w:p w:rsidR="00AA136D" w:rsidRPr="002E054D" w:rsidRDefault="00AA136D" w:rsidP="004710E2">
            <w:pPr>
              <w:numPr>
                <w:ilvl w:val="0"/>
                <w:numId w:val="147"/>
              </w:numPr>
              <w:rPr>
                <w:rFonts w:ascii="Arial" w:hAnsi="Arial" w:cs="Arial"/>
              </w:rPr>
            </w:pPr>
            <w:r w:rsidRPr="002E054D">
              <w:rPr>
                <w:rFonts w:ascii="Arial" w:hAnsi="Arial" w:cs="Arial"/>
              </w:rPr>
              <w:t>Broad classification of drugs.</w:t>
            </w:r>
          </w:p>
          <w:p w:rsidR="00AA136D" w:rsidRPr="002E054D" w:rsidRDefault="00AA136D" w:rsidP="004710E2">
            <w:pPr>
              <w:numPr>
                <w:ilvl w:val="0"/>
                <w:numId w:val="147"/>
              </w:numPr>
              <w:rPr>
                <w:rFonts w:ascii="Arial" w:hAnsi="Arial" w:cs="Arial"/>
              </w:rPr>
            </w:pPr>
            <w:r w:rsidRPr="002E054D">
              <w:rPr>
                <w:rFonts w:ascii="Arial" w:hAnsi="Arial" w:cs="Arial"/>
              </w:rPr>
              <w:t>Therapeutic Effect, side effects, Toxic Effects, Idiosyncratic Reactions, Allergic Reactions, Drug, Tolerance, Drug Interactions,</w:t>
            </w:r>
          </w:p>
          <w:p w:rsidR="00AA136D" w:rsidRPr="002E054D" w:rsidRDefault="00AA136D" w:rsidP="004710E2">
            <w:pPr>
              <w:numPr>
                <w:ilvl w:val="0"/>
                <w:numId w:val="147"/>
              </w:numPr>
              <w:rPr>
                <w:rFonts w:ascii="Arial" w:hAnsi="Arial" w:cs="Arial"/>
              </w:rPr>
            </w:pPr>
            <w:r w:rsidRPr="002E054D">
              <w:rPr>
                <w:rFonts w:ascii="Arial" w:hAnsi="Arial" w:cs="Arial"/>
              </w:rPr>
              <w:t>Factors Influencing drug Actions,</w:t>
            </w:r>
          </w:p>
          <w:p w:rsidR="00AA136D" w:rsidRPr="002E054D" w:rsidRDefault="00AA136D" w:rsidP="004710E2">
            <w:pPr>
              <w:numPr>
                <w:ilvl w:val="0"/>
                <w:numId w:val="147"/>
              </w:numPr>
              <w:rPr>
                <w:rFonts w:ascii="Arial" w:hAnsi="Arial" w:cs="Arial"/>
              </w:rPr>
            </w:pPr>
            <w:r w:rsidRPr="002E054D">
              <w:rPr>
                <w:rFonts w:ascii="Arial" w:hAnsi="Arial" w:cs="Arial"/>
              </w:rPr>
              <w:t>Systems of Drug Measurement</w:t>
            </w:r>
          </w:p>
          <w:p w:rsidR="00AA136D" w:rsidRPr="002E054D" w:rsidRDefault="00AA136D" w:rsidP="004710E2">
            <w:pPr>
              <w:numPr>
                <w:ilvl w:val="0"/>
                <w:numId w:val="147"/>
              </w:numPr>
              <w:rPr>
                <w:rFonts w:ascii="Arial" w:hAnsi="Arial" w:cs="Arial"/>
              </w:rPr>
            </w:pPr>
            <w:r w:rsidRPr="002E054D">
              <w:rPr>
                <w:rFonts w:ascii="Arial" w:hAnsi="Arial" w:cs="Arial"/>
              </w:rPr>
              <w:t xml:space="preserve">Converting measurements unit </w:t>
            </w:r>
          </w:p>
          <w:p w:rsidR="00AA136D" w:rsidRPr="002E054D" w:rsidRDefault="00AA136D" w:rsidP="004710E2">
            <w:pPr>
              <w:pStyle w:val="ListParagraph"/>
              <w:numPr>
                <w:ilvl w:val="0"/>
                <w:numId w:val="11"/>
              </w:numPr>
              <w:rPr>
                <w:rFonts w:ascii="Arial" w:hAnsi="Arial" w:cs="Arial"/>
                <w:b/>
              </w:rPr>
            </w:pPr>
            <w:r w:rsidRPr="002E054D">
              <w:rPr>
                <w:rFonts w:ascii="Arial" w:hAnsi="Arial" w:cs="Arial"/>
                <w:b/>
              </w:rPr>
              <w:t>Oral Drugs Administration</w:t>
            </w:r>
          </w:p>
          <w:p w:rsidR="00AA136D" w:rsidRPr="002E054D" w:rsidRDefault="00AA136D" w:rsidP="004710E2">
            <w:pPr>
              <w:pStyle w:val="ListParagraph"/>
              <w:numPr>
                <w:ilvl w:val="0"/>
                <w:numId w:val="11"/>
              </w:numPr>
              <w:rPr>
                <w:rFonts w:ascii="Arial" w:hAnsi="Arial" w:cs="Arial"/>
                <w:b/>
              </w:rPr>
            </w:pPr>
            <w:r w:rsidRPr="002E054D">
              <w:rPr>
                <w:rFonts w:ascii="Arial" w:hAnsi="Arial" w:cs="Arial"/>
                <w:b/>
              </w:rPr>
              <w:t>Parenteral</w:t>
            </w:r>
          </w:p>
          <w:p w:rsidR="00AA136D" w:rsidRPr="002E054D" w:rsidRDefault="00AA136D" w:rsidP="004710E2">
            <w:pPr>
              <w:numPr>
                <w:ilvl w:val="0"/>
                <w:numId w:val="148"/>
              </w:numPr>
              <w:rPr>
                <w:rFonts w:ascii="Arial" w:hAnsi="Arial" w:cs="Arial"/>
              </w:rPr>
            </w:pPr>
            <w:r w:rsidRPr="002E054D">
              <w:rPr>
                <w:rFonts w:ascii="Arial" w:hAnsi="Arial" w:cs="Arial"/>
              </w:rPr>
              <w:t>General Principles</w:t>
            </w:r>
          </w:p>
          <w:p w:rsidR="00AA136D" w:rsidRPr="002E054D" w:rsidRDefault="00AA136D" w:rsidP="004710E2">
            <w:pPr>
              <w:numPr>
                <w:ilvl w:val="0"/>
                <w:numId w:val="148"/>
              </w:numPr>
              <w:rPr>
                <w:rFonts w:ascii="Arial" w:hAnsi="Arial" w:cs="Arial"/>
              </w:rPr>
            </w:pPr>
            <w:r w:rsidRPr="002E054D">
              <w:rPr>
                <w:rFonts w:ascii="Arial" w:hAnsi="Arial" w:cs="Arial"/>
              </w:rPr>
              <w:t>Types of parenteral therapies</w:t>
            </w:r>
          </w:p>
          <w:p w:rsidR="00AA136D" w:rsidRPr="002E054D" w:rsidRDefault="00AA136D" w:rsidP="004710E2">
            <w:pPr>
              <w:numPr>
                <w:ilvl w:val="0"/>
                <w:numId w:val="148"/>
              </w:numPr>
              <w:rPr>
                <w:rFonts w:ascii="Arial" w:hAnsi="Arial" w:cs="Arial"/>
              </w:rPr>
            </w:pPr>
            <w:r w:rsidRPr="002E054D">
              <w:rPr>
                <w:rFonts w:ascii="Arial" w:hAnsi="Arial" w:cs="Arial"/>
              </w:rPr>
              <w:t>Types of syringes, Needles, canula, and infusion sets.</w:t>
            </w:r>
          </w:p>
          <w:p w:rsidR="00AA136D" w:rsidRPr="002E054D" w:rsidRDefault="00AA136D" w:rsidP="004710E2">
            <w:pPr>
              <w:numPr>
                <w:ilvl w:val="0"/>
                <w:numId w:val="148"/>
              </w:numPr>
              <w:rPr>
                <w:rFonts w:ascii="Arial" w:hAnsi="Arial" w:cs="Arial"/>
              </w:rPr>
            </w:pPr>
            <w:r w:rsidRPr="002E054D">
              <w:rPr>
                <w:rFonts w:ascii="Arial" w:hAnsi="Arial" w:cs="Arial"/>
              </w:rPr>
              <w:t>Protection from needlestick Injuries</w:t>
            </w:r>
          </w:p>
          <w:p w:rsidR="00AA136D" w:rsidRPr="002E054D" w:rsidRDefault="00AA136D" w:rsidP="004710E2">
            <w:pPr>
              <w:numPr>
                <w:ilvl w:val="0"/>
                <w:numId w:val="148"/>
              </w:numPr>
              <w:rPr>
                <w:rFonts w:ascii="Arial" w:hAnsi="Arial" w:cs="Arial"/>
              </w:rPr>
            </w:pPr>
            <w:r w:rsidRPr="002E054D">
              <w:rPr>
                <w:rFonts w:ascii="Arial" w:hAnsi="Arial" w:cs="Arial"/>
              </w:rPr>
              <w:t>Routes of parenteral therapies:</w:t>
            </w:r>
          </w:p>
          <w:p w:rsidR="00AA136D" w:rsidRPr="002E054D" w:rsidRDefault="00AA136D" w:rsidP="004710E2">
            <w:pPr>
              <w:numPr>
                <w:ilvl w:val="0"/>
                <w:numId w:val="149"/>
              </w:numPr>
              <w:rPr>
                <w:rFonts w:ascii="Arial" w:hAnsi="Arial" w:cs="Arial"/>
              </w:rPr>
            </w:pPr>
            <w:r w:rsidRPr="002E054D">
              <w:rPr>
                <w:rFonts w:ascii="Arial" w:hAnsi="Arial" w:cs="Arial"/>
              </w:rPr>
              <w:t>Intradermal</w:t>
            </w:r>
          </w:p>
          <w:p w:rsidR="00AA136D" w:rsidRPr="002E054D" w:rsidRDefault="00AA136D" w:rsidP="004710E2">
            <w:pPr>
              <w:numPr>
                <w:ilvl w:val="0"/>
                <w:numId w:val="149"/>
              </w:numPr>
              <w:rPr>
                <w:rFonts w:ascii="Arial" w:hAnsi="Arial" w:cs="Arial"/>
              </w:rPr>
            </w:pPr>
            <w:r w:rsidRPr="002E054D">
              <w:rPr>
                <w:rFonts w:ascii="Arial" w:hAnsi="Arial" w:cs="Arial"/>
              </w:rPr>
              <w:t>Subcutaneous</w:t>
            </w:r>
          </w:p>
          <w:p w:rsidR="00AA136D" w:rsidRPr="002E054D" w:rsidRDefault="00AA136D" w:rsidP="004710E2">
            <w:pPr>
              <w:numPr>
                <w:ilvl w:val="0"/>
                <w:numId w:val="149"/>
              </w:numPr>
              <w:rPr>
                <w:rFonts w:ascii="Arial" w:hAnsi="Arial" w:cs="Arial"/>
              </w:rPr>
            </w:pPr>
            <w:r w:rsidRPr="002E054D">
              <w:rPr>
                <w:rFonts w:ascii="Arial" w:hAnsi="Arial" w:cs="Arial"/>
              </w:rPr>
              <w:t>Intramuscular</w:t>
            </w:r>
          </w:p>
          <w:p w:rsidR="00AA136D" w:rsidRPr="002E054D" w:rsidRDefault="00AA136D" w:rsidP="004710E2">
            <w:pPr>
              <w:numPr>
                <w:ilvl w:val="0"/>
                <w:numId w:val="149"/>
              </w:numPr>
              <w:rPr>
                <w:rFonts w:ascii="Arial" w:hAnsi="Arial" w:cs="Arial"/>
              </w:rPr>
            </w:pPr>
            <w:r w:rsidRPr="002E054D">
              <w:rPr>
                <w:rFonts w:ascii="Arial" w:hAnsi="Arial" w:cs="Arial"/>
              </w:rPr>
              <w:t>Intra Venous</w:t>
            </w:r>
          </w:p>
          <w:p w:rsidR="00AA136D" w:rsidRPr="002E054D" w:rsidRDefault="00AA136D" w:rsidP="004710E2">
            <w:pPr>
              <w:numPr>
                <w:ilvl w:val="0"/>
                <w:numId w:val="149"/>
              </w:numPr>
              <w:rPr>
                <w:rFonts w:ascii="Arial" w:hAnsi="Arial" w:cs="Arial"/>
              </w:rPr>
            </w:pPr>
            <w:r w:rsidRPr="002E054D">
              <w:rPr>
                <w:rFonts w:ascii="Arial" w:hAnsi="Arial" w:cs="Arial"/>
              </w:rPr>
              <w:t>Advanced techniques</w:t>
            </w:r>
          </w:p>
          <w:p w:rsidR="0016550B" w:rsidRPr="002E054D" w:rsidRDefault="0016550B" w:rsidP="0016550B">
            <w:pPr>
              <w:rPr>
                <w:rFonts w:ascii="Arial" w:hAnsi="Arial" w:cs="Arial"/>
              </w:rPr>
            </w:pPr>
            <w:r w:rsidRPr="002E054D">
              <w:rPr>
                <w:rFonts w:ascii="Arial" w:hAnsi="Arial" w:cs="Arial"/>
              </w:rPr>
              <w:t xml:space="preserve">          f)</w:t>
            </w:r>
            <w:r w:rsidR="00AA136D" w:rsidRPr="002E054D">
              <w:rPr>
                <w:rFonts w:ascii="Arial" w:hAnsi="Arial" w:cs="Arial"/>
              </w:rPr>
              <w:t>Topical Administration</w:t>
            </w:r>
            <w:r w:rsidR="00AA136D" w:rsidRPr="002E054D">
              <w:rPr>
                <w:rFonts w:ascii="Arial" w:hAnsi="Arial" w:cs="Arial"/>
                <w:b/>
              </w:rPr>
              <w:t>:</w:t>
            </w:r>
            <w:r w:rsidR="00AA136D" w:rsidRPr="002E054D">
              <w:rPr>
                <w:rFonts w:ascii="Arial" w:hAnsi="Arial" w:cs="Arial"/>
              </w:rPr>
              <w:t xml:space="preserve"> Purposes, site, equipment, </w:t>
            </w:r>
          </w:p>
          <w:p w:rsidR="00AA136D" w:rsidRPr="002E054D" w:rsidRDefault="00AA136D" w:rsidP="0016550B">
            <w:pPr>
              <w:rPr>
                <w:rFonts w:ascii="Arial" w:hAnsi="Arial" w:cs="Arial"/>
              </w:rPr>
            </w:pPr>
            <w:r w:rsidRPr="002E054D">
              <w:rPr>
                <w:rFonts w:ascii="Arial" w:hAnsi="Arial" w:cs="Arial"/>
              </w:rPr>
              <w:t>procedure, special considerations for</w:t>
            </w:r>
          </w:p>
          <w:p w:rsidR="00AA136D" w:rsidRPr="002E054D" w:rsidRDefault="00AA136D" w:rsidP="004710E2">
            <w:pPr>
              <w:numPr>
                <w:ilvl w:val="0"/>
                <w:numId w:val="150"/>
              </w:numPr>
              <w:rPr>
                <w:rFonts w:ascii="Arial" w:hAnsi="Arial" w:cs="Arial"/>
              </w:rPr>
            </w:pPr>
            <w:r w:rsidRPr="002E054D">
              <w:rPr>
                <w:rFonts w:ascii="Arial" w:hAnsi="Arial" w:cs="Arial"/>
              </w:rPr>
              <w:t>Application to skin</w:t>
            </w:r>
          </w:p>
          <w:p w:rsidR="00AA136D" w:rsidRPr="002E054D" w:rsidRDefault="00AA136D" w:rsidP="004710E2">
            <w:pPr>
              <w:numPr>
                <w:ilvl w:val="0"/>
                <w:numId w:val="150"/>
              </w:numPr>
              <w:rPr>
                <w:rFonts w:ascii="Arial" w:hAnsi="Arial" w:cs="Arial"/>
              </w:rPr>
            </w:pPr>
            <w:r w:rsidRPr="002E054D">
              <w:rPr>
                <w:rFonts w:ascii="Arial" w:hAnsi="Arial" w:cs="Arial"/>
              </w:rPr>
              <w:t xml:space="preserve">Application to mucous </w:t>
            </w:r>
            <w:r w:rsidR="009B24AC" w:rsidRPr="002E054D">
              <w:rPr>
                <w:rFonts w:ascii="Arial" w:hAnsi="Arial" w:cs="Arial"/>
              </w:rPr>
              <w:t>membrane</w:t>
            </w:r>
          </w:p>
          <w:p w:rsidR="00AA136D" w:rsidRPr="002E054D" w:rsidRDefault="0016550B" w:rsidP="0016550B">
            <w:pPr>
              <w:rPr>
                <w:rFonts w:ascii="Arial" w:hAnsi="Arial" w:cs="Arial"/>
              </w:rPr>
            </w:pPr>
            <w:r w:rsidRPr="002E054D">
              <w:rPr>
                <w:rFonts w:ascii="Arial" w:hAnsi="Arial" w:cs="Arial"/>
                <w:b/>
              </w:rPr>
              <w:t>g)</w:t>
            </w:r>
            <w:r w:rsidR="00AA136D" w:rsidRPr="002E054D">
              <w:rPr>
                <w:rFonts w:ascii="Arial" w:hAnsi="Arial" w:cs="Arial"/>
                <w:b/>
              </w:rPr>
              <w:t>Inhalation:</w:t>
            </w:r>
            <w:r w:rsidR="00AA136D" w:rsidRPr="002E054D">
              <w:rPr>
                <w:rFonts w:ascii="Arial" w:hAnsi="Arial" w:cs="Arial"/>
              </w:rPr>
              <w:t xml:space="preserve"> Nasal, oral, endotracheal/ tracheal.</w:t>
            </w:r>
          </w:p>
          <w:p w:rsidR="0016550B" w:rsidRPr="002E054D" w:rsidRDefault="0016550B" w:rsidP="0016550B">
            <w:pPr>
              <w:rPr>
                <w:rFonts w:ascii="Arial" w:hAnsi="Arial" w:cs="Arial"/>
              </w:rPr>
            </w:pPr>
          </w:p>
        </w:tc>
      </w:tr>
      <w:tr w:rsidR="00AA136D" w:rsidRPr="002E054D" w:rsidTr="00AA136D">
        <w:trPr>
          <w:trHeight w:val="350"/>
        </w:trPr>
        <w:tc>
          <w:tcPr>
            <w:tcW w:w="634" w:type="dxa"/>
          </w:tcPr>
          <w:p w:rsidR="00AA136D" w:rsidRPr="002E054D" w:rsidRDefault="00AA136D" w:rsidP="00292B83">
            <w:pPr>
              <w:jc w:val="center"/>
              <w:rPr>
                <w:rFonts w:ascii="Arial" w:hAnsi="Arial" w:cs="Arial"/>
                <w:b/>
              </w:rPr>
            </w:pPr>
            <w:r w:rsidRPr="002E054D">
              <w:rPr>
                <w:rFonts w:ascii="Arial" w:hAnsi="Arial" w:cs="Arial"/>
                <w:b/>
              </w:rPr>
              <w:lastRenderedPageBreak/>
              <w:t>XIII</w:t>
            </w:r>
          </w:p>
        </w:tc>
        <w:tc>
          <w:tcPr>
            <w:tcW w:w="1459" w:type="dxa"/>
          </w:tcPr>
          <w:p w:rsidR="00AA136D" w:rsidRPr="002E054D" w:rsidRDefault="00F9729E" w:rsidP="0014523C">
            <w:pPr>
              <w:rPr>
                <w:rFonts w:ascii="Arial" w:hAnsi="Arial" w:cs="Arial"/>
                <w:b/>
              </w:rPr>
            </w:pPr>
            <w:r w:rsidRPr="002E054D">
              <w:rPr>
                <w:rFonts w:ascii="Arial" w:hAnsi="Arial" w:cs="Arial"/>
                <w:b/>
              </w:rPr>
              <w:t>10</w:t>
            </w:r>
          </w:p>
        </w:tc>
        <w:tc>
          <w:tcPr>
            <w:tcW w:w="7150" w:type="dxa"/>
          </w:tcPr>
          <w:p w:rsidR="00AA136D" w:rsidRPr="002E054D" w:rsidRDefault="0016550B" w:rsidP="0014523C">
            <w:pPr>
              <w:rPr>
                <w:rFonts w:ascii="Arial" w:hAnsi="Arial" w:cs="Arial"/>
                <w:b/>
                <w:sz w:val="22"/>
                <w:szCs w:val="22"/>
              </w:rPr>
            </w:pPr>
            <w:r w:rsidRPr="002E054D">
              <w:rPr>
                <w:rFonts w:ascii="Arial" w:hAnsi="Arial" w:cs="Arial"/>
                <w:b/>
                <w:sz w:val="22"/>
                <w:szCs w:val="22"/>
              </w:rPr>
              <w:t>13.</w:t>
            </w:r>
            <w:r w:rsidR="00AA136D" w:rsidRPr="002E054D">
              <w:rPr>
                <w:rFonts w:ascii="Arial" w:hAnsi="Arial" w:cs="Arial"/>
                <w:b/>
                <w:sz w:val="22"/>
                <w:szCs w:val="22"/>
              </w:rPr>
              <w:t>Meeting needs of Perioperative patients: -</w:t>
            </w:r>
          </w:p>
          <w:p w:rsidR="00AA136D" w:rsidRPr="002E054D" w:rsidRDefault="00AA136D" w:rsidP="004710E2">
            <w:pPr>
              <w:pStyle w:val="ListParagraph"/>
              <w:numPr>
                <w:ilvl w:val="0"/>
                <w:numId w:val="151"/>
              </w:numPr>
              <w:rPr>
                <w:rFonts w:ascii="Arial" w:hAnsi="Arial" w:cs="Arial"/>
                <w:sz w:val="22"/>
                <w:szCs w:val="22"/>
              </w:rPr>
            </w:pPr>
            <w:r w:rsidRPr="002E054D">
              <w:rPr>
                <w:rFonts w:ascii="Arial" w:hAnsi="Arial" w:cs="Arial"/>
                <w:sz w:val="22"/>
                <w:szCs w:val="22"/>
              </w:rPr>
              <w:t>Definition and concept of Perioperative Nursing.</w:t>
            </w:r>
          </w:p>
          <w:p w:rsidR="00AA136D" w:rsidRPr="002E054D" w:rsidRDefault="00AA136D" w:rsidP="004710E2">
            <w:pPr>
              <w:pStyle w:val="ListParagraph"/>
              <w:numPr>
                <w:ilvl w:val="0"/>
                <w:numId w:val="151"/>
              </w:numPr>
              <w:rPr>
                <w:rFonts w:ascii="Arial" w:hAnsi="Arial" w:cs="Arial"/>
                <w:sz w:val="22"/>
                <w:szCs w:val="22"/>
              </w:rPr>
            </w:pPr>
            <w:r w:rsidRPr="002E054D">
              <w:rPr>
                <w:rFonts w:ascii="Arial" w:hAnsi="Arial" w:cs="Arial"/>
                <w:sz w:val="22"/>
                <w:szCs w:val="22"/>
              </w:rPr>
              <w:t>Preoperative Phase</w:t>
            </w:r>
          </w:p>
          <w:p w:rsidR="00AA136D" w:rsidRPr="002E054D" w:rsidRDefault="00AA136D" w:rsidP="004710E2">
            <w:pPr>
              <w:numPr>
                <w:ilvl w:val="1"/>
                <w:numId w:val="12"/>
              </w:numPr>
              <w:rPr>
                <w:rFonts w:ascii="Arial" w:hAnsi="Arial" w:cs="Arial"/>
                <w:sz w:val="22"/>
                <w:szCs w:val="22"/>
              </w:rPr>
            </w:pPr>
            <w:r w:rsidRPr="002E054D">
              <w:rPr>
                <w:rFonts w:ascii="Arial" w:hAnsi="Arial" w:cs="Arial"/>
                <w:sz w:val="22"/>
                <w:szCs w:val="22"/>
              </w:rPr>
              <w:t>Preparation of patient for surgery</w:t>
            </w:r>
          </w:p>
          <w:p w:rsidR="00AA136D" w:rsidRPr="002E054D" w:rsidRDefault="00AA136D" w:rsidP="004710E2">
            <w:pPr>
              <w:pStyle w:val="ListParagraph"/>
              <w:numPr>
                <w:ilvl w:val="0"/>
                <w:numId w:val="151"/>
              </w:numPr>
              <w:rPr>
                <w:rFonts w:ascii="Arial" w:hAnsi="Arial" w:cs="Arial"/>
                <w:sz w:val="22"/>
                <w:szCs w:val="22"/>
              </w:rPr>
            </w:pPr>
            <w:r w:rsidRPr="002E054D">
              <w:rPr>
                <w:rFonts w:ascii="Arial" w:hAnsi="Arial" w:cs="Arial"/>
                <w:sz w:val="22"/>
                <w:szCs w:val="22"/>
              </w:rPr>
              <w:t>Intraoperative</w:t>
            </w:r>
          </w:p>
          <w:p w:rsidR="00AA136D" w:rsidRPr="002E054D" w:rsidRDefault="00AA136D" w:rsidP="004710E2">
            <w:pPr>
              <w:pStyle w:val="ListParagraph"/>
              <w:numPr>
                <w:ilvl w:val="0"/>
                <w:numId w:val="152"/>
              </w:numPr>
              <w:rPr>
                <w:rFonts w:ascii="Arial" w:hAnsi="Arial" w:cs="Arial"/>
                <w:sz w:val="22"/>
                <w:szCs w:val="22"/>
              </w:rPr>
            </w:pPr>
            <w:r w:rsidRPr="002E054D">
              <w:rPr>
                <w:rFonts w:ascii="Arial" w:hAnsi="Arial" w:cs="Arial"/>
                <w:sz w:val="22"/>
                <w:szCs w:val="22"/>
              </w:rPr>
              <w:t>Operation theater Set up and environment</w:t>
            </w:r>
          </w:p>
          <w:p w:rsidR="00AA136D" w:rsidRPr="002E054D" w:rsidRDefault="00AA136D" w:rsidP="004710E2">
            <w:pPr>
              <w:pStyle w:val="ListParagraph"/>
              <w:numPr>
                <w:ilvl w:val="0"/>
                <w:numId w:val="152"/>
              </w:numPr>
              <w:rPr>
                <w:rFonts w:ascii="Arial" w:hAnsi="Arial" w:cs="Arial"/>
                <w:sz w:val="22"/>
                <w:szCs w:val="22"/>
              </w:rPr>
            </w:pPr>
            <w:r w:rsidRPr="002E054D">
              <w:rPr>
                <w:rFonts w:ascii="Arial" w:hAnsi="Arial" w:cs="Arial"/>
                <w:sz w:val="22"/>
                <w:szCs w:val="22"/>
              </w:rPr>
              <w:t>Role of nurse</w:t>
            </w:r>
          </w:p>
          <w:p w:rsidR="00AA136D" w:rsidRPr="002E054D" w:rsidRDefault="00AA136D" w:rsidP="004710E2">
            <w:pPr>
              <w:numPr>
                <w:ilvl w:val="0"/>
                <w:numId w:val="11"/>
              </w:numPr>
              <w:rPr>
                <w:rFonts w:ascii="Arial" w:hAnsi="Arial" w:cs="Arial"/>
                <w:sz w:val="22"/>
                <w:szCs w:val="22"/>
              </w:rPr>
            </w:pPr>
            <w:r w:rsidRPr="002E054D">
              <w:rPr>
                <w:rFonts w:ascii="Arial" w:hAnsi="Arial" w:cs="Arial"/>
                <w:sz w:val="22"/>
                <w:szCs w:val="22"/>
              </w:rPr>
              <w:t>Postoperative Phase:</w:t>
            </w:r>
          </w:p>
          <w:p w:rsidR="00AA136D" w:rsidRPr="002E054D" w:rsidRDefault="00AA136D" w:rsidP="004710E2">
            <w:pPr>
              <w:numPr>
                <w:ilvl w:val="0"/>
                <w:numId w:val="153"/>
              </w:numPr>
              <w:rPr>
                <w:rFonts w:ascii="Arial" w:hAnsi="Arial" w:cs="Arial"/>
                <w:sz w:val="22"/>
                <w:szCs w:val="22"/>
              </w:rPr>
            </w:pPr>
            <w:r w:rsidRPr="002E054D">
              <w:rPr>
                <w:rFonts w:ascii="Arial" w:hAnsi="Arial" w:cs="Arial"/>
                <w:sz w:val="22"/>
                <w:szCs w:val="22"/>
              </w:rPr>
              <w:t>Recovery unit</w:t>
            </w:r>
          </w:p>
          <w:p w:rsidR="00AA136D" w:rsidRPr="002E054D" w:rsidRDefault="00AA136D" w:rsidP="004710E2">
            <w:pPr>
              <w:numPr>
                <w:ilvl w:val="0"/>
                <w:numId w:val="153"/>
              </w:numPr>
              <w:rPr>
                <w:rFonts w:ascii="Arial" w:hAnsi="Arial" w:cs="Arial"/>
                <w:sz w:val="22"/>
                <w:szCs w:val="22"/>
              </w:rPr>
            </w:pPr>
            <w:r w:rsidRPr="002E054D">
              <w:rPr>
                <w:rFonts w:ascii="Arial" w:hAnsi="Arial" w:cs="Arial"/>
                <w:sz w:val="22"/>
                <w:szCs w:val="22"/>
              </w:rPr>
              <w:t>Post operative unit</w:t>
            </w:r>
          </w:p>
          <w:p w:rsidR="00AA136D" w:rsidRPr="002E054D" w:rsidRDefault="00AA136D" w:rsidP="004710E2">
            <w:pPr>
              <w:numPr>
                <w:ilvl w:val="0"/>
                <w:numId w:val="153"/>
              </w:numPr>
              <w:rPr>
                <w:rFonts w:ascii="Arial" w:hAnsi="Arial" w:cs="Arial"/>
                <w:sz w:val="22"/>
                <w:szCs w:val="22"/>
              </w:rPr>
            </w:pPr>
            <w:r w:rsidRPr="002E054D">
              <w:rPr>
                <w:rFonts w:ascii="Arial" w:hAnsi="Arial" w:cs="Arial"/>
                <w:sz w:val="22"/>
                <w:szCs w:val="22"/>
              </w:rPr>
              <w:t>Post operative care</w:t>
            </w:r>
          </w:p>
          <w:p w:rsidR="00AA136D" w:rsidRPr="002E054D" w:rsidRDefault="00AA136D" w:rsidP="004710E2">
            <w:pPr>
              <w:numPr>
                <w:ilvl w:val="0"/>
                <w:numId w:val="11"/>
              </w:numPr>
              <w:rPr>
                <w:rFonts w:ascii="Arial" w:hAnsi="Arial" w:cs="Arial"/>
                <w:sz w:val="22"/>
                <w:szCs w:val="22"/>
              </w:rPr>
            </w:pPr>
            <w:r w:rsidRPr="002E054D">
              <w:rPr>
                <w:rFonts w:ascii="Arial" w:hAnsi="Arial" w:cs="Arial"/>
                <w:sz w:val="22"/>
                <w:szCs w:val="22"/>
              </w:rPr>
              <w:t>Wounds: types, Classification, Factors affecting Wound, Complications of Wound Healing</w:t>
            </w:r>
          </w:p>
          <w:p w:rsidR="00AA136D" w:rsidRPr="002E054D" w:rsidRDefault="00AA136D" w:rsidP="004710E2">
            <w:pPr>
              <w:numPr>
                <w:ilvl w:val="0"/>
                <w:numId w:val="11"/>
              </w:numPr>
              <w:rPr>
                <w:rFonts w:ascii="Arial" w:hAnsi="Arial" w:cs="Arial"/>
                <w:sz w:val="22"/>
                <w:szCs w:val="22"/>
              </w:rPr>
            </w:pPr>
            <w:r w:rsidRPr="002E054D">
              <w:rPr>
                <w:rFonts w:ascii="Arial" w:hAnsi="Arial" w:cs="Arial"/>
                <w:sz w:val="22"/>
                <w:szCs w:val="22"/>
              </w:rPr>
              <w:t>Surgical asepsis</w:t>
            </w:r>
          </w:p>
          <w:p w:rsidR="00AA136D" w:rsidRPr="002E054D" w:rsidRDefault="00AA136D" w:rsidP="004710E2">
            <w:pPr>
              <w:numPr>
                <w:ilvl w:val="0"/>
                <w:numId w:val="11"/>
              </w:numPr>
              <w:rPr>
                <w:rFonts w:ascii="Arial" w:hAnsi="Arial" w:cs="Arial"/>
                <w:sz w:val="22"/>
                <w:szCs w:val="22"/>
              </w:rPr>
            </w:pPr>
            <w:r w:rsidRPr="002E054D">
              <w:rPr>
                <w:rFonts w:ascii="Arial" w:hAnsi="Arial" w:cs="Arial"/>
                <w:sz w:val="22"/>
                <w:szCs w:val="22"/>
              </w:rPr>
              <w:t>Care of the Wound</w:t>
            </w:r>
          </w:p>
          <w:p w:rsidR="00AA136D" w:rsidRPr="002E054D" w:rsidRDefault="00AA136D" w:rsidP="004710E2">
            <w:pPr>
              <w:numPr>
                <w:ilvl w:val="0"/>
                <w:numId w:val="154"/>
              </w:numPr>
              <w:rPr>
                <w:rFonts w:ascii="Arial" w:hAnsi="Arial" w:cs="Arial"/>
                <w:sz w:val="22"/>
                <w:szCs w:val="22"/>
              </w:rPr>
            </w:pPr>
            <w:r w:rsidRPr="002E054D">
              <w:rPr>
                <w:rFonts w:ascii="Arial" w:hAnsi="Arial" w:cs="Arial"/>
                <w:sz w:val="22"/>
                <w:szCs w:val="22"/>
              </w:rPr>
              <w:t>Types,equipments,procedure  and special considerations</w:t>
            </w:r>
          </w:p>
          <w:p w:rsidR="0016550B" w:rsidRPr="002E054D" w:rsidRDefault="00AA136D" w:rsidP="004710E2">
            <w:pPr>
              <w:numPr>
                <w:ilvl w:val="1"/>
                <w:numId w:val="155"/>
              </w:numPr>
              <w:tabs>
                <w:tab w:val="left" w:pos="1152"/>
              </w:tabs>
              <w:ind w:left="1608" w:hanging="284"/>
              <w:rPr>
                <w:rFonts w:ascii="Arial" w:hAnsi="Arial" w:cs="Arial"/>
                <w:sz w:val="22"/>
                <w:szCs w:val="22"/>
              </w:rPr>
            </w:pPr>
            <w:r w:rsidRPr="002E054D">
              <w:rPr>
                <w:rFonts w:ascii="Arial" w:hAnsi="Arial" w:cs="Arial"/>
                <w:sz w:val="22"/>
                <w:szCs w:val="22"/>
              </w:rPr>
              <w:t>Dressing , suture care</w:t>
            </w:r>
          </w:p>
          <w:p w:rsidR="0016550B" w:rsidRPr="002E054D" w:rsidRDefault="00AA136D" w:rsidP="004710E2">
            <w:pPr>
              <w:numPr>
                <w:ilvl w:val="1"/>
                <w:numId w:val="155"/>
              </w:numPr>
              <w:tabs>
                <w:tab w:val="left" w:pos="1152"/>
              </w:tabs>
              <w:ind w:left="1608" w:hanging="284"/>
              <w:rPr>
                <w:rFonts w:ascii="Arial" w:hAnsi="Arial" w:cs="Arial"/>
                <w:sz w:val="22"/>
                <w:szCs w:val="22"/>
              </w:rPr>
            </w:pPr>
            <w:r w:rsidRPr="002E054D">
              <w:rPr>
                <w:rFonts w:ascii="Arial" w:hAnsi="Arial" w:cs="Arial"/>
                <w:sz w:val="22"/>
                <w:szCs w:val="22"/>
              </w:rPr>
              <w:t>Care of drainage</w:t>
            </w:r>
          </w:p>
          <w:p w:rsidR="0016550B" w:rsidRPr="002E054D" w:rsidRDefault="00AA136D" w:rsidP="004710E2">
            <w:pPr>
              <w:numPr>
                <w:ilvl w:val="1"/>
                <w:numId w:val="155"/>
              </w:numPr>
              <w:tabs>
                <w:tab w:val="left" w:pos="1152"/>
              </w:tabs>
              <w:ind w:left="1608" w:hanging="284"/>
              <w:rPr>
                <w:rFonts w:ascii="Arial" w:hAnsi="Arial" w:cs="Arial"/>
                <w:sz w:val="22"/>
                <w:szCs w:val="22"/>
              </w:rPr>
            </w:pPr>
            <w:r w:rsidRPr="002E054D">
              <w:rPr>
                <w:rFonts w:ascii="Arial" w:hAnsi="Arial" w:cs="Arial"/>
                <w:sz w:val="22"/>
                <w:szCs w:val="22"/>
              </w:rPr>
              <w:t>Application of Bandages,Binders,splints&amp;sligs</w:t>
            </w:r>
          </w:p>
          <w:p w:rsidR="00AA136D" w:rsidRPr="002E054D" w:rsidRDefault="00AA136D" w:rsidP="004710E2">
            <w:pPr>
              <w:numPr>
                <w:ilvl w:val="1"/>
                <w:numId w:val="155"/>
              </w:numPr>
              <w:tabs>
                <w:tab w:val="left" w:pos="1152"/>
              </w:tabs>
              <w:ind w:left="1608" w:hanging="284"/>
              <w:rPr>
                <w:rFonts w:ascii="Arial" w:hAnsi="Arial" w:cs="Arial"/>
                <w:sz w:val="22"/>
                <w:szCs w:val="22"/>
              </w:rPr>
            </w:pPr>
            <w:r w:rsidRPr="002E054D">
              <w:rPr>
                <w:rFonts w:ascii="Arial" w:hAnsi="Arial" w:cs="Arial"/>
                <w:sz w:val="22"/>
                <w:szCs w:val="22"/>
              </w:rPr>
              <w:t>Heat and cold therapy</w:t>
            </w:r>
          </w:p>
        </w:tc>
      </w:tr>
      <w:tr w:rsidR="00AA136D" w:rsidRPr="002E054D" w:rsidTr="00AA136D">
        <w:trPr>
          <w:trHeight w:val="872"/>
        </w:trPr>
        <w:tc>
          <w:tcPr>
            <w:tcW w:w="634" w:type="dxa"/>
          </w:tcPr>
          <w:p w:rsidR="00AA136D" w:rsidRPr="002E054D" w:rsidRDefault="00AA136D" w:rsidP="00292B83">
            <w:pPr>
              <w:jc w:val="center"/>
              <w:rPr>
                <w:rFonts w:ascii="Arial" w:hAnsi="Arial" w:cs="Arial"/>
                <w:b/>
              </w:rPr>
            </w:pPr>
            <w:r w:rsidRPr="002E054D">
              <w:rPr>
                <w:rFonts w:ascii="Arial" w:hAnsi="Arial" w:cs="Arial"/>
                <w:b/>
              </w:rPr>
              <w:t>XIV</w:t>
            </w:r>
          </w:p>
        </w:tc>
        <w:tc>
          <w:tcPr>
            <w:tcW w:w="1459" w:type="dxa"/>
          </w:tcPr>
          <w:p w:rsidR="00AA136D" w:rsidRPr="002E054D" w:rsidRDefault="00F9729E" w:rsidP="00CC64B6">
            <w:pPr>
              <w:rPr>
                <w:rFonts w:ascii="Arial" w:hAnsi="Arial" w:cs="Arial"/>
                <w:b/>
              </w:rPr>
            </w:pPr>
            <w:r w:rsidRPr="002E054D">
              <w:rPr>
                <w:rFonts w:ascii="Arial" w:hAnsi="Arial" w:cs="Arial"/>
                <w:b/>
              </w:rPr>
              <w:t>15</w:t>
            </w:r>
          </w:p>
        </w:tc>
        <w:tc>
          <w:tcPr>
            <w:tcW w:w="7150" w:type="dxa"/>
          </w:tcPr>
          <w:p w:rsidR="00AA136D" w:rsidRPr="002E054D" w:rsidRDefault="0016550B" w:rsidP="00CC64B6">
            <w:pPr>
              <w:rPr>
                <w:rFonts w:ascii="Arial" w:hAnsi="Arial" w:cs="Arial"/>
                <w:b/>
                <w:sz w:val="22"/>
                <w:szCs w:val="22"/>
              </w:rPr>
            </w:pPr>
            <w:r w:rsidRPr="002E054D">
              <w:rPr>
                <w:rFonts w:ascii="Arial" w:hAnsi="Arial" w:cs="Arial"/>
                <w:b/>
                <w:sz w:val="22"/>
                <w:szCs w:val="22"/>
              </w:rPr>
              <w:t>14.</w:t>
            </w:r>
            <w:r w:rsidR="00AA136D" w:rsidRPr="002E054D">
              <w:rPr>
                <w:rFonts w:ascii="Arial" w:hAnsi="Arial" w:cs="Arial"/>
                <w:b/>
                <w:sz w:val="22"/>
                <w:szCs w:val="22"/>
              </w:rPr>
              <w:t>Meeting special needs of the patient: -</w:t>
            </w:r>
          </w:p>
          <w:p w:rsidR="00AA136D" w:rsidRPr="002E054D" w:rsidRDefault="00AA136D" w:rsidP="004710E2">
            <w:pPr>
              <w:numPr>
                <w:ilvl w:val="1"/>
                <w:numId w:val="156"/>
              </w:numPr>
              <w:rPr>
                <w:rFonts w:ascii="Arial" w:hAnsi="Arial" w:cs="Arial"/>
                <w:b/>
                <w:sz w:val="22"/>
                <w:szCs w:val="22"/>
              </w:rPr>
            </w:pPr>
            <w:r w:rsidRPr="002E054D">
              <w:rPr>
                <w:rFonts w:ascii="Arial" w:hAnsi="Arial" w:cs="Arial"/>
                <w:b/>
                <w:sz w:val="22"/>
                <w:szCs w:val="22"/>
              </w:rPr>
              <w:t>Care of patient having alteration in</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Temperature</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Sensorium</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Urinary Elimination</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Functioning of sensory organs.</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Assessment of Self-Care ability</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Communication Methods &amp; special Considerations</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Mobility</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Mental States</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Communication Methods &amp; special Considerations</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Respiration</w:t>
            </w:r>
          </w:p>
          <w:p w:rsidR="00AA136D" w:rsidRPr="002E054D" w:rsidRDefault="00AA136D" w:rsidP="004710E2">
            <w:pPr>
              <w:numPr>
                <w:ilvl w:val="1"/>
                <w:numId w:val="157"/>
              </w:numPr>
              <w:rPr>
                <w:rFonts w:ascii="Arial" w:hAnsi="Arial" w:cs="Arial"/>
                <w:sz w:val="22"/>
                <w:szCs w:val="22"/>
              </w:rPr>
            </w:pPr>
            <w:r w:rsidRPr="002E054D">
              <w:rPr>
                <w:rFonts w:ascii="Arial" w:hAnsi="Arial" w:cs="Arial"/>
                <w:sz w:val="22"/>
                <w:szCs w:val="22"/>
              </w:rPr>
              <w:t>Comfort (Pain) – Nature, Types, Factors influencing Pain, Coping, Assessment, Management.</w:t>
            </w:r>
          </w:p>
          <w:p w:rsidR="00AA136D" w:rsidRPr="002E054D" w:rsidRDefault="00AA136D" w:rsidP="004710E2">
            <w:pPr>
              <w:numPr>
                <w:ilvl w:val="1"/>
                <w:numId w:val="156"/>
              </w:numPr>
              <w:rPr>
                <w:rFonts w:ascii="Arial" w:hAnsi="Arial" w:cs="Arial"/>
                <w:sz w:val="22"/>
                <w:szCs w:val="22"/>
              </w:rPr>
            </w:pPr>
            <w:r w:rsidRPr="002E054D">
              <w:rPr>
                <w:rFonts w:ascii="Arial" w:hAnsi="Arial" w:cs="Arial"/>
                <w:sz w:val="22"/>
                <w:szCs w:val="22"/>
              </w:rPr>
              <w:t>Treatment related to gastrointestinal System.</w:t>
            </w:r>
          </w:p>
        </w:tc>
      </w:tr>
      <w:tr w:rsidR="00AA136D" w:rsidRPr="002E054D" w:rsidTr="005D60C6">
        <w:trPr>
          <w:trHeight w:val="699"/>
        </w:trPr>
        <w:tc>
          <w:tcPr>
            <w:tcW w:w="634" w:type="dxa"/>
          </w:tcPr>
          <w:p w:rsidR="00AA136D" w:rsidRPr="002E054D" w:rsidRDefault="00AA136D" w:rsidP="00292B83">
            <w:pPr>
              <w:jc w:val="center"/>
              <w:rPr>
                <w:rFonts w:ascii="Arial" w:hAnsi="Arial" w:cs="Arial"/>
                <w:b/>
              </w:rPr>
            </w:pPr>
            <w:r w:rsidRPr="002E054D">
              <w:rPr>
                <w:rFonts w:ascii="Arial" w:hAnsi="Arial" w:cs="Arial"/>
                <w:b/>
              </w:rPr>
              <w:t>XV</w:t>
            </w:r>
          </w:p>
        </w:tc>
        <w:tc>
          <w:tcPr>
            <w:tcW w:w="1459" w:type="dxa"/>
          </w:tcPr>
          <w:p w:rsidR="00AA136D" w:rsidRPr="002E054D" w:rsidRDefault="00F9729E" w:rsidP="00CC64B6">
            <w:pPr>
              <w:rPr>
                <w:rFonts w:ascii="Arial" w:hAnsi="Arial" w:cs="Arial"/>
                <w:b/>
              </w:rPr>
            </w:pPr>
            <w:r w:rsidRPr="002E054D">
              <w:rPr>
                <w:rFonts w:ascii="Arial" w:hAnsi="Arial" w:cs="Arial"/>
                <w:b/>
              </w:rPr>
              <w:t>5</w:t>
            </w:r>
          </w:p>
        </w:tc>
        <w:tc>
          <w:tcPr>
            <w:tcW w:w="7150" w:type="dxa"/>
          </w:tcPr>
          <w:p w:rsidR="00AA136D" w:rsidRPr="002E054D" w:rsidRDefault="0016550B" w:rsidP="00CC64B6">
            <w:pPr>
              <w:rPr>
                <w:rFonts w:ascii="Arial" w:hAnsi="Arial" w:cs="Arial"/>
                <w:b/>
                <w:sz w:val="22"/>
                <w:szCs w:val="22"/>
              </w:rPr>
            </w:pPr>
            <w:r w:rsidRPr="002E054D">
              <w:rPr>
                <w:rFonts w:ascii="Arial" w:hAnsi="Arial" w:cs="Arial"/>
                <w:b/>
                <w:sz w:val="22"/>
                <w:szCs w:val="22"/>
              </w:rPr>
              <w:t>15.</w:t>
            </w:r>
            <w:r w:rsidR="00AA136D" w:rsidRPr="002E054D">
              <w:rPr>
                <w:rFonts w:ascii="Arial" w:hAnsi="Arial" w:cs="Arial"/>
                <w:b/>
                <w:sz w:val="22"/>
                <w:szCs w:val="22"/>
              </w:rPr>
              <w:t>Care of Terminally ill patient: -</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Concepts of lose, Grief, grieving Process.</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Signs of Clinical death</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Care of dying patient</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Medico – legal issues</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Care of dead body</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Autopsy</w:t>
            </w:r>
          </w:p>
          <w:p w:rsidR="00AA136D" w:rsidRPr="002E054D" w:rsidRDefault="00AA136D" w:rsidP="004710E2">
            <w:pPr>
              <w:numPr>
                <w:ilvl w:val="1"/>
                <w:numId w:val="158"/>
              </w:numPr>
              <w:rPr>
                <w:rFonts w:ascii="Arial" w:hAnsi="Arial" w:cs="Arial"/>
                <w:sz w:val="22"/>
                <w:szCs w:val="22"/>
              </w:rPr>
            </w:pPr>
            <w:r w:rsidRPr="002E054D">
              <w:rPr>
                <w:rFonts w:ascii="Arial" w:hAnsi="Arial" w:cs="Arial"/>
                <w:sz w:val="22"/>
                <w:szCs w:val="22"/>
              </w:rPr>
              <w:t>Embalming</w:t>
            </w:r>
          </w:p>
        </w:tc>
      </w:tr>
      <w:tr w:rsidR="00AA136D" w:rsidRPr="002E054D" w:rsidTr="00AA136D">
        <w:trPr>
          <w:trHeight w:val="1457"/>
        </w:trPr>
        <w:tc>
          <w:tcPr>
            <w:tcW w:w="634" w:type="dxa"/>
          </w:tcPr>
          <w:p w:rsidR="00AA136D" w:rsidRPr="002E054D" w:rsidRDefault="00AA136D" w:rsidP="00292B83">
            <w:pPr>
              <w:jc w:val="center"/>
              <w:rPr>
                <w:rFonts w:ascii="Arial" w:hAnsi="Arial" w:cs="Arial"/>
                <w:b/>
              </w:rPr>
            </w:pPr>
            <w:r w:rsidRPr="002E054D">
              <w:rPr>
                <w:rFonts w:ascii="Arial" w:hAnsi="Arial" w:cs="Arial"/>
                <w:b/>
              </w:rPr>
              <w:t>XVI</w:t>
            </w:r>
          </w:p>
        </w:tc>
        <w:tc>
          <w:tcPr>
            <w:tcW w:w="1459" w:type="dxa"/>
          </w:tcPr>
          <w:p w:rsidR="00AA136D" w:rsidRPr="002E054D" w:rsidRDefault="00F9729E" w:rsidP="00CC64B6">
            <w:pPr>
              <w:rPr>
                <w:rFonts w:ascii="Arial" w:hAnsi="Arial" w:cs="Arial"/>
                <w:b/>
              </w:rPr>
            </w:pPr>
            <w:r w:rsidRPr="002E054D">
              <w:rPr>
                <w:rFonts w:ascii="Arial" w:hAnsi="Arial" w:cs="Arial"/>
                <w:b/>
              </w:rPr>
              <w:t>6</w:t>
            </w:r>
          </w:p>
        </w:tc>
        <w:tc>
          <w:tcPr>
            <w:tcW w:w="7150" w:type="dxa"/>
          </w:tcPr>
          <w:p w:rsidR="00AA136D" w:rsidRPr="002E054D" w:rsidRDefault="0016550B" w:rsidP="00CC64B6">
            <w:pPr>
              <w:rPr>
                <w:rFonts w:ascii="Arial" w:hAnsi="Arial" w:cs="Arial"/>
                <w:b/>
                <w:sz w:val="22"/>
                <w:szCs w:val="22"/>
              </w:rPr>
            </w:pPr>
            <w:r w:rsidRPr="002E054D">
              <w:rPr>
                <w:rFonts w:ascii="Arial" w:hAnsi="Arial" w:cs="Arial"/>
                <w:b/>
                <w:sz w:val="22"/>
                <w:szCs w:val="22"/>
              </w:rPr>
              <w:t>16.</w:t>
            </w:r>
            <w:r w:rsidR="00AA136D" w:rsidRPr="002E054D">
              <w:rPr>
                <w:rFonts w:ascii="Arial" w:hAnsi="Arial" w:cs="Arial"/>
                <w:b/>
                <w:sz w:val="22"/>
                <w:szCs w:val="22"/>
              </w:rPr>
              <w:t>Professional  Nursing concepts and practices: -</w:t>
            </w:r>
          </w:p>
          <w:p w:rsidR="00AA136D" w:rsidRPr="002E054D" w:rsidRDefault="00AA136D" w:rsidP="004710E2">
            <w:pPr>
              <w:numPr>
                <w:ilvl w:val="1"/>
                <w:numId w:val="159"/>
              </w:numPr>
              <w:rPr>
                <w:rFonts w:ascii="Arial" w:hAnsi="Arial" w:cs="Arial"/>
                <w:sz w:val="22"/>
                <w:szCs w:val="22"/>
              </w:rPr>
            </w:pPr>
            <w:r w:rsidRPr="002E054D">
              <w:rPr>
                <w:rFonts w:ascii="Arial" w:hAnsi="Arial" w:cs="Arial"/>
                <w:sz w:val="22"/>
                <w:szCs w:val="22"/>
              </w:rPr>
              <w:t>Conceptual and theoretical models of nursing practice</w:t>
            </w:r>
          </w:p>
          <w:p w:rsidR="00AA136D" w:rsidRPr="002E054D" w:rsidRDefault="00AA136D" w:rsidP="004710E2">
            <w:pPr>
              <w:numPr>
                <w:ilvl w:val="1"/>
                <w:numId w:val="159"/>
              </w:numPr>
              <w:rPr>
                <w:rFonts w:ascii="Arial" w:hAnsi="Arial" w:cs="Arial"/>
                <w:sz w:val="22"/>
                <w:szCs w:val="22"/>
              </w:rPr>
            </w:pPr>
            <w:r w:rsidRPr="002E054D">
              <w:rPr>
                <w:rFonts w:ascii="Arial" w:hAnsi="Arial" w:cs="Arial"/>
                <w:sz w:val="22"/>
                <w:szCs w:val="22"/>
              </w:rPr>
              <w:t>Introduction to theories in Nursing; Peplau’s Henderson’s Orem’s Neuman’s Roger’s and Roy’s</w:t>
            </w:r>
          </w:p>
          <w:p w:rsidR="00AA136D" w:rsidRPr="002E054D" w:rsidRDefault="00AA136D" w:rsidP="004710E2">
            <w:pPr>
              <w:numPr>
                <w:ilvl w:val="1"/>
                <w:numId w:val="159"/>
              </w:numPr>
              <w:rPr>
                <w:rFonts w:ascii="Arial" w:hAnsi="Arial" w:cs="Arial"/>
                <w:sz w:val="22"/>
                <w:szCs w:val="22"/>
              </w:rPr>
            </w:pPr>
            <w:r w:rsidRPr="002E054D">
              <w:rPr>
                <w:rFonts w:ascii="Arial" w:hAnsi="Arial" w:cs="Arial"/>
                <w:sz w:val="22"/>
                <w:szCs w:val="22"/>
              </w:rPr>
              <w:t>Linking theories with nursing process.</w:t>
            </w:r>
          </w:p>
        </w:tc>
      </w:tr>
    </w:tbl>
    <w:p w:rsidR="00E07CD2" w:rsidRPr="002E054D" w:rsidRDefault="00E07CD2" w:rsidP="008F43BC">
      <w:pPr>
        <w:rPr>
          <w:rFonts w:ascii="Arial" w:hAnsi="Arial" w:cs="Arial"/>
          <w:b/>
          <w:sz w:val="28"/>
        </w:rPr>
      </w:pPr>
    </w:p>
    <w:p w:rsidR="00E07CD2" w:rsidRPr="002E054D" w:rsidRDefault="00E07CD2" w:rsidP="008F43BC">
      <w:pPr>
        <w:rPr>
          <w:rFonts w:ascii="Arial" w:hAnsi="Arial" w:cs="Arial"/>
          <w:b/>
          <w:sz w:val="28"/>
        </w:rPr>
      </w:pPr>
    </w:p>
    <w:p w:rsidR="00E07CD2" w:rsidRPr="002E054D" w:rsidRDefault="00E07CD2" w:rsidP="008F43BC">
      <w:pPr>
        <w:rPr>
          <w:rFonts w:ascii="Arial" w:hAnsi="Arial" w:cs="Arial"/>
          <w:b/>
          <w:sz w:val="28"/>
        </w:rPr>
      </w:pPr>
    </w:p>
    <w:p w:rsidR="00E07CD2" w:rsidRPr="002E054D" w:rsidRDefault="00E07CD2" w:rsidP="008F43BC">
      <w:pPr>
        <w:rPr>
          <w:rFonts w:ascii="Arial" w:hAnsi="Arial" w:cs="Arial"/>
          <w:b/>
          <w:sz w:val="28"/>
        </w:rPr>
      </w:pPr>
    </w:p>
    <w:p w:rsidR="005D60C6" w:rsidRPr="002E054D" w:rsidRDefault="008F43BC" w:rsidP="008F43BC">
      <w:pPr>
        <w:rPr>
          <w:rFonts w:ascii="Arial" w:hAnsi="Arial" w:cs="Arial"/>
          <w:sz w:val="28"/>
        </w:rPr>
      </w:pPr>
      <w:r w:rsidRPr="002E054D">
        <w:rPr>
          <w:rFonts w:ascii="Arial" w:hAnsi="Arial" w:cs="Arial"/>
          <w:b/>
          <w:sz w:val="28"/>
        </w:rPr>
        <w:lastRenderedPageBreak/>
        <w:t>SUBJECT: -</w:t>
      </w:r>
      <w:r w:rsidR="005D60C6" w:rsidRPr="002E054D">
        <w:rPr>
          <w:rFonts w:ascii="Arial" w:hAnsi="Arial" w:cs="Arial"/>
          <w:sz w:val="28"/>
        </w:rPr>
        <w:t xml:space="preserve">Foundation of Nursing - </w:t>
      </w:r>
      <w:r w:rsidR="005D60C6" w:rsidRPr="002E054D">
        <w:rPr>
          <w:rFonts w:ascii="Arial" w:hAnsi="Arial" w:cs="Arial"/>
        </w:rPr>
        <w:t>Practical</w:t>
      </w:r>
    </w:p>
    <w:p w:rsidR="0016550B" w:rsidRPr="002E054D" w:rsidRDefault="00575541" w:rsidP="008F43BC">
      <w:pPr>
        <w:rPr>
          <w:rFonts w:ascii="Arial" w:hAnsi="Arial" w:cs="Arial"/>
        </w:rPr>
      </w:pPr>
      <w:r w:rsidRPr="002E054D">
        <w:rPr>
          <w:rFonts w:ascii="Arial" w:hAnsi="Arial" w:cs="Arial"/>
        </w:rPr>
        <w:t>Theory – 265 Hours</w:t>
      </w:r>
      <w:r w:rsidRPr="002E054D">
        <w:rPr>
          <w:rFonts w:ascii="Arial" w:hAnsi="Arial" w:cs="Arial"/>
          <w:bCs/>
        </w:rPr>
        <w:t>Practical</w:t>
      </w:r>
      <w:r w:rsidR="0016550B" w:rsidRPr="002E054D">
        <w:rPr>
          <w:rFonts w:ascii="Arial" w:hAnsi="Arial" w:cs="Arial"/>
        </w:rPr>
        <w:t xml:space="preserve">– 650 </w:t>
      </w:r>
      <w:r w:rsidRPr="002E054D">
        <w:rPr>
          <w:rFonts w:ascii="Arial" w:hAnsi="Arial" w:cs="Arial"/>
        </w:rPr>
        <w:t>Hours</w:t>
      </w:r>
    </w:p>
    <w:p w:rsidR="008F43BC" w:rsidRPr="002E054D" w:rsidRDefault="005D60C6" w:rsidP="008F43BC">
      <w:pPr>
        <w:rPr>
          <w:rFonts w:ascii="Arial" w:hAnsi="Arial" w:cs="Arial"/>
        </w:rPr>
      </w:pPr>
      <w:r w:rsidRPr="002E054D">
        <w:rPr>
          <w:rFonts w:ascii="Arial" w:hAnsi="Arial" w:cs="Arial"/>
        </w:rPr>
        <w:tab/>
      </w:r>
    </w:p>
    <w:p w:rsidR="008F43BC" w:rsidRPr="002E054D" w:rsidRDefault="00575541" w:rsidP="008F43BC">
      <w:pPr>
        <w:jc w:val="both"/>
        <w:rPr>
          <w:rFonts w:ascii="Arial" w:hAnsi="Arial" w:cs="Arial"/>
        </w:rPr>
      </w:pPr>
      <w:r w:rsidRPr="002E054D">
        <w:rPr>
          <w:rFonts w:ascii="Arial" w:hAnsi="Arial" w:cs="Arial"/>
          <w:b/>
        </w:rPr>
        <w:t>Course Outcome</w:t>
      </w:r>
      <w:r w:rsidR="008F43BC" w:rsidRPr="002E054D">
        <w:rPr>
          <w:rFonts w:ascii="Arial" w:hAnsi="Arial" w:cs="Arial"/>
          <w:b/>
        </w:rPr>
        <w:t xml:space="preserve">: - </w:t>
      </w:r>
      <w:r w:rsidR="008F43BC" w:rsidRPr="002E054D">
        <w:rPr>
          <w:rFonts w:ascii="Arial" w:hAnsi="Arial" w:cs="Arial"/>
        </w:rPr>
        <w:t>This course is designed to help the students to develop an understanding of the Physiology, Objective theories &amp; Process of Nursing in various supervised clinical setting.</w:t>
      </w:r>
    </w:p>
    <w:p w:rsidR="008F43BC" w:rsidRPr="002E054D" w:rsidRDefault="008F43BC" w:rsidP="008F43BC">
      <w:pPr>
        <w:jc w:val="center"/>
        <w:rPr>
          <w:rFonts w:ascii="Arial" w:hAnsi="Arial" w:cs="Arial"/>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7551"/>
      </w:tblGrid>
      <w:tr w:rsidR="008F43BC" w:rsidRPr="002E054D" w:rsidTr="00A57988">
        <w:tc>
          <w:tcPr>
            <w:tcW w:w="1643" w:type="dxa"/>
          </w:tcPr>
          <w:p w:rsidR="008F43BC" w:rsidRPr="002E054D" w:rsidRDefault="008F43BC" w:rsidP="00A57988">
            <w:pPr>
              <w:jc w:val="center"/>
              <w:rPr>
                <w:rFonts w:ascii="Arial" w:hAnsi="Arial" w:cs="Arial"/>
                <w:b/>
                <w:sz w:val="22"/>
                <w:szCs w:val="22"/>
              </w:rPr>
            </w:pPr>
          </w:p>
          <w:p w:rsidR="008F43BC" w:rsidRPr="002E054D" w:rsidRDefault="008F43BC" w:rsidP="00A57988">
            <w:pPr>
              <w:jc w:val="center"/>
              <w:rPr>
                <w:rFonts w:ascii="Arial" w:hAnsi="Arial" w:cs="Arial"/>
                <w:b/>
                <w:sz w:val="22"/>
                <w:szCs w:val="22"/>
              </w:rPr>
            </w:pPr>
            <w:r w:rsidRPr="002E054D">
              <w:rPr>
                <w:rFonts w:ascii="Arial" w:hAnsi="Arial" w:cs="Arial"/>
                <w:b/>
                <w:sz w:val="22"/>
                <w:szCs w:val="22"/>
              </w:rPr>
              <w:t>Areas</w:t>
            </w:r>
          </w:p>
        </w:tc>
        <w:tc>
          <w:tcPr>
            <w:tcW w:w="7555" w:type="dxa"/>
          </w:tcPr>
          <w:p w:rsidR="008F43BC" w:rsidRPr="002E054D" w:rsidRDefault="008F43BC" w:rsidP="00A57988">
            <w:pPr>
              <w:jc w:val="center"/>
              <w:rPr>
                <w:rFonts w:ascii="Arial" w:hAnsi="Arial" w:cs="Arial"/>
                <w:b/>
                <w:sz w:val="22"/>
                <w:szCs w:val="22"/>
              </w:rPr>
            </w:pPr>
          </w:p>
          <w:p w:rsidR="008F43BC" w:rsidRPr="002E054D" w:rsidRDefault="008F43BC" w:rsidP="00A57988">
            <w:pPr>
              <w:jc w:val="center"/>
              <w:rPr>
                <w:rFonts w:ascii="Arial" w:hAnsi="Arial" w:cs="Arial"/>
                <w:b/>
                <w:sz w:val="22"/>
                <w:szCs w:val="22"/>
              </w:rPr>
            </w:pPr>
            <w:r w:rsidRPr="002E054D">
              <w:rPr>
                <w:rFonts w:ascii="Arial" w:hAnsi="Arial" w:cs="Arial"/>
                <w:b/>
                <w:sz w:val="22"/>
                <w:szCs w:val="22"/>
              </w:rPr>
              <w:t>Skills to be developed</w:t>
            </w:r>
          </w:p>
        </w:tc>
      </w:tr>
      <w:tr w:rsidR="008F43BC" w:rsidRPr="002E054D" w:rsidTr="00A57988">
        <w:tc>
          <w:tcPr>
            <w:tcW w:w="1643" w:type="dxa"/>
          </w:tcPr>
          <w:p w:rsidR="008F43BC" w:rsidRPr="002E054D" w:rsidRDefault="008F43BC" w:rsidP="00A57988">
            <w:pPr>
              <w:rPr>
                <w:rFonts w:ascii="Arial" w:hAnsi="Arial" w:cs="Arial"/>
                <w:sz w:val="22"/>
                <w:szCs w:val="22"/>
              </w:rPr>
            </w:pPr>
            <w:r w:rsidRPr="002E054D">
              <w:rPr>
                <w:rFonts w:ascii="Arial" w:hAnsi="Arial" w:cs="Arial"/>
                <w:sz w:val="22"/>
                <w:szCs w:val="22"/>
              </w:rPr>
              <w:t>Demonstration Lab General Medical and Surgery ward</w:t>
            </w:r>
          </w:p>
        </w:tc>
        <w:tc>
          <w:tcPr>
            <w:tcW w:w="7555" w:type="dxa"/>
          </w:tcPr>
          <w:p w:rsidR="008F43BC" w:rsidRPr="002E054D" w:rsidRDefault="00575541" w:rsidP="00575541">
            <w:pPr>
              <w:rPr>
                <w:rFonts w:ascii="Arial" w:hAnsi="Arial" w:cs="Arial"/>
                <w:b/>
                <w:sz w:val="22"/>
                <w:szCs w:val="22"/>
              </w:rPr>
            </w:pPr>
            <w:r w:rsidRPr="002E054D">
              <w:rPr>
                <w:rFonts w:ascii="Arial" w:hAnsi="Arial" w:cs="Arial"/>
                <w:b/>
                <w:sz w:val="22"/>
                <w:szCs w:val="22"/>
              </w:rPr>
              <w:t>1.</w:t>
            </w:r>
            <w:r w:rsidR="008F43BC" w:rsidRPr="002E054D">
              <w:rPr>
                <w:rFonts w:ascii="Arial" w:hAnsi="Arial" w:cs="Arial"/>
                <w:b/>
                <w:sz w:val="22"/>
                <w:szCs w:val="22"/>
              </w:rPr>
              <w:t>Hospital admission and discharge (III) : -</w:t>
            </w:r>
          </w:p>
          <w:p w:rsidR="008F43BC" w:rsidRPr="002E054D" w:rsidRDefault="008F43BC" w:rsidP="004710E2">
            <w:pPr>
              <w:numPr>
                <w:ilvl w:val="1"/>
                <w:numId w:val="35"/>
              </w:numPr>
              <w:rPr>
                <w:rFonts w:ascii="Arial" w:hAnsi="Arial" w:cs="Arial"/>
                <w:sz w:val="22"/>
                <w:szCs w:val="22"/>
              </w:rPr>
            </w:pPr>
            <w:r w:rsidRPr="002E054D">
              <w:rPr>
                <w:rFonts w:ascii="Arial" w:hAnsi="Arial" w:cs="Arial"/>
                <w:sz w:val="22"/>
                <w:szCs w:val="22"/>
              </w:rPr>
              <w:t>Admission</w:t>
            </w:r>
          </w:p>
          <w:p w:rsidR="008F43BC" w:rsidRPr="002E054D" w:rsidRDefault="008F43BC" w:rsidP="004710E2">
            <w:pPr>
              <w:numPr>
                <w:ilvl w:val="1"/>
                <w:numId w:val="160"/>
              </w:numPr>
              <w:rPr>
                <w:rFonts w:ascii="Arial" w:hAnsi="Arial" w:cs="Arial"/>
                <w:sz w:val="22"/>
                <w:szCs w:val="22"/>
              </w:rPr>
            </w:pPr>
            <w:r w:rsidRPr="002E054D">
              <w:rPr>
                <w:rFonts w:ascii="Arial" w:hAnsi="Arial" w:cs="Arial"/>
                <w:sz w:val="22"/>
                <w:szCs w:val="22"/>
              </w:rPr>
              <w:t>Prepare Unit for new patient</w:t>
            </w:r>
          </w:p>
          <w:p w:rsidR="008F43BC" w:rsidRPr="002E054D" w:rsidRDefault="008F43BC" w:rsidP="004710E2">
            <w:pPr>
              <w:numPr>
                <w:ilvl w:val="1"/>
                <w:numId w:val="160"/>
              </w:numPr>
              <w:rPr>
                <w:rFonts w:ascii="Arial" w:hAnsi="Arial" w:cs="Arial"/>
                <w:sz w:val="22"/>
                <w:szCs w:val="22"/>
              </w:rPr>
            </w:pPr>
            <w:r w:rsidRPr="002E054D">
              <w:rPr>
                <w:rFonts w:ascii="Arial" w:hAnsi="Arial" w:cs="Arial"/>
                <w:sz w:val="22"/>
                <w:szCs w:val="22"/>
              </w:rPr>
              <w:t>Prepare admission bed</w:t>
            </w:r>
          </w:p>
          <w:p w:rsidR="008F43BC" w:rsidRPr="002E054D" w:rsidRDefault="008F43BC" w:rsidP="004710E2">
            <w:pPr>
              <w:numPr>
                <w:ilvl w:val="1"/>
                <w:numId w:val="160"/>
              </w:numPr>
              <w:rPr>
                <w:rFonts w:ascii="Arial" w:hAnsi="Arial" w:cs="Arial"/>
                <w:b/>
                <w:sz w:val="22"/>
                <w:szCs w:val="22"/>
              </w:rPr>
            </w:pPr>
            <w:r w:rsidRPr="002E054D">
              <w:rPr>
                <w:rFonts w:ascii="Arial" w:hAnsi="Arial" w:cs="Arial"/>
                <w:b/>
                <w:sz w:val="22"/>
                <w:szCs w:val="22"/>
              </w:rPr>
              <w:t>Performs admission Procedure :</w:t>
            </w:r>
          </w:p>
          <w:p w:rsidR="008F43BC" w:rsidRPr="002E054D" w:rsidRDefault="008F43BC" w:rsidP="004710E2">
            <w:pPr>
              <w:numPr>
                <w:ilvl w:val="2"/>
                <w:numId w:val="161"/>
              </w:numPr>
              <w:rPr>
                <w:rFonts w:ascii="Arial" w:hAnsi="Arial" w:cs="Arial"/>
                <w:sz w:val="22"/>
                <w:szCs w:val="22"/>
              </w:rPr>
            </w:pPr>
            <w:r w:rsidRPr="002E054D">
              <w:rPr>
                <w:rFonts w:ascii="Arial" w:hAnsi="Arial" w:cs="Arial"/>
                <w:sz w:val="22"/>
                <w:szCs w:val="22"/>
              </w:rPr>
              <w:t>New Patient</w:t>
            </w:r>
          </w:p>
          <w:p w:rsidR="008F43BC" w:rsidRPr="002E054D" w:rsidRDefault="008F43BC" w:rsidP="004710E2">
            <w:pPr>
              <w:numPr>
                <w:ilvl w:val="2"/>
                <w:numId w:val="161"/>
              </w:numPr>
              <w:rPr>
                <w:rFonts w:ascii="Arial" w:hAnsi="Arial" w:cs="Arial"/>
                <w:sz w:val="22"/>
                <w:szCs w:val="22"/>
              </w:rPr>
            </w:pPr>
            <w:r w:rsidRPr="002E054D">
              <w:rPr>
                <w:rFonts w:ascii="Arial" w:hAnsi="Arial" w:cs="Arial"/>
                <w:sz w:val="22"/>
                <w:szCs w:val="22"/>
              </w:rPr>
              <w:t>Transfer Patient</w:t>
            </w:r>
          </w:p>
          <w:p w:rsidR="008F43BC" w:rsidRPr="002E054D" w:rsidRDefault="008F43BC" w:rsidP="004710E2">
            <w:pPr>
              <w:numPr>
                <w:ilvl w:val="1"/>
                <w:numId w:val="160"/>
              </w:numPr>
              <w:rPr>
                <w:rFonts w:ascii="Arial" w:hAnsi="Arial" w:cs="Arial"/>
                <w:sz w:val="22"/>
                <w:szCs w:val="22"/>
              </w:rPr>
            </w:pPr>
            <w:r w:rsidRPr="002E054D">
              <w:rPr>
                <w:rFonts w:ascii="Arial" w:hAnsi="Arial" w:cs="Arial"/>
                <w:sz w:val="22"/>
                <w:szCs w:val="22"/>
              </w:rPr>
              <w:t>Prepare patient records</w:t>
            </w:r>
          </w:p>
          <w:p w:rsidR="008F43BC" w:rsidRPr="002E054D" w:rsidRDefault="00575541" w:rsidP="00575541">
            <w:pPr>
              <w:rPr>
                <w:rFonts w:ascii="Arial" w:hAnsi="Arial" w:cs="Arial"/>
                <w:b/>
                <w:sz w:val="22"/>
                <w:szCs w:val="22"/>
              </w:rPr>
            </w:pPr>
            <w:r w:rsidRPr="002E054D">
              <w:rPr>
                <w:rFonts w:ascii="Arial" w:hAnsi="Arial" w:cs="Arial"/>
                <w:b/>
                <w:sz w:val="22"/>
                <w:szCs w:val="22"/>
              </w:rPr>
              <w:t>2.</w:t>
            </w:r>
            <w:r w:rsidR="008F43BC" w:rsidRPr="002E054D">
              <w:rPr>
                <w:rFonts w:ascii="Arial" w:hAnsi="Arial" w:cs="Arial"/>
                <w:b/>
                <w:sz w:val="22"/>
                <w:szCs w:val="22"/>
              </w:rPr>
              <w:t>Discharge / Transfer out :</w:t>
            </w:r>
          </w:p>
          <w:p w:rsidR="008F43BC" w:rsidRPr="002E054D" w:rsidRDefault="008F43BC" w:rsidP="004710E2">
            <w:pPr>
              <w:numPr>
                <w:ilvl w:val="1"/>
                <w:numId w:val="162"/>
              </w:numPr>
              <w:rPr>
                <w:rFonts w:ascii="Arial" w:hAnsi="Arial" w:cs="Arial"/>
                <w:sz w:val="22"/>
                <w:szCs w:val="22"/>
              </w:rPr>
            </w:pPr>
            <w:r w:rsidRPr="002E054D">
              <w:rPr>
                <w:rFonts w:ascii="Arial" w:hAnsi="Arial" w:cs="Arial"/>
                <w:sz w:val="22"/>
                <w:szCs w:val="22"/>
              </w:rPr>
              <w:t>Gives discharge counseling</w:t>
            </w:r>
          </w:p>
          <w:p w:rsidR="008F43BC" w:rsidRPr="002E054D" w:rsidRDefault="008F43BC" w:rsidP="004710E2">
            <w:pPr>
              <w:numPr>
                <w:ilvl w:val="1"/>
                <w:numId w:val="162"/>
              </w:numPr>
              <w:rPr>
                <w:rFonts w:ascii="Arial" w:hAnsi="Arial" w:cs="Arial"/>
                <w:sz w:val="22"/>
                <w:szCs w:val="22"/>
              </w:rPr>
            </w:pPr>
            <w:r w:rsidRPr="002E054D">
              <w:rPr>
                <w:rFonts w:ascii="Arial" w:hAnsi="Arial" w:cs="Arial"/>
                <w:sz w:val="22"/>
                <w:szCs w:val="22"/>
              </w:rPr>
              <w:t>Perform discharge procedure (planned discharge, LAMA and abscond, Referrals and transfers)</w:t>
            </w:r>
          </w:p>
          <w:p w:rsidR="008F43BC" w:rsidRPr="002E054D" w:rsidRDefault="008F43BC" w:rsidP="004710E2">
            <w:pPr>
              <w:numPr>
                <w:ilvl w:val="1"/>
                <w:numId w:val="162"/>
              </w:numPr>
              <w:rPr>
                <w:rFonts w:ascii="Arial" w:hAnsi="Arial" w:cs="Arial"/>
                <w:sz w:val="22"/>
                <w:szCs w:val="22"/>
              </w:rPr>
            </w:pPr>
            <w:r w:rsidRPr="002E054D">
              <w:rPr>
                <w:rFonts w:ascii="Arial" w:hAnsi="Arial" w:cs="Arial"/>
                <w:sz w:val="22"/>
                <w:szCs w:val="22"/>
              </w:rPr>
              <w:t>Prepare records of discharge / transfer.</w:t>
            </w:r>
          </w:p>
          <w:p w:rsidR="008F43BC" w:rsidRPr="002E054D" w:rsidRDefault="008F43BC" w:rsidP="004710E2">
            <w:pPr>
              <w:numPr>
                <w:ilvl w:val="1"/>
                <w:numId w:val="162"/>
              </w:numPr>
              <w:rPr>
                <w:rFonts w:ascii="Arial" w:hAnsi="Arial" w:cs="Arial"/>
                <w:sz w:val="22"/>
                <w:szCs w:val="22"/>
              </w:rPr>
            </w:pPr>
            <w:r w:rsidRPr="002E054D">
              <w:rPr>
                <w:rFonts w:ascii="Arial" w:hAnsi="Arial" w:cs="Arial"/>
                <w:sz w:val="22"/>
                <w:szCs w:val="22"/>
              </w:rPr>
              <w:t>Dismantle, and disinfect unit and equipment after discharge / Transfer.</w:t>
            </w:r>
          </w:p>
          <w:p w:rsidR="008F43BC" w:rsidRPr="002E054D" w:rsidRDefault="008F43BC" w:rsidP="00A57988">
            <w:pPr>
              <w:rPr>
                <w:rFonts w:ascii="Arial" w:hAnsi="Arial" w:cs="Arial"/>
                <w:sz w:val="22"/>
                <w:szCs w:val="22"/>
              </w:rPr>
            </w:pPr>
          </w:p>
          <w:p w:rsidR="008F43BC" w:rsidRPr="002E054D" w:rsidRDefault="00575541" w:rsidP="00575541">
            <w:pPr>
              <w:rPr>
                <w:rFonts w:ascii="Arial" w:hAnsi="Arial" w:cs="Arial"/>
                <w:b/>
                <w:sz w:val="22"/>
                <w:szCs w:val="22"/>
              </w:rPr>
            </w:pPr>
            <w:r w:rsidRPr="002E054D">
              <w:rPr>
                <w:rFonts w:ascii="Arial" w:hAnsi="Arial" w:cs="Arial"/>
                <w:b/>
                <w:sz w:val="22"/>
                <w:szCs w:val="22"/>
              </w:rPr>
              <w:t>3.</w:t>
            </w:r>
            <w:r w:rsidR="008F43BC" w:rsidRPr="002E054D">
              <w:rPr>
                <w:rFonts w:ascii="Arial" w:hAnsi="Arial" w:cs="Arial"/>
                <w:b/>
                <w:sz w:val="22"/>
                <w:szCs w:val="22"/>
              </w:rPr>
              <w:t>Perform assessment :</w:t>
            </w:r>
          </w:p>
          <w:p w:rsidR="008F43BC" w:rsidRPr="002E054D" w:rsidRDefault="008F43BC" w:rsidP="004710E2">
            <w:pPr>
              <w:numPr>
                <w:ilvl w:val="1"/>
                <w:numId w:val="163"/>
              </w:numPr>
              <w:rPr>
                <w:rFonts w:ascii="Arial" w:hAnsi="Arial" w:cs="Arial"/>
                <w:sz w:val="22"/>
                <w:szCs w:val="22"/>
              </w:rPr>
            </w:pPr>
            <w:r w:rsidRPr="002E054D">
              <w:rPr>
                <w:rFonts w:ascii="Arial" w:hAnsi="Arial" w:cs="Arial"/>
                <w:sz w:val="22"/>
                <w:szCs w:val="22"/>
              </w:rPr>
              <w:t>History taking, Nursing diagnosis, Problem list, Prioritization, Goals &amp; Expected Outcomes, Selection of interventions.</w:t>
            </w:r>
          </w:p>
          <w:p w:rsidR="008F43BC" w:rsidRPr="002E054D" w:rsidRDefault="008F43BC" w:rsidP="004710E2">
            <w:pPr>
              <w:numPr>
                <w:ilvl w:val="1"/>
                <w:numId w:val="163"/>
              </w:numPr>
              <w:rPr>
                <w:rFonts w:ascii="Arial" w:hAnsi="Arial" w:cs="Arial"/>
                <w:sz w:val="22"/>
                <w:szCs w:val="22"/>
              </w:rPr>
            </w:pPr>
            <w:r w:rsidRPr="002E054D">
              <w:rPr>
                <w:rFonts w:ascii="Arial" w:hAnsi="Arial" w:cs="Arial"/>
                <w:sz w:val="22"/>
                <w:szCs w:val="22"/>
              </w:rPr>
              <w:t>Write Nursing care plan</w:t>
            </w:r>
          </w:p>
          <w:p w:rsidR="008F43BC" w:rsidRPr="002E054D" w:rsidRDefault="008F43BC" w:rsidP="004710E2">
            <w:pPr>
              <w:numPr>
                <w:ilvl w:val="1"/>
                <w:numId w:val="163"/>
              </w:numPr>
              <w:rPr>
                <w:rFonts w:ascii="Arial" w:hAnsi="Arial" w:cs="Arial"/>
                <w:sz w:val="22"/>
                <w:szCs w:val="22"/>
              </w:rPr>
            </w:pPr>
            <w:r w:rsidRPr="002E054D">
              <w:rPr>
                <w:rFonts w:ascii="Arial" w:hAnsi="Arial" w:cs="Arial"/>
                <w:sz w:val="22"/>
                <w:szCs w:val="22"/>
              </w:rPr>
              <w:t>Given care as per the plan</w:t>
            </w:r>
          </w:p>
          <w:p w:rsidR="008F43BC" w:rsidRPr="002E054D" w:rsidRDefault="008F43BC" w:rsidP="00A57988">
            <w:pPr>
              <w:rPr>
                <w:rFonts w:ascii="Arial" w:hAnsi="Arial" w:cs="Arial"/>
                <w:sz w:val="22"/>
                <w:szCs w:val="22"/>
              </w:rPr>
            </w:pPr>
          </w:p>
          <w:p w:rsidR="008F43BC" w:rsidRPr="002E054D" w:rsidRDefault="00575541" w:rsidP="00575541">
            <w:pPr>
              <w:rPr>
                <w:rFonts w:ascii="Arial" w:hAnsi="Arial" w:cs="Arial"/>
                <w:b/>
                <w:sz w:val="22"/>
                <w:szCs w:val="22"/>
              </w:rPr>
            </w:pPr>
            <w:r w:rsidRPr="002E054D">
              <w:rPr>
                <w:rFonts w:ascii="Arial" w:hAnsi="Arial" w:cs="Arial"/>
                <w:b/>
                <w:sz w:val="22"/>
                <w:szCs w:val="22"/>
              </w:rPr>
              <w:t>4.</w:t>
            </w:r>
            <w:r w:rsidR="008F43BC" w:rsidRPr="002E054D">
              <w:rPr>
                <w:rFonts w:ascii="Arial" w:hAnsi="Arial" w:cs="Arial"/>
                <w:b/>
                <w:sz w:val="22"/>
                <w:szCs w:val="22"/>
              </w:rPr>
              <w:t>Communication :</w:t>
            </w:r>
          </w:p>
          <w:p w:rsidR="00575541" w:rsidRPr="002E054D" w:rsidRDefault="008F43BC" w:rsidP="004710E2">
            <w:pPr>
              <w:numPr>
                <w:ilvl w:val="1"/>
                <w:numId w:val="164"/>
              </w:numPr>
              <w:rPr>
                <w:rFonts w:ascii="Arial" w:hAnsi="Arial" w:cs="Arial"/>
                <w:sz w:val="22"/>
                <w:szCs w:val="22"/>
              </w:rPr>
            </w:pPr>
            <w:r w:rsidRPr="002E054D">
              <w:rPr>
                <w:rFonts w:ascii="Arial" w:hAnsi="Arial" w:cs="Arial"/>
                <w:sz w:val="22"/>
                <w:szCs w:val="22"/>
              </w:rPr>
              <w:t>Use verbal non verbal communication techniques</w:t>
            </w:r>
          </w:p>
          <w:p w:rsidR="008F43BC" w:rsidRPr="002E054D" w:rsidRDefault="008F43BC" w:rsidP="004710E2">
            <w:pPr>
              <w:numPr>
                <w:ilvl w:val="1"/>
                <w:numId w:val="164"/>
              </w:numPr>
              <w:rPr>
                <w:rFonts w:ascii="Arial" w:hAnsi="Arial" w:cs="Arial"/>
                <w:sz w:val="22"/>
                <w:szCs w:val="22"/>
              </w:rPr>
            </w:pPr>
            <w:r w:rsidRPr="002E054D">
              <w:rPr>
                <w:rFonts w:ascii="Arial" w:hAnsi="Arial" w:cs="Arial"/>
                <w:sz w:val="22"/>
                <w:szCs w:val="22"/>
              </w:rPr>
              <w:t>Prepare a plan patient teaching session</w:t>
            </w:r>
          </w:p>
          <w:p w:rsidR="008F43BC" w:rsidRPr="002E054D" w:rsidRDefault="008F43BC" w:rsidP="00A57988">
            <w:pPr>
              <w:rPr>
                <w:rFonts w:ascii="Arial" w:hAnsi="Arial" w:cs="Arial"/>
                <w:sz w:val="22"/>
                <w:szCs w:val="22"/>
              </w:rPr>
            </w:pPr>
          </w:p>
          <w:p w:rsidR="008F43BC" w:rsidRPr="002E054D" w:rsidRDefault="00575541" w:rsidP="00575541">
            <w:pPr>
              <w:rPr>
                <w:rFonts w:ascii="Arial" w:hAnsi="Arial" w:cs="Arial"/>
                <w:b/>
                <w:sz w:val="22"/>
                <w:szCs w:val="22"/>
              </w:rPr>
            </w:pPr>
            <w:r w:rsidRPr="002E054D">
              <w:rPr>
                <w:rFonts w:ascii="Arial" w:hAnsi="Arial" w:cs="Arial"/>
                <w:b/>
                <w:sz w:val="22"/>
                <w:szCs w:val="22"/>
              </w:rPr>
              <w:t>5.</w:t>
            </w:r>
            <w:r w:rsidR="008F43BC" w:rsidRPr="002E054D">
              <w:rPr>
                <w:rFonts w:ascii="Arial" w:hAnsi="Arial" w:cs="Arial"/>
                <w:b/>
                <w:sz w:val="22"/>
                <w:szCs w:val="22"/>
              </w:rPr>
              <w:t>Write patient report :</w:t>
            </w:r>
          </w:p>
          <w:p w:rsidR="008F43BC" w:rsidRPr="002E054D" w:rsidRDefault="008F43BC" w:rsidP="004710E2">
            <w:pPr>
              <w:numPr>
                <w:ilvl w:val="1"/>
                <w:numId w:val="165"/>
              </w:numPr>
              <w:rPr>
                <w:rFonts w:ascii="Arial" w:hAnsi="Arial" w:cs="Arial"/>
                <w:sz w:val="22"/>
                <w:szCs w:val="22"/>
              </w:rPr>
            </w:pPr>
            <w:r w:rsidRPr="002E054D">
              <w:rPr>
                <w:rFonts w:ascii="Arial" w:hAnsi="Arial" w:cs="Arial"/>
                <w:sz w:val="22"/>
                <w:szCs w:val="22"/>
              </w:rPr>
              <w:t>Change-of shift reports, Transfer reports, incidents reports etc.</w:t>
            </w:r>
          </w:p>
          <w:p w:rsidR="008F43BC" w:rsidRPr="002E054D" w:rsidRDefault="008F43BC" w:rsidP="004710E2">
            <w:pPr>
              <w:numPr>
                <w:ilvl w:val="1"/>
                <w:numId w:val="165"/>
              </w:numPr>
              <w:rPr>
                <w:rFonts w:ascii="Arial" w:hAnsi="Arial" w:cs="Arial"/>
                <w:sz w:val="22"/>
                <w:szCs w:val="22"/>
              </w:rPr>
            </w:pPr>
            <w:r w:rsidRPr="002E054D">
              <w:rPr>
                <w:rFonts w:ascii="Arial" w:hAnsi="Arial" w:cs="Arial"/>
                <w:sz w:val="22"/>
                <w:szCs w:val="22"/>
              </w:rPr>
              <w:t>Presents patient report</w:t>
            </w:r>
          </w:p>
          <w:p w:rsidR="008F43BC" w:rsidRPr="002E054D" w:rsidRDefault="008F43BC" w:rsidP="00A57988">
            <w:pPr>
              <w:rPr>
                <w:rFonts w:ascii="Arial" w:hAnsi="Arial" w:cs="Arial"/>
                <w:sz w:val="22"/>
                <w:szCs w:val="22"/>
              </w:rPr>
            </w:pPr>
          </w:p>
          <w:p w:rsidR="008F43BC" w:rsidRPr="002E054D" w:rsidRDefault="00575541" w:rsidP="00575541">
            <w:pPr>
              <w:rPr>
                <w:rFonts w:ascii="Arial" w:hAnsi="Arial" w:cs="Arial"/>
                <w:b/>
                <w:sz w:val="22"/>
                <w:szCs w:val="22"/>
              </w:rPr>
            </w:pPr>
            <w:r w:rsidRPr="002E054D">
              <w:rPr>
                <w:rFonts w:ascii="Arial" w:hAnsi="Arial" w:cs="Arial"/>
                <w:b/>
                <w:sz w:val="22"/>
                <w:szCs w:val="22"/>
              </w:rPr>
              <w:t>6.</w:t>
            </w:r>
            <w:r w:rsidR="008F43BC" w:rsidRPr="002E054D">
              <w:rPr>
                <w:rFonts w:ascii="Arial" w:hAnsi="Arial" w:cs="Arial"/>
                <w:b/>
                <w:sz w:val="22"/>
                <w:szCs w:val="22"/>
              </w:rPr>
              <w:t>Vital signs :</w:t>
            </w:r>
          </w:p>
          <w:p w:rsidR="008F43BC" w:rsidRPr="002E054D" w:rsidRDefault="008F43BC" w:rsidP="004710E2">
            <w:pPr>
              <w:numPr>
                <w:ilvl w:val="1"/>
                <w:numId w:val="166"/>
              </w:numPr>
              <w:rPr>
                <w:rFonts w:ascii="Arial" w:hAnsi="Arial" w:cs="Arial"/>
                <w:sz w:val="22"/>
                <w:szCs w:val="22"/>
              </w:rPr>
            </w:pPr>
            <w:r w:rsidRPr="002E054D">
              <w:rPr>
                <w:rFonts w:ascii="Arial" w:hAnsi="Arial" w:cs="Arial"/>
                <w:sz w:val="22"/>
                <w:szCs w:val="22"/>
              </w:rPr>
              <w:t>Measure, Records and interpret alterations in body temperature, pulse respiration and blood pressure.</w:t>
            </w:r>
          </w:p>
          <w:p w:rsidR="008F43BC" w:rsidRPr="002E054D" w:rsidRDefault="008F43BC" w:rsidP="00A57988">
            <w:pPr>
              <w:rPr>
                <w:rFonts w:ascii="Arial" w:hAnsi="Arial" w:cs="Arial"/>
                <w:sz w:val="22"/>
                <w:szCs w:val="22"/>
              </w:rPr>
            </w:pPr>
          </w:p>
          <w:p w:rsidR="008F43BC" w:rsidRPr="002E054D" w:rsidRDefault="00575541" w:rsidP="00575541">
            <w:pPr>
              <w:rPr>
                <w:rFonts w:ascii="Arial" w:hAnsi="Arial" w:cs="Arial"/>
                <w:b/>
                <w:sz w:val="22"/>
                <w:szCs w:val="22"/>
              </w:rPr>
            </w:pPr>
            <w:r w:rsidRPr="002E054D">
              <w:rPr>
                <w:rFonts w:ascii="Arial" w:hAnsi="Arial" w:cs="Arial"/>
                <w:b/>
                <w:sz w:val="22"/>
                <w:szCs w:val="22"/>
              </w:rPr>
              <w:t>7.</w:t>
            </w:r>
            <w:r w:rsidR="008F43BC" w:rsidRPr="002E054D">
              <w:rPr>
                <w:rFonts w:ascii="Arial" w:hAnsi="Arial" w:cs="Arial"/>
                <w:b/>
                <w:sz w:val="22"/>
                <w:szCs w:val="22"/>
              </w:rPr>
              <w:t>Health assessment :</w:t>
            </w:r>
          </w:p>
          <w:p w:rsidR="008F43BC" w:rsidRPr="002E054D" w:rsidRDefault="008F43BC" w:rsidP="004710E2">
            <w:pPr>
              <w:numPr>
                <w:ilvl w:val="1"/>
                <w:numId w:val="167"/>
              </w:numPr>
              <w:rPr>
                <w:rFonts w:ascii="Arial" w:hAnsi="Arial" w:cs="Arial"/>
                <w:sz w:val="22"/>
                <w:szCs w:val="22"/>
              </w:rPr>
            </w:pPr>
            <w:r w:rsidRPr="002E054D">
              <w:rPr>
                <w:rFonts w:ascii="Arial" w:hAnsi="Arial" w:cs="Arial"/>
                <w:sz w:val="22"/>
                <w:szCs w:val="22"/>
              </w:rPr>
              <w:t>Health History taking</w:t>
            </w:r>
          </w:p>
          <w:p w:rsidR="008F43BC" w:rsidRPr="002E054D" w:rsidRDefault="008F43BC" w:rsidP="004710E2">
            <w:pPr>
              <w:numPr>
                <w:ilvl w:val="1"/>
                <w:numId w:val="167"/>
              </w:numPr>
              <w:rPr>
                <w:rFonts w:ascii="Arial" w:hAnsi="Arial" w:cs="Arial"/>
                <w:b/>
                <w:sz w:val="22"/>
                <w:szCs w:val="22"/>
              </w:rPr>
            </w:pPr>
            <w:r w:rsidRPr="002E054D">
              <w:rPr>
                <w:rFonts w:ascii="Arial" w:hAnsi="Arial" w:cs="Arial"/>
                <w:b/>
                <w:sz w:val="22"/>
                <w:szCs w:val="22"/>
              </w:rPr>
              <w:t>Perform assessment :</w:t>
            </w:r>
          </w:p>
          <w:p w:rsidR="008F43BC" w:rsidRPr="002E054D" w:rsidRDefault="008F43BC" w:rsidP="004710E2">
            <w:pPr>
              <w:numPr>
                <w:ilvl w:val="2"/>
                <w:numId w:val="168"/>
              </w:numPr>
              <w:rPr>
                <w:rFonts w:ascii="Arial" w:hAnsi="Arial" w:cs="Arial"/>
                <w:sz w:val="22"/>
                <w:szCs w:val="22"/>
              </w:rPr>
            </w:pPr>
            <w:r w:rsidRPr="002E054D">
              <w:rPr>
                <w:rFonts w:ascii="Arial" w:hAnsi="Arial" w:cs="Arial"/>
                <w:sz w:val="22"/>
                <w:szCs w:val="22"/>
              </w:rPr>
              <w:t>General</w:t>
            </w:r>
          </w:p>
          <w:p w:rsidR="008F43BC" w:rsidRPr="002E054D" w:rsidRDefault="008F43BC" w:rsidP="004710E2">
            <w:pPr>
              <w:numPr>
                <w:ilvl w:val="2"/>
                <w:numId w:val="168"/>
              </w:numPr>
              <w:rPr>
                <w:rFonts w:ascii="Arial" w:hAnsi="Arial" w:cs="Arial"/>
                <w:sz w:val="22"/>
                <w:szCs w:val="22"/>
              </w:rPr>
            </w:pPr>
            <w:r w:rsidRPr="002E054D">
              <w:rPr>
                <w:rFonts w:ascii="Arial" w:hAnsi="Arial" w:cs="Arial"/>
                <w:sz w:val="22"/>
                <w:szCs w:val="22"/>
              </w:rPr>
              <w:t>Body Systems</w:t>
            </w:r>
          </w:p>
          <w:p w:rsidR="008F43BC" w:rsidRPr="002E054D" w:rsidRDefault="008718C3" w:rsidP="00575541">
            <w:pPr>
              <w:rPr>
                <w:rFonts w:ascii="Arial" w:hAnsi="Arial" w:cs="Arial"/>
                <w:sz w:val="22"/>
                <w:szCs w:val="22"/>
              </w:rPr>
            </w:pPr>
            <w:r w:rsidRPr="002E054D">
              <w:rPr>
                <w:rFonts w:ascii="Arial" w:hAnsi="Arial" w:cs="Arial"/>
                <w:sz w:val="22"/>
                <w:szCs w:val="22"/>
              </w:rPr>
              <w:t xml:space="preserve">     c</w:t>
            </w:r>
            <w:r w:rsidR="00575541" w:rsidRPr="002E054D">
              <w:rPr>
                <w:rFonts w:ascii="Arial" w:hAnsi="Arial" w:cs="Arial"/>
                <w:sz w:val="22"/>
                <w:szCs w:val="22"/>
              </w:rPr>
              <w:t xml:space="preserve"> .</w:t>
            </w:r>
            <w:r w:rsidR="008F43BC" w:rsidRPr="002E054D">
              <w:rPr>
                <w:rFonts w:ascii="Arial" w:hAnsi="Arial" w:cs="Arial"/>
                <w:sz w:val="22"/>
                <w:szCs w:val="22"/>
              </w:rPr>
              <w:t>Use various methods of physical examination</w:t>
            </w:r>
          </w:p>
          <w:p w:rsidR="008F43BC" w:rsidRPr="002E054D" w:rsidRDefault="00575541" w:rsidP="00575541">
            <w:pPr>
              <w:rPr>
                <w:rFonts w:ascii="Arial" w:hAnsi="Arial" w:cs="Arial"/>
                <w:sz w:val="22"/>
                <w:szCs w:val="22"/>
              </w:rPr>
            </w:pPr>
            <w:r w:rsidRPr="002E054D">
              <w:rPr>
                <w:rFonts w:ascii="Arial" w:hAnsi="Arial" w:cs="Arial"/>
                <w:sz w:val="22"/>
                <w:szCs w:val="22"/>
              </w:rPr>
              <w:t>d.</w:t>
            </w:r>
            <w:r w:rsidR="008F43BC" w:rsidRPr="002E054D">
              <w:rPr>
                <w:rFonts w:ascii="Arial" w:hAnsi="Arial" w:cs="Arial"/>
                <w:sz w:val="22"/>
                <w:szCs w:val="22"/>
              </w:rPr>
              <w:t>Inspection, Palpation, Percussion, Auscultation, Olfaction.</w:t>
            </w:r>
          </w:p>
          <w:p w:rsidR="008F43BC" w:rsidRPr="002E054D" w:rsidRDefault="008718C3" w:rsidP="008718C3">
            <w:pPr>
              <w:ind w:left="792"/>
              <w:rPr>
                <w:rFonts w:ascii="Arial" w:hAnsi="Arial" w:cs="Arial"/>
                <w:sz w:val="22"/>
                <w:szCs w:val="22"/>
              </w:rPr>
            </w:pPr>
            <w:r w:rsidRPr="002E054D">
              <w:rPr>
                <w:rFonts w:ascii="Arial" w:hAnsi="Arial" w:cs="Arial"/>
                <w:sz w:val="22"/>
                <w:szCs w:val="22"/>
              </w:rPr>
              <w:t>e.</w:t>
            </w:r>
            <w:r w:rsidR="008F43BC" w:rsidRPr="002E054D">
              <w:rPr>
                <w:rFonts w:ascii="Arial" w:hAnsi="Arial" w:cs="Arial"/>
                <w:sz w:val="22"/>
                <w:szCs w:val="22"/>
              </w:rPr>
              <w:t>Identification of system wise deviations.</w:t>
            </w:r>
          </w:p>
          <w:p w:rsidR="008F43BC" w:rsidRPr="002E054D" w:rsidRDefault="008F43BC" w:rsidP="00A57988">
            <w:pPr>
              <w:rPr>
                <w:rFonts w:ascii="Arial" w:hAnsi="Arial" w:cs="Arial"/>
                <w:sz w:val="22"/>
                <w:szCs w:val="22"/>
              </w:rPr>
            </w:pPr>
          </w:p>
          <w:p w:rsidR="008F43BC" w:rsidRPr="002E054D" w:rsidRDefault="008718C3" w:rsidP="008718C3">
            <w:pPr>
              <w:rPr>
                <w:rFonts w:ascii="Arial" w:hAnsi="Arial" w:cs="Arial"/>
                <w:b/>
                <w:sz w:val="22"/>
                <w:szCs w:val="22"/>
              </w:rPr>
            </w:pPr>
            <w:r w:rsidRPr="002E054D">
              <w:rPr>
                <w:rFonts w:ascii="Arial" w:hAnsi="Arial" w:cs="Arial"/>
                <w:b/>
                <w:sz w:val="22"/>
                <w:szCs w:val="22"/>
              </w:rPr>
              <w:t>8.</w:t>
            </w:r>
            <w:r w:rsidR="008F43BC" w:rsidRPr="002E054D">
              <w:rPr>
                <w:rFonts w:ascii="Arial" w:hAnsi="Arial" w:cs="Arial"/>
                <w:b/>
                <w:sz w:val="22"/>
                <w:szCs w:val="22"/>
              </w:rPr>
              <w:t>Prepare patient’s unit :</w:t>
            </w:r>
          </w:p>
          <w:p w:rsidR="008F43BC" w:rsidRPr="002E054D" w:rsidRDefault="008F43BC" w:rsidP="004710E2">
            <w:pPr>
              <w:numPr>
                <w:ilvl w:val="1"/>
                <w:numId w:val="169"/>
              </w:numPr>
              <w:rPr>
                <w:rFonts w:ascii="Arial" w:hAnsi="Arial" w:cs="Arial"/>
                <w:b/>
                <w:sz w:val="22"/>
                <w:szCs w:val="22"/>
              </w:rPr>
            </w:pPr>
            <w:r w:rsidRPr="002E054D">
              <w:rPr>
                <w:rFonts w:ascii="Arial" w:hAnsi="Arial" w:cs="Arial"/>
                <w:b/>
                <w:sz w:val="22"/>
                <w:szCs w:val="22"/>
              </w:rPr>
              <w:t>Prepare beds:</w:t>
            </w:r>
          </w:p>
          <w:p w:rsidR="008F43BC" w:rsidRPr="002E054D" w:rsidRDefault="008F43BC" w:rsidP="004710E2">
            <w:pPr>
              <w:numPr>
                <w:ilvl w:val="2"/>
                <w:numId w:val="170"/>
              </w:numPr>
              <w:rPr>
                <w:rFonts w:ascii="Arial" w:hAnsi="Arial" w:cs="Arial"/>
                <w:sz w:val="22"/>
                <w:szCs w:val="22"/>
              </w:rPr>
            </w:pPr>
            <w:r w:rsidRPr="002E054D">
              <w:rPr>
                <w:rFonts w:ascii="Arial" w:hAnsi="Arial" w:cs="Arial"/>
                <w:sz w:val="22"/>
                <w:szCs w:val="22"/>
              </w:rPr>
              <w:lastRenderedPageBreak/>
              <w:t>Open, Closed, Occupied, Operation, amputation.</w:t>
            </w:r>
          </w:p>
          <w:p w:rsidR="008F43BC" w:rsidRPr="002E054D" w:rsidRDefault="008F43BC" w:rsidP="004710E2">
            <w:pPr>
              <w:numPr>
                <w:ilvl w:val="2"/>
                <w:numId w:val="170"/>
              </w:numPr>
              <w:rPr>
                <w:rFonts w:ascii="Arial" w:hAnsi="Arial" w:cs="Arial"/>
                <w:sz w:val="22"/>
                <w:szCs w:val="22"/>
              </w:rPr>
            </w:pPr>
            <w:r w:rsidRPr="002E054D">
              <w:rPr>
                <w:rFonts w:ascii="Arial" w:hAnsi="Arial" w:cs="Arial"/>
                <w:sz w:val="22"/>
                <w:szCs w:val="22"/>
              </w:rPr>
              <w:t>Cardiac, fracture, burn, Divided &amp; Fowlers bed.</w:t>
            </w:r>
          </w:p>
          <w:p w:rsidR="008F43BC" w:rsidRPr="002E054D" w:rsidRDefault="008F43BC" w:rsidP="004710E2">
            <w:pPr>
              <w:numPr>
                <w:ilvl w:val="1"/>
                <w:numId w:val="169"/>
              </w:numPr>
              <w:rPr>
                <w:rFonts w:ascii="Arial" w:hAnsi="Arial" w:cs="Arial"/>
                <w:sz w:val="22"/>
                <w:szCs w:val="22"/>
              </w:rPr>
            </w:pPr>
            <w:r w:rsidRPr="002E054D">
              <w:rPr>
                <w:rFonts w:ascii="Arial" w:hAnsi="Arial" w:cs="Arial"/>
                <w:sz w:val="22"/>
                <w:szCs w:val="22"/>
              </w:rPr>
              <w:t>Pain assessment and provision for comfort.</w:t>
            </w:r>
          </w:p>
          <w:p w:rsidR="008F43BC" w:rsidRPr="002E054D" w:rsidRDefault="008718C3" w:rsidP="008718C3">
            <w:pPr>
              <w:rPr>
                <w:rFonts w:ascii="Arial" w:hAnsi="Arial" w:cs="Arial"/>
                <w:b/>
                <w:sz w:val="22"/>
                <w:szCs w:val="22"/>
              </w:rPr>
            </w:pPr>
            <w:r w:rsidRPr="002E054D">
              <w:rPr>
                <w:rFonts w:ascii="Arial" w:hAnsi="Arial" w:cs="Arial"/>
                <w:b/>
                <w:sz w:val="22"/>
                <w:szCs w:val="22"/>
              </w:rPr>
              <w:t xml:space="preserve">9. </w:t>
            </w:r>
            <w:r w:rsidR="008F43BC" w:rsidRPr="002E054D">
              <w:rPr>
                <w:rFonts w:ascii="Arial" w:hAnsi="Arial" w:cs="Arial"/>
                <w:b/>
                <w:sz w:val="22"/>
                <w:szCs w:val="22"/>
              </w:rPr>
              <w:t>Use comfort devices Hygienic care :</w:t>
            </w:r>
          </w:p>
          <w:p w:rsidR="008F43BC" w:rsidRPr="002E054D" w:rsidRDefault="008F43BC" w:rsidP="004710E2">
            <w:pPr>
              <w:numPr>
                <w:ilvl w:val="1"/>
                <w:numId w:val="171"/>
              </w:numPr>
              <w:rPr>
                <w:rFonts w:ascii="Arial" w:hAnsi="Arial" w:cs="Arial"/>
                <w:sz w:val="22"/>
                <w:szCs w:val="22"/>
              </w:rPr>
            </w:pPr>
            <w:r w:rsidRPr="002E054D">
              <w:rPr>
                <w:rFonts w:ascii="Arial" w:hAnsi="Arial" w:cs="Arial"/>
                <w:sz w:val="22"/>
                <w:szCs w:val="22"/>
              </w:rPr>
              <w:t>Oral hygienic</w:t>
            </w:r>
          </w:p>
          <w:p w:rsidR="008F43BC" w:rsidRPr="002E054D" w:rsidRDefault="008F43BC" w:rsidP="004710E2">
            <w:pPr>
              <w:numPr>
                <w:ilvl w:val="1"/>
                <w:numId w:val="171"/>
              </w:numPr>
              <w:rPr>
                <w:rFonts w:ascii="Arial" w:hAnsi="Arial" w:cs="Arial"/>
                <w:sz w:val="22"/>
                <w:szCs w:val="22"/>
              </w:rPr>
            </w:pPr>
            <w:r w:rsidRPr="002E054D">
              <w:rPr>
                <w:rFonts w:ascii="Arial" w:hAnsi="Arial" w:cs="Arial"/>
                <w:sz w:val="22"/>
                <w:szCs w:val="22"/>
              </w:rPr>
              <w:t>Baths and care of pressure paints.</w:t>
            </w:r>
          </w:p>
          <w:p w:rsidR="008F43BC" w:rsidRPr="002E054D" w:rsidRDefault="008F43BC" w:rsidP="004710E2">
            <w:pPr>
              <w:numPr>
                <w:ilvl w:val="1"/>
                <w:numId w:val="171"/>
              </w:numPr>
              <w:rPr>
                <w:rFonts w:ascii="Arial" w:hAnsi="Arial" w:cs="Arial"/>
                <w:sz w:val="22"/>
                <w:szCs w:val="22"/>
              </w:rPr>
            </w:pPr>
            <w:r w:rsidRPr="002E054D">
              <w:rPr>
                <w:rFonts w:ascii="Arial" w:hAnsi="Arial" w:cs="Arial"/>
                <w:sz w:val="22"/>
                <w:szCs w:val="22"/>
              </w:rPr>
              <w:t>Hair wash, pediculosis treatment.</w:t>
            </w:r>
          </w:p>
          <w:p w:rsidR="008F43BC" w:rsidRPr="002E054D" w:rsidRDefault="008718C3" w:rsidP="008718C3">
            <w:pPr>
              <w:rPr>
                <w:rFonts w:ascii="Arial" w:hAnsi="Arial" w:cs="Arial"/>
                <w:b/>
                <w:sz w:val="22"/>
                <w:szCs w:val="22"/>
              </w:rPr>
            </w:pPr>
            <w:r w:rsidRPr="002E054D">
              <w:rPr>
                <w:rFonts w:ascii="Arial" w:hAnsi="Arial" w:cs="Arial"/>
                <w:b/>
                <w:sz w:val="22"/>
                <w:szCs w:val="22"/>
              </w:rPr>
              <w:t>10.</w:t>
            </w:r>
            <w:r w:rsidR="008F43BC" w:rsidRPr="002E054D">
              <w:rPr>
                <w:rFonts w:ascii="Arial" w:hAnsi="Arial" w:cs="Arial"/>
                <w:b/>
                <w:sz w:val="22"/>
                <w:szCs w:val="22"/>
              </w:rPr>
              <w:t>Feeding :</w:t>
            </w:r>
          </w:p>
          <w:p w:rsidR="008F43BC" w:rsidRPr="002E054D" w:rsidRDefault="008F43BC" w:rsidP="004710E2">
            <w:pPr>
              <w:numPr>
                <w:ilvl w:val="1"/>
                <w:numId w:val="172"/>
              </w:numPr>
              <w:rPr>
                <w:rFonts w:ascii="Arial" w:hAnsi="Arial" w:cs="Arial"/>
                <w:sz w:val="22"/>
                <w:szCs w:val="22"/>
              </w:rPr>
            </w:pPr>
            <w:r w:rsidRPr="002E054D">
              <w:rPr>
                <w:rFonts w:ascii="Arial" w:hAnsi="Arial" w:cs="Arial"/>
                <w:sz w:val="22"/>
                <w:szCs w:val="22"/>
              </w:rPr>
              <w:t>Oral, Enteral, Naso / O</w:t>
            </w:r>
            <w:r w:rsidR="009668E1" w:rsidRPr="002E054D">
              <w:rPr>
                <w:rFonts w:ascii="Arial" w:hAnsi="Arial" w:cs="Arial"/>
                <w:sz w:val="22"/>
                <w:szCs w:val="22"/>
              </w:rPr>
              <w:t>rogastric, gastrostomy and Paren</w:t>
            </w:r>
            <w:r w:rsidRPr="002E054D">
              <w:rPr>
                <w:rFonts w:ascii="Arial" w:hAnsi="Arial" w:cs="Arial"/>
                <w:sz w:val="22"/>
                <w:szCs w:val="22"/>
              </w:rPr>
              <w:t>teral feeding.</w:t>
            </w:r>
          </w:p>
          <w:p w:rsidR="008F43BC" w:rsidRPr="002E054D" w:rsidRDefault="008F43BC" w:rsidP="004710E2">
            <w:pPr>
              <w:numPr>
                <w:ilvl w:val="1"/>
                <w:numId w:val="172"/>
              </w:numPr>
              <w:rPr>
                <w:rFonts w:ascii="Arial" w:hAnsi="Arial" w:cs="Arial"/>
                <w:sz w:val="22"/>
                <w:szCs w:val="22"/>
              </w:rPr>
            </w:pPr>
            <w:r w:rsidRPr="002E054D">
              <w:rPr>
                <w:rFonts w:ascii="Arial" w:hAnsi="Arial" w:cs="Arial"/>
                <w:sz w:val="22"/>
                <w:szCs w:val="22"/>
              </w:rPr>
              <w:t>Naso-gastric insertion, suction, and irrigation.</w:t>
            </w:r>
          </w:p>
          <w:p w:rsidR="008F43BC" w:rsidRPr="002E054D" w:rsidRDefault="008718C3" w:rsidP="008718C3">
            <w:pPr>
              <w:rPr>
                <w:rFonts w:ascii="Arial" w:hAnsi="Arial" w:cs="Arial"/>
                <w:b/>
                <w:sz w:val="22"/>
                <w:szCs w:val="22"/>
              </w:rPr>
            </w:pPr>
            <w:r w:rsidRPr="002E054D">
              <w:rPr>
                <w:rFonts w:ascii="Arial" w:hAnsi="Arial" w:cs="Arial"/>
                <w:b/>
                <w:sz w:val="22"/>
                <w:szCs w:val="22"/>
              </w:rPr>
              <w:t>11.</w:t>
            </w:r>
            <w:r w:rsidR="009B24AC">
              <w:rPr>
                <w:rFonts w:ascii="Arial" w:hAnsi="Arial" w:cs="Arial"/>
                <w:b/>
                <w:sz w:val="22"/>
                <w:szCs w:val="22"/>
              </w:rPr>
              <w:t>Assisting patient in urinary e</w:t>
            </w:r>
            <w:r w:rsidR="008F43BC" w:rsidRPr="002E054D">
              <w:rPr>
                <w:rFonts w:ascii="Arial" w:hAnsi="Arial" w:cs="Arial"/>
                <w:b/>
                <w:sz w:val="22"/>
                <w:szCs w:val="22"/>
              </w:rPr>
              <w:t>limination :</w:t>
            </w:r>
          </w:p>
          <w:p w:rsidR="008F43BC" w:rsidRPr="002E054D" w:rsidRDefault="008F43BC" w:rsidP="004710E2">
            <w:pPr>
              <w:numPr>
                <w:ilvl w:val="1"/>
                <w:numId w:val="173"/>
              </w:numPr>
              <w:rPr>
                <w:rFonts w:ascii="Arial" w:hAnsi="Arial" w:cs="Arial"/>
                <w:sz w:val="22"/>
                <w:szCs w:val="22"/>
              </w:rPr>
            </w:pPr>
            <w:r w:rsidRPr="002E054D">
              <w:rPr>
                <w:rFonts w:ascii="Arial" w:hAnsi="Arial" w:cs="Arial"/>
                <w:sz w:val="22"/>
                <w:szCs w:val="22"/>
              </w:rPr>
              <w:t>Provides urinal / bed pan</w:t>
            </w:r>
          </w:p>
          <w:p w:rsidR="008F43BC" w:rsidRPr="002E054D" w:rsidRDefault="008F43BC" w:rsidP="004710E2">
            <w:pPr>
              <w:numPr>
                <w:ilvl w:val="1"/>
                <w:numId w:val="173"/>
              </w:numPr>
              <w:rPr>
                <w:rFonts w:ascii="Arial" w:hAnsi="Arial" w:cs="Arial"/>
                <w:sz w:val="22"/>
                <w:szCs w:val="22"/>
              </w:rPr>
            </w:pPr>
            <w:r w:rsidRPr="002E054D">
              <w:rPr>
                <w:rFonts w:ascii="Arial" w:hAnsi="Arial" w:cs="Arial"/>
                <w:sz w:val="22"/>
                <w:szCs w:val="22"/>
              </w:rPr>
              <w:t>Condom drainage</w:t>
            </w:r>
          </w:p>
          <w:p w:rsidR="008F43BC" w:rsidRPr="002E054D" w:rsidRDefault="008F43BC" w:rsidP="004710E2">
            <w:pPr>
              <w:numPr>
                <w:ilvl w:val="1"/>
                <w:numId w:val="173"/>
              </w:numPr>
              <w:rPr>
                <w:rFonts w:ascii="Arial" w:hAnsi="Arial" w:cs="Arial"/>
                <w:sz w:val="22"/>
                <w:szCs w:val="22"/>
              </w:rPr>
            </w:pPr>
            <w:r w:rsidRPr="002E054D">
              <w:rPr>
                <w:rFonts w:ascii="Arial" w:hAnsi="Arial" w:cs="Arial"/>
                <w:sz w:val="22"/>
                <w:szCs w:val="22"/>
              </w:rPr>
              <w:t>Perineal care</w:t>
            </w:r>
          </w:p>
          <w:p w:rsidR="008F43BC" w:rsidRPr="002E054D" w:rsidRDefault="008F43BC" w:rsidP="004710E2">
            <w:pPr>
              <w:numPr>
                <w:ilvl w:val="1"/>
                <w:numId w:val="173"/>
              </w:numPr>
              <w:rPr>
                <w:rFonts w:ascii="Arial" w:hAnsi="Arial" w:cs="Arial"/>
                <w:sz w:val="22"/>
                <w:szCs w:val="22"/>
              </w:rPr>
            </w:pPr>
            <w:r w:rsidRPr="002E054D">
              <w:rPr>
                <w:rFonts w:ascii="Arial" w:hAnsi="Arial" w:cs="Arial"/>
                <w:sz w:val="22"/>
                <w:szCs w:val="22"/>
              </w:rPr>
              <w:t>Catheterization</w:t>
            </w:r>
          </w:p>
          <w:p w:rsidR="008F43BC" w:rsidRPr="002E054D" w:rsidRDefault="008F43BC" w:rsidP="004710E2">
            <w:pPr>
              <w:numPr>
                <w:ilvl w:val="1"/>
                <w:numId w:val="173"/>
              </w:numPr>
              <w:rPr>
                <w:rFonts w:ascii="Arial" w:hAnsi="Arial" w:cs="Arial"/>
                <w:sz w:val="22"/>
                <w:szCs w:val="22"/>
              </w:rPr>
            </w:pPr>
            <w:r w:rsidRPr="002E054D">
              <w:rPr>
                <w:rFonts w:ascii="Arial" w:hAnsi="Arial" w:cs="Arial"/>
                <w:sz w:val="22"/>
                <w:szCs w:val="22"/>
              </w:rPr>
              <w:t>Care of urinary drainage</w:t>
            </w:r>
          </w:p>
          <w:p w:rsidR="008F43BC" w:rsidRPr="002E054D" w:rsidRDefault="008718C3" w:rsidP="008718C3">
            <w:pPr>
              <w:rPr>
                <w:rFonts w:ascii="Arial" w:hAnsi="Arial" w:cs="Arial"/>
                <w:b/>
                <w:sz w:val="22"/>
                <w:szCs w:val="22"/>
              </w:rPr>
            </w:pPr>
            <w:r w:rsidRPr="002E054D">
              <w:rPr>
                <w:rFonts w:ascii="Arial" w:hAnsi="Arial" w:cs="Arial"/>
                <w:b/>
                <w:sz w:val="22"/>
                <w:szCs w:val="22"/>
              </w:rPr>
              <w:t>12.</w:t>
            </w:r>
            <w:r w:rsidR="008F43BC" w:rsidRPr="002E054D">
              <w:rPr>
                <w:rFonts w:ascii="Arial" w:hAnsi="Arial" w:cs="Arial"/>
                <w:b/>
                <w:sz w:val="22"/>
                <w:szCs w:val="22"/>
              </w:rPr>
              <w:t>Bladder irrigation Assisting bowel Elimination :</w:t>
            </w:r>
          </w:p>
          <w:p w:rsidR="008F43BC" w:rsidRPr="002E054D" w:rsidRDefault="008F43BC" w:rsidP="004710E2">
            <w:pPr>
              <w:numPr>
                <w:ilvl w:val="1"/>
                <w:numId w:val="174"/>
              </w:numPr>
              <w:rPr>
                <w:rFonts w:ascii="Arial" w:hAnsi="Arial" w:cs="Arial"/>
                <w:sz w:val="22"/>
                <w:szCs w:val="22"/>
              </w:rPr>
            </w:pPr>
            <w:r w:rsidRPr="002E054D">
              <w:rPr>
                <w:rFonts w:ascii="Arial" w:hAnsi="Arial" w:cs="Arial"/>
                <w:sz w:val="22"/>
                <w:szCs w:val="22"/>
              </w:rPr>
              <w:t>Insertion of flatus tube.</w:t>
            </w:r>
          </w:p>
          <w:p w:rsidR="008F43BC" w:rsidRPr="002E054D" w:rsidRDefault="008F43BC" w:rsidP="004710E2">
            <w:pPr>
              <w:numPr>
                <w:ilvl w:val="1"/>
                <w:numId w:val="174"/>
              </w:numPr>
              <w:rPr>
                <w:rFonts w:ascii="Arial" w:hAnsi="Arial" w:cs="Arial"/>
                <w:sz w:val="22"/>
                <w:szCs w:val="22"/>
              </w:rPr>
            </w:pPr>
            <w:r w:rsidRPr="002E054D">
              <w:rPr>
                <w:rFonts w:ascii="Arial" w:hAnsi="Arial" w:cs="Arial"/>
                <w:sz w:val="22"/>
                <w:szCs w:val="22"/>
              </w:rPr>
              <w:t>Enemas</w:t>
            </w:r>
          </w:p>
          <w:p w:rsidR="008F43BC" w:rsidRPr="002E054D" w:rsidRDefault="008F43BC" w:rsidP="004710E2">
            <w:pPr>
              <w:numPr>
                <w:ilvl w:val="1"/>
                <w:numId w:val="174"/>
              </w:numPr>
              <w:rPr>
                <w:rFonts w:ascii="Arial" w:hAnsi="Arial" w:cs="Arial"/>
                <w:sz w:val="22"/>
                <w:szCs w:val="22"/>
              </w:rPr>
            </w:pPr>
            <w:r w:rsidRPr="002E054D">
              <w:rPr>
                <w:rFonts w:ascii="Arial" w:hAnsi="Arial" w:cs="Arial"/>
                <w:sz w:val="22"/>
                <w:szCs w:val="22"/>
              </w:rPr>
              <w:t>Insertion of suppository.</w:t>
            </w:r>
          </w:p>
          <w:p w:rsidR="008F43BC" w:rsidRPr="002E054D" w:rsidRDefault="008718C3" w:rsidP="008718C3">
            <w:pPr>
              <w:rPr>
                <w:rFonts w:ascii="Arial" w:hAnsi="Arial" w:cs="Arial"/>
                <w:b/>
                <w:sz w:val="22"/>
                <w:szCs w:val="22"/>
              </w:rPr>
            </w:pPr>
            <w:r w:rsidRPr="002E054D">
              <w:rPr>
                <w:rFonts w:ascii="Arial" w:hAnsi="Arial" w:cs="Arial"/>
                <w:b/>
                <w:sz w:val="22"/>
                <w:szCs w:val="22"/>
              </w:rPr>
              <w:t>13.</w:t>
            </w:r>
            <w:r w:rsidR="008F43BC" w:rsidRPr="002E054D">
              <w:rPr>
                <w:rFonts w:ascii="Arial" w:hAnsi="Arial" w:cs="Arial"/>
                <w:b/>
                <w:sz w:val="22"/>
                <w:szCs w:val="22"/>
              </w:rPr>
              <w:t>Bowel wash, Body Alignment and Mobility : -</w:t>
            </w:r>
          </w:p>
          <w:p w:rsidR="008F43BC" w:rsidRPr="002E054D" w:rsidRDefault="008F43BC" w:rsidP="004710E2">
            <w:pPr>
              <w:numPr>
                <w:ilvl w:val="0"/>
                <w:numId w:val="175"/>
              </w:numPr>
              <w:rPr>
                <w:rFonts w:ascii="Arial" w:hAnsi="Arial" w:cs="Arial"/>
                <w:sz w:val="22"/>
                <w:szCs w:val="22"/>
              </w:rPr>
            </w:pPr>
            <w:r w:rsidRPr="002E054D">
              <w:rPr>
                <w:rFonts w:ascii="Arial" w:hAnsi="Arial" w:cs="Arial"/>
                <w:sz w:val="22"/>
                <w:szCs w:val="22"/>
              </w:rPr>
              <w:t>Range of motion exercises</w:t>
            </w:r>
          </w:p>
          <w:p w:rsidR="008F43BC" w:rsidRPr="002E054D" w:rsidRDefault="008F43BC" w:rsidP="004710E2">
            <w:pPr>
              <w:numPr>
                <w:ilvl w:val="0"/>
                <w:numId w:val="175"/>
              </w:numPr>
              <w:rPr>
                <w:rFonts w:ascii="Arial" w:hAnsi="Arial" w:cs="Arial"/>
                <w:sz w:val="22"/>
                <w:szCs w:val="22"/>
              </w:rPr>
            </w:pPr>
            <w:r w:rsidRPr="002E054D">
              <w:rPr>
                <w:rFonts w:ascii="Arial" w:hAnsi="Arial" w:cs="Arial"/>
                <w:b/>
                <w:sz w:val="22"/>
                <w:szCs w:val="22"/>
              </w:rPr>
              <w:t>Positioning: -</w:t>
            </w:r>
            <w:r w:rsidRPr="002E054D">
              <w:rPr>
                <w:rFonts w:ascii="Arial" w:hAnsi="Arial" w:cs="Arial"/>
                <w:sz w:val="22"/>
                <w:szCs w:val="22"/>
              </w:rPr>
              <w:t xml:space="preserve"> Recumbent, Lateral (rt / lt) fowlers, Sims, Lithotomy, Prone, Tendelenburgpositon.</w:t>
            </w:r>
          </w:p>
          <w:p w:rsidR="008F43BC" w:rsidRPr="002E054D" w:rsidRDefault="008F43BC" w:rsidP="004710E2">
            <w:pPr>
              <w:numPr>
                <w:ilvl w:val="0"/>
                <w:numId w:val="175"/>
              </w:numPr>
              <w:rPr>
                <w:rFonts w:ascii="Arial" w:hAnsi="Arial" w:cs="Arial"/>
                <w:sz w:val="22"/>
                <w:szCs w:val="22"/>
              </w:rPr>
            </w:pPr>
            <w:r w:rsidRPr="002E054D">
              <w:rPr>
                <w:rFonts w:ascii="Arial" w:hAnsi="Arial" w:cs="Arial"/>
                <w:sz w:val="22"/>
                <w:szCs w:val="22"/>
              </w:rPr>
              <w:t>Assist patient in moving lifting, transferring walking.</w:t>
            </w:r>
          </w:p>
          <w:p w:rsidR="008F43BC" w:rsidRPr="002E054D" w:rsidRDefault="008F43BC" w:rsidP="004710E2">
            <w:pPr>
              <w:numPr>
                <w:ilvl w:val="0"/>
                <w:numId w:val="175"/>
              </w:numPr>
              <w:rPr>
                <w:rFonts w:ascii="Arial" w:hAnsi="Arial" w:cs="Arial"/>
                <w:sz w:val="22"/>
                <w:szCs w:val="22"/>
              </w:rPr>
            </w:pPr>
            <w:r w:rsidRPr="002E054D">
              <w:rPr>
                <w:rFonts w:ascii="Arial" w:hAnsi="Arial" w:cs="Arial"/>
                <w:sz w:val="22"/>
                <w:szCs w:val="22"/>
              </w:rPr>
              <w:t>Restraints.</w:t>
            </w:r>
          </w:p>
          <w:p w:rsidR="008F43BC" w:rsidRPr="002E054D" w:rsidRDefault="008718C3" w:rsidP="008718C3">
            <w:pPr>
              <w:rPr>
                <w:rFonts w:ascii="Arial" w:hAnsi="Arial" w:cs="Arial"/>
                <w:b/>
                <w:sz w:val="22"/>
                <w:szCs w:val="22"/>
              </w:rPr>
            </w:pPr>
            <w:r w:rsidRPr="002E054D">
              <w:rPr>
                <w:rFonts w:ascii="Arial" w:hAnsi="Arial" w:cs="Arial"/>
                <w:b/>
                <w:sz w:val="22"/>
                <w:szCs w:val="22"/>
              </w:rPr>
              <w:t>14.</w:t>
            </w:r>
            <w:r w:rsidR="008F43BC" w:rsidRPr="002E054D">
              <w:rPr>
                <w:rFonts w:ascii="Arial" w:hAnsi="Arial" w:cs="Arial"/>
                <w:b/>
                <w:sz w:val="22"/>
                <w:szCs w:val="22"/>
              </w:rPr>
              <w:t>Oxygen adminidtration: -</w:t>
            </w:r>
          </w:p>
          <w:p w:rsidR="008F43BC" w:rsidRPr="002E054D" w:rsidRDefault="008718C3" w:rsidP="008718C3">
            <w:pPr>
              <w:rPr>
                <w:rFonts w:ascii="Arial" w:hAnsi="Arial" w:cs="Arial"/>
                <w:b/>
                <w:sz w:val="22"/>
                <w:szCs w:val="22"/>
              </w:rPr>
            </w:pPr>
            <w:r w:rsidRPr="002E054D">
              <w:rPr>
                <w:rFonts w:ascii="Arial" w:hAnsi="Arial" w:cs="Arial"/>
                <w:b/>
                <w:sz w:val="22"/>
                <w:szCs w:val="22"/>
              </w:rPr>
              <w:t>15.</w:t>
            </w:r>
            <w:r w:rsidR="008F43BC" w:rsidRPr="002E054D">
              <w:rPr>
                <w:rFonts w:ascii="Arial" w:hAnsi="Arial" w:cs="Arial"/>
                <w:b/>
                <w:sz w:val="22"/>
                <w:szCs w:val="22"/>
              </w:rPr>
              <w:t>Suctioning: Oropharyangeal, nasopharyngeal: -</w:t>
            </w:r>
          </w:p>
          <w:p w:rsidR="008F43BC" w:rsidRPr="002E054D" w:rsidRDefault="008718C3" w:rsidP="008718C3">
            <w:pPr>
              <w:rPr>
                <w:rFonts w:ascii="Arial" w:hAnsi="Arial" w:cs="Arial"/>
                <w:b/>
                <w:sz w:val="22"/>
                <w:szCs w:val="22"/>
              </w:rPr>
            </w:pPr>
            <w:r w:rsidRPr="002E054D">
              <w:rPr>
                <w:rFonts w:ascii="Arial" w:hAnsi="Arial" w:cs="Arial"/>
                <w:b/>
                <w:sz w:val="22"/>
                <w:szCs w:val="22"/>
              </w:rPr>
              <w:t>16.</w:t>
            </w:r>
            <w:r w:rsidR="008F43BC" w:rsidRPr="002E054D">
              <w:rPr>
                <w:rFonts w:ascii="Arial" w:hAnsi="Arial" w:cs="Arial"/>
                <w:b/>
                <w:sz w:val="22"/>
                <w:szCs w:val="22"/>
              </w:rPr>
              <w:t>Chest Physiotherapy and postural drainage: -</w:t>
            </w:r>
          </w:p>
          <w:p w:rsidR="008F43BC" w:rsidRPr="002E054D" w:rsidRDefault="008718C3" w:rsidP="008718C3">
            <w:pPr>
              <w:rPr>
                <w:rFonts w:ascii="Arial" w:hAnsi="Arial" w:cs="Arial"/>
                <w:b/>
                <w:sz w:val="22"/>
                <w:szCs w:val="22"/>
              </w:rPr>
            </w:pPr>
            <w:r w:rsidRPr="002E054D">
              <w:rPr>
                <w:rFonts w:ascii="Arial" w:hAnsi="Arial" w:cs="Arial"/>
                <w:b/>
                <w:sz w:val="22"/>
                <w:szCs w:val="22"/>
              </w:rPr>
              <w:t>17.</w:t>
            </w:r>
            <w:r w:rsidR="008F43BC" w:rsidRPr="002E054D">
              <w:rPr>
                <w:rFonts w:ascii="Arial" w:hAnsi="Arial" w:cs="Arial"/>
                <w:b/>
                <w:sz w:val="22"/>
                <w:szCs w:val="22"/>
              </w:rPr>
              <w:t>CPR – Basic life support: -</w:t>
            </w:r>
          </w:p>
          <w:p w:rsidR="008F43BC" w:rsidRPr="002E054D" w:rsidRDefault="008718C3" w:rsidP="008718C3">
            <w:pPr>
              <w:rPr>
                <w:rFonts w:ascii="Arial" w:hAnsi="Arial" w:cs="Arial"/>
                <w:b/>
                <w:sz w:val="22"/>
                <w:szCs w:val="22"/>
              </w:rPr>
            </w:pPr>
            <w:r w:rsidRPr="002E054D">
              <w:rPr>
                <w:rFonts w:ascii="Arial" w:hAnsi="Arial" w:cs="Arial"/>
                <w:b/>
                <w:sz w:val="22"/>
                <w:szCs w:val="22"/>
              </w:rPr>
              <w:t>18.</w:t>
            </w:r>
            <w:r w:rsidR="008F43BC" w:rsidRPr="002E054D">
              <w:rPr>
                <w:rFonts w:ascii="Arial" w:hAnsi="Arial" w:cs="Arial"/>
                <w:b/>
                <w:sz w:val="22"/>
                <w:szCs w:val="22"/>
              </w:rPr>
              <w:t>Intravenous therapy: -</w:t>
            </w:r>
          </w:p>
          <w:p w:rsidR="008F43BC" w:rsidRPr="002E054D" w:rsidRDefault="008718C3" w:rsidP="008718C3">
            <w:pPr>
              <w:rPr>
                <w:rFonts w:ascii="Arial" w:hAnsi="Arial" w:cs="Arial"/>
                <w:b/>
                <w:sz w:val="22"/>
                <w:szCs w:val="22"/>
              </w:rPr>
            </w:pPr>
            <w:r w:rsidRPr="002E054D">
              <w:rPr>
                <w:rFonts w:ascii="Arial" w:hAnsi="Arial" w:cs="Arial"/>
                <w:b/>
                <w:sz w:val="22"/>
                <w:szCs w:val="22"/>
              </w:rPr>
              <w:t>19.</w:t>
            </w:r>
            <w:r w:rsidR="008F43BC" w:rsidRPr="002E054D">
              <w:rPr>
                <w:rFonts w:ascii="Arial" w:hAnsi="Arial" w:cs="Arial"/>
                <w:b/>
                <w:sz w:val="22"/>
                <w:szCs w:val="22"/>
              </w:rPr>
              <w:t>Blood and blood component therapy: -</w:t>
            </w:r>
          </w:p>
          <w:p w:rsidR="008F43BC" w:rsidRPr="002E054D" w:rsidRDefault="008718C3" w:rsidP="008718C3">
            <w:pPr>
              <w:rPr>
                <w:rFonts w:ascii="Arial" w:hAnsi="Arial" w:cs="Arial"/>
                <w:b/>
                <w:sz w:val="22"/>
                <w:szCs w:val="22"/>
              </w:rPr>
            </w:pPr>
            <w:r w:rsidRPr="002E054D">
              <w:rPr>
                <w:rFonts w:ascii="Arial" w:hAnsi="Arial" w:cs="Arial"/>
                <w:b/>
                <w:sz w:val="22"/>
                <w:szCs w:val="22"/>
              </w:rPr>
              <w:t>20.</w:t>
            </w:r>
            <w:r w:rsidR="008F43BC" w:rsidRPr="002E054D">
              <w:rPr>
                <w:rFonts w:ascii="Arial" w:hAnsi="Arial" w:cs="Arial"/>
                <w:b/>
                <w:sz w:val="22"/>
                <w:szCs w:val="22"/>
              </w:rPr>
              <w:t>Collect / assist for collection of specimens for investigations urine, sputum, faces, vomitus, blood and other body fluids: -</w:t>
            </w:r>
          </w:p>
          <w:p w:rsidR="008F43BC" w:rsidRPr="002E054D" w:rsidRDefault="008718C3" w:rsidP="008718C3">
            <w:pPr>
              <w:rPr>
                <w:rFonts w:ascii="Arial" w:hAnsi="Arial" w:cs="Arial"/>
                <w:b/>
                <w:sz w:val="22"/>
                <w:szCs w:val="22"/>
              </w:rPr>
            </w:pPr>
            <w:r w:rsidRPr="002E054D">
              <w:rPr>
                <w:rFonts w:ascii="Arial" w:hAnsi="Arial" w:cs="Arial"/>
                <w:b/>
                <w:sz w:val="22"/>
                <w:szCs w:val="22"/>
              </w:rPr>
              <w:t>21.</w:t>
            </w:r>
            <w:r w:rsidR="008F43BC" w:rsidRPr="002E054D">
              <w:rPr>
                <w:rFonts w:ascii="Arial" w:hAnsi="Arial" w:cs="Arial"/>
                <w:b/>
                <w:sz w:val="22"/>
                <w:szCs w:val="22"/>
              </w:rPr>
              <w:t>Perform lab tests: -</w:t>
            </w:r>
          </w:p>
          <w:p w:rsidR="008F43BC" w:rsidRPr="002E054D" w:rsidRDefault="008F43BC" w:rsidP="004710E2">
            <w:pPr>
              <w:numPr>
                <w:ilvl w:val="0"/>
                <w:numId w:val="176"/>
              </w:numPr>
              <w:rPr>
                <w:rFonts w:ascii="Arial" w:hAnsi="Arial" w:cs="Arial"/>
                <w:sz w:val="22"/>
                <w:szCs w:val="22"/>
              </w:rPr>
            </w:pPr>
            <w:r w:rsidRPr="002E054D">
              <w:rPr>
                <w:rFonts w:ascii="Arial" w:hAnsi="Arial" w:cs="Arial"/>
                <w:b/>
                <w:sz w:val="22"/>
                <w:szCs w:val="22"/>
              </w:rPr>
              <w:t>Urine: -</w:t>
            </w:r>
            <w:r w:rsidRPr="002E054D">
              <w:rPr>
                <w:rFonts w:ascii="Arial" w:hAnsi="Arial" w:cs="Arial"/>
                <w:sz w:val="22"/>
                <w:szCs w:val="22"/>
              </w:rPr>
              <w:t xml:space="preserve"> Sugar, albumin, acetone</w:t>
            </w:r>
          </w:p>
          <w:p w:rsidR="008F43BC" w:rsidRPr="002E054D" w:rsidRDefault="008F43BC" w:rsidP="004710E2">
            <w:pPr>
              <w:numPr>
                <w:ilvl w:val="0"/>
                <w:numId w:val="176"/>
              </w:numPr>
              <w:rPr>
                <w:rFonts w:ascii="Arial" w:hAnsi="Arial" w:cs="Arial"/>
                <w:sz w:val="22"/>
                <w:szCs w:val="22"/>
              </w:rPr>
            </w:pPr>
            <w:r w:rsidRPr="002E054D">
              <w:rPr>
                <w:rFonts w:ascii="Arial" w:hAnsi="Arial" w:cs="Arial"/>
                <w:b/>
                <w:sz w:val="22"/>
                <w:szCs w:val="22"/>
              </w:rPr>
              <w:t>Blood: -</w:t>
            </w:r>
            <w:r w:rsidRPr="002E054D">
              <w:rPr>
                <w:rFonts w:ascii="Arial" w:hAnsi="Arial" w:cs="Arial"/>
                <w:sz w:val="22"/>
                <w:szCs w:val="22"/>
              </w:rPr>
              <w:t xml:space="preserve"> Sugar (with strip/ gluco-meter)</w:t>
            </w:r>
          </w:p>
          <w:p w:rsidR="008F43BC" w:rsidRPr="002E054D" w:rsidRDefault="008718C3" w:rsidP="008718C3">
            <w:pPr>
              <w:rPr>
                <w:rFonts w:ascii="Arial" w:hAnsi="Arial" w:cs="Arial"/>
                <w:b/>
                <w:sz w:val="22"/>
                <w:szCs w:val="22"/>
              </w:rPr>
            </w:pPr>
            <w:r w:rsidRPr="002E054D">
              <w:rPr>
                <w:rFonts w:ascii="Arial" w:hAnsi="Arial" w:cs="Arial"/>
                <w:b/>
                <w:sz w:val="22"/>
                <w:szCs w:val="22"/>
              </w:rPr>
              <w:t>22.</w:t>
            </w:r>
            <w:r w:rsidR="008F43BC" w:rsidRPr="002E054D">
              <w:rPr>
                <w:rFonts w:ascii="Arial" w:hAnsi="Arial" w:cs="Arial"/>
                <w:b/>
                <w:sz w:val="22"/>
                <w:szCs w:val="22"/>
              </w:rPr>
              <w:t>Hot and cold application: local and general Sitz bath</w:t>
            </w:r>
          </w:p>
          <w:p w:rsidR="008F43BC" w:rsidRPr="002E054D" w:rsidRDefault="008718C3" w:rsidP="008718C3">
            <w:pPr>
              <w:rPr>
                <w:rFonts w:ascii="Arial" w:hAnsi="Arial" w:cs="Arial"/>
                <w:b/>
                <w:sz w:val="22"/>
                <w:szCs w:val="22"/>
              </w:rPr>
            </w:pPr>
            <w:r w:rsidRPr="002E054D">
              <w:rPr>
                <w:rFonts w:ascii="Arial" w:hAnsi="Arial" w:cs="Arial"/>
                <w:b/>
                <w:sz w:val="22"/>
                <w:szCs w:val="22"/>
              </w:rPr>
              <w:t>23.</w:t>
            </w:r>
            <w:r w:rsidR="008F43BC" w:rsidRPr="002E054D">
              <w:rPr>
                <w:rFonts w:ascii="Arial" w:hAnsi="Arial" w:cs="Arial"/>
                <w:b/>
                <w:sz w:val="22"/>
                <w:szCs w:val="22"/>
              </w:rPr>
              <w:t>Communicating and assisting with self-care of visually &amp;hearing impaired patients.</w:t>
            </w:r>
          </w:p>
          <w:p w:rsidR="008F43BC" w:rsidRPr="002E054D" w:rsidRDefault="008718C3" w:rsidP="008718C3">
            <w:pPr>
              <w:rPr>
                <w:rFonts w:ascii="Arial" w:hAnsi="Arial" w:cs="Arial"/>
                <w:b/>
                <w:sz w:val="22"/>
                <w:szCs w:val="22"/>
              </w:rPr>
            </w:pPr>
            <w:r w:rsidRPr="002E054D">
              <w:rPr>
                <w:rFonts w:ascii="Arial" w:hAnsi="Arial" w:cs="Arial"/>
                <w:b/>
                <w:sz w:val="22"/>
                <w:szCs w:val="22"/>
              </w:rPr>
              <w:t>24.</w:t>
            </w:r>
            <w:r w:rsidR="008F43BC" w:rsidRPr="002E054D">
              <w:rPr>
                <w:rFonts w:ascii="Arial" w:hAnsi="Arial" w:cs="Arial"/>
                <w:b/>
                <w:sz w:val="22"/>
                <w:szCs w:val="22"/>
              </w:rPr>
              <w:t>Communicating and assisting with self-care of mentally challenged / disturbed patient.</w:t>
            </w:r>
          </w:p>
          <w:p w:rsidR="008F43BC" w:rsidRPr="002E054D" w:rsidRDefault="008718C3" w:rsidP="008718C3">
            <w:pPr>
              <w:rPr>
                <w:rFonts w:ascii="Arial" w:hAnsi="Arial" w:cs="Arial"/>
                <w:b/>
                <w:sz w:val="22"/>
                <w:szCs w:val="22"/>
              </w:rPr>
            </w:pPr>
            <w:r w:rsidRPr="002E054D">
              <w:rPr>
                <w:rFonts w:ascii="Arial" w:hAnsi="Arial" w:cs="Arial"/>
                <w:b/>
                <w:sz w:val="22"/>
                <w:szCs w:val="22"/>
              </w:rPr>
              <w:t>25.</w:t>
            </w:r>
            <w:r w:rsidR="008F43BC" w:rsidRPr="002E054D">
              <w:rPr>
                <w:rFonts w:ascii="Arial" w:hAnsi="Arial" w:cs="Arial"/>
                <w:b/>
                <w:sz w:val="22"/>
                <w:szCs w:val="22"/>
              </w:rPr>
              <w:t>Recreational and divers ional therapies.</w:t>
            </w:r>
          </w:p>
          <w:p w:rsidR="008F43BC" w:rsidRPr="002E054D" w:rsidRDefault="008718C3" w:rsidP="008718C3">
            <w:pPr>
              <w:rPr>
                <w:rFonts w:ascii="Arial" w:hAnsi="Arial" w:cs="Arial"/>
                <w:b/>
                <w:sz w:val="22"/>
                <w:szCs w:val="22"/>
              </w:rPr>
            </w:pPr>
            <w:r w:rsidRPr="002E054D">
              <w:rPr>
                <w:rFonts w:ascii="Arial" w:hAnsi="Arial" w:cs="Arial"/>
                <w:b/>
                <w:sz w:val="22"/>
                <w:szCs w:val="22"/>
              </w:rPr>
              <w:t>26.</w:t>
            </w:r>
            <w:r w:rsidR="008F43BC" w:rsidRPr="002E054D">
              <w:rPr>
                <w:rFonts w:ascii="Arial" w:hAnsi="Arial" w:cs="Arial"/>
                <w:b/>
                <w:sz w:val="22"/>
                <w:szCs w:val="22"/>
              </w:rPr>
              <w:t>Caring of patient with alteration in sensorium.</w:t>
            </w:r>
          </w:p>
          <w:p w:rsidR="008F43BC" w:rsidRPr="002E054D" w:rsidRDefault="008F43BC" w:rsidP="00A57988">
            <w:pPr>
              <w:rPr>
                <w:rFonts w:ascii="Arial" w:hAnsi="Arial" w:cs="Arial"/>
                <w:sz w:val="22"/>
                <w:szCs w:val="22"/>
              </w:rPr>
            </w:pPr>
          </w:p>
          <w:p w:rsidR="008F43BC" w:rsidRPr="002E054D" w:rsidRDefault="008718C3" w:rsidP="008718C3">
            <w:pPr>
              <w:rPr>
                <w:rFonts w:ascii="Arial" w:hAnsi="Arial" w:cs="Arial"/>
                <w:b/>
                <w:sz w:val="22"/>
                <w:szCs w:val="22"/>
              </w:rPr>
            </w:pPr>
            <w:r w:rsidRPr="002E054D">
              <w:rPr>
                <w:rFonts w:ascii="Arial" w:hAnsi="Arial" w:cs="Arial"/>
                <w:b/>
                <w:sz w:val="22"/>
                <w:szCs w:val="22"/>
              </w:rPr>
              <w:t>27.</w:t>
            </w:r>
            <w:r w:rsidR="008F43BC" w:rsidRPr="002E054D">
              <w:rPr>
                <w:rFonts w:ascii="Arial" w:hAnsi="Arial" w:cs="Arial"/>
                <w:b/>
                <w:sz w:val="22"/>
                <w:szCs w:val="22"/>
              </w:rPr>
              <w:t>Infection control: -</w:t>
            </w:r>
          </w:p>
          <w:p w:rsidR="008F43BC" w:rsidRPr="002E054D" w:rsidRDefault="008F43BC" w:rsidP="004710E2">
            <w:pPr>
              <w:numPr>
                <w:ilvl w:val="1"/>
                <w:numId w:val="177"/>
              </w:numPr>
              <w:rPr>
                <w:rFonts w:ascii="Arial" w:hAnsi="Arial" w:cs="Arial"/>
                <w:b/>
                <w:sz w:val="22"/>
                <w:szCs w:val="22"/>
              </w:rPr>
            </w:pPr>
            <w:r w:rsidRPr="002E054D">
              <w:rPr>
                <w:rFonts w:ascii="Arial" w:hAnsi="Arial" w:cs="Arial"/>
                <w:b/>
                <w:sz w:val="22"/>
                <w:szCs w:val="22"/>
              </w:rPr>
              <w:t>Perform following Procedures: -</w:t>
            </w:r>
          </w:p>
          <w:p w:rsidR="008F43BC" w:rsidRPr="002E054D" w:rsidRDefault="008F43BC" w:rsidP="004710E2">
            <w:pPr>
              <w:pStyle w:val="ListParagraph"/>
              <w:numPr>
                <w:ilvl w:val="0"/>
                <w:numId w:val="178"/>
              </w:numPr>
              <w:rPr>
                <w:rFonts w:ascii="Arial" w:hAnsi="Arial" w:cs="Arial"/>
                <w:sz w:val="22"/>
                <w:szCs w:val="22"/>
              </w:rPr>
            </w:pPr>
            <w:r w:rsidRPr="002E054D">
              <w:rPr>
                <w:rFonts w:ascii="Arial" w:hAnsi="Arial" w:cs="Arial"/>
                <w:sz w:val="22"/>
                <w:szCs w:val="22"/>
              </w:rPr>
              <w:t>Hand washing techniques</w:t>
            </w:r>
          </w:p>
          <w:p w:rsidR="008F43BC" w:rsidRPr="002E054D" w:rsidRDefault="008F43BC" w:rsidP="004710E2">
            <w:pPr>
              <w:pStyle w:val="ListParagraph"/>
              <w:numPr>
                <w:ilvl w:val="0"/>
                <w:numId w:val="178"/>
              </w:numPr>
              <w:rPr>
                <w:rFonts w:ascii="Arial" w:hAnsi="Arial" w:cs="Arial"/>
                <w:sz w:val="22"/>
                <w:szCs w:val="22"/>
              </w:rPr>
            </w:pPr>
            <w:r w:rsidRPr="002E054D">
              <w:rPr>
                <w:rFonts w:ascii="Arial" w:hAnsi="Arial" w:cs="Arial"/>
                <w:sz w:val="22"/>
                <w:szCs w:val="22"/>
              </w:rPr>
              <w:t>Simple, hand antisepsis and surgical antisepsis (scrub).</w:t>
            </w:r>
          </w:p>
          <w:p w:rsidR="008F43BC" w:rsidRPr="002E054D" w:rsidRDefault="008F43BC" w:rsidP="008718C3">
            <w:pPr>
              <w:rPr>
                <w:rFonts w:ascii="Arial" w:hAnsi="Arial" w:cs="Arial"/>
                <w:sz w:val="22"/>
                <w:szCs w:val="22"/>
              </w:rPr>
            </w:pPr>
          </w:p>
          <w:p w:rsidR="008F43BC" w:rsidRPr="002E054D" w:rsidRDefault="008F43BC" w:rsidP="004710E2">
            <w:pPr>
              <w:pStyle w:val="ListParagraph"/>
              <w:numPr>
                <w:ilvl w:val="0"/>
                <w:numId w:val="178"/>
              </w:numPr>
              <w:rPr>
                <w:rFonts w:ascii="Arial" w:hAnsi="Arial" w:cs="Arial"/>
                <w:sz w:val="22"/>
                <w:szCs w:val="22"/>
              </w:rPr>
            </w:pPr>
            <w:r w:rsidRPr="002E054D">
              <w:rPr>
                <w:rFonts w:ascii="Arial" w:hAnsi="Arial" w:cs="Arial"/>
                <w:sz w:val="22"/>
                <w:szCs w:val="22"/>
              </w:rPr>
              <w:t>Prepare isolation unit in lab / ward.</w:t>
            </w:r>
          </w:p>
          <w:p w:rsidR="008F43BC" w:rsidRPr="002E054D" w:rsidRDefault="008F43BC" w:rsidP="008718C3">
            <w:pPr>
              <w:rPr>
                <w:rFonts w:ascii="Arial" w:hAnsi="Arial" w:cs="Arial"/>
                <w:sz w:val="22"/>
                <w:szCs w:val="22"/>
              </w:rPr>
            </w:pPr>
          </w:p>
          <w:p w:rsidR="008F43BC" w:rsidRPr="002E054D" w:rsidRDefault="008F43BC" w:rsidP="004710E2">
            <w:pPr>
              <w:pStyle w:val="ListParagraph"/>
              <w:numPr>
                <w:ilvl w:val="0"/>
                <w:numId w:val="178"/>
              </w:numPr>
              <w:rPr>
                <w:rFonts w:ascii="Arial" w:hAnsi="Arial" w:cs="Arial"/>
                <w:sz w:val="22"/>
                <w:szCs w:val="22"/>
              </w:rPr>
            </w:pPr>
            <w:r w:rsidRPr="002E054D">
              <w:rPr>
                <w:rFonts w:ascii="Arial" w:hAnsi="Arial" w:cs="Arial"/>
                <w:sz w:val="22"/>
                <w:szCs w:val="22"/>
              </w:rPr>
              <w:t>Practice technique of wearing and removing Personal protective equipment (PPE).</w:t>
            </w:r>
          </w:p>
          <w:p w:rsidR="008F43BC" w:rsidRPr="002E054D" w:rsidRDefault="008F43BC" w:rsidP="004710E2">
            <w:pPr>
              <w:pStyle w:val="ListParagraph"/>
              <w:numPr>
                <w:ilvl w:val="0"/>
                <w:numId w:val="178"/>
              </w:numPr>
              <w:rPr>
                <w:rFonts w:ascii="Arial" w:hAnsi="Arial" w:cs="Arial"/>
                <w:sz w:val="22"/>
                <w:szCs w:val="22"/>
              </w:rPr>
            </w:pPr>
            <w:r w:rsidRPr="002E054D">
              <w:rPr>
                <w:rFonts w:ascii="Arial" w:hAnsi="Arial" w:cs="Arial"/>
                <w:sz w:val="22"/>
                <w:szCs w:val="22"/>
              </w:rPr>
              <w:lastRenderedPageBreak/>
              <w:t>Practice Standard safety Precautions (Universal Precautions)</w:t>
            </w:r>
          </w:p>
          <w:p w:rsidR="008F43BC" w:rsidRPr="002E054D" w:rsidRDefault="008F43BC" w:rsidP="00A57988">
            <w:pPr>
              <w:rPr>
                <w:rFonts w:ascii="Arial" w:hAnsi="Arial" w:cs="Arial"/>
                <w:sz w:val="22"/>
                <w:szCs w:val="22"/>
              </w:rPr>
            </w:pPr>
          </w:p>
          <w:p w:rsidR="008F43BC" w:rsidRPr="002E054D" w:rsidRDefault="008718C3" w:rsidP="008718C3">
            <w:pPr>
              <w:rPr>
                <w:rFonts w:ascii="Arial" w:hAnsi="Arial" w:cs="Arial"/>
                <w:b/>
                <w:sz w:val="22"/>
                <w:szCs w:val="22"/>
              </w:rPr>
            </w:pPr>
            <w:r w:rsidRPr="002E054D">
              <w:rPr>
                <w:rFonts w:ascii="Arial" w:hAnsi="Arial" w:cs="Arial"/>
                <w:b/>
                <w:sz w:val="22"/>
                <w:szCs w:val="22"/>
              </w:rPr>
              <w:t>28.</w:t>
            </w:r>
            <w:r w:rsidR="008F43BC" w:rsidRPr="002E054D">
              <w:rPr>
                <w:rFonts w:ascii="Arial" w:hAnsi="Arial" w:cs="Arial"/>
                <w:b/>
                <w:sz w:val="22"/>
                <w:szCs w:val="22"/>
              </w:rPr>
              <w:t>Decontamination of equipment and unit: -</w:t>
            </w:r>
          </w:p>
          <w:p w:rsidR="008F43BC" w:rsidRPr="002E054D" w:rsidRDefault="008F43BC" w:rsidP="004710E2">
            <w:pPr>
              <w:numPr>
                <w:ilvl w:val="1"/>
                <w:numId w:val="179"/>
              </w:numPr>
              <w:rPr>
                <w:rFonts w:ascii="Arial" w:hAnsi="Arial" w:cs="Arial"/>
                <w:b/>
                <w:sz w:val="22"/>
                <w:szCs w:val="22"/>
              </w:rPr>
            </w:pPr>
            <w:r w:rsidRPr="002E054D">
              <w:rPr>
                <w:rFonts w:ascii="Arial" w:hAnsi="Arial" w:cs="Arial"/>
                <w:b/>
                <w:sz w:val="22"/>
                <w:szCs w:val="22"/>
              </w:rPr>
              <w:t>Surgical asepsis:</w:t>
            </w:r>
          </w:p>
          <w:p w:rsidR="008F43BC" w:rsidRPr="002E054D" w:rsidRDefault="008F43BC" w:rsidP="004710E2">
            <w:pPr>
              <w:numPr>
                <w:ilvl w:val="2"/>
                <w:numId w:val="180"/>
              </w:numPr>
              <w:rPr>
                <w:rFonts w:ascii="Arial" w:hAnsi="Arial" w:cs="Arial"/>
                <w:sz w:val="22"/>
                <w:szCs w:val="22"/>
              </w:rPr>
            </w:pPr>
            <w:r w:rsidRPr="002E054D">
              <w:rPr>
                <w:rFonts w:ascii="Arial" w:hAnsi="Arial" w:cs="Arial"/>
                <w:sz w:val="22"/>
                <w:szCs w:val="22"/>
              </w:rPr>
              <w:t>Sterilization</w:t>
            </w:r>
          </w:p>
          <w:p w:rsidR="008F43BC" w:rsidRPr="002E054D" w:rsidRDefault="008F43BC" w:rsidP="004710E2">
            <w:pPr>
              <w:numPr>
                <w:ilvl w:val="2"/>
                <w:numId w:val="180"/>
              </w:numPr>
              <w:rPr>
                <w:rFonts w:ascii="Arial" w:hAnsi="Arial" w:cs="Arial"/>
                <w:sz w:val="22"/>
                <w:szCs w:val="22"/>
              </w:rPr>
            </w:pPr>
            <w:r w:rsidRPr="002E054D">
              <w:rPr>
                <w:rFonts w:ascii="Arial" w:hAnsi="Arial" w:cs="Arial"/>
                <w:sz w:val="22"/>
                <w:szCs w:val="22"/>
              </w:rPr>
              <w:t>Handling sterilized equipment</w:t>
            </w:r>
          </w:p>
          <w:p w:rsidR="008F43BC" w:rsidRPr="002E054D" w:rsidRDefault="008F43BC" w:rsidP="004710E2">
            <w:pPr>
              <w:numPr>
                <w:ilvl w:val="2"/>
                <w:numId w:val="180"/>
              </w:numPr>
              <w:rPr>
                <w:rFonts w:ascii="Arial" w:hAnsi="Arial" w:cs="Arial"/>
                <w:sz w:val="22"/>
                <w:szCs w:val="22"/>
              </w:rPr>
            </w:pPr>
            <w:r w:rsidRPr="002E054D">
              <w:rPr>
                <w:rFonts w:ascii="Arial" w:hAnsi="Arial" w:cs="Arial"/>
                <w:sz w:val="22"/>
                <w:szCs w:val="22"/>
              </w:rPr>
              <w:t>Calculate strengths of lotions,</w:t>
            </w:r>
          </w:p>
          <w:p w:rsidR="008F43BC" w:rsidRPr="002E054D" w:rsidRDefault="008F43BC" w:rsidP="004710E2">
            <w:pPr>
              <w:numPr>
                <w:ilvl w:val="2"/>
                <w:numId w:val="180"/>
              </w:numPr>
              <w:rPr>
                <w:rFonts w:ascii="Arial" w:hAnsi="Arial" w:cs="Arial"/>
                <w:sz w:val="22"/>
                <w:szCs w:val="22"/>
              </w:rPr>
            </w:pPr>
            <w:r w:rsidRPr="002E054D">
              <w:rPr>
                <w:rFonts w:ascii="Arial" w:hAnsi="Arial" w:cs="Arial"/>
                <w:sz w:val="22"/>
                <w:szCs w:val="22"/>
              </w:rPr>
              <w:t>Prepare lotions</w:t>
            </w:r>
          </w:p>
          <w:p w:rsidR="008F43BC" w:rsidRPr="002E054D" w:rsidRDefault="008F43BC" w:rsidP="004710E2">
            <w:pPr>
              <w:pStyle w:val="ListParagraph"/>
              <w:numPr>
                <w:ilvl w:val="1"/>
                <w:numId w:val="179"/>
              </w:numPr>
              <w:rPr>
                <w:rFonts w:ascii="Arial" w:hAnsi="Arial" w:cs="Arial"/>
                <w:sz w:val="22"/>
                <w:szCs w:val="22"/>
              </w:rPr>
            </w:pPr>
            <w:r w:rsidRPr="002E054D">
              <w:rPr>
                <w:rFonts w:ascii="Arial" w:hAnsi="Arial" w:cs="Arial"/>
                <w:sz w:val="22"/>
                <w:szCs w:val="22"/>
              </w:rPr>
              <w:t>Care of articles</w:t>
            </w:r>
          </w:p>
          <w:p w:rsidR="008F43BC" w:rsidRPr="002E054D" w:rsidRDefault="008F43BC" w:rsidP="00A57988">
            <w:pPr>
              <w:rPr>
                <w:rFonts w:ascii="Arial" w:hAnsi="Arial" w:cs="Arial"/>
                <w:sz w:val="22"/>
                <w:szCs w:val="22"/>
              </w:rPr>
            </w:pPr>
          </w:p>
          <w:p w:rsidR="008F43BC" w:rsidRPr="002E054D" w:rsidRDefault="008718C3" w:rsidP="008718C3">
            <w:pPr>
              <w:rPr>
                <w:rFonts w:ascii="Arial" w:hAnsi="Arial" w:cs="Arial"/>
                <w:b/>
                <w:sz w:val="22"/>
                <w:szCs w:val="22"/>
              </w:rPr>
            </w:pPr>
            <w:r w:rsidRPr="002E054D">
              <w:rPr>
                <w:rFonts w:ascii="Arial" w:hAnsi="Arial" w:cs="Arial"/>
                <w:b/>
                <w:sz w:val="22"/>
                <w:szCs w:val="22"/>
              </w:rPr>
              <w:t>29.</w:t>
            </w:r>
            <w:r w:rsidR="008F43BC" w:rsidRPr="002E054D">
              <w:rPr>
                <w:rFonts w:ascii="Arial" w:hAnsi="Arial" w:cs="Arial"/>
                <w:b/>
                <w:sz w:val="22"/>
                <w:szCs w:val="22"/>
              </w:rPr>
              <w:t>Pre and post operative care: -</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Skin Preparations for surgery: Local</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Preparation of post operative unit</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Pre &amp;Post operative teaching and counseling.</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Pre &amp;Post operative monitoring.</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Care of the wound</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Dressings, Suture Care, care of Drainage, Application of Bandages, Binders, splints &amp; Slings.</w:t>
            </w:r>
          </w:p>
          <w:p w:rsidR="008F43BC" w:rsidRPr="002E054D" w:rsidRDefault="008F43BC" w:rsidP="004710E2">
            <w:pPr>
              <w:numPr>
                <w:ilvl w:val="1"/>
                <w:numId w:val="182"/>
              </w:numPr>
              <w:rPr>
                <w:rFonts w:ascii="Arial" w:hAnsi="Arial" w:cs="Arial"/>
                <w:sz w:val="22"/>
                <w:szCs w:val="22"/>
              </w:rPr>
            </w:pPr>
            <w:r w:rsidRPr="002E054D">
              <w:rPr>
                <w:rFonts w:ascii="Arial" w:hAnsi="Arial" w:cs="Arial"/>
                <w:sz w:val="22"/>
                <w:szCs w:val="22"/>
              </w:rPr>
              <w:t>Bandages of venous body part.</w:t>
            </w:r>
          </w:p>
          <w:p w:rsidR="008F43BC" w:rsidRPr="002E054D" w:rsidRDefault="008F43BC" w:rsidP="00A57988">
            <w:pPr>
              <w:rPr>
                <w:rFonts w:ascii="Arial" w:hAnsi="Arial" w:cs="Arial"/>
                <w:sz w:val="22"/>
                <w:szCs w:val="22"/>
              </w:rPr>
            </w:pPr>
          </w:p>
          <w:p w:rsidR="008F43BC" w:rsidRPr="002E054D" w:rsidRDefault="008718C3" w:rsidP="008718C3">
            <w:pPr>
              <w:rPr>
                <w:rFonts w:ascii="Arial" w:hAnsi="Arial" w:cs="Arial"/>
                <w:b/>
                <w:sz w:val="22"/>
                <w:szCs w:val="22"/>
              </w:rPr>
            </w:pPr>
            <w:r w:rsidRPr="002E054D">
              <w:rPr>
                <w:rFonts w:ascii="Arial" w:hAnsi="Arial" w:cs="Arial"/>
                <w:b/>
                <w:sz w:val="22"/>
                <w:szCs w:val="22"/>
              </w:rPr>
              <w:t>30.</w:t>
            </w:r>
            <w:r w:rsidR="008F43BC" w:rsidRPr="002E054D">
              <w:rPr>
                <w:rFonts w:ascii="Arial" w:hAnsi="Arial" w:cs="Arial"/>
                <w:b/>
                <w:sz w:val="22"/>
                <w:szCs w:val="22"/>
              </w:rPr>
              <w:t>Administration of Medications: -</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Administer Medications in different forms and routes.</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Oral, Subcutaneous, Intramuscular etc.</w:t>
            </w:r>
          </w:p>
          <w:p w:rsidR="008F43BC" w:rsidRPr="002E054D" w:rsidRDefault="008F43BC" w:rsidP="004710E2">
            <w:pPr>
              <w:pStyle w:val="ListParagraph"/>
              <w:numPr>
                <w:ilvl w:val="1"/>
                <w:numId w:val="181"/>
              </w:numPr>
              <w:rPr>
                <w:rFonts w:ascii="Arial" w:hAnsi="Arial" w:cs="Arial"/>
                <w:sz w:val="22"/>
                <w:szCs w:val="22"/>
                <w:lang w:val="es-PA"/>
              </w:rPr>
            </w:pPr>
            <w:r w:rsidRPr="002E054D">
              <w:rPr>
                <w:rFonts w:ascii="Arial" w:hAnsi="Arial" w:cs="Arial"/>
                <w:sz w:val="22"/>
                <w:szCs w:val="22"/>
                <w:lang w:val="es-PA"/>
              </w:rPr>
              <w:t>Parenteral: Intramuscular subcutaneous, Intramuscular etc.</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Assist with Intra venous medications</w:t>
            </w:r>
          </w:p>
          <w:p w:rsidR="008F43BC" w:rsidRPr="002E054D" w:rsidRDefault="009668E1" w:rsidP="004710E2">
            <w:pPr>
              <w:pStyle w:val="ListParagraph"/>
              <w:numPr>
                <w:ilvl w:val="1"/>
                <w:numId w:val="181"/>
              </w:numPr>
              <w:rPr>
                <w:rFonts w:ascii="Arial" w:hAnsi="Arial" w:cs="Arial"/>
                <w:sz w:val="22"/>
                <w:szCs w:val="22"/>
              </w:rPr>
            </w:pPr>
            <w:r w:rsidRPr="002E054D">
              <w:rPr>
                <w:rFonts w:ascii="Arial" w:hAnsi="Arial" w:cs="Arial"/>
                <w:sz w:val="22"/>
                <w:szCs w:val="22"/>
              </w:rPr>
              <w:t>Drug measurements and dose</w:t>
            </w:r>
            <w:r w:rsidR="008F43BC" w:rsidRPr="002E054D">
              <w:rPr>
                <w:rFonts w:ascii="Arial" w:hAnsi="Arial" w:cs="Arial"/>
                <w:sz w:val="22"/>
                <w:szCs w:val="22"/>
              </w:rPr>
              <w:t xml:space="preserve"> calculations.</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Preparation of lotions and solutions.</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Administers topical applications.</w:t>
            </w:r>
          </w:p>
          <w:p w:rsidR="008F43BC" w:rsidRPr="002E054D" w:rsidRDefault="008F43BC" w:rsidP="008718C3">
            <w:pPr>
              <w:rPr>
                <w:rFonts w:ascii="Arial" w:hAnsi="Arial" w:cs="Arial"/>
                <w:sz w:val="22"/>
                <w:szCs w:val="22"/>
              </w:rPr>
            </w:pP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Insertion of drug into body cavity: Suppository &amp; medicated packing etc.</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Instillation of Medicines and spray into Ear, Eye, Nose, and throat.</w:t>
            </w:r>
          </w:p>
          <w:p w:rsidR="008F43BC" w:rsidRPr="002E054D" w:rsidRDefault="008F43BC" w:rsidP="004710E2">
            <w:pPr>
              <w:pStyle w:val="ListParagraph"/>
              <w:numPr>
                <w:ilvl w:val="1"/>
                <w:numId w:val="181"/>
              </w:numPr>
              <w:rPr>
                <w:rFonts w:ascii="Arial" w:hAnsi="Arial" w:cs="Arial"/>
                <w:sz w:val="22"/>
                <w:szCs w:val="22"/>
              </w:rPr>
            </w:pPr>
            <w:r w:rsidRPr="002E054D">
              <w:rPr>
                <w:rFonts w:ascii="Arial" w:hAnsi="Arial" w:cs="Arial"/>
                <w:sz w:val="22"/>
                <w:szCs w:val="22"/>
              </w:rPr>
              <w:t>Irrigations: - Eye</w:t>
            </w:r>
            <w:r w:rsidR="009668E1" w:rsidRPr="002E054D">
              <w:rPr>
                <w:rFonts w:ascii="Arial" w:hAnsi="Arial" w:cs="Arial"/>
                <w:sz w:val="22"/>
                <w:szCs w:val="22"/>
              </w:rPr>
              <w:t>, Ear, Bladder, vagina</w:t>
            </w:r>
            <w:r w:rsidRPr="002E054D">
              <w:rPr>
                <w:rFonts w:ascii="Arial" w:hAnsi="Arial" w:cs="Arial"/>
                <w:sz w:val="22"/>
                <w:szCs w:val="22"/>
              </w:rPr>
              <w:t>.</w:t>
            </w:r>
          </w:p>
          <w:p w:rsidR="008F43BC" w:rsidRPr="002E054D" w:rsidRDefault="008F43BC" w:rsidP="00A57988">
            <w:pPr>
              <w:rPr>
                <w:rFonts w:ascii="Arial" w:hAnsi="Arial" w:cs="Arial"/>
                <w:sz w:val="22"/>
                <w:szCs w:val="22"/>
              </w:rPr>
            </w:pPr>
          </w:p>
          <w:p w:rsidR="008F43BC" w:rsidRPr="002E054D" w:rsidRDefault="008718C3" w:rsidP="008718C3">
            <w:pPr>
              <w:rPr>
                <w:rFonts w:ascii="Arial" w:hAnsi="Arial" w:cs="Arial"/>
                <w:b/>
                <w:sz w:val="22"/>
                <w:szCs w:val="22"/>
              </w:rPr>
            </w:pPr>
            <w:r w:rsidRPr="002E054D">
              <w:rPr>
                <w:rFonts w:ascii="Arial" w:hAnsi="Arial" w:cs="Arial"/>
                <w:b/>
                <w:sz w:val="22"/>
                <w:szCs w:val="22"/>
              </w:rPr>
              <w:t>31.</w:t>
            </w:r>
            <w:r w:rsidR="008F43BC" w:rsidRPr="002E054D">
              <w:rPr>
                <w:rFonts w:ascii="Arial" w:hAnsi="Arial" w:cs="Arial"/>
                <w:b/>
                <w:sz w:val="22"/>
                <w:szCs w:val="22"/>
              </w:rPr>
              <w:t>Care of dying patient: -</w:t>
            </w:r>
          </w:p>
          <w:p w:rsidR="008F43BC" w:rsidRPr="002E054D" w:rsidRDefault="008F43BC" w:rsidP="004710E2">
            <w:pPr>
              <w:numPr>
                <w:ilvl w:val="1"/>
                <w:numId w:val="183"/>
              </w:numPr>
              <w:rPr>
                <w:rFonts w:ascii="Arial" w:hAnsi="Arial" w:cs="Arial"/>
                <w:sz w:val="22"/>
                <w:szCs w:val="22"/>
              </w:rPr>
            </w:pPr>
            <w:r w:rsidRPr="002E054D">
              <w:rPr>
                <w:rFonts w:ascii="Arial" w:hAnsi="Arial" w:cs="Arial"/>
                <w:sz w:val="22"/>
                <w:szCs w:val="22"/>
              </w:rPr>
              <w:t>Caring and packing of dead body.</w:t>
            </w:r>
          </w:p>
          <w:p w:rsidR="008F43BC" w:rsidRPr="002E054D" w:rsidRDefault="008F43BC" w:rsidP="004710E2">
            <w:pPr>
              <w:numPr>
                <w:ilvl w:val="1"/>
                <w:numId w:val="183"/>
              </w:numPr>
              <w:rPr>
                <w:rFonts w:ascii="Arial" w:hAnsi="Arial" w:cs="Arial"/>
                <w:sz w:val="22"/>
                <w:szCs w:val="22"/>
              </w:rPr>
            </w:pPr>
            <w:r w:rsidRPr="002E054D">
              <w:rPr>
                <w:rFonts w:ascii="Arial" w:hAnsi="Arial" w:cs="Arial"/>
                <w:sz w:val="22"/>
                <w:szCs w:val="22"/>
              </w:rPr>
              <w:t>Counseling and supporting grieving relatives.</w:t>
            </w:r>
          </w:p>
          <w:p w:rsidR="008F43BC" w:rsidRPr="002E054D" w:rsidRDefault="008F43BC" w:rsidP="004710E2">
            <w:pPr>
              <w:numPr>
                <w:ilvl w:val="1"/>
                <w:numId w:val="183"/>
              </w:numPr>
              <w:rPr>
                <w:rFonts w:ascii="Arial" w:hAnsi="Arial" w:cs="Arial"/>
                <w:sz w:val="22"/>
                <w:szCs w:val="22"/>
              </w:rPr>
            </w:pPr>
            <w:r w:rsidRPr="002E054D">
              <w:rPr>
                <w:rFonts w:ascii="Arial" w:hAnsi="Arial" w:cs="Arial"/>
                <w:sz w:val="22"/>
                <w:szCs w:val="22"/>
              </w:rPr>
              <w:t>Terminal care of the unit.</w:t>
            </w:r>
          </w:p>
        </w:tc>
      </w:tr>
    </w:tbl>
    <w:p w:rsidR="008F43BC" w:rsidRPr="002E054D" w:rsidRDefault="008F43BC" w:rsidP="008F43BC">
      <w:pPr>
        <w:rPr>
          <w:rFonts w:ascii="Arial" w:hAnsi="Arial" w:cs="Arial"/>
        </w:rPr>
      </w:pPr>
    </w:p>
    <w:p w:rsidR="008F43BC" w:rsidRPr="002E054D" w:rsidRDefault="008F43BC" w:rsidP="008F43BC">
      <w:pPr>
        <w:tabs>
          <w:tab w:val="left" w:pos="4840"/>
        </w:tabs>
        <w:rPr>
          <w:rFonts w:ascii="Arial" w:hAnsi="Arial" w:cs="Arial"/>
        </w:rPr>
      </w:pPr>
    </w:p>
    <w:p w:rsidR="00025B6F" w:rsidRPr="002E054D" w:rsidRDefault="00025B6F" w:rsidP="00025B6F">
      <w:pPr>
        <w:rPr>
          <w:rFonts w:ascii="Arial" w:hAnsi="Arial" w:cs="Arial"/>
        </w:rPr>
      </w:pPr>
      <w:r w:rsidRPr="002E054D">
        <w:rPr>
          <w:rFonts w:ascii="Arial" w:hAnsi="Arial" w:cs="Arial"/>
          <w:b/>
        </w:rPr>
        <w:br w:type="page"/>
      </w:r>
      <w:r w:rsidR="004C75F4" w:rsidRPr="002E054D">
        <w:rPr>
          <w:rFonts w:ascii="Arial" w:hAnsi="Arial" w:cs="Arial"/>
          <w:b/>
          <w:sz w:val="28"/>
        </w:rPr>
        <w:lastRenderedPageBreak/>
        <w:t>Subject: -</w:t>
      </w:r>
      <w:r w:rsidR="004C75F4" w:rsidRPr="002E054D">
        <w:rPr>
          <w:rFonts w:ascii="Arial" w:hAnsi="Arial" w:cs="Arial"/>
          <w:sz w:val="28"/>
        </w:rPr>
        <w:t xml:space="preserve"> Psychology</w:t>
      </w:r>
      <w:r w:rsidRPr="002E054D">
        <w:rPr>
          <w:rFonts w:ascii="Arial" w:hAnsi="Arial" w:cs="Arial"/>
          <w:sz w:val="28"/>
        </w:rPr>
        <w:tab/>
      </w:r>
      <w:r w:rsidRPr="002E054D">
        <w:rPr>
          <w:rFonts w:ascii="Arial" w:hAnsi="Arial" w:cs="Arial"/>
        </w:rPr>
        <w:tab/>
      </w:r>
      <w:r w:rsidRPr="002E054D">
        <w:rPr>
          <w:rFonts w:ascii="Arial" w:hAnsi="Arial" w:cs="Arial"/>
        </w:rPr>
        <w:tab/>
      </w:r>
      <w:r w:rsidRPr="002E054D">
        <w:rPr>
          <w:rFonts w:ascii="Arial" w:hAnsi="Arial" w:cs="Arial"/>
        </w:rPr>
        <w:tab/>
      </w:r>
      <w:r w:rsidR="004C75F4" w:rsidRPr="002E054D">
        <w:rPr>
          <w:rFonts w:ascii="Arial" w:hAnsi="Arial" w:cs="Arial"/>
          <w:b/>
        </w:rPr>
        <w:t xml:space="preserve">Theory </w:t>
      </w:r>
      <w:r w:rsidR="004C75F4" w:rsidRPr="002E054D">
        <w:rPr>
          <w:rFonts w:ascii="Arial" w:hAnsi="Arial" w:cs="Arial"/>
        </w:rPr>
        <w:t>– 60 Hours</w:t>
      </w:r>
    </w:p>
    <w:p w:rsidR="00025B6F" w:rsidRPr="002E054D" w:rsidRDefault="00025B6F" w:rsidP="00A43CD5">
      <w:pPr>
        <w:jc w:val="both"/>
        <w:rPr>
          <w:rFonts w:ascii="Arial" w:hAnsi="Arial" w:cs="Arial"/>
        </w:rPr>
      </w:pPr>
    </w:p>
    <w:p w:rsidR="00025B6F" w:rsidRPr="002E054D" w:rsidRDefault="004C75F4" w:rsidP="00025B6F">
      <w:pPr>
        <w:jc w:val="both"/>
        <w:rPr>
          <w:rFonts w:ascii="Arial" w:hAnsi="Arial" w:cs="Arial"/>
        </w:rPr>
      </w:pPr>
      <w:r w:rsidRPr="002E054D">
        <w:rPr>
          <w:rFonts w:ascii="Arial" w:hAnsi="Arial" w:cs="Arial"/>
          <w:b/>
        </w:rPr>
        <w:t xml:space="preserve">Course Outcome: </w:t>
      </w:r>
      <w:r w:rsidR="00025B6F" w:rsidRPr="002E054D">
        <w:rPr>
          <w:rFonts w:ascii="Arial" w:hAnsi="Arial" w:cs="Arial"/>
          <w:b/>
        </w:rPr>
        <w:t>-</w:t>
      </w:r>
      <w:r w:rsidR="00025B6F" w:rsidRPr="002E054D">
        <w:rPr>
          <w:rFonts w:ascii="Arial" w:hAnsi="Arial" w:cs="Arial"/>
        </w:rPr>
        <w:t xml:space="preserve">This course is designed to assist the students to acquire knowledge of fundaments of psychology and develop an insight into </w:t>
      </w:r>
      <w:r w:rsidR="00583F5F" w:rsidRPr="002E054D">
        <w:rPr>
          <w:rFonts w:ascii="Arial" w:hAnsi="Arial" w:cs="Arial"/>
        </w:rPr>
        <w:t>behavior</w:t>
      </w:r>
      <w:r w:rsidR="00025B6F" w:rsidRPr="002E054D">
        <w:rPr>
          <w:rFonts w:ascii="Arial" w:hAnsi="Arial" w:cs="Arial"/>
        </w:rPr>
        <w:t xml:space="preserve"> of self and others. Further it is aimed at helping them to practice the principles of mental hygiene for promoting mental health in nursing practice.</w:t>
      </w:r>
    </w:p>
    <w:p w:rsidR="00911D21" w:rsidRPr="002E054D" w:rsidRDefault="00911D21" w:rsidP="00911D21">
      <w:pPr>
        <w:spacing w:before="1"/>
        <w:jc w:val="both"/>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the course, the students will be able to,</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Describe the history, scope and methods ofpsychology.</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Explain the biology of humanbehavior.</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Describe various cognitive processes and theirapplications</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Describe the motivation, emotions, stress, attitudes and their influence onbehavior.</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Explain the concepts of personality and its influence onbehavior.</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Describe psychology of people during the lifecycle.</w:t>
      </w:r>
    </w:p>
    <w:p w:rsidR="00911D21" w:rsidRPr="002E054D" w:rsidRDefault="00911D21" w:rsidP="004710E2">
      <w:pPr>
        <w:pStyle w:val="ListParagraph"/>
        <w:widowControl w:val="0"/>
        <w:numPr>
          <w:ilvl w:val="0"/>
          <w:numId w:val="193"/>
        </w:numPr>
        <w:tabs>
          <w:tab w:val="left" w:pos="1641"/>
        </w:tabs>
        <w:autoSpaceDE w:val="0"/>
        <w:autoSpaceDN w:val="0"/>
        <w:ind w:right="1082"/>
        <w:rPr>
          <w:rFonts w:ascii="Arial" w:hAnsi="Arial" w:cs="Arial"/>
        </w:rPr>
      </w:pPr>
      <w:r w:rsidRPr="002E054D">
        <w:rPr>
          <w:rFonts w:ascii="Arial" w:hAnsi="Arial" w:cs="Arial"/>
        </w:rPr>
        <w:t>Describe the characteristics of mentally healthy person, explain ego defense mechanisms.</w:t>
      </w:r>
    </w:p>
    <w:p w:rsidR="00911D21" w:rsidRPr="002E054D" w:rsidRDefault="00911D21" w:rsidP="004710E2">
      <w:pPr>
        <w:pStyle w:val="ListParagraph"/>
        <w:widowControl w:val="0"/>
        <w:numPr>
          <w:ilvl w:val="0"/>
          <w:numId w:val="193"/>
        </w:numPr>
        <w:tabs>
          <w:tab w:val="left" w:pos="1641"/>
        </w:tabs>
        <w:autoSpaceDE w:val="0"/>
        <w:autoSpaceDN w:val="0"/>
        <w:rPr>
          <w:rFonts w:ascii="Arial" w:hAnsi="Arial" w:cs="Arial"/>
        </w:rPr>
      </w:pPr>
      <w:r w:rsidRPr="002E054D">
        <w:rPr>
          <w:rFonts w:ascii="Arial" w:hAnsi="Arial" w:cs="Arial"/>
        </w:rPr>
        <w:t>Explain the psychological assessments and role of nurse</w:t>
      </w:r>
    </w:p>
    <w:p w:rsidR="00911D21" w:rsidRPr="002E054D" w:rsidRDefault="00911D21" w:rsidP="004710E2">
      <w:pPr>
        <w:pStyle w:val="ListParagraph"/>
        <w:widowControl w:val="0"/>
        <w:numPr>
          <w:ilvl w:val="0"/>
          <w:numId w:val="193"/>
        </w:numPr>
        <w:tabs>
          <w:tab w:val="left" w:pos="1641"/>
        </w:tabs>
        <w:autoSpaceDE w:val="0"/>
        <w:autoSpaceDN w:val="0"/>
        <w:spacing w:after="9"/>
        <w:rPr>
          <w:rFonts w:ascii="Arial" w:hAnsi="Arial" w:cs="Arial"/>
        </w:rPr>
      </w:pPr>
      <w:r w:rsidRPr="002E054D">
        <w:rPr>
          <w:rFonts w:ascii="Arial" w:hAnsi="Arial" w:cs="Arial"/>
        </w:rPr>
        <w:t>Incorporate evidence based education in studying the psychology of anindividual.</w:t>
      </w:r>
    </w:p>
    <w:p w:rsidR="00025B6F" w:rsidRPr="002E054D" w:rsidRDefault="00025B6F" w:rsidP="00025B6F">
      <w:pPr>
        <w:jc w:val="both"/>
        <w:rPr>
          <w:rFonts w:ascii="Arial" w:hAnsi="Arial" w:cs="Arial"/>
        </w:rPr>
      </w:pPr>
    </w:p>
    <w:p w:rsidR="00025B6F" w:rsidRPr="002E054D" w:rsidRDefault="00025B6F" w:rsidP="00025B6F">
      <w:pPr>
        <w:ind w:left="3240" w:hanging="324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1674"/>
        <w:gridCol w:w="6867"/>
      </w:tblGrid>
      <w:tr w:rsidR="004C75F4" w:rsidRPr="002E054D" w:rsidTr="004C75F4">
        <w:tc>
          <w:tcPr>
            <w:tcW w:w="702" w:type="dxa"/>
            <w:vAlign w:val="bottom"/>
          </w:tcPr>
          <w:p w:rsidR="004C75F4" w:rsidRPr="002E054D" w:rsidRDefault="004C75F4" w:rsidP="004C75F4">
            <w:pPr>
              <w:jc w:val="center"/>
              <w:rPr>
                <w:rFonts w:ascii="Arial" w:hAnsi="Arial" w:cs="Arial"/>
                <w:b/>
                <w:sz w:val="22"/>
                <w:szCs w:val="22"/>
              </w:rPr>
            </w:pPr>
          </w:p>
          <w:p w:rsidR="004C75F4" w:rsidRPr="002E054D" w:rsidRDefault="004C75F4" w:rsidP="004C75F4">
            <w:pPr>
              <w:jc w:val="center"/>
              <w:rPr>
                <w:rFonts w:ascii="Arial" w:hAnsi="Arial" w:cs="Arial"/>
                <w:b/>
                <w:sz w:val="22"/>
                <w:szCs w:val="22"/>
              </w:rPr>
            </w:pPr>
            <w:r w:rsidRPr="002E054D">
              <w:rPr>
                <w:rFonts w:ascii="Arial" w:hAnsi="Arial" w:cs="Arial"/>
                <w:b/>
                <w:sz w:val="22"/>
                <w:szCs w:val="22"/>
              </w:rPr>
              <w:t>Unit</w:t>
            </w:r>
          </w:p>
        </w:tc>
        <w:tc>
          <w:tcPr>
            <w:tcW w:w="1674" w:type="dxa"/>
            <w:vAlign w:val="bottom"/>
          </w:tcPr>
          <w:p w:rsidR="004C75F4" w:rsidRPr="002E054D" w:rsidRDefault="004C75F4" w:rsidP="00911D21">
            <w:pPr>
              <w:jc w:val="center"/>
              <w:rPr>
                <w:rFonts w:ascii="Arial" w:hAnsi="Arial" w:cs="Arial"/>
                <w:b/>
                <w:sz w:val="22"/>
                <w:szCs w:val="22"/>
              </w:rPr>
            </w:pPr>
            <w:r w:rsidRPr="002E054D">
              <w:rPr>
                <w:rFonts w:ascii="Arial" w:hAnsi="Arial" w:cs="Arial"/>
                <w:b/>
                <w:sz w:val="22"/>
                <w:szCs w:val="22"/>
              </w:rPr>
              <w:t>Hrs.</w:t>
            </w:r>
          </w:p>
        </w:tc>
        <w:tc>
          <w:tcPr>
            <w:tcW w:w="6867" w:type="dxa"/>
            <w:vAlign w:val="bottom"/>
          </w:tcPr>
          <w:p w:rsidR="004C75F4" w:rsidRPr="002E054D" w:rsidRDefault="004C75F4" w:rsidP="004C75F4">
            <w:pPr>
              <w:jc w:val="center"/>
              <w:rPr>
                <w:rFonts w:ascii="Arial" w:hAnsi="Arial" w:cs="Arial"/>
                <w:b/>
                <w:sz w:val="22"/>
                <w:szCs w:val="22"/>
              </w:rPr>
            </w:pPr>
          </w:p>
          <w:p w:rsidR="004C75F4" w:rsidRPr="002E054D" w:rsidRDefault="004C75F4" w:rsidP="004C75F4">
            <w:pPr>
              <w:jc w:val="center"/>
              <w:rPr>
                <w:rFonts w:ascii="Arial" w:hAnsi="Arial" w:cs="Arial"/>
                <w:b/>
                <w:sz w:val="22"/>
                <w:szCs w:val="22"/>
              </w:rPr>
            </w:pPr>
            <w:r w:rsidRPr="002E054D">
              <w:rPr>
                <w:rFonts w:ascii="Arial" w:hAnsi="Arial" w:cs="Arial"/>
                <w:b/>
                <w:sz w:val="22"/>
                <w:szCs w:val="22"/>
              </w:rPr>
              <w:t>Content</w:t>
            </w:r>
          </w:p>
        </w:tc>
      </w:tr>
      <w:tr w:rsidR="00911D21" w:rsidRPr="002E054D" w:rsidTr="004C75F4">
        <w:tc>
          <w:tcPr>
            <w:tcW w:w="702" w:type="dxa"/>
          </w:tcPr>
          <w:p w:rsidR="00911D21" w:rsidRPr="002E054D" w:rsidRDefault="00911D21" w:rsidP="00292B83">
            <w:pPr>
              <w:ind w:left="-161"/>
              <w:jc w:val="center"/>
              <w:rPr>
                <w:rFonts w:ascii="Arial" w:hAnsi="Arial" w:cs="Arial"/>
                <w:b/>
                <w:sz w:val="22"/>
                <w:szCs w:val="22"/>
              </w:rPr>
            </w:pPr>
            <w:r w:rsidRPr="002E054D">
              <w:rPr>
                <w:rFonts w:ascii="Arial" w:hAnsi="Arial" w:cs="Arial"/>
                <w:b/>
                <w:sz w:val="22"/>
                <w:szCs w:val="22"/>
              </w:rPr>
              <w:t>I</w:t>
            </w:r>
          </w:p>
        </w:tc>
        <w:tc>
          <w:tcPr>
            <w:tcW w:w="1674" w:type="dxa"/>
          </w:tcPr>
          <w:p w:rsidR="00911D21" w:rsidRPr="002E054D" w:rsidRDefault="00911D21" w:rsidP="00911D21">
            <w:pPr>
              <w:pStyle w:val="TableParagraph"/>
              <w:spacing w:line="268" w:lineRule="exact"/>
              <w:ind w:right="335"/>
              <w:jc w:val="center"/>
              <w:rPr>
                <w:rFonts w:ascii="Arial" w:hAnsi="Arial" w:cs="Arial"/>
              </w:rPr>
            </w:pPr>
            <w:r w:rsidRPr="002E054D">
              <w:rPr>
                <w:rFonts w:ascii="Arial" w:hAnsi="Arial" w:cs="Arial"/>
              </w:rPr>
              <w:t>2</w:t>
            </w:r>
          </w:p>
        </w:tc>
        <w:tc>
          <w:tcPr>
            <w:tcW w:w="6867" w:type="dxa"/>
          </w:tcPr>
          <w:p w:rsidR="00911D21" w:rsidRPr="002E054D" w:rsidRDefault="00911D21" w:rsidP="00025B6F">
            <w:pPr>
              <w:rPr>
                <w:rFonts w:ascii="Arial" w:hAnsi="Arial" w:cs="Arial"/>
                <w:b/>
                <w:sz w:val="22"/>
                <w:szCs w:val="22"/>
              </w:rPr>
            </w:pPr>
            <w:r w:rsidRPr="002E054D">
              <w:rPr>
                <w:rFonts w:ascii="Arial" w:hAnsi="Arial" w:cs="Arial"/>
                <w:b/>
                <w:sz w:val="22"/>
                <w:szCs w:val="22"/>
              </w:rPr>
              <w:t>1.Introduction: -</w:t>
            </w:r>
          </w:p>
          <w:p w:rsidR="00911D21" w:rsidRPr="002E054D" w:rsidRDefault="00911D21" w:rsidP="004710E2">
            <w:pPr>
              <w:numPr>
                <w:ilvl w:val="1"/>
                <w:numId w:val="184"/>
              </w:numPr>
              <w:rPr>
                <w:rFonts w:ascii="Arial" w:hAnsi="Arial" w:cs="Arial"/>
                <w:sz w:val="22"/>
                <w:szCs w:val="22"/>
              </w:rPr>
            </w:pPr>
            <w:r w:rsidRPr="002E054D">
              <w:rPr>
                <w:rFonts w:ascii="Arial" w:hAnsi="Arial" w:cs="Arial"/>
                <w:sz w:val="22"/>
                <w:szCs w:val="22"/>
              </w:rPr>
              <w:t>History and origin of science of Psychology</w:t>
            </w:r>
          </w:p>
          <w:p w:rsidR="00911D21" w:rsidRPr="002E054D" w:rsidRDefault="00911D21" w:rsidP="004710E2">
            <w:pPr>
              <w:numPr>
                <w:ilvl w:val="1"/>
                <w:numId w:val="184"/>
              </w:numPr>
              <w:rPr>
                <w:rFonts w:ascii="Arial" w:hAnsi="Arial" w:cs="Arial"/>
                <w:sz w:val="22"/>
                <w:szCs w:val="22"/>
              </w:rPr>
            </w:pPr>
            <w:r w:rsidRPr="002E054D">
              <w:rPr>
                <w:rFonts w:ascii="Arial" w:hAnsi="Arial" w:cs="Arial"/>
                <w:sz w:val="22"/>
                <w:szCs w:val="22"/>
              </w:rPr>
              <w:t>Definitions and scope of Psychology</w:t>
            </w:r>
          </w:p>
          <w:p w:rsidR="00911D21" w:rsidRPr="002E054D" w:rsidRDefault="00911D21" w:rsidP="004710E2">
            <w:pPr>
              <w:numPr>
                <w:ilvl w:val="1"/>
                <w:numId w:val="184"/>
              </w:numPr>
              <w:rPr>
                <w:rFonts w:ascii="Arial" w:hAnsi="Arial" w:cs="Arial"/>
                <w:sz w:val="22"/>
                <w:szCs w:val="22"/>
              </w:rPr>
            </w:pPr>
            <w:r w:rsidRPr="002E054D">
              <w:rPr>
                <w:rFonts w:ascii="Arial" w:hAnsi="Arial" w:cs="Arial"/>
                <w:sz w:val="22"/>
                <w:szCs w:val="22"/>
              </w:rPr>
              <w:t>Relevance to Nursing</w:t>
            </w:r>
          </w:p>
          <w:p w:rsidR="00911D21" w:rsidRPr="002E054D" w:rsidRDefault="00911D21" w:rsidP="004710E2">
            <w:pPr>
              <w:numPr>
                <w:ilvl w:val="1"/>
                <w:numId w:val="184"/>
              </w:numPr>
              <w:rPr>
                <w:rFonts w:ascii="Arial" w:hAnsi="Arial" w:cs="Arial"/>
                <w:sz w:val="22"/>
                <w:szCs w:val="22"/>
              </w:rPr>
            </w:pPr>
            <w:r w:rsidRPr="002E054D">
              <w:rPr>
                <w:rFonts w:ascii="Arial" w:hAnsi="Arial" w:cs="Arial"/>
                <w:sz w:val="22"/>
                <w:szCs w:val="22"/>
              </w:rPr>
              <w:t>Methods of Psychology</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t>II</w:t>
            </w:r>
          </w:p>
        </w:tc>
        <w:tc>
          <w:tcPr>
            <w:tcW w:w="1674" w:type="dxa"/>
          </w:tcPr>
          <w:p w:rsidR="00911D21" w:rsidRPr="002E054D" w:rsidRDefault="00911D21" w:rsidP="00911D21">
            <w:pPr>
              <w:pStyle w:val="TableParagraph"/>
              <w:spacing w:line="268" w:lineRule="exact"/>
              <w:ind w:right="335"/>
              <w:jc w:val="center"/>
              <w:rPr>
                <w:rFonts w:ascii="Arial" w:hAnsi="Arial" w:cs="Arial"/>
              </w:rPr>
            </w:pPr>
            <w:r w:rsidRPr="002E054D">
              <w:rPr>
                <w:rFonts w:ascii="Arial" w:hAnsi="Arial" w:cs="Arial"/>
              </w:rPr>
              <w:t>4</w:t>
            </w:r>
          </w:p>
        </w:tc>
        <w:tc>
          <w:tcPr>
            <w:tcW w:w="6867" w:type="dxa"/>
          </w:tcPr>
          <w:p w:rsidR="00911D21" w:rsidRPr="002E054D" w:rsidRDefault="00911D21" w:rsidP="00025B6F">
            <w:pPr>
              <w:rPr>
                <w:rFonts w:ascii="Arial" w:hAnsi="Arial" w:cs="Arial"/>
                <w:b/>
                <w:sz w:val="22"/>
                <w:szCs w:val="22"/>
              </w:rPr>
            </w:pPr>
            <w:r w:rsidRPr="002E054D">
              <w:rPr>
                <w:rFonts w:ascii="Arial" w:hAnsi="Arial" w:cs="Arial"/>
                <w:b/>
                <w:sz w:val="22"/>
                <w:szCs w:val="22"/>
              </w:rPr>
              <w:t>2.Biology of behavior: -</w:t>
            </w:r>
          </w:p>
          <w:p w:rsidR="00911D21" w:rsidRPr="002E054D" w:rsidRDefault="00911D21" w:rsidP="004710E2">
            <w:pPr>
              <w:numPr>
                <w:ilvl w:val="0"/>
                <w:numId w:val="185"/>
              </w:numPr>
              <w:rPr>
                <w:rFonts w:ascii="Arial" w:hAnsi="Arial" w:cs="Arial"/>
                <w:sz w:val="22"/>
                <w:szCs w:val="22"/>
              </w:rPr>
            </w:pPr>
            <w:r w:rsidRPr="002E054D">
              <w:rPr>
                <w:rFonts w:ascii="Arial" w:hAnsi="Arial" w:cs="Arial"/>
                <w:b/>
                <w:sz w:val="22"/>
                <w:szCs w:val="22"/>
              </w:rPr>
              <w:t>Body mind relationship –</w:t>
            </w:r>
            <w:r w:rsidRPr="002E054D">
              <w:rPr>
                <w:rFonts w:ascii="Arial" w:hAnsi="Arial" w:cs="Arial"/>
                <w:sz w:val="22"/>
                <w:szCs w:val="22"/>
              </w:rPr>
              <w:t xml:space="preserve"> Modulation process in Health and illness.</w:t>
            </w:r>
          </w:p>
          <w:p w:rsidR="00911D21" w:rsidRPr="002E054D" w:rsidRDefault="00911D21" w:rsidP="004710E2">
            <w:pPr>
              <w:numPr>
                <w:ilvl w:val="0"/>
                <w:numId w:val="185"/>
              </w:numPr>
              <w:rPr>
                <w:rFonts w:ascii="Arial" w:hAnsi="Arial" w:cs="Arial"/>
                <w:sz w:val="22"/>
                <w:szCs w:val="22"/>
              </w:rPr>
            </w:pPr>
            <w:r w:rsidRPr="002E054D">
              <w:rPr>
                <w:rFonts w:ascii="Arial" w:hAnsi="Arial" w:cs="Arial"/>
                <w:b/>
                <w:sz w:val="22"/>
                <w:szCs w:val="22"/>
              </w:rPr>
              <w:t>Genetics and behavior :</w:t>
            </w:r>
            <w:r w:rsidRPr="002E054D">
              <w:rPr>
                <w:rFonts w:ascii="Arial" w:hAnsi="Arial" w:cs="Arial"/>
                <w:sz w:val="22"/>
                <w:szCs w:val="22"/>
              </w:rPr>
              <w:t xml:space="preserve"> Heredity and environment</w:t>
            </w:r>
          </w:p>
          <w:p w:rsidR="00911D21" w:rsidRPr="002E054D" w:rsidRDefault="00911D21" w:rsidP="004710E2">
            <w:pPr>
              <w:numPr>
                <w:ilvl w:val="0"/>
                <w:numId w:val="185"/>
              </w:numPr>
              <w:rPr>
                <w:rFonts w:ascii="Arial" w:hAnsi="Arial" w:cs="Arial"/>
                <w:sz w:val="22"/>
                <w:szCs w:val="22"/>
              </w:rPr>
            </w:pPr>
            <w:r w:rsidRPr="002E054D">
              <w:rPr>
                <w:rFonts w:ascii="Arial" w:hAnsi="Arial" w:cs="Arial"/>
                <w:b/>
                <w:sz w:val="22"/>
                <w:szCs w:val="22"/>
              </w:rPr>
              <w:t>Brain and Behavior:</w:t>
            </w:r>
            <w:r w:rsidRPr="002E054D">
              <w:rPr>
                <w:rFonts w:ascii="Arial" w:hAnsi="Arial" w:cs="Arial"/>
                <w:sz w:val="22"/>
                <w:szCs w:val="22"/>
              </w:rPr>
              <w:t xml:space="preserve"> Nervous system, Neurons and synapse.</w:t>
            </w:r>
          </w:p>
          <w:p w:rsidR="00911D21" w:rsidRPr="002E054D" w:rsidRDefault="00911D21" w:rsidP="004710E2">
            <w:pPr>
              <w:numPr>
                <w:ilvl w:val="0"/>
                <w:numId w:val="185"/>
              </w:numPr>
              <w:rPr>
                <w:rFonts w:ascii="Arial" w:hAnsi="Arial" w:cs="Arial"/>
                <w:sz w:val="22"/>
                <w:szCs w:val="22"/>
              </w:rPr>
            </w:pPr>
            <w:r w:rsidRPr="002E054D">
              <w:rPr>
                <w:rFonts w:ascii="Arial" w:hAnsi="Arial" w:cs="Arial"/>
                <w:sz w:val="22"/>
                <w:szCs w:val="22"/>
              </w:rPr>
              <w:t>Association Cortex, RT and Lt Hemispheres</w:t>
            </w:r>
          </w:p>
          <w:p w:rsidR="00911D21" w:rsidRPr="002E054D" w:rsidRDefault="00911D21" w:rsidP="004710E2">
            <w:pPr>
              <w:numPr>
                <w:ilvl w:val="0"/>
                <w:numId w:val="185"/>
              </w:numPr>
              <w:rPr>
                <w:rFonts w:ascii="Arial" w:hAnsi="Arial" w:cs="Arial"/>
                <w:sz w:val="22"/>
                <w:szCs w:val="22"/>
              </w:rPr>
            </w:pPr>
            <w:r w:rsidRPr="002E054D">
              <w:rPr>
                <w:rFonts w:ascii="Arial" w:hAnsi="Arial" w:cs="Arial"/>
                <w:sz w:val="22"/>
                <w:szCs w:val="22"/>
              </w:rPr>
              <w:t>Psychology of Sensations</w:t>
            </w:r>
          </w:p>
          <w:p w:rsidR="00911D21" w:rsidRPr="002E054D" w:rsidRDefault="00911D21" w:rsidP="004710E2">
            <w:pPr>
              <w:numPr>
                <w:ilvl w:val="0"/>
                <w:numId w:val="185"/>
              </w:numPr>
              <w:rPr>
                <w:rFonts w:ascii="Arial" w:hAnsi="Arial" w:cs="Arial"/>
                <w:sz w:val="22"/>
                <w:szCs w:val="22"/>
              </w:rPr>
            </w:pPr>
            <w:r w:rsidRPr="002E054D">
              <w:rPr>
                <w:rFonts w:ascii="Arial" w:hAnsi="Arial" w:cs="Arial"/>
                <w:sz w:val="22"/>
                <w:szCs w:val="22"/>
              </w:rPr>
              <w:t>Muscular and glandular controls of behavior.</w:t>
            </w:r>
          </w:p>
          <w:p w:rsidR="00911D21" w:rsidRPr="002E054D" w:rsidRDefault="00911D21" w:rsidP="004710E2">
            <w:pPr>
              <w:numPr>
                <w:ilvl w:val="0"/>
                <w:numId w:val="185"/>
              </w:numPr>
              <w:rPr>
                <w:rFonts w:ascii="Arial" w:hAnsi="Arial" w:cs="Arial"/>
                <w:sz w:val="22"/>
                <w:szCs w:val="22"/>
              </w:rPr>
            </w:pPr>
            <w:r w:rsidRPr="002E054D">
              <w:rPr>
                <w:rFonts w:ascii="Arial" w:hAnsi="Arial" w:cs="Arial"/>
                <w:sz w:val="22"/>
                <w:szCs w:val="22"/>
              </w:rPr>
              <w:t>Nature of behavior of an organism / integrated responses.</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t>III</w:t>
            </w:r>
          </w:p>
        </w:tc>
        <w:tc>
          <w:tcPr>
            <w:tcW w:w="1674" w:type="dxa"/>
          </w:tcPr>
          <w:p w:rsidR="00911D21" w:rsidRPr="002E054D" w:rsidRDefault="00911D21" w:rsidP="00911D21">
            <w:pPr>
              <w:pStyle w:val="TableParagraph"/>
              <w:spacing w:line="270" w:lineRule="exact"/>
              <w:ind w:right="275"/>
              <w:jc w:val="center"/>
              <w:rPr>
                <w:rFonts w:ascii="Arial" w:hAnsi="Arial" w:cs="Arial"/>
              </w:rPr>
            </w:pPr>
            <w:r w:rsidRPr="002E054D">
              <w:rPr>
                <w:rFonts w:ascii="Arial" w:hAnsi="Arial" w:cs="Arial"/>
              </w:rPr>
              <w:t>20</w:t>
            </w:r>
          </w:p>
        </w:tc>
        <w:tc>
          <w:tcPr>
            <w:tcW w:w="6867" w:type="dxa"/>
          </w:tcPr>
          <w:p w:rsidR="00911D21" w:rsidRPr="002E054D" w:rsidRDefault="00911D21" w:rsidP="00025B6F">
            <w:pPr>
              <w:rPr>
                <w:rFonts w:ascii="Arial" w:hAnsi="Arial" w:cs="Arial"/>
                <w:b/>
                <w:sz w:val="22"/>
                <w:szCs w:val="22"/>
              </w:rPr>
            </w:pPr>
            <w:r w:rsidRPr="002E054D">
              <w:rPr>
                <w:rFonts w:ascii="Arial" w:hAnsi="Arial" w:cs="Arial"/>
                <w:b/>
                <w:sz w:val="22"/>
                <w:szCs w:val="22"/>
              </w:rPr>
              <w:t>3.Cognitive Processes: -</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Attention: -</w:t>
            </w:r>
            <w:r w:rsidRPr="002E054D">
              <w:rPr>
                <w:rFonts w:ascii="Arial" w:hAnsi="Arial" w:cs="Arial"/>
                <w:sz w:val="22"/>
                <w:szCs w:val="22"/>
              </w:rPr>
              <w:t xml:space="preserve"> Types, determinants, Duration, and Degree, alterations.</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Perception: -</w:t>
            </w:r>
            <w:r w:rsidRPr="002E054D">
              <w:rPr>
                <w:rFonts w:ascii="Arial" w:hAnsi="Arial" w:cs="Arial"/>
                <w:sz w:val="22"/>
                <w:szCs w:val="22"/>
              </w:rPr>
              <w:t xml:space="preserve"> Meaning, Principles, factors affecting, errors.</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Learning Nature:</w:t>
            </w:r>
            <w:r w:rsidRPr="002E054D">
              <w:rPr>
                <w:rFonts w:ascii="Arial" w:hAnsi="Arial" w:cs="Arial"/>
                <w:sz w:val="22"/>
                <w:szCs w:val="22"/>
              </w:rPr>
              <w:t xml:space="preserve"> - Types, learner and learning, factors influencing, laws and theories, process, transfer, study habits.</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Memory: -</w:t>
            </w:r>
            <w:r w:rsidRPr="002E054D">
              <w:rPr>
                <w:rFonts w:ascii="Arial" w:hAnsi="Arial" w:cs="Arial"/>
                <w:sz w:val="22"/>
                <w:szCs w:val="22"/>
              </w:rPr>
              <w:t xml:space="preserve"> Meaning, types, nature, factors influencing, development theories methods of memorizing and Forgetting.</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Thinking: -</w:t>
            </w:r>
            <w:r w:rsidRPr="002E054D">
              <w:rPr>
                <w:rFonts w:ascii="Arial" w:hAnsi="Arial" w:cs="Arial"/>
                <w:sz w:val="22"/>
                <w:szCs w:val="22"/>
              </w:rPr>
              <w:t xml:space="preserve"> Types and levels, stages of development, Relationship with language and communication.</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Intelligence: -</w:t>
            </w:r>
            <w:r w:rsidRPr="002E054D">
              <w:rPr>
                <w:rFonts w:ascii="Arial" w:hAnsi="Arial" w:cs="Arial"/>
                <w:sz w:val="22"/>
                <w:szCs w:val="22"/>
              </w:rPr>
              <w:t xml:space="preserve"> Meaning, Classification, Uses, theories.</w:t>
            </w:r>
          </w:p>
          <w:p w:rsidR="00911D21" w:rsidRPr="002E054D" w:rsidRDefault="00911D21" w:rsidP="004710E2">
            <w:pPr>
              <w:numPr>
                <w:ilvl w:val="0"/>
                <w:numId w:val="186"/>
              </w:numPr>
              <w:rPr>
                <w:rFonts w:ascii="Arial" w:hAnsi="Arial" w:cs="Arial"/>
                <w:sz w:val="22"/>
                <w:szCs w:val="22"/>
              </w:rPr>
            </w:pPr>
            <w:r w:rsidRPr="002E054D">
              <w:rPr>
                <w:rFonts w:ascii="Arial" w:hAnsi="Arial" w:cs="Arial"/>
                <w:b/>
                <w:sz w:val="22"/>
                <w:szCs w:val="22"/>
              </w:rPr>
              <w:t>Aptitude: -</w:t>
            </w:r>
            <w:r w:rsidRPr="002E054D">
              <w:rPr>
                <w:rFonts w:ascii="Arial" w:hAnsi="Arial" w:cs="Arial"/>
                <w:sz w:val="22"/>
                <w:szCs w:val="22"/>
              </w:rPr>
              <w:t xml:space="preserve"> Concept, types, Individual differences and </w:t>
            </w:r>
            <w:r w:rsidRPr="002E054D">
              <w:rPr>
                <w:rFonts w:ascii="Arial" w:hAnsi="Arial" w:cs="Arial"/>
                <w:sz w:val="22"/>
                <w:szCs w:val="22"/>
              </w:rPr>
              <w:lastRenderedPageBreak/>
              <w:t>variability.</w:t>
            </w:r>
          </w:p>
          <w:p w:rsidR="00911D21" w:rsidRPr="002E054D" w:rsidRDefault="00911D21" w:rsidP="004710E2">
            <w:pPr>
              <w:numPr>
                <w:ilvl w:val="0"/>
                <w:numId w:val="186"/>
              </w:numPr>
              <w:rPr>
                <w:rFonts w:ascii="Arial" w:hAnsi="Arial" w:cs="Arial"/>
                <w:sz w:val="22"/>
                <w:szCs w:val="22"/>
              </w:rPr>
            </w:pPr>
            <w:r w:rsidRPr="002E054D">
              <w:rPr>
                <w:rFonts w:ascii="Arial" w:hAnsi="Arial" w:cs="Arial"/>
                <w:sz w:val="22"/>
                <w:szCs w:val="22"/>
              </w:rPr>
              <w:t>Psychometric assessments of cognitive, Processes.</w:t>
            </w:r>
          </w:p>
          <w:p w:rsidR="00911D21" w:rsidRPr="002E054D" w:rsidRDefault="00911D21" w:rsidP="004710E2">
            <w:pPr>
              <w:numPr>
                <w:ilvl w:val="0"/>
                <w:numId w:val="186"/>
              </w:numPr>
              <w:rPr>
                <w:rFonts w:ascii="Arial" w:hAnsi="Arial" w:cs="Arial"/>
                <w:sz w:val="22"/>
                <w:szCs w:val="22"/>
              </w:rPr>
            </w:pPr>
            <w:r w:rsidRPr="002E054D">
              <w:rPr>
                <w:rFonts w:ascii="Arial" w:hAnsi="Arial" w:cs="Arial"/>
                <w:sz w:val="22"/>
                <w:szCs w:val="22"/>
              </w:rPr>
              <w:t>Alterations in cognitive processes</w:t>
            </w:r>
          </w:p>
          <w:p w:rsidR="00911D21" w:rsidRPr="002E054D" w:rsidRDefault="00911D21" w:rsidP="004710E2">
            <w:pPr>
              <w:numPr>
                <w:ilvl w:val="0"/>
                <w:numId w:val="186"/>
              </w:numPr>
              <w:rPr>
                <w:rFonts w:ascii="Arial" w:hAnsi="Arial" w:cs="Arial"/>
                <w:sz w:val="22"/>
                <w:szCs w:val="22"/>
              </w:rPr>
            </w:pPr>
            <w:r w:rsidRPr="002E054D">
              <w:rPr>
                <w:rFonts w:ascii="Arial" w:hAnsi="Arial" w:cs="Arial"/>
                <w:sz w:val="22"/>
                <w:szCs w:val="22"/>
              </w:rPr>
              <w:t>Applications</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lastRenderedPageBreak/>
              <w:t>IV</w:t>
            </w:r>
          </w:p>
        </w:tc>
        <w:tc>
          <w:tcPr>
            <w:tcW w:w="1674" w:type="dxa"/>
          </w:tcPr>
          <w:p w:rsidR="00911D21" w:rsidRPr="002E054D" w:rsidRDefault="00911D21" w:rsidP="00025B6F">
            <w:pPr>
              <w:rPr>
                <w:rFonts w:ascii="Arial" w:hAnsi="Arial" w:cs="Arial"/>
                <w:b/>
                <w:sz w:val="22"/>
                <w:szCs w:val="22"/>
              </w:rPr>
            </w:pPr>
            <w:r w:rsidRPr="002E054D">
              <w:rPr>
                <w:rFonts w:ascii="Arial" w:hAnsi="Arial" w:cs="Arial"/>
                <w:b/>
                <w:sz w:val="22"/>
                <w:szCs w:val="22"/>
              </w:rPr>
              <w:t>8</w:t>
            </w:r>
          </w:p>
        </w:tc>
        <w:tc>
          <w:tcPr>
            <w:tcW w:w="6867" w:type="dxa"/>
          </w:tcPr>
          <w:p w:rsidR="00911D21" w:rsidRPr="002E054D" w:rsidRDefault="00911D21" w:rsidP="00025B6F">
            <w:pPr>
              <w:rPr>
                <w:rFonts w:ascii="Arial" w:hAnsi="Arial" w:cs="Arial"/>
                <w:b/>
                <w:sz w:val="22"/>
                <w:szCs w:val="22"/>
              </w:rPr>
            </w:pPr>
            <w:r w:rsidRPr="002E054D">
              <w:rPr>
                <w:rFonts w:ascii="Arial" w:hAnsi="Arial" w:cs="Arial"/>
                <w:b/>
                <w:sz w:val="22"/>
                <w:szCs w:val="22"/>
              </w:rPr>
              <w:t>4.Motivation and Emotional Processes: -</w:t>
            </w:r>
          </w:p>
          <w:p w:rsidR="00911D21" w:rsidRPr="002E054D" w:rsidRDefault="00911D21" w:rsidP="004710E2">
            <w:pPr>
              <w:numPr>
                <w:ilvl w:val="0"/>
                <w:numId w:val="187"/>
              </w:numPr>
              <w:rPr>
                <w:rFonts w:ascii="Arial" w:hAnsi="Arial" w:cs="Arial"/>
                <w:sz w:val="22"/>
                <w:szCs w:val="22"/>
              </w:rPr>
            </w:pPr>
            <w:r w:rsidRPr="002E054D">
              <w:rPr>
                <w:rFonts w:ascii="Arial" w:hAnsi="Arial" w:cs="Arial"/>
                <w:sz w:val="22"/>
                <w:szCs w:val="22"/>
              </w:rPr>
              <w:t>Motivation: Meaning, Concepts, Types, Theories, Motives and behavior, Conflict and frustration, conflict resolution.</w:t>
            </w:r>
          </w:p>
          <w:p w:rsidR="00911D21" w:rsidRPr="002E054D" w:rsidRDefault="00911D21" w:rsidP="004710E2">
            <w:pPr>
              <w:numPr>
                <w:ilvl w:val="0"/>
                <w:numId w:val="187"/>
              </w:numPr>
              <w:rPr>
                <w:rFonts w:ascii="Arial" w:hAnsi="Arial" w:cs="Arial"/>
                <w:b/>
                <w:sz w:val="22"/>
                <w:szCs w:val="22"/>
              </w:rPr>
            </w:pPr>
            <w:r w:rsidRPr="002E054D">
              <w:rPr>
                <w:rFonts w:ascii="Arial" w:hAnsi="Arial" w:cs="Arial"/>
                <w:b/>
                <w:sz w:val="22"/>
                <w:szCs w:val="22"/>
              </w:rPr>
              <w:t>Emotions &amp; Stress :</w:t>
            </w:r>
          </w:p>
          <w:p w:rsidR="00911D21" w:rsidRPr="002E054D" w:rsidRDefault="00911D21" w:rsidP="004710E2">
            <w:pPr>
              <w:numPr>
                <w:ilvl w:val="1"/>
                <w:numId w:val="188"/>
              </w:numPr>
              <w:rPr>
                <w:rFonts w:ascii="Arial" w:hAnsi="Arial" w:cs="Arial"/>
                <w:sz w:val="22"/>
                <w:szCs w:val="22"/>
              </w:rPr>
            </w:pPr>
            <w:r w:rsidRPr="002E054D">
              <w:rPr>
                <w:rFonts w:ascii="Arial" w:hAnsi="Arial" w:cs="Arial"/>
                <w:b/>
                <w:sz w:val="22"/>
                <w:szCs w:val="22"/>
              </w:rPr>
              <w:t>Emotion: -</w:t>
            </w:r>
            <w:r w:rsidRPr="002E054D">
              <w:rPr>
                <w:rFonts w:ascii="Arial" w:hAnsi="Arial" w:cs="Arial"/>
                <w:sz w:val="22"/>
                <w:szCs w:val="22"/>
              </w:rPr>
              <w:t xml:space="preserve"> Definition, components, Changes in emotions, theories, emotional adjustments, emotions in health and illness.</w:t>
            </w:r>
          </w:p>
          <w:p w:rsidR="00911D21" w:rsidRPr="002E054D" w:rsidRDefault="00911D21" w:rsidP="004710E2">
            <w:pPr>
              <w:numPr>
                <w:ilvl w:val="1"/>
                <w:numId w:val="188"/>
              </w:numPr>
              <w:rPr>
                <w:rFonts w:ascii="Arial" w:hAnsi="Arial" w:cs="Arial"/>
                <w:sz w:val="22"/>
                <w:szCs w:val="22"/>
              </w:rPr>
            </w:pPr>
            <w:r w:rsidRPr="002E054D">
              <w:rPr>
                <w:rFonts w:ascii="Arial" w:hAnsi="Arial" w:cs="Arial"/>
                <w:b/>
                <w:sz w:val="22"/>
                <w:szCs w:val="22"/>
              </w:rPr>
              <w:t>Stress: -</w:t>
            </w:r>
            <w:r w:rsidRPr="002E054D">
              <w:rPr>
                <w:rFonts w:ascii="Arial" w:hAnsi="Arial" w:cs="Arial"/>
                <w:sz w:val="22"/>
                <w:szCs w:val="22"/>
              </w:rPr>
              <w:t xml:space="preserve"> Stressor, cycle, effect, adaptation &amp; Coping </w:t>
            </w:r>
          </w:p>
          <w:p w:rsidR="00911D21" w:rsidRPr="002E054D" w:rsidRDefault="00911D21" w:rsidP="004710E2">
            <w:pPr>
              <w:numPr>
                <w:ilvl w:val="0"/>
                <w:numId w:val="187"/>
              </w:numPr>
              <w:rPr>
                <w:rFonts w:ascii="Arial" w:hAnsi="Arial" w:cs="Arial"/>
                <w:b/>
                <w:sz w:val="22"/>
                <w:szCs w:val="22"/>
              </w:rPr>
            </w:pPr>
            <w:r w:rsidRPr="002E054D">
              <w:rPr>
                <w:rFonts w:ascii="Arial" w:hAnsi="Arial" w:cs="Arial"/>
                <w:b/>
                <w:sz w:val="22"/>
                <w:szCs w:val="22"/>
              </w:rPr>
              <w:t>Attitude: -Meaning, nature, development, factors affecting.</w:t>
            </w:r>
          </w:p>
          <w:p w:rsidR="00911D21" w:rsidRPr="002E054D" w:rsidRDefault="00911D21" w:rsidP="004710E2">
            <w:pPr>
              <w:numPr>
                <w:ilvl w:val="1"/>
                <w:numId w:val="13"/>
              </w:numPr>
              <w:rPr>
                <w:rFonts w:ascii="Arial" w:hAnsi="Arial" w:cs="Arial"/>
                <w:sz w:val="22"/>
                <w:szCs w:val="22"/>
              </w:rPr>
            </w:pPr>
            <w:r w:rsidRPr="002E054D">
              <w:rPr>
                <w:rFonts w:ascii="Arial" w:hAnsi="Arial" w:cs="Arial"/>
                <w:sz w:val="22"/>
                <w:szCs w:val="22"/>
              </w:rPr>
              <w:t>Behavior and attitudes.</w:t>
            </w:r>
          </w:p>
          <w:p w:rsidR="00911D21" w:rsidRPr="002E054D" w:rsidRDefault="00911D21" w:rsidP="004710E2">
            <w:pPr>
              <w:numPr>
                <w:ilvl w:val="1"/>
                <w:numId w:val="13"/>
              </w:numPr>
              <w:rPr>
                <w:rFonts w:ascii="Arial" w:hAnsi="Arial" w:cs="Arial"/>
                <w:sz w:val="22"/>
                <w:szCs w:val="22"/>
              </w:rPr>
            </w:pPr>
            <w:r w:rsidRPr="002E054D">
              <w:rPr>
                <w:rFonts w:ascii="Arial" w:hAnsi="Arial" w:cs="Arial"/>
                <w:sz w:val="22"/>
                <w:szCs w:val="22"/>
              </w:rPr>
              <w:t>Attitudinal Change</w:t>
            </w:r>
          </w:p>
          <w:p w:rsidR="00911D21" w:rsidRPr="002E054D" w:rsidRDefault="00911D21" w:rsidP="004710E2">
            <w:pPr>
              <w:numPr>
                <w:ilvl w:val="0"/>
                <w:numId w:val="187"/>
              </w:numPr>
              <w:rPr>
                <w:rFonts w:ascii="Arial" w:hAnsi="Arial" w:cs="Arial"/>
                <w:sz w:val="22"/>
                <w:szCs w:val="22"/>
              </w:rPr>
            </w:pPr>
            <w:r w:rsidRPr="002E054D">
              <w:rPr>
                <w:rFonts w:ascii="Arial" w:hAnsi="Arial" w:cs="Arial"/>
                <w:sz w:val="22"/>
                <w:szCs w:val="22"/>
              </w:rPr>
              <w:t>Psychometric assessments of emotions and attitudes.</w:t>
            </w:r>
          </w:p>
          <w:p w:rsidR="00911D21" w:rsidRPr="002E054D" w:rsidRDefault="00911D21" w:rsidP="004710E2">
            <w:pPr>
              <w:numPr>
                <w:ilvl w:val="0"/>
                <w:numId w:val="187"/>
              </w:numPr>
              <w:rPr>
                <w:rFonts w:ascii="Arial" w:hAnsi="Arial" w:cs="Arial"/>
                <w:sz w:val="22"/>
                <w:szCs w:val="22"/>
              </w:rPr>
            </w:pPr>
            <w:r w:rsidRPr="002E054D">
              <w:rPr>
                <w:rFonts w:ascii="Arial" w:hAnsi="Arial" w:cs="Arial"/>
                <w:sz w:val="22"/>
                <w:szCs w:val="22"/>
              </w:rPr>
              <w:t>Alterations in emotions</w:t>
            </w:r>
          </w:p>
          <w:p w:rsidR="00911D21" w:rsidRPr="002E054D" w:rsidRDefault="00911D21" w:rsidP="004710E2">
            <w:pPr>
              <w:numPr>
                <w:ilvl w:val="0"/>
                <w:numId w:val="187"/>
              </w:numPr>
              <w:rPr>
                <w:rFonts w:ascii="Arial" w:hAnsi="Arial" w:cs="Arial"/>
                <w:sz w:val="22"/>
                <w:szCs w:val="22"/>
              </w:rPr>
            </w:pPr>
            <w:r w:rsidRPr="002E054D">
              <w:rPr>
                <w:rFonts w:ascii="Arial" w:hAnsi="Arial" w:cs="Arial"/>
                <w:sz w:val="22"/>
                <w:szCs w:val="22"/>
              </w:rPr>
              <w:t>Applications.</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t>V</w:t>
            </w:r>
          </w:p>
        </w:tc>
        <w:tc>
          <w:tcPr>
            <w:tcW w:w="1674" w:type="dxa"/>
          </w:tcPr>
          <w:p w:rsidR="00911D21" w:rsidRPr="002E054D" w:rsidRDefault="00911D21" w:rsidP="00911D21">
            <w:pPr>
              <w:pStyle w:val="TableParagraph"/>
              <w:spacing w:line="268" w:lineRule="exact"/>
              <w:ind w:left="5"/>
              <w:jc w:val="center"/>
              <w:rPr>
                <w:rFonts w:ascii="Arial" w:hAnsi="Arial" w:cs="Arial"/>
              </w:rPr>
            </w:pPr>
            <w:r w:rsidRPr="002E054D">
              <w:rPr>
                <w:rFonts w:ascii="Arial" w:hAnsi="Arial" w:cs="Arial"/>
              </w:rPr>
              <w:t>7</w:t>
            </w:r>
          </w:p>
        </w:tc>
        <w:tc>
          <w:tcPr>
            <w:tcW w:w="6867" w:type="dxa"/>
          </w:tcPr>
          <w:p w:rsidR="00911D21" w:rsidRPr="002E054D" w:rsidRDefault="00911D21" w:rsidP="00025B6F">
            <w:pPr>
              <w:rPr>
                <w:rFonts w:ascii="Arial" w:hAnsi="Arial" w:cs="Arial"/>
                <w:b/>
                <w:sz w:val="22"/>
                <w:szCs w:val="22"/>
              </w:rPr>
            </w:pPr>
            <w:r w:rsidRPr="002E054D">
              <w:rPr>
                <w:rFonts w:ascii="Arial" w:hAnsi="Arial" w:cs="Arial"/>
                <w:b/>
                <w:sz w:val="22"/>
                <w:szCs w:val="22"/>
              </w:rPr>
              <w:t>5.Personality: -</w:t>
            </w:r>
          </w:p>
          <w:p w:rsidR="00911D21" w:rsidRPr="002E054D" w:rsidRDefault="00911D21" w:rsidP="004710E2">
            <w:pPr>
              <w:numPr>
                <w:ilvl w:val="0"/>
                <w:numId w:val="14"/>
              </w:numPr>
              <w:rPr>
                <w:rFonts w:ascii="Arial" w:hAnsi="Arial" w:cs="Arial"/>
                <w:sz w:val="22"/>
                <w:szCs w:val="22"/>
              </w:rPr>
            </w:pPr>
            <w:r w:rsidRPr="002E054D">
              <w:rPr>
                <w:rFonts w:ascii="Arial" w:hAnsi="Arial" w:cs="Arial"/>
                <w:sz w:val="22"/>
                <w:szCs w:val="22"/>
              </w:rPr>
              <w:t>Definitions, topography, types, theories.</w:t>
            </w:r>
          </w:p>
          <w:p w:rsidR="00911D21" w:rsidRPr="002E054D" w:rsidRDefault="00911D21" w:rsidP="004710E2">
            <w:pPr>
              <w:numPr>
                <w:ilvl w:val="0"/>
                <w:numId w:val="189"/>
              </w:numPr>
              <w:rPr>
                <w:rFonts w:ascii="Arial" w:hAnsi="Arial" w:cs="Arial"/>
                <w:sz w:val="22"/>
                <w:szCs w:val="22"/>
              </w:rPr>
            </w:pPr>
            <w:r w:rsidRPr="002E054D">
              <w:rPr>
                <w:rFonts w:ascii="Arial" w:hAnsi="Arial" w:cs="Arial"/>
                <w:sz w:val="22"/>
                <w:szCs w:val="22"/>
              </w:rPr>
              <w:t>Psychometric assessments of personality.</w:t>
            </w:r>
          </w:p>
          <w:p w:rsidR="00911D21" w:rsidRPr="002E054D" w:rsidRDefault="00911D21" w:rsidP="004710E2">
            <w:pPr>
              <w:numPr>
                <w:ilvl w:val="0"/>
                <w:numId w:val="189"/>
              </w:numPr>
              <w:rPr>
                <w:rFonts w:ascii="Arial" w:hAnsi="Arial" w:cs="Arial"/>
                <w:sz w:val="22"/>
                <w:szCs w:val="22"/>
              </w:rPr>
            </w:pPr>
            <w:r w:rsidRPr="002E054D">
              <w:rPr>
                <w:rFonts w:ascii="Arial" w:hAnsi="Arial" w:cs="Arial"/>
                <w:sz w:val="22"/>
                <w:szCs w:val="22"/>
              </w:rPr>
              <w:t>Alterations in personality</w:t>
            </w:r>
          </w:p>
          <w:p w:rsidR="00911D21" w:rsidRPr="002E054D" w:rsidRDefault="00911D21" w:rsidP="004710E2">
            <w:pPr>
              <w:numPr>
                <w:ilvl w:val="0"/>
                <w:numId w:val="189"/>
              </w:numPr>
              <w:rPr>
                <w:rFonts w:ascii="Arial" w:hAnsi="Arial" w:cs="Arial"/>
                <w:sz w:val="22"/>
                <w:szCs w:val="22"/>
              </w:rPr>
            </w:pPr>
            <w:r w:rsidRPr="002E054D">
              <w:rPr>
                <w:rFonts w:ascii="Arial" w:hAnsi="Arial" w:cs="Arial"/>
                <w:sz w:val="22"/>
                <w:szCs w:val="22"/>
              </w:rPr>
              <w:t>Applications.</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t>VI</w:t>
            </w:r>
          </w:p>
        </w:tc>
        <w:tc>
          <w:tcPr>
            <w:tcW w:w="1674" w:type="dxa"/>
          </w:tcPr>
          <w:p w:rsidR="00911D21" w:rsidRPr="002E054D" w:rsidRDefault="00911D21" w:rsidP="00911D21">
            <w:pPr>
              <w:pStyle w:val="TableParagraph"/>
              <w:spacing w:line="268" w:lineRule="exact"/>
              <w:ind w:left="5"/>
              <w:jc w:val="center"/>
              <w:rPr>
                <w:rFonts w:ascii="Arial" w:hAnsi="Arial" w:cs="Arial"/>
              </w:rPr>
            </w:pPr>
            <w:r w:rsidRPr="002E054D">
              <w:rPr>
                <w:rFonts w:ascii="Arial" w:hAnsi="Arial" w:cs="Arial"/>
              </w:rPr>
              <w:t>7</w:t>
            </w:r>
          </w:p>
        </w:tc>
        <w:tc>
          <w:tcPr>
            <w:tcW w:w="6867" w:type="dxa"/>
          </w:tcPr>
          <w:p w:rsidR="00911D21" w:rsidRPr="002E054D" w:rsidRDefault="0010023F" w:rsidP="00025B6F">
            <w:pPr>
              <w:rPr>
                <w:rFonts w:ascii="Arial" w:hAnsi="Arial" w:cs="Arial"/>
                <w:b/>
                <w:sz w:val="22"/>
                <w:szCs w:val="22"/>
              </w:rPr>
            </w:pPr>
            <w:r>
              <w:rPr>
                <w:rFonts w:ascii="Arial" w:hAnsi="Arial" w:cs="Arial"/>
                <w:b/>
                <w:sz w:val="22"/>
                <w:szCs w:val="22"/>
              </w:rPr>
              <w:t>6</w:t>
            </w:r>
            <w:r w:rsidR="00911D21" w:rsidRPr="002E054D">
              <w:rPr>
                <w:rFonts w:ascii="Arial" w:hAnsi="Arial" w:cs="Arial"/>
                <w:b/>
                <w:sz w:val="22"/>
                <w:szCs w:val="22"/>
              </w:rPr>
              <w:t>.Developmental Psychology: -</w:t>
            </w:r>
          </w:p>
          <w:p w:rsidR="00911D21" w:rsidRPr="002E054D" w:rsidRDefault="00911D21" w:rsidP="004710E2">
            <w:pPr>
              <w:numPr>
                <w:ilvl w:val="0"/>
                <w:numId w:val="190"/>
              </w:numPr>
              <w:rPr>
                <w:rFonts w:ascii="Arial" w:hAnsi="Arial" w:cs="Arial"/>
                <w:sz w:val="22"/>
                <w:szCs w:val="22"/>
              </w:rPr>
            </w:pPr>
            <w:r w:rsidRPr="002E054D">
              <w:rPr>
                <w:rFonts w:ascii="Arial" w:hAnsi="Arial" w:cs="Arial"/>
                <w:sz w:val="22"/>
                <w:szCs w:val="22"/>
              </w:rPr>
              <w:t>Psychology of people at deferent ages from infancy to old age.</w:t>
            </w:r>
          </w:p>
          <w:p w:rsidR="00911D21" w:rsidRPr="002E054D" w:rsidRDefault="00911D21" w:rsidP="004710E2">
            <w:pPr>
              <w:numPr>
                <w:ilvl w:val="0"/>
                <w:numId w:val="190"/>
              </w:numPr>
              <w:rPr>
                <w:rFonts w:ascii="Arial" w:hAnsi="Arial" w:cs="Arial"/>
                <w:sz w:val="22"/>
                <w:szCs w:val="22"/>
              </w:rPr>
            </w:pPr>
            <w:r w:rsidRPr="002E054D">
              <w:rPr>
                <w:rFonts w:ascii="Arial" w:hAnsi="Arial" w:cs="Arial"/>
                <w:sz w:val="22"/>
                <w:szCs w:val="22"/>
              </w:rPr>
              <w:t>Psychology of vulnerable individuals – Challenged, women, sick, etc.</w:t>
            </w:r>
          </w:p>
          <w:p w:rsidR="00911D21" w:rsidRPr="002E054D" w:rsidRDefault="00911D21" w:rsidP="004710E2">
            <w:pPr>
              <w:numPr>
                <w:ilvl w:val="0"/>
                <w:numId w:val="190"/>
              </w:numPr>
              <w:rPr>
                <w:rFonts w:ascii="Arial" w:hAnsi="Arial" w:cs="Arial"/>
                <w:sz w:val="22"/>
                <w:szCs w:val="22"/>
              </w:rPr>
            </w:pPr>
            <w:r w:rsidRPr="002E054D">
              <w:rPr>
                <w:rFonts w:ascii="Arial" w:hAnsi="Arial" w:cs="Arial"/>
                <w:sz w:val="22"/>
                <w:szCs w:val="22"/>
              </w:rPr>
              <w:t>Psychology of groups.</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t>VII</w:t>
            </w:r>
          </w:p>
        </w:tc>
        <w:tc>
          <w:tcPr>
            <w:tcW w:w="1674" w:type="dxa"/>
          </w:tcPr>
          <w:p w:rsidR="00911D21" w:rsidRPr="002E054D" w:rsidRDefault="00911D21" w:rsidP="00911D21">
            <w:pPr>
              <w:pStyle w:val="TableParagraph"/>
              <w:spacing w:line="270" w:lineRule="exact"/>
              <w:ind w:left="5"/>
              <w:jc w:val="center"/>
              <w:rPr>
                <w:rFonts w:ascii="Arial" w:hAnsi="Arial" w:cs="Arial"/>
              </w:rPr>
            </w:pPr>
            <w:r w:rsidRPr="002E054D">
              <w:rPr>
                <w:rFonts w:ascii="Arial" w:hAnsi="Arial" w:cs="Arial"/>
              </w:rPr>
              <w:t>8</w:t>
            </w:r>
          </w:p>
        </w:tc>
        <w:tc>
          <w:tcPr>
            <w:tcW w:w="6867" w:type="dxa"/>
          </w:tcPr>
          <w:p w:rsidR="00911D21" w:rsidRPr="002E054D" w:rsidRDefault="0010023F" w:rsidP="00025B6F">
            <w:pPr>
              <w:rPr>
                <w:rFonts w:ascii="Arial" w:hAnsi="Arial" w:cs="Arial"/>
                <w:b/>
                <w:sz w:val="22"/>
                <w:szCs w:val="22"/>
              </w:rPr>
            </w:pPr>
            <w:r>
              <w:rPr>
                <w:rFonts w:ascii="Arial" w:hAnsi="Arial" w:cs="Arial"/>
                <w:b/>
                <w:sz w:val="22"/>
                <w:szCs w:val="22"/>
              </w:rPr>
              <w:t>7</w:t>
            </w:r>
            <w:r w:rsidR="00911D21" w:rsidRPr="002E054D">
              <w:rPr>
                <w:rFonts w:ascii="Arial" w:hAnsi="Arial" w:cs="Arial"/>
                <w:b/>
                <w:sz w:val="22"/>
                <w:szCs w:val="22"/>
              </w:rPr>
              <w:t>.Mental hygiene and mental Health: -</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Concepts of mental hygiene and mental health.</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Characteristics of mentally healthy person.</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Warning signs of poor mental health</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Promotive and Preventive mental health strategies and services.</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Ego Defense mechanisms and implications.</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Personal and social adjustments.</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Guidance and Counseling</w:t>
            </w:r>
          </w:p>
          <w:p w:rsidR="00911D21" w:rsidRPr="002E054D" w:rsidRDefault="00911D21" w:rsidP="004710E2">
            <w:pPr>
              <w:numPr>
                <w:ilvl w:val="0"/>
                <w:numId w:val="191"/>
              </w:numPr>
              <w:rPr>
                <w:rFonts w:ascii="Arial" w:hAnsi="Arial" w:cs="Arial"/>
                <w:sz w:val="22"/>
                <w:szCs w:val="22"/>
              </w:rPr>
            </w:pPr>
            <w:r w:rsidRPr="002E054D">
              <w:rPr>
                <w:rFonts w:ascii="Arial" w:hAnsi="Arial" w:cs="Arial"/>
                <w:sz w:val="22"/>
                <w:szCs w:val="22"/>
              </w:rPr>
              <w:t>Role of nurse.</w:t>
            </w:r>
          </w:p>
        </w:tc>
      </w:tr>
      <w:tr w:rsidR="00911D21" w:rsidRPr="002E054D" w:rsidTr="004C75F4">
        <w:tc>
          <w:tcPr>
            <w:tcW w:w="702" w:type="dxa"/>
          </w:tcPr>
          <w:p w:rsidR="00911D21" w:rsidRPr="002E054D" w:rsidRDefault="00911D21" w:rsidP="00292B83">
            <w:pPr>
              <w:jc w:val="center"/>
              <w:rPr>
                <w:rFonts w:ascii="Arial" w:hAnsi="Arial" w:cs="Arial"/>
                <w:b/>
                <w:sz w:val="22"/>
                <w:szCs w:val="22"/>
              </w:rPr>
            </w:pPr>
            <w:r w:rsidRPr="002E054D">
              <w:rPr>
                <w:rFonts w:ascii="Arial" w:hAnsi="Arial" w:cs="Arial"/>
                <w:b/>
                <w:sz w:val="22"/>
                <w:szCs w:val="22"/>
              </w:rPr>
              <w:t>VIII</w:t>
            </w:r>
          </w:p>
        </w:tc>
        <w:tc>
          <w:tcPr>
            <w:tcW w:w="1674" w:type="dxa"/>
          </w:tcPr>
          <w:p w:rsidR="00911D21" w:rsidRPr="002E054D" w:rsidRDefault="00911D21" w:rsidP="00911D21">
            <w:pPr>
              <w:pStyle w:val="TableParagraph"/>
              <w:spacing w:line="268" w:lineRule="exact"/>
              <w:ind w:left="5"/>
              <w:jc w:val="center"/>
              <w:rPr>
                <w:rFonts w:ascii="Arial" w:hAnsi="Arial" w:cs="Arial"/>
              </w:rPr>
            </w:pPr>
            <w:r w:rsidRPr="002E054D">
              <w:rPr>
                <w:rFonts w:ascii="Arial" w:hAnsi="Arial" w:cs="Arial"/>
              </w:rPr>
              <w:t>4</w:t>
            </w:r>
          </w:p>
        </w:tc>
        <w:tc>
          <w:tcPr>
            <w:tcW w:w="6867" w:type="dxa"/>
          </w:tcPr>
          <w:p w:rsidR="00911D21" w:rsidRPr="002E054D" w:rsidRDefault="0010023F" w:rsidP="00025B6F">
            <w:pPr>
              <w:rPr>
                <w:rFonts w:ascii="Arial" w:hAnsi="Arial" w:cs="Arial"/>
                <w:b/>
                <w:sz w:val="22"/>
                <w:szCs w:val="22"/>
              </w:rPr>
            </w:pPr>
            <w:r>
              <w:rPr>
                <w:rFonts w:ascii="Arial" w:hAnsi="Arial" w:cs="Arial"/>
                <w:b/>
                <w:sz w:val="22"/>
                <w:szCs w:val="22"/>
              </w:rPr>
              <w:t>8</w:t>
            </w:r>
            <w:r w:rsidR="00911D21" w:rsidRPr="002E054D">
              <w:rPr>
                <w:rFonts w:ascii="Arial" w:hAnsi="Arial" w:cs="Arial"/>
                <w:b/>
                <w:sz w:val="22"/>
                <w:szCs w:val="22"/>
              </w:rPr>
              <w:t>.Psychological assessment &amp; tests: -</w:t>
            </w:r>
          </w:p>
          <w:p w:rsidR="00911D21" w:rsidRPr="002E054D" w:rsidRDefault="00911D21" w:rsidP="004710E2">
            <w:pPr>
              <w:numPr>
                <w:ilvl w:val="0"/>
                <w:numId w:val="192"/>
              </w:numPr>
              <w:rPr>
                <w:rFonts w:ascii="Arial" w:hAnsi="Arial" w:cs="Arial"/>
                <w:sz w:val="22"/>
                <w:szCs w:val="22"/>
              </w:rPr>
            </w:pPr>
            <w:r w:rsidRPr="002E054D">
              <w:rPr>
                <w:rFonts w:ascii="Arial" w:hAnsi="Arial" w:cs="Arial"/>
                <w:sz w:val="22"/>
                <w:szCs w:val="22"/>
              </w:rPr>
              <w:t>Types, development, Characteristics, Principles, Uses, Interpretations, and role of nurse in psychological assessment.</w:t>
            </w:r>
          </w:p>
        </w:tc>
      </w:tr>
    </w:tbl>
    <w:p w:rsidR="00025B6F" w:rsidRPr="002E054D" w:rsidRDefault="00025B6F" w:rsidP="00025B6F">
      <w:pPr>
        <w:rPr>
          <w:rFonts w:ascii="Arial" w:hAnsi="Arial" w:cs="Arial"/>
        </w:rPr>
      </w:pPr>
    </w:p>
    <w:p w:rsidR="00EA5022" w:rsidRPr="002E054D" w:rsidRDefault="003D1C96" w:rsidP="00DC55F6">
      <w:pPr>
        <w:jc w:val="both"/>
        <w:rPr>
          <w:rFonts w:ascii="Arial" w:hAnsi="Arial" w:cs="Arial"/>
        </w:rPr>
      </w:pPr>
      <w:r w:rsidRPr="002E054D">
        <w:rPr>
          <w:rFonts w:ascii="Arial" w:hAnsi="Arial" w:cs="Arial"/>
        </w:rPr>
        <w:br w:type="page"/>
      </w:r>
      <w:r w:rsidR="00911D21" w:rsidRPr="002E054D">
        <w:rPr>
          <w:rFonts w:ascii="Arial" w:hAnsi="Arial" w:cs="Arial"/>
          <w:b/>
          <w:sz w:val="28"/>
        </w:rPr>
        <w:lastRenderedPageBreak/>
        <w:t>Subject: -</w:t>
      </w:r>
      <w:r w:rsidR="00911D21" w:rsidRPr="002E054D">
        <w:rPr>
          <w:rFonts w:ascii="Arial" w:hAnsi="Arial" w:cs="Arial"/>
          <w:sz w:val="28"/>
        </w:rPr>
        <w:t xml:space="preserve"> Microbiology</w:t>
      </w:r>
      <w:r w:rsidR="00911D21" w:rsidRPr="002E054D">
        <w:rPr>
          <w:rFonts w:ascii="Arial" w:hAnsi="Arial" w:cs="Arial"/>
          <w:sz w:val="28"/>
        </w:rPr>
        <w:tab/>
      </w:r>
      <w:r w:rsidR="00EA5022" w:rsidRPr="002E054D">
        <w:rPr>
          <w:rFonts w:ascii="Arial" w:hAnsi="Arial" w:cs="Arial"/>
        </w:rPr>
        <w:tab/>
      </w:r>
      <w:r w:rsidR="00EA5022" w:rsidRPr="002E054D">
        <w:rPr>
          <w:rFonts w:ascii="Arial" w:hAnsi="Arial" w:cs="Arial"/>
        </w:rPr>
        <w:tab/>
      </w:r>
      <w:r w:rsidR="00EA5022" w:rsidRPr="002E054D">
        <w:rPr>
          <w:rFonts w:ascii="Arial" w:hAnsi="Arial" w:cs="Arial"/>
        </w:rPr>
        <w:tab/>
      </w:r>
      <w:r w:rsidR="00911D21" w:rsidRPr="002E054D">
        <w:rPr>
          <w:rFonts w:ascii="Arial" w:hAnsi="Arial" w:cs="Arial"/>
          <w:b/>
        </w:rPr>
        <w:t xml:space="preserve">Theory </w:t>
      </w:r>
      <w:r w:rsidR="00911D21" w:rsidRPr="002E054D">
        <w:rPr>
          <w:rFonts w:ascii="Arial" w:hAnsi="Arial" w:cs="Arial"/>
        </w:rPr>
        <w:t>– 60 Hours</w:t>
      </w:r>
    </w:p>
    <w:p w:rsidR="00EA5022" w:rsidRPr="002E054D" w:rsidRDefault="00911D21" w:rsidP="00DC55F6">
      <w:pPr>
        <w:jc w:val="both"/>
        <w:rPr>
          <w:rFonts w:ascii="Arial" w:hAnsi="Arial" w:cs="Arial"/>
        </w:rPr>
      </w:pP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t>(Theory 45 + 15 Lab)</w:t>
      </w:r>
    </w:p>
    <w:p w:rsidR="00DC55F6" w:rsidRPr="002E054D" w:rsidRDefault="00911D21" w:rsidP="00DC55F6">
      <w:pPr>
        <w:jc w:val="both"/>
        <w:rPr>
          <w:rFonts w:ascii="Arial" w:hAnsi="Arial" w:cs="Arial"/>
        </w:rPr>
      </w:pPr>
      <w:r w:rsidRPr="002E054D">
        <w:rPr>
          <w:rFonts w:ascii="Arial" w:hAnsi="Arial" w:cs="Arial"/>
          <w:b/>
        </w:rPr>
        <w:t xml:space="preserve">Course Outcome </w:t>
      </w:r>
      <w:r w:rsidR="00DC55F6" w:rsidRPr="002E054D">
        <w:rPr>
          <w:rFonts w:ascii="Arial" w:hAnsi="Arial" w:cs="Arial"/>
          <w:b/>
        </w:rPr>
        <w:t>-</w:t>
      </w:r>
      <w:r w:rsidR="00DC55F6" w:rsidRPr="002E054D">
        <w:rPr>
          <w:rFonts w:ascii="Arial" w:hAnsi="Arial" w:cs="Arial"/>
        </w:rPr>
        <w:t xml:space="preserve"> This course is designed to enable students to acquire understanding of fundamentals of Microbiology and identification of various Micro – organisms. It also provides opportunities for practicing infection control measures in hospital and community settings.</w:t>
      </w:r>
    </w:p>
    <w:p w:rsidR="00911D21" w:rsidRPr="002E054D" w:rsidRDefault="00911D21" w:rsidP="00283F44">
      <w:pPr>
        <w:jc w:val="both"/>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the course, the students will be able to,</w:t>
      </w:r>
    </w:p>
    <w:p w:rsidR="00283F44" w:rsidRPr="002E054D" w:rsidRDefault="00283F44" w:rsidP="004710E2">
      <w:pPr>
        <w:pStyle w:val="ListParagraph"/>
        <w:widowControl w:val="0"/>
        <w:numPr>
          <w:ilvl w:val="0"/>
          <w:numId w:val="194"/>
        </w:numPr>
        <w:tabs>
          <w:tab w:val="left" w:pos="1641"/>
        </w:tabs>
        <w:autoSpaceDE w:val="0"/>
        <w:autoSpaceDN w:val="0"/>
        <w:spacing w:before="78"/>
        <w:rPr>
          <w:rFonts w:ascii="Arial" w:hAnsi="Arial" w:cs="Arial"/>
        </w:rPr>
      </w:pPr>
      <w:r w:rsidRPr="002E054D">
        <w:rPr>
          <w:rFonts w:ascii="Arial" w:hAnsi="Arial" w:cs="Arial"/>
        </w:rPr>
        <w:t>Explain concepts and principles of microbiology and their importance innursing.</w:t>
      </w:r>
    </w:p>
    <w:p w:rsidR="00283F44" w:rsidRPr="002E054D" w:rsidRDefault="00283F44" w:rsidP="004710E2">
      <w:pPr>
        <w:pStyle w:val="ListParagraph"/>
        <w:widowControl w:val="0"/>
        <w:numPr>
          <w:ilvl w:val="0"/>
          <w:numId w:val="194"/>
        </w:numPr>
        <w:tabs>
          <w:tab w:val="left" w:pos="1641"/>
        </w:tabs>
        <w:autoSpaceDE w:val="0"/>
        <w:autoSpaceDN w:val="0"/>
        <w:ind w:right="1074"/>
        <w:rPr>
          <w:rFonts w:ascii="Arial" w:hAnsi="Arial" w:cs="Arial"/>
        </w:rPr>
      </w:pPr>
      <w:r w:rsidRPr="002E054D">
        <w:rPr>
          <w:rFonts w:ascii="Arial" w:hAnsi="Arial" w:cs="Arial"/>
        </w:rPr>
        <w:t>Describe structure, classification morphology and growth of bacteria, identify microorganisms.</w:t>
      </w:r>
    </w:p>
    <w:p w:rsidR="00283F44" w:rsidRPr="002E054D" w:rsidRDefault="00283F44" w:rsidP="004710E2">
      <w:pPr>
        <w:pStyle w:val="ListParagraph"/>
        <w:widowControl w:val="0"/>
        <w:numPr>
          <w:ilvl w:val="0"/>
          <w:numId w:val="194"/>
        </w:numPr>
        <w:tabs>
          <w:tab w:val="left" w:pos="1641"/>
        </w:tabs>
        <w:autoSpaceDE w:val="0"/>
        <w:autoSpaceDN w:val="0"/>
        <w:spacing w:before="1"/>
        <w:ind w:right="1083"/>
        <w:rPr>
          <w:rFonts w:ascii="Arial" w:hAnsi="Arial" w:cs="Arial"/>
        </w:rPr>
      </w:pPr>
      <w:r w:rsidRPr="002E054D">
        <w:rPr>
          <w:rFonts w:ascii="Arial" w:hAnsi="Arial" w:cs="Arial"/>
        </w:rPr>
        <w:t>Describe the methods of infection control, identify the role of nurse in hospital infection controlprogramme</w:t>
      </w:r>
    </w:p>
    <w:p w:rsidR="00283F44" w:rsidRPr="002E054D" w:rsidRDefault="00283F44" w:rsidP="004710E2">
      <w:pPr>
        <w:pStyle w:val="ListParagraph"/>
        <w:widowControl w:val="0"/>
        <w:numPr>
          <w:ilvl w:val="0"/>
          <w:numId w:val="194"/>
        </w:numPr>
        <w:tabs>
          <w:tab w:val="left" w:pos="1641"/>
        </w:tabs>
        <w:autoSpaceDE w:val="0"/>
        <w:autoSpaceDN w:val="0"/>
        <w:rPr>
          <w:rFonts w:ascii="Arial" w:hAnsi="Arial" w:cs="Arial"/>
        </w:rPr>
      </w:pPr>
      <w:r w:rsidRPr="002E054D">
        <w:rPr>
          <w:rFonts w:ascii="Arial" w:hAnsi="Arial" w:cs="Arial"/>
        </w:rPr>
        <w:t>Describe the different disease producingorganisms.</w:t>
      </w:r>
    </w:p>
    <w:p w:rsidR="00283F44" w:rsidRPr="002E054D" w:rsidRDefault="00283F44" w:rsidP="004710E2">
      <w:pPr>
        <w:pStyle w:val="ListParagraph"/>
        <w:widowControl w:val="0"/>
        <w:numPr>
          <w:ilvl w:val="0"/>
          <w:numId w:val="194"/>
        </w:numPr>
        <w:tabs>
          <w:tab w:val="left" w:pos="1641"/>
        </w:tabs>
        <w:autoSpaceDE w:val="0"/>
        <w:autoSpaceDN w:val="0"/>
        <w:rPr>
          <w:rFonts w:ascii="Arial" w:hAnsi="Arial" w:cs="Arial"/>
        </w:rPr>
      </w:pPr>
      <w:r w:rsidRPr="002E054D">
        <w:rPr>
          <w:rFonts w:ascii="Arial" w:hAnsi="Arial" w:cs="Arial"/>
        </w:rPr>
        <w:t>Explain the concept of immunity, hypersensitivity andimmunization</w:t>
      </w:r>
    </w:p>
    <w:p w:rsidR="00DC55F6" w:rsidRPr="002E054D" w:rsidRDefault="00DC55F6" w:rsidP="00DC55F6">
      <w:pPr>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763"/>
        <w:gridCol w:w="696"/>
        <w:gridCol w:w="7169"/>
      </w:tblGrid>
      <w:tr w:rsidR="00911D21" w:rsidRPr="002E054D" w:rsidTr="00283F44">
        <w:trPr>
          <w:trHeight w:val="276"/>
        </w:trPr>
        <w:tc>
          <w:tcPr>
            <w:tcW w:w="694" w:type="dxa"/>
            <w:vMerge w:val="restart"/>
          </w:tcPr>
          <w:p w:rsidR="00911D21" w:rsidRPr="002E054D" w:rsidRDefault="00911D21" w:rsidP="003105A3">
            <w:pPr>
              <w:jc w:val="center"/>
              <w:rPr>
                <w:rFonts w:ascii="Arial" w:hAnsi="Arial" w:cs="Arial"/>
                <w:b/>
                <w:sz w:val="22"/>
                <w:szCs w:val="22"/>
              </w:rPr>
            </w:pPr>
            <w:r w:rsidRPr="002E054D">
              <w:rPr>
                <w:rFonts w:ascii="Arial" w:hAnsi="Arial" w:cs="Arial"/>
                <w:b/>
                <w:sz w:val="22"/>
                <w:szCs w:val="22"/>
              </w:rPr>
              <w:t>Unit</w:t>
            </w:r>
          </w:p>
        </w:tc>
        <w:tc>
          <w:tcPr>
            <w:tcW w:w="1454" w:type="dxa"/>
            <w:gridSpan w:val="2"/>
          </w:tcPr>
          <w:p w:rsidR="00911D21" w:rsidRPr="002E054D" w:rsidRDefault="00283F44" w:rsidP="003105A3">
            <w:pPr>
              <w:jc w:val="center"/>
              <w:rPr>
                <w:rFonts w:ascii="Arial" w:hAnsi="Arial" w:cs="Arial"/>
                <w:b/>
                <w:sz w:val="22"/>
                <w:szCs w:val="22"/>
              </w:rPr>
            </w:pPr>
            <w:r w:rsidRPr="002E054D">
              <w:rPr>
                <w:rFonts w:ascii="Arial" w:hAnsi="Arial" w:cs="Arial"/>
                <w:b/>
                <w:sz w:val="22"/>
                <w:szCs w:val="22"/>
              </w:rPr>
              <w:t>Hrs.</w:t>
            </w:r>
          </w:p>
        </w:tc>
        <w:tc>
          <w:tcPr>
            <w:tcW w:w="7174" w:type="dxa"/>
            <w:vMerge w:val="restart"/>
          </w:tcPr>
          <w:p w:rsidR="00911D21" w:rsidRPr="002E054D" w:rsidRDefault="00911D21" w:rsidP="003105A3">
            <w:pPr>
              <w:jc w:val="center"/>
              <w:rPr>
                <w:rFonts w:ascii="Arial" w:hAnsi="Arial" w:cs="Arial"/>
                <w:b/>
                <w:sz w:val="22"/>
                <w:szCs w:val="22"/>
              </w:rPr>
            </w:pPr>
            <w:r w:rsidRPr="002E054D">
              <w:rPr>
                <w:rFonts w:ascii="Arial" w:hAnsi="Arial" w:cs="Arial"/>
                <w:b/>
                <w:sz w:val="22"/>
                <w:szCs w:val="22"/>
              </w:rPr>
              <w:t>Content</w:t>
            </w:r>
          </w:p>
        </w:tc>
      </w:tr>
      <w:tr w:rsidR="00911D21" w:rsidRPr="002E054D" w:rsidTr="00283F44">
        <w:trPr>
          <w:trHeight w:val="276"/>
        </w:trPr>
        <w:tc>
          <w:tcPr>
            <w:tcW w:w="694" w:type="dxa"/>
            <w:vMerge/>
          </w:tcPr>
          <w:p w:rsidR="00911D21" w:rsidRPr="002E054D" w:rsidRDefault="00911D21" w:rsidP="00292B83">
            <w:pPr>
              <w:jc w:val="center"/>
              <w:rPr>
                <w:rFonts w:ascii="Arial" w:hAnsi="Arial" w:cs="Arial"/>
                <w:b/>
                <w:sz w:val="22"/>
                <w:szCs w:val="22"/>
              </w:rPr>
            </w:pPr>
          </w:p>
        </w:tc>
        <w:tc>
          <w:tcPr>
            <w:tcW w:w="758" w:type="dxa"/>
          </w:tcPr>
          <w:p w:rsidR="00911D21" w:rsidRPr="002E054D" w:rsidRDefault="00283F44" w:rsidP="00292B83">
            <w:pPr>
              <w:rPr>
                <w:rFonts w:ascii="Arial" w:hAnsi="Arial" w:cs="Arial"/>
                <w:b/>
                <w:sz w:val="22"/>
                <w:szCs w:val="22"/>
              </w:rPr>
            </w:pPr>
            <w:r w:rsidRPr="002E054D">
              <w:rPr>
                <w:rFonts w:ascii="Arial" w:hAnsi="Arial" w:cs="Arial"/>
                <w:b/>
                <w:sz w:val="22"/>
                <w:szCs w:val="22"/>
              </w:rPr>
              <w:t>Th</w:t>
            </w:r>
          </w:p>
        </w:tc>
        <w:tc>
          <w:tcPr>
            <w:tcW w:w="696" w:type="dxa"/>
          </w:tcPr>
          <w:p w:rsidR="00911D21" w:rsidRPr="002E054D" w:rsidRDefault="00283F44" w:rsidP="00292B83">
            <w:pPr>
              <w:rPr>
                <w:rFonts w:ascii="Arial" w:hAnsi="Arial" w:cs="Arial"/>
                <w:b/>
                <w:sz w:val="22"/>
                <w:szCs w:val="22"/>
              </w:rPr>
            </w:pPr>
            <w:r w:rsidRPr="002E054D">
              <w:rPr>
                <w:rFonts w:ascii="Arial" w:hAnsi="Arial" w:cs="Arial"/>
                <w:b/>
                <w:sz w:val="22"/>
                <w:szCs w:val="22"/>
              </w:rPr>
              <w:t>Pr</w:t>
            </w:r>
          </w:p>
        </w:tc>
        <w:tc>
          <w:tcPr>
            <w:tcW w:w="7174" w:type="dxa"/>
            <w:vMerge/>
          </w:tcPr>
          <w:p w:rsidR="00911D21" w:rsidRPr="002E054D" w:rsidRDefault="00911D21" w:rsidP="00292B83">
            <w:pPr>
              <w:rPr>
                <w:rFonts w:ascii="Arial" w:hAnsi="Arial" w:cs="Arial"/>
                <w:b/>
                <w:sz w:val="22"/>
                <w:szCs w:val="22"/>
                <w:u w:val="single"/>
              </w:rPr>
            </w:pPr>
          </w:p>
        </w:tc>
      </w:tr>
      <w:tr w:rsidR="00283F44" w:rsidRPr="002E054D" w:rsidTr="00283F44">
        <w:tc>
          <w:tcPr>
            <w:tcW w:w="694" w:type="dxa"/>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t>I</w:t>
            </w:r>
          </w:p>
        </w:tc>
        <w:tc>
          <w:tcPr>
            <w:tcW w:w="758" w:type="dxa"/>
          </w:tcPr>
          <w:p w:rsidR="00283F44" w:rsidRPr="002E054D" w:rsidRDefault="00283F44" w:rsidP="00BB3790">
            <w:pPr>
              <w:pStyle w:val="TableParagraph"/>
              <w:spacing w:line="268" w:lineRule="exact"/>
              <w:ind w:left="9"/>
              <w:jc w:val="center"/>
              <w:rPr>
                <w:rFonts w:ascii="Arial" w:hAnsi="Arial" w:cs="Arial"/>
              </w:rPr>
            </w:pPr>
            <w:r w:rsidRPr="002E054D">
              <w:rPr>
                <w:rFonts w:ascii="Arial" w:hAnsi="Arial" w:cs="Arial"/>
              </w:rPr>
              <w:t>5</w:t>
            </w:r>
          </w:p>
        </w:tc>
        <w:tc>
          <w:tcPr>
            <w:tcW w:w="696" w:type="dxa"/>
          </w:tcPr>
          <w:p w:rsidR="00283F44" w:rsidRPr="002E054D" w:rsidRDefault="00283F44" w:rsidP="00BB3790">
            <w:pPr>
              <w:pStyle w:val="TableParagraph"/>
              <w:rPr>
                <w:rFonts w:ascii="Arial" w:hAnsi="Arial" w:cs="Arial"/>
              </w:rPr>
            </w:pPr>
          </w:p>
        </w:tc>
        <w:tc>
          <w:tcPr>
            <w:tcW w:w="7174" w:type="dxa"/>
          </w:tcPr>
          <w:p w:rsidR="00283F44" w:rsidRPr="002E054D" w:rsidRDefault="00283F44" w:rsidP="003105A3">
            <w:pPr>
              <w:rPr>
                <w:rFonts w:ascii="Arial" w:hAnsi="Arial" w:cs="Arial"/>
                <w:b/>
                <w:sz w:val="22"/>
                <w:szCs w:val="22"/>
              </w:rPr>
            </w:pPr>
            <w:r w:rsidRPr="002E054D">
              <w:rPr>
                <w:rFonts w:ascii="Arial" w:hAnsi="Arial" w:cs="Arial"/>
                <w:b/>
                <w:sz w:val="22"/>
                <w:szCs w:val="22"/>
              </w:rPr>
              <w:t>1.Introduction: -</w:t>
            </w:r>
          </w:p>
          <w:p w:rsidR="00283F44" w:rsidRPr="002E054D" w:rsidRDefault="00283F44" w:rsidP="004710E2">
            <w:pPr>
              <w:numPr>
                <w:ilvl w:val="1"/>
                <w:numId w:val="195"/>
              </w:numPr>
              <w:rPr>
                <w:rFonts w:ascii="Arial" w:hAnsi="Arial" w:cs="Arial"/>
                <w:sz w:val="22"/>
                <w:szCs w:val="22"/>
              </w:rPr>
            </w:pPr>
            <w:r w:rsidRPr="002E054D">
              <w:rPr>
                <w:rFonts w:ascii="Arial" w:hAnsi="Arial" w:cs="Arial"/>
                <w:sz w:val="22"/>
                <w:szCs w:val="22"/>
              </w:rPr>
              <w:t>Importance and relevance to nursing</w:t>
            </w:r>
          </w:p>
          <w:p w:rsidR="00283F44" w:rsidRPr="002E054D" w:rsidRDefault="00283F44" w:rsidP="004710E2">
            <w:pPr>
              <w:numPr>
                <w:ilvl w:val="1"/>
                <w:numId w:val="195"/>
              </w:numPr>
              <w:rPr>
                <w:rFonts w:ascii="Arial" w:hAnsi="Arial" w:cs="Arial"/>
                <w:sz w:val="22"/>
                <w:szCs w:val="22"/>
              </w:rPr>
            </w:pPr>
            <w:r w:rsidRPr="002E054D">
              <w:rPr>
                <w:rFonts w:ascii="Arial" w:hAnsi="Arial" w:cs="Arial"/>
                <w:sz w:val="22"/>
                <w:szCs w:val="22"/>
              </w:rPr>
              <w:t>Historical Perspective</w:t>
            </w:r>
          </w:p>
          <w:p w:rsidR="00283F44" w:rsidRPr="002E054D" w:rsidRDefault="00283F44" w:rsidP="004710E2">
            <w:pPr>
              <w:numPr>
                <w:ilvl w:val="1"/>
                <w:numId w:val="195"/>
              </w:numPr>
              <w:rPr>
                <w:rFonts w:ascii="Arial" w:hAnsi="Arial" w:cs="Arial"/>
                <w:sz w:val="22"/>
                <w:szCs w:val="22"/>
              </w:rPr>
            </w:pPr>
            <w:r w:rsidRPr="002E054D">
              <w:rPr>
                <w:rFonts w:ascii="Arial" w:hAnsi="Arial" w:cs="Arial"/>
                <w:sz w:val="22"/>
                <w:szCs w:val="22"/>
              </w:rPr>
              <w:t>Concepts and terminology</w:t>
            </w:r>
          </w:p>
          <w:p w:rsidR="00283F44" w:rsidRPr="002E054D" w:rsidRDefault="00283F44" w:rsidP="004710E2">
            <w:pPr>
              <w:numPr>
                <w:ilvl w:val="1"/>
                <w:numId w:val="195"/>
              </w:numPr>
              <w:rPr>
                <w:rFonts w:ascii="Arial" w:hAnsi="Arial" w:cs="Arial"/>
                <w:sz w:val="22"/>
                <w:szCs w:val="22"/>
              </w:rPr>
            </w:pPr>
            <w:r w:rsidRPr="002E054D">
              <w:rPr>
                <w:rFonts w:ascii="Arial" w:hAnsi="Arial" w:cs="Arial"/>
                <w:sz w:val="22"/>
                <w:szCs w:val="22"/>
              </w:rPr>
              <w:t>Principles of microbiology</w:t>
            </w:r>
          </w:p>
        </w:tc>
      </w:tr>
      <w:tr w:rsidR="00283F44" w:rsidRPr="002E054D" w:rsidTr="00283F44">
        <w:tc>
          <w:tcPr>
            <w:tcW w:w="694" w:type="dxa"/>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t>II</w:t>
            </w:r>
          </w:p>
        </w:tc>
        <w:tc>
          <w:tcPr>
            <w:tcW w:w="758" w:type="dxa"/>
          </w:tcPr>
          <w:p w:rsidR="00283F44" w:rsidRPr="002E054D" w:rsidRDefault="00283F44" w:rsidP="00BB3790">
            <w:pPr>
              <w:pStyle w:val="TableParagraph"/>
              <w:spacing w:line="268" w:lineRule="exact"/>
              <w:ind w:right="302"/>
              <w:jc w:val="right"/>
              <w:rPr>
                <w:rFonts w:ascii="Arial" w:hAnsi="Arial" w:cs="Arial"/>
              </w:rPr>
            </w:pPr>
            <w:r w:rsidRPr="002E054D">
              <w:rPr>
                <w:rFonts w:ascii="Arial" w:hAnsi="Arial" w:cs="Arial"/>
              </w:rPr>
              <w:t>10</w:t>
            </w:r>
          </w:p>
        </w:tc>
        <w:tc>
          <w:tcPr>
            <w:tcW w:w="696" w:type="dxa"/>
          </w:tcPr>
          <w:p w:rsidR="00283F44" w:rsidRPr="002E054D" w:rsidRDefault="00283F44" w:rsidP="00BB3790">
            <w:pPr>
              <w:pStyle w:val="TableParagraph"/>
              <w:spacing w:line="268" w:lineRule="exact"/>
              <w:ind w:left="8"/>
              <w:jc w:val="center"/>
              <w:rPr>
                <w:rFonts w:ascii="Arial" w:hAnsi="Arial" w:cs="Arial"/>
              </w:rPr>
            </w:pPr>
            <w:r w:rsidRPr="002E054D">
              <w:rPr>
                <w:rFonts w:ascii="Arial" w:hAnsi="Arial" w:cs="Arial"/>
              </w:rPr>
              <w:t>5</w:t>
            </w:r>
          </w:p>
        </w:tc>
        <w:tc>
          <w:tcPr>
            <w:tcW w:w="7174" w:type="dxa"/>
          </w:tcPr>
          <w:p w:rsidR="00283F44" w:rsidRPr="002E054D" w:rsidRDefault="00283F44" w:rsidP="003105A3">
            <w:pPr>
              <w:rPr>
                <w:rFonts w:ascii="Arial" w:hAnsi="Arial" w:cs="Arial"/>
                <w:b/>
                <w:sz w:val="22"/>
                <w:szCs w:val="22"/>
              </w:rPr>
            </w:pPr>
            <w:r w:rsidRPr="002E054D">
              <w:rPr>
                <w:rFonts w:ascii="Arial" w:hAnsi="Arial" w:cs="Arial"/>
                <w:b/>
                <w:sz w:val="22"/>
                <w:szCs w:val="22"/>
              </w:rPr>
              <w:t>2.General characteristics of Microbes: -</w:t>
            </w:r>
          </w:p>
          <w:p w:rsidR="00283F44" w:rsidRPr="002E054D" w:rsidRDefault="00283F44" w:rsidP="004710E2">
            <w:pPr>
              <w:numPr>
                <w:ilvl w:val="1"/>
                <w:numId w:val="196"/>
              </w:numPr>
              <w:rPr>
                <w:rFonts w:ascii="Arial" w:hAnsi="Arial" w:cs="Arial"/>
                <w:sz w:val="22"/>
                <w:szCs w:val="22"/>
              </w:rPr>
            </w:pPr>
            <w:r w:rsidRPr="002E054D">
              <w:rPr>
                <w:rFonts w:ascii="Arial" w:hAnsi="Arial" w:cs="Arial"/>
                <w:sz w:val="22"/>
                <w:szCs w:val="22"/>
              </w:rPr>
              <w:t>Structure and classification of Microbes.</w:t>
            </w:r>
          </w:p>
          <w:p w:rsidR="00283F44" w:rsidRPr="002E054D" w:rsidRDefault="00283F44" w:rsidP="004710E2">
            <w:pPr>
              <w:numPr>
                <w:ilvl w:val="1"/>
                <w:numId w:val="196"/>
              </w:numPr>
              <w:rPr>
                <w:rFonts w:ascii="Arial" w:hAnsi="Arial" w:cs="Arial"/>
                <w:sz w:val="22"/>
                <w:szCs w:val="22"/>
              </w:rPr>
            </w:pPr>
            <w:r w:rsidRPr="002E054D">
              <w:rPr>
                <w:rFonts w:ascii="Arial" w:hAnsi="Arial" w:cs="Arial"/>
                <w:sz w:val="22"/>
                <w:szCs w:val="22"/>
              </w:rPr>
              <w:t>Morphological types.</w:t>
            </w:r>
          </w:p>
          <w:p w:rsidR="00283F44" w:rsidRPr="002E054D" w:rsidRDefault="00283F44" w:rsidP="004710E2">
            <w:pPr>
              <w:numPr>
                <w:ilvl w:val="1"/>
                <w:numId w:val="196"/>
              </w:numPr>
              <w:rPr>
                <w:rFonts w:ascii="Arial" w:hAnsi="Arial" w:cs="Arial"/>
                <w:sz w:val="22"/>
                <w:szCs w:val="22"/>
              </w:rPr>
            </w:pPr>
            <w:r w:rsidRPr="002E054D">
              <w:rPr>
                <w:rFonts w:ascii="Arial" w:hAnsi="Arial" w:cs="Arial"/>
                <w:sz w:val="22"/>
                <w:szCs w:val="22"/>
              </w:rPr>
              <w:t>Size and from of bacteria.</w:t>
            </w:r>
          </w:p>
          <w:p w:rsidR="00283F44" w:rsidRPr="002E054D" w:rsidRDefault="00283F44" w:rsidP="004710E2">
            <w:pPr>
              <w:numPr>
                <w:ilvl w:val="1"/>
                <w:numId w:val="196"/>
              </w:numPr>
              <w:rPr>
                <w:rFonts w:ascii="Arial" w:hAnsi="Arial" w:cs="Arial"/>
                <w:sz w:val="22"/>
                <w:szCs w:val="22"/>
              </w:rPr>
            </w:pPr>
            <w:r w:rsidRPr="002E054D">
              <w:rPr>
                <w:rFonts w:ascii="Arial" w:hAnsi="Arial" w:cs="Arial"/>
                <w:sz w:val="22"/>
                <w:szCs w:val="22"/>
              </w:rPr>
              <w:t>Motility</w:t>
            </w:r>
          </w:p>
          <w:p w:rsidR="00283F44" w:rsidRPr="002E054D" w:rsidRDefault="00283F44" w:rsidP="004710E2">
            <w:pPr>
              <w:numPr>
                <w:ilvl w:val="1"/>
                <w:numId w:val="196"/>
              </w:numPr>
              <w:rPr>
                <w:rFonts w:ascii="Arial" w:hAnsi="Arial" w:cs="Arial"/>
                <w:sz w:val="22"/>
                <w:szCs w:val="22"/>
              </w:rPr>
            </w:pPr>
            <w:r w:rsidRPr="002E054D">
              <w:rPr>
                <w:rFonts w:ascii="Arial" w:hAnsi="Arial" w:cs="Arial"/>
                <w:sz w:val="22"/>
                <w:szCs w:val="22"/>
              </w:rPr>
              <w:t>Colonization</w:t>
            </w:r>
          </w:p>
          <w:p w:rsidR="00283F44" w:rsidRPr="002E054D" w:rsidRDefault="00283F44" w:rsidP="004710E2">
            <w:pPr>
              <w:numPr>
                <w:ilvl w:val="1"/>
                <w:numId w:val="196"/>
              </w:numPr>
              <w:rPr>
                <w:rFonts w:ascii="Arial" w:hAnsi="Arial" w:cs="Arial"/>
                <w:b/>
                <w:sz w:val="22"/>
                <w:szCs w:val="22"/>
              </w:rPr>
            </w:pPr>
            <w:r w:rsidRPr="002E054D">
              <w:rPr>
                <w:rFonts w:ascii="Arial" w:hAnsi="Arial" w:cs="Arial"/>
                <w:b/>
                <w:sz w:val="22"/>
                <w:szCs w:val="22"/>
              </w:rPr>
              <w:t>Growth and nutrition of microbes:</w:t>
            </w:r>
          </w:p>
          <w:p w:rsidR="00283F44" w:rsidRPr="002E054D" w:rsidRDefault="00283F44" w:rsidP="004710E2">
            <w:pPr>
              <w:numPr>
                <w:ilvl w:val="2"/>
                <w:numId w:val="197"/>
              </w:numPr>
              <w:rPr>
                <w:rFonts w:ascii="Arial" w:hAnsi="Arial" w:cs="Arial"/>
                <w:sz w:val="22"/>
                <w:szCs w:val="22"/>
              </w:rPr>
            </w:pPr>
            <w:r w:rsidRPr="002E054D">
              <w:rPr>
                <w:rFonts w:ascii="Arial" w:hAnsi="Arial" w:cs="Arial"/>
                <w:sz w:val="22"/>
                <w:szCs w:val="22"/>
              </w:rPr>
              <w:t>Temperature</w:t>
            </w:r>
          </w:p>
          <w:p w:rsidR="00283F44" w:rsidRPr="002E054D" w:rsidRDefault="00283F44" w:rsidP="004710E2">
            <w:pPr>
              <w:numPr>
                <w:ilvl w:val="2"/>
                <w:numId w:val="197"/>
              </w:numPr>
              <w:rPr>
                <w:rFonts w:ascii="Arial" w:hAnsi="Arial" w:cs="Arial"/>
                <w:sz w:val="22"/>
                <w:szCs w:val="22"/>
              </w:rPr>
            </w:pPr>
            <w:r w:rsidRPr="002E054D">
              <w:rPr>
                <w:rFonts w:ascii="Arial" w:hAnsi="Arial" w:cs="Arial"/>
                <w:sz w:val="22"/>
                <w:szCs w:val="22"/>
              </w:rPr>
              <w:t>Moisture</w:t>
            </w:r>
          </w:p>
          <w:p w:rsidR="00283F44" w:rsidRPr="002E054D" w:rsidRDefault="00283F44" w:rsidP="004710E2">
            <w:pPr>
              <w:numPr>
                <w:ilvl w:val="2"/>
                <w:numId w:val="197"/>
              </w:numPr>
              <w:rPr>
                <w:rFonts w:ascii="Arial" w:hAnsi="Arial" w:cs="Arial"/>
                <w:sz w:val="22"/>
                <w:szCs w:val="22"/>
              </w:rPr>
            </w:pPr>
            <w:r w:rsidRPr="002E054D">
              <w:rPr>
                <w:rFonts w:ascii="Arial" w:hAnsi="Arial" w:cs="Arial"/>
                <w:sz w:val="22"/>
                <w:szCs w:val="22"/>
              </w:rPr>
              <w:t>Blood and body fluids</w:t>
            </w:r>
          </w:p>
          <w:p w:rsidR="00283F44" w:rsidRPr="002E054D" w:rsidRDefault="00283F44" w:rsidP="004710E2">
            <w:pPr>
              <w:numPr>
                <w:ilvl w:val="0"/>
                <w:numId w:val="198"/>
              </w:numPr>
              <w:rPr>
                <w:rFonts w:ascii="Arial" w:hAnsi="Arial" w:cs="Arial"/>
                <w:sz w:val="22"/>
                <w:szCs w:val="22"/>
              </w:rPr>
            </w:pPr>
            <w:r w:rsidRPr="002E054D">
              <w:rPr>
                <w:rFonts w:ascii="Arial" w:hAnsi="Arial" w:cs="Arial"/>
                <w:sz w:val="22"/>
                <w:szCs w:val="22"/>
              </w:rPr>
              <w:t>Laboratory methods for Identification of Micro – Organisms.</w:t>
            </w:r>
          </w:p>
          <w:p w:rsidR="00283F44" w:rsidRPr="002E054D" w:rsidRDefault="00283F44" w:rsidP="004710E2">
            <w:pPr>
              <w:numPr>
                <w:ilvl w:val="0"/>
                <w:numId w:val="198"/>
              </w:numPr>
              <w:rPr>
                <w:rFonts w:ascii="Arial" w:hAnsi="Arial" w:cs="Arial"/>
                <w:sz w:val="22"/>
                <w:szCs w:val="22"/>
              </w:rPr>
            </w:pPr>
            <w:r w:rsidRPr="002E054D">
              <w:rPr>
                <w:rFonts w:ascii="Arial" w:hAnsi="Arial" w:cs="Arial"/>
                <w:sz w:val="22"/>
                <w:szCs w:val="22"/>
              </w:rPr>
              <w:t>Staining Techniques, Gram staining, Acid fast staining, Hanging drop preparation</w:t>
            </w:r>
          </w:p>
          <w:p w:rsidR="00283F44" w:rsidRPr="002E054D" w:rsidRDefault="00283F44" w:rsidP="004710E2">
            <w:pPr>
              <w:numPr>
                <w:ilvl w:val="0"/>
                <w:numId w:val="198"/>
              </w:numPr>
              <w:rPr>
                <w:rFonts w:ascii="Arial" w:hAnsi="Arial" w:cs="Arial"/>
                <w:sz w:val="22"/>
                <w:szCs w:val="22"/>
              </w:rPr>
            </w:pPr>
            <w:r w:rsidRPr="002E054D">
              <w:rPr>
                <w:rFonts w:ascii="Arial" w:hAnsi="Arial" w:cs="Arial"/>
                <w:sz w:val="22"/>
                <w:szCs w:val="22"/>
              </w:rPr>
              <w:t>Culture: Various Medias.</w:t>
            </w:r>
          </w:p>
        </w:tc>
      </w:tr>
      <w:tr w:rsidR="00283F44" w:rsidRPr="002E054D" w:rsidTr="00283F44">
        <w:tc>
          <w:tcPr>
            <w:tcW w:w="694" w:type="dxa"/>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t>III</w:t>
            </w:r>
          </w:p>
        </w:tc>
        <w:tc>
          <w:tcPr>
            <w:tcW w:w="758" w:type="dxa"/>
          </w:tcPr>
          <w:p w:rsidR="00283F44" w:rsidRPr="002E054D" w:rsidRDefault="00283F44" w:rsidP="00BB3790">
            <w:pPr>
              <w:pStyle w:val="TableParagraph"/>
              <w:spacing w:line="268" w:lineRule="exact"/>
              <w:ind w:right="302"/>
              <w:jc w:val="right"/>
              <w:rPr>
                <w:rFonts w:ascii="Arial" w:hAnsi="Arial" w:cs="Arial"/>
              </w:rPr>
            </w:pPr>
            <w:r w:rsidRPr="002E054D">
              <w:rPr>
                <w:rFonts w:ascii="Arial" w:hAnsi="Arial" w:cs="Arial"/>
              </w:rPr>
              <w:t>10</w:t>
            </w:r>
          </w:p>
        </w:tc>
        <w:tc>
          <w:tcPr>
            <w:tcW w:w="696" w:type="dxa"/>
          </w:tcPr>
          <w:p w:rsidR="00283F44" w:rsidRPr="002E054D" w:rsidRDefault="00283F44" w:rsidP="00BB3790">
            <w:pPr>
              <w:pStyle w:val="TableParagraph"/>
              <w:spacing w:line="268" w:lineRule="exact"/>
              <w:ind w:left="8"/>
              <w:jc w:val="center"/>
              <w:rPr>
                <w:rFonts w:ascii="Arial" w:hAnsi="Arial" w:cs="Arial"/>
              </w:rPr>
            </w:pPr>
            <w:r w:rsidRPr="002E054D">
              <w:rPr>
                <w:rFonts w:ascii="Arial" w:hAnsi="Arial" w:cs="Arial"/>
              </w:rPr>
              <w:t>2</w:t>
            </w:r>
          </w:p>
        </w:tc>
        <w:tc>
          <w:tcPr>
            <w:tcW w:w="7174" w:type="dxa"/>
          </w:tcPr>
          <w:p w:rsidR="00283F44" w:rsidRPr="002E054D" w:rsidRDefault="00283F44" w:rsidP="003105A3">
            <w:pPr>
              <w:rPr>
                <w:rFonts w:ascii="Arial" w:hAnsi="Arial" w:cs="Arial"/>
                <w:b/>
                <w:sz w:val="22"/>
                <w:szCs w:val="22"/>
              </w:rPr>
            </w:pPr>
            <w:r w:rsidRPr="002E054D">
              <w:rPr>
                <w:rFonts w:ascii="Arial" w:hAnsi="Arial" w:cs="Arial"/>
                <w:b/>
                <w:sz w:val="22"/>
                <w:szCs w:val="22"/>
              </w:rPr>
              <w:t>3.Infection Control: -</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Infection: Sources Portals of entry and exit, transmission.</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Asepsis</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Disinfection: Types and methods.</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Sterilization: Types and Methods.</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Chemotherapy and antibiotics.</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Standard safety measures.</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Biomedical waste management.</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Role of nurse.</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Hospital acquired infection.</w:t>
            </w:r>
          </w:p>
          <w:p w:rsidR="00283F44" w:rsidRPr="002E054D" w:rsidRDefault="00283F44" w:rsidP="004710E2">
            <w:pPr>
              <w:numPr>
                <w:ilvl w:val="0"/>
                <w:numId w:val="199"/>
              </w:numPr>
              <w:rPr>
                <w:rFonts w:ascii="Arial" w:hAnsi="Arial" w:cs="Arial"/>
                <w:b/>
                <w:sz w:val="22"/>
                <w:szCs w:val="22"/>
              </w:rPr>
            </w:pPr>
            <w:r w:rsidRPr="002E054D">
              <w:rPr>
                <w:rFonts w:ascii="Arial" w:hAnsi="Arial" w:cs="Arial"/>
                <w:b/>
                <w:sz w:val="22"/>
                <w:szCs w:val="22"/>
              </w:rPr>
              <w:t xml:space="preserve">Hospital infection control programme. </w:t>
            </w:r>
          </w:p>
          <w:p w:rsidR="00283F44" w:rsidRPr="002E054D" w:rsidRDefault="00283F44" w:rsidP="004710E2">
            <w:pPr>
              <w:numPr>
                <w:ilvl w:val="0"/>
                <w:numId w:val="199"/>
              </w:numPr>
              <w:rPr>
                <w:rFonts w:ascii="Arial" w:hAnsi="Arial" w:cs="Arial"/>
                <w:sz w:val="22"/>
                <w:szCs w:val="22"/>
              </w:rPr>
            </w:pPr>
            <w:r w:rsidRPr="002E054D">
              <w:rPr>
                <w:rFonts w:ascii="Arial" w:hAnsi="Arial" w:cs="Arial"/>
                <w:sz w:val="22"/>
                <w:szCs w:val="22"/>
              </w:rPr>
              <w:t>Protocols, collection of samples, preparation of report and status of rate of infection in the unit/ hospital nurse’s accountability, continuing education etc.</w:t>
            </w:r>
          </w:p>
        </w:tc>
      </w:tr>
      <w:tr w:rsidR="00283F44" w:rsidRPr="002E054D" w:rsidTr="00283F44">
        <w:tc>
          <w:tcPr>
            <w:tcW w:w="694" w:type="dxa"/>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t>IV</w:t>
            </w:r>
          </w:p>
        </w:tc>
        <w:tc>
          <w:tcPr>
            <w:tcW w:w="758" w:type="dxa"/>
          </w:tcPr>
          <w:p w:rsidR="00283F44" w:rsidRPr="002E054D" w:rsidRDefault="00283F44" w:rsidP="00BB3790">
            <w:pPr>
              <w:pStyle w:val="TableParagraph"/>
              <w:spacing w:line="268" w:lineRule="exact"/>
              <w:ind w:right="295"/>
              <w:jc w:val="right"/>
              <w:rPr>
                <w:rFonts w:ascii="Arial" w:hAnsi="Arial" w:cs="Arial"/>
              </w:rPr>
            </w:pPr>
            <w:r w:rsidRPr="002E054D">
              <w:rPr>
                <w:rFonts w:ascii="Arial" w:hAnsi="Arial" w:cs="Arial"/>
              </w:rPr>
              <w:t>12</w:t>
            </w:r>
          </w:p>
        </w:tc>
        <w:tc>
          <w:tcPr>
            <w:tcW w:w="696" w:type="dxa"/>
          </w:tcPr>
          <w:p w:rsidR="00283F44" w:rsidRPr="002E054D" w:rsidRDefault="00283F44" w:rsidP="00BB3790">
            <w:pPr>
              <w:pStyle w:val="TableParagraph"/>
              <w:spacing w:line="268" w:lineRule="exact"/>
              <w:ind w:left="22"/>
              <w:jc w:val="center"/>
              <w:rPr>
                <w:rFonts w:ascii="Arial" w:hAnsi="Arial" w:cs="Arial"/>
              </w:rPr>
            </w:pPr>
            <w:r w:rsidRPr="002E054D">
              <w:rPr>
                <w:rFonts w:ascii="Arial" w:hAnsi="Arial" w:cs="Arial"/>
              </w:rPr>
              <w:t>4</w:t>
            </w:r>
          </w:p>
        </w:tc>
        <w:tc>
          <w:tcPr>
            <w:tcW w:w="7174" w:type="dxa"/>
          </w:tcPr>
          <w:p w:rsidR="00283F44" w:rsidRPr="002E054D" w:rsidRDefault="00283F44" w:rsidP="00283F44">
            <w:pPr>
              <w:rPr>
                <w:rFonts w:ascii="Arial" w:hAnsi="Arial" w:cs="Arial"/>
                <w:b/>
                <w:sz w:val="22"/>
                <w:szCs w:val="22"/>
              </w:rPr>
            </w:pPr>
            <w:r w:rsidRPr="002E054D">
              <w:rPr>
                <w:rFonts w:ascii="Arial" w:hAnsi="Arial" w:cs="Arial"/>
                <w:b/>
                <w:sz w:val="22"/>
                <w:szCs w:val="22"/>
              </w:rPr>
              <w:t>4.Pathogenic organisms: -</w:t>
            </w:r>
          </w:p>
          <w:p w:rsidR="00283F44" w:rsidRPr="002E054D" w:rsidRDefault="00283F44" w:rsidP="004710E2">
            <w:pPr>
              <w:numPr>
                <w:ilvl w:val="0"/>
                <w:numId w:val="200"/>
              </w:numPr>
              <w:rPr>
                <w:rFonts w:ascii="Arial" w:hAnsi="Arial" w:cs="Arial"/>
                <w:b/>
                <w:sz w:val="22"/>
                <w:szCs w:val="22"/>
              </w:rPr>
            </w:pPr>
            <w:r w:rsidRPr="002E054D">
              <w:rPr>
                <w:rFonts w:ascii="Arial" w:hAnsi="Arial" w:cs="Arial"/>
                <w:b/>
                <w:sz w:val="22"/>
                <w:szCs w:val="22"/>
              </w:rPr>
              <w:lastRenderedPageBreak/>
              <w:t>Micro-organisms :</w:t>
            </w:r>
          </w:p>
          <w:p w:rsidR="00283F44" w:rsidRPr="002E054D" w:rsidRDefault="00283F44" w:rsidP="004710E2">
            <w:pPr>
              <w:numPr>
                <w:ilvl w:val="2"/>
                <w:numId w:val="201"/>
              </w:numPr>
              <w:rPr>
                <w:rFonts w:ascii="Arial" w:hAnsi="Arial" w:cs="Arial"/>
                <w:sz w:val="22"/>
                <w:szCs w:val="22"/>
              </w:rPr>
            </w:pPr>
            <w:r w:rsidRPr="002E054D">
              <w:rPr>
                <w:rFonts w:ascii="Arial" w:hAnsi="Arial" w:cs="Arial"/>
                <w:b/>
                <w:sz w:val="22"/>
                <w:szCs w:val="22"/>
              </w:rPr>
              <w:t>Cocci –</w:t>
            </w:r>
            <w:r w:rsidRPr="002E054D">
              <w:rPr>
                <w:rFonts w:ascii="Arial" w:hAnsi="Arial" w:cs="Arial"/>
                <w:sz w:val="22"/>
                <w:szCs w:val="22"/>
              </w:rPr>
              <w:t xml:space="preserve"> gram positive and gram negative</w:t>
            </w:r>
          </w:p>
          <w:p w:rsidR="00283F44" w:rsidRPr="002E054D" w:rsidRDefault="00283F44" w:rsidP="004710E2">
            <w:pPr>
              <w:numPr>
                <w:ilvl w:val="2"/>
                <w:numId w:val="201"/>
              </w:numPr>
              <w:rPr>
                <w:rFonts w:ascii="Arial" w:hAnsi="Arial" w:cs="Arial"/>
                <w:sz w:val="22"/>
                <w:szCs w:val="22"/>
              </w:rPr>
            </w:pPr>
            <w:r w:rsidRPr="002E054D">
              <w:rPr>
                <w:rFonts w:ascii="Arial" w:hAnsi="Arial" w:cs="Arial"/>
                <w:b/>
                <w:sz w:val="22"/>
                <w:szCs w:val="22"/>
              </w:rPr>
              <w:t>Bacilli –</w:t>
            </w:r>
            <w:r w:rsidRPr="002E054D">
              <w:rPr>
                <w:rFonts w:ascii="Arial" w:hAnsi="Arial" w:cs="Arial"/>
                <w:sz w:val="22"/>
                <w:szCs w:val="22"/>
              </w:rPr>
              <w:t xml:space="preserve"> gram positive and gram negative</w:t>
            </w:r>
          </w:p>
          <w:p w:rsidR="00283F44" w:rsidRPr="002E054D" w:rsidRDefault="00283F44" w:rsidP="004710E2">
            <w:pPr>
              <w:numPr>
                <w:ilvl w:val="2"/>
                <w:numId w:val="201"/>
              </w:numPr>
              <w:rPr>
                <w:rFonts w:ascii="Arial" w:hAnsi="Arial" w:cs="Arial"/>
                <w:sz w:val="22"/>
                <w:szCs w:val="22"/>
              </w:rPr>
            </w:pPr>
            <w:r w:rsidRPr="002E054D">
              <w:rPr>
                <w:rFonts w:ascii="Arial" w:hAnsi="Arial" w:cs="Arial"/>
                <w:sz w:val="22"/>
                <w:szCs w:val="22"/>
              </w:rPr>
              <w:t>Spirochaete</w:t>
            </w:r>
          </w:p>
          <w:p w:rsidR="00283F44" w:rsidRPr="002E054D" w:rsidRDefault="00283F44" w:rsidP="004710E2">
            <w:pPr>
              <w:numPr>
                <w:ilvl w:val="2"/>
                <w:numId w:val="201"/>
              </w:numPr>
              <w:rPr>
                <w:rFonts w:ascii="Arial" w:hAnsi="Arial" w:cs="Arial"/>
                <w:sz w:val="22"/>
                <w:szCs w:val="22"/>
              </w:rPr>
            </w:pPr>
            <w:r w:rsidRPr="002E054D">
              <w:rPr>
                <w:rFonts w:ascii="Arial" w:hAnsi="Arial" w:cs="Arial"/>
                <w:sz w:val="22"/>
                <w:szCs w:val="22"/>
              </w:rPr>
              <w:t>Mycoplasma</w:t>
            </w:r>
          </w:p>
          <w:p w:rsidR="00283F44" w:rsidRPr="002E054D" w:rsidRDefault="00283F44" w:rsidP="004710E2">
            <w:pPr>
              <w:numPr>
                <w:ilvl w:val="2"/>
                <w:numId w:val="201"/>
              </w:numPr>
              <w:rPr>
                <w:rFonts w:ascii="Arial" w:hAnsi="Arial" w:cs="Arial"/>
                <w:sz w:val="22"/>
                <w:szCs w:val="22"/>
              </w:rPr>
            </w:pPr>
            <w:r w:rsidRPr="002E054D">
              <w:rPr>
                <w:rFonts w:ascii="Arial" w:hAnsi="Arial" w:cs="Arial"/>
                <w:sz w:val="22"/>
                <w:szCs w:val="22"/>
              </w:rPr>
              <w:t>Rickettsiae</w:t>
            </w:r>
          </w:p>
          <w:p w:rsidR="00283F44" w:rsidRPr="002E054D" w:rsidRDefault="00283F44" w:rsidP="004710E2">
            <w:pPr>
              <w:numPr>
                <w:ilvl w:val="2"/>
                <w:numId w:val="201"/>
              </w:numPr>
              <w:rPr>
                <w:rFonts w:ascii="Arial" w:hAnsi="Arial" w:cs="Arial"/>
                <w:sz w:val="22"/>
                <w:szCs w:val="22"/>
              </w:rPr>
            </w:pPr>
            <w:r w:rsidRPr="002E054D">
              <w:rPr>
                <w:rFonts w:ascii="Arial" w:hAnsi="Arial" w:cs="Arial"/>
                <w:sz w:val="22"/>
                <w:szCs w:val="22"/>
              </w:rPr>
              <w:t>Chlamydiae</w:t>
            </w:r>
          </w:p>
          <w:p w:rsidR="00283F44" w:rsidRPr="002E054D" w:rsidRDefault="00283F44" w:rsidP="004710E2">
            <w:pPr>
              <w:numPr>
                <w:ilvl w:val="0"/>
                <w:numId w:val="200"/>
              </w:numPr>
              <w:rPr>
                <w:rFonts w:ascii="Arial" w:hAnsi="Arial" w:cs="Arial"/>
                <w:sz w:val="22"/>
                <w:szCs w:val="22"/>
              </w:rPr>
            </w:pPr>
            <w:r w:rsidRPr="002E054D">
              <w:rPr>
                <w:rFonts w:ascii="Arial" w:hAnsi="Arial" w:cs="Arial"/>
                <w:sz w:val="22"/>
                <w:szCs w:val="22"/>
              </w:rPr>
              <w:t>Viruses</w:t>
            </w:r>
          </w:p>
          <w:p w:rsidR="00283F44" w:rsidRPr="002E054D" w:rsidRDefault="00283F44" w:rsidP="004710E2">
            <w:pPr>
              <w:numPr>
                <w:ilvl w:val="0"/>
                <w:numId w:val="200"/>
              </w:numPr>
              <w:rPr>
                <w:rFonts w:ascii="Arial" w:hAnsi="Arial" w:cs="Arial"/>
                <w:sz w:val="22"/>
                <w:szCs w:val="22"/>
              </w:rPr>
            </w:pPr>
            <w:r w:rsidRPr="002E054D">
              <w:rPr>
                <w:rFonts w:ascii="Arial" w:hAnsi="Arial" w:cs="Arial"/>
                <w:sz w:val="22"/>
                <w:szCs w:val="22"/>
              </w:rPr>
              <w:t>Fungi – Superficial and Deep mycoses</w:t>
            </w:r>
          </w:p>
          <w:p w:rsidR="00283F44" w:rsidRPr="002E054D" w:rsidRDefault="00283F44" w:rsidP="004710E2">
            <w:pPr>
              <w:numPr>
                <w:ilvl w:val="0"/>
                <w:numId w:val="200"/>
              </w:numPr>
              <w:rPr>
                <w:rFonts w:ascii="Arial" w:hAnsi="Arial" w:cs="Arial"/>
                <w:sz w:val="22"/>
                <w:szCs w:val="22"/>
              </w:rPr>
            </w:pPr>
            <w:r w:rsidRPr="002E054D">
              <w:rPr>
                <w:rFonts w:ascii="Arial" w:hAnsi="Arial" w:cs="Arial"/>
                <w:sz w:val="22"/>
                <w:szCs w:val="22"/>
              </w:rPr>
              <w:t>Parasites</w:t>
            </w:r>
          </w:p>
          <w:p w:rsidR="00283F44" w:rsidRPr="002E054D" w:rsidRDefault="00283F44" w:rsidP="004710E2">
            <w:pPr>
              <w:numPr>
                <w:ilvl w:val="0"/>
                <w:numId w:val="200"/>
              </w:numPr>
              <w:rPr>
                <w:rFonts w:ascii="Arial" w:hAnsi="Arial" w:cs="Arial"/>
                <w:sz w:val="22"/>
                <w:szCs w:val="22"/>
              </w:rPr>
            </w:pPr>
            <w:r w:rsidRPr="002E054D">
              <w:rPr>
                <w:rFonts w:ascii="Arial" w:hAnsi="Arial" w:cs="Arial"/>
                <w:sz w:val="22"/>
                <w:szCs w:val="22"/>
              </w:rPr>
              <w:t>Rodents &amp; vectors Characteristics, Source, Portal of entry, transmission of infection. Identification of disease producing micro – organisms Collection of various specimens.</w:t>
            </w:r>
          </w:p>
        </w:tc>
      </w:tr>
      <w:tr w:rsidR="00283F44" w:rsidRPr="002E054D" w:rsidTr="00283F44">
        <w:tc>
          <w:tcPr>
            <w:tcW w:w="694" w:type="dxa"/>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lastRenderedPageBreak/>
              <w:t>V</w:t>
            </w:r>
          </w:p>
        </w:tc>
        <w:tc>
          <w:tcPr>
            <w:tcW w:w="758" w:type="dxa"/>
          </w:tcPr>
          <w:p w:rsidR="00283F44" w:rsidRPr="002E054D" w:rsidRDefault="00283F44" w:rsidP="00BB3790">
            <w:pPr>
              <w:pStyle w:val="TableParagraph"/>
              <w:spacing w:line="268" w:lineRule="exact"/>
              <w:ind w:left="8"/>
              <w:jc w:val="center"/>
              <w:rPr>
                <w:rFonts w:ascii="Arial" w:hAnsi="Arial" w:cs="Arial"/>
              </w:rPr>
            </w:pPr>
            <w:r w:rsidRPr="002E054D">
              <w:rPr>
                <w:rFonts w:ascii="Arial" w:hAnsi="Arial" w:cs="Arial"/>
              </w:rPr>
              <w:t>8</w:t>
            </w:r>
          </w:p>
        </w:tc>
        <w:tc>
          <w:tcPr>
            <w:tcW w:w="696" w:type="dxa"/>
          </w:tcPr>
          <w:p w:rsidR="00283F44" w:rsidRPr="002E054D" w:rsidRDefault="00283F44" w:rsidP="00BB3790">
            <w:pPr>
              <w:pStyle w:val="TableParagraph"/>
              <w:spacing w:line="268" w:lineRule="exact"/>
              <w:ind w:left="8"/>
              <w:jc w:val="center"/>
              <w:rPr>
                <w:rFonts w:ascii="Arial" w:hAnsi="Arial" w:cs="Arial"/>
              </w:rPr>
            </w:pPr>
            <w:r w:rsidRPr="002E054D">
              <w:rPr>
                <w:rFonts w:ascii="Arial" w:hAnsi="Arial" w:cs="Arial"/>
              </w:rPr>
              <w:t>4</w:t>
            </w:r>
          </w:p>
        </w:tc>
        <w:tc>
          <w:tcPr>
            <w:tcW w:w="7174" w:type="dxa"/>
          </w:tcPr>
          <w:p w:rsidR="00283F44" w:rsidRPr="002E054D" w:rsidRDefault="00283F44" w:rsidP="003105A3">
            <w:pPr>
              <w:rPr>
                <w:rFonts w:ascii="Arial" w:hAnsi="Arial" w:cs="Arial"/>
                <w:b/>
                <w:sz w:val="22"/>
                <w:szCs w:val="22"/>
              </w:rPr>
            </w:pPr>
            <w:r w:rsidRPr="002E054D">
              <w:rPr>
                <w:rFonts w:ascii="Arial" w:hAnsi="Arial" w:cs="Arial"/>
                <w:b/>
                <w:sz w:val="22"/>
                <w:szCs w:val="22"/>
              </w:rPr>
              <w:t>5.Immunity: -</w:t>
            </w:r>
          </w:p>
          <w:p w:rsidR="00283F44" w:rsidRPr="002E054D" w:rsidRDefault="00283F44" w:rsidP="004710E2">
            <w:pPr>
              <w:numPr>
                <w:ilvl w:val="0"/>
                <w:numId w:val="202"/>
              </w:numPr>
              <w:rPr>
                <w:rFonts w:ascii="Arial" w:hAnsi="Arial" w:cs="Arial"/>
                <w:sz w:val="22"/>
                <w:szCs w:val="22"/>
              </w:rPr>
            </w:pPr>
            <w:r w:rsidRPr="002E054D">
              <w:rPr>
                <w:rFonts w:ascii="Arial" w:hAnsi="Arial" w:cs="Arial"/>
                <w:sz w:val="22"/>
                <w:szCs w:val="22"/>
              </w:rPr>
              <w:t>Immunity – Types, Classification</w:t>
            </w:r>
          </w:p>
          <w:p w:rsidR="00283F44" w:rsidRPr="002E054D" w:rsidRDefault="00283F44" w:rsidP="004710E2">
            <w:pPr>
              <w:numPr>
                <w:ilvl w:val="0"/>
                <w:numId w:val="202"/>
              </w:numPr>
              <w:rPr>
                <w:rFonts w:ascii="Arial" w:hAnsi="Arial" w:cs="Arial"/>
                <w:sz w:val="22"/>
                <w:szCs w:val="22"/>
              </w:rPr>
            </w:pPr>
            <w:r w:rsidRPr="002E054D">
              <w:rPr>
                <w:rFonts w:ascii="Arial" w:hAnsi="Arial" w:cs="Arial"/>
                <w:sz w:val="22"/>
                <w:szCs w:val="22"/>
              </w:rPr>
              <w:t>Antigen and antibody reaction.</w:t>
            </w:r>
          </w:p>
          <w:p w:rsidR="00283F44" w:rsidRPr="002E054D" w:rsidRDefault="00283F44" w:rsidP="004710E2">
            <w:pPr>
              <w:numPr>
                <w:ilvl w:val="0"/>
                <w:numId w:val="202"/>
              </w:numPr>
              <w:rPr>
                <w:rFonts w:ascii="Arial" w:hAnsi="Arial" w:cs="Arial"/>
                <w:sz w:val="22"/>
                <w:szCs w:val="22"/>
              </w:rPr>
            </w:pPr>
            <w:r w:rsidRPr="002E054D">
              <w:rPr>
                <w:rFonts w:ascii="Arial" w:hAnsi="Arial" w:cs="Arial"/>
                <w:sz w:val="22"/>
                <w:szCs w:val="22"/>
              </w:rPr>
              <w:t>Hypersensitivity – skin test</w:t>
            </w:r>
          </w:p>
          <w:p w:rsidR="00283F44" w:rsidRPr="002E054D" w:rsidRDefault="00283F44" w:rsidP="004710E2">
            <w:pPr>
              <w:numPr>
                <w:ilvl w:val="0"/>
                <w:numId w:val="202"/>
              </w:numPr>
              <w:rPr>
                <w:rFonts w:ascii="Arial" w:hAnsi="Arial" w:cs="Arial"/>
                <w:sz w:val="22"/>
                <w:szCs w:val="22"/>
              </w:rPr>
            </w:pPr>
            <w:r w:rsidRPr="002E054D">
              <w:rPr>
                <w:rFonts w:ascii="Arial" w:hAnsi="Arial" w:cs="Arial"/>
                <w:sz w:val="22"/>
                <w:szCs w:val="22"/>
              </w:rPr>
              <w:t>Sociological tests.</w:t>
            </w:r>
          </w:p>
          <w:p w:rsidR="00283F44" w:rsidRPr="002E054D" w:rsidRDefault="00283F44" w:rsidP="004710E2">
            <w:pPr>
              <w:numPr>
                <w:ilvl w:val="0"/>
                <w:numId w:val="202"/>
              </w:numPr>
              <w:rPr>
                <w:rFonts w:ascii="Arial" w:hAnsi="Arial" w:cs="Arial"/>
                <w:b/>
                <w:sz w:val="22"/>
                <w:szCs w:val="22"/>
              </w:rPr>
            </w:pPr>
            <w:r w:rsidRPr="002E054D">
              <w:rPr>
                <w:rFonts w:ascii="Arial" w:hAnsi="Arial" w:cs="Arial"/>
                <w:b/>
                <w:sz w:val="22"/>
                <w:szCs w:val="22"/>
              </w:rPr>
              <w:t>Immunoprophylaxis :</w:t>
            </w:r>
          </w:p>
          <w:p w:rsidR="00283F44" w:rsidRPr="002E054D" w:rsidRDefault="00283F44" w:rsidP="004710E2">
            <w:pPr>
              <w:numPr>
                <w:ilvl w:val="2"/>
                <w:numId w:val="203"/>
              </w:numPr>
              <w:rPr>
                <w:rFonts w:ascii="Arial" w:hAnsi="Arial" w:cs="Arial"/>
                <w:sz w:val="22"/>
                <w:szCs w:val="22"/>
              </w:rPr>
            </w:pPr>
            <w:r w:rsidRPr="002E054D">
              <w:rPr>
                <w:rFonts w:ascii="Arial" w:hAnsi="Arial" w:cs="Arial"/>
                <w:sz w:val="22"/>
                <w:szCs w:val="22"/>
              </w:rPr>
              <w:t>Vaccines &amp; sera – Types &amp; Classification, Storage and handling cold chain.</w:t>
            </w:r>
          </w:p>
          <w:p w:rsidR="00283F44" w:rsidRPr="002E054D" w:rsidRDefault="00283F44" w:rsidP="004710E2">
            <w:pPr>
              <w:numPr>
                <w:ilvl w:val="2"/>
                <w:numId w:val="203"/>
              </w:numPr>
              <w:rPr>
                <w:rFonts w:ascii="Arial" w:hAnsi="Arial" w:cs="Arial"/>
                <w:sz w:val="22"/>
                <w:szCs w:val="22"/>
              </w:rPr>
            </w:pPr>
            <w:r w:rsidRPr="002E054D">
              <w:rPr>
                <w:rFonts w:ascii="Arial" w:hAnsi="Arial" w:cs="Arial"/>
                <w:sz w:val="22"/>
                <w:szCs w:val="22"/>
              </w:rPr>
              <w:t>Immunization for various diseases.</w:t>
            </w:r>
          </w:p>
          <w:p w:rsidR="00283F44" w:rsidRPr="002E054D" w:rsidRDefault="00283F44" w:rsidP="004710E2">
            <w:pPr>
              <w:numPr>
                <w:ilvl w:val="2"/>
                <w:numId w:val="203"/>
              </w:numPr>
              <w:rPr>
                <w:rFonts w:ascii="Arial" w:hAnsi="Arial" w:cs="Arial"/>
                <w:sz w:val="22"/>
                <w:szCs w:val="22"/>
              </w:rPr>
            </w:pPr>
            <w:r w:rsidRPr="002E054D">
              <w:rPr>
                <w:rFonts w:ascii="Arial" w:hAnsi="Arial" w:cs="Arial"/>
                <w:sz w:val="22"/>
                <w:szCs w:val="22"/>
              </w:rPr>
              <w:t>Immunization Schedule.</w:t>
            </w:r>
          </w:p>
        </w:tc>
      </w:tr>
    </w:tbl>
    <w:p w:rsidR="00DC55F6" w:rsidRPr="002E054D" w:rsidRDefault="00DC55F6" w:rsidP="00DC55F6">
      <w:pPr>
        <w:rPr>
          <w:rFonts w:ascii="Arial" w:hAnsi="Arial" w:cs="Arial"/>
        </w:rPr>
      </w:pPr>
    </w:p>
    <w:p w:rsidR="00DC55F6" w:rsidRPr="002E054D" w:rsidRDefault="00DC55F6" w:rsidP="00DC55F6">
      <w:pPr>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283F44" w:rsidRPr="002E054D" w:rsidRDefault="00283F44" w:rsidP="0023385F">
      <w:pPr>
        <w:jc w:val="both"/>
        <w:rPr>
          <w:rFonts w:ascii="Arial" w:hAnsi="Arial" w:cs="Arial"/>
        </w:rPr>
      </w:pPr>
    </w:p>
    <w:p w:rsidR="00E07CD2" w:rsidRPr="002E054D" w:rsidRDefault="00E07CD2" w:rsidP="00EA5022">
      <w:pPr>
        <w:jc w:val="both"/>
        <w:rPr>
          <w:rFonts w:ascii="Arial" w:hAnsi="Arial" w:cs="Arial"/>
          <w:b/>
          <w:sz w:val="28"/>
        </w:rPr>
      </w:pPr>
    </w:p>
    <w:p w:rsidR="00E07CD2" w:rsidRPr="002E054D" w:rsidRDefault="00E07CD2" w:rsidP="00EA5022">
      <w:pPr>
        <w:jc w:val="both"/>
        <w:rPr>
          <w:rFonts w:ascii="Arial" w:hAnsi="Arial" w:cs="Arial"/>
          <w:b/>
          <w:sz w:val="28"/>
        </w:rPr>
      </w:pPr>
    </w:p>
    <w:p w:rsidR="00E07CD2" w:rsidRPr="002E054D" w:rsidRDefault="00E07CD2" w:rsidP="00EA5022">
      <w:pPr>
        <w:jc w:val="both"/>
        <w:rPr>
          <w:rFonts w:ascii="Arial" w:hAnsi="Arial" w:cs="Arial"/>
          <w:b/>
          <w:sz w:val="28"/>
        </w:rPr>
      </w:pPr>
    </w:p>
    <w:p w:rsidR="00E07CD2" w:rsidRPr="002E054D" w:rsidRDefault="00E07CD2" w:rsidP="00EA5022">
      <w:pPr>
        <w:jc w:val="both"/>
        <w:rPr>
          <w:rFonts w:ascii="Arial" w:hAnsi="Arial" w:cs="Arial"/>
          <w:b/>
          <w:sz w:val="28"/>
        </w:rPr>
      </w:pPr>
    </w:p>
    <w:p w:rsidR="00E07CD2" w:rsidRPr="002E054D" w:rsidRDefault="00E07CD2" w:rsidP="00EA5022">
      <w:pPr>
        <w:jc w:val="both"/>
        <w:rPr>
          <w:rFonts w:ascii="Arial" w:hAnsi="Arial" w:cs="Arial"/>
          <w:b/>
          <w:sz w:val="28"/>
        </w:rPr>
      </w:pPr>
    </w:p>
    <w:p w:rsidR="00E07CD2" w:rsidRPr="002E054D" w:rsidRDefault="00E07CD2" w:rsidP="00EA5022">
      <w:pPr>
        <w:jc w:val="both"/>
        <w:rPr>
          <w:rFonts w:ascii="Arial" w:hAnsi="Arial" w:cs="Arial"/>
          <w:b/>
          <w:sz w:val="28"/>
        </w:rPr>
      </w:pPr>
    </w:p>
    <w:p w:rsidR="00EA5022" w:rsidRPr="002E054D" w:rsidRDefault="00283F44" w:rsidP="00EA5022">
      <w:pPr>
        <w:jc w:val="both"/>
        <w:rPr>
          <w:rFonts w:ascii="Arial" w:hAnsi="Arial" w:cs="Arial"/>
        </w:rPr>
      </w:pPr>
      <w:r w:rsidRPr="002E054D">
        <w:rPr>
          <w:rFonts w:ascii="Arial" w:hAnsi="Arial" w:cs="Arial"/>
          <w:b/>
          <w:sz w:val="28"/>
        </w:rPr>
        <w:lastRenderedPageBreak/>
        <w:t>Subject: - Introduction to Computer</w:t>
      </w:r>
      <w:r w:rsidR="00141EC9" w:rsidRPr="002E054D">
        <w:rPr>
          <w:rFonts w:ascii="Arial" w:hAnsi="Arial" w:cs="Arial"/>
        </w:rPr>
        <w:tab/>
      </w:r>
      <w:r w:rsidR="00141EC9" w:rsidRPr="002E054D">
        <w:rPr>
          <w:rFonts w:ascii="Arial" w:hAnsi="Arial" w:cs="Arial"/>
        </w:rPr>
        <w:tab/>
      </w:r>
      <w:r w:rsidRPr="002E054D">
        <w:rPr>
          <w:rFonts w:ascii="Arial" w:hAnsi="Arial" w:cs="Arial"/>
          <w:b/>
        </w:rPr>
        <w:t xml:space="preserve">Theory </w:t>
      </w:r>
      <w:r w:rsidRPr="002E054D">
        <w:rPr>
          <w:rFonts w:ascii="Arial" w:hAnsi="Arial" w:cs="Arial"/>
        </w:rPr>
        <w:t>– 45 Hours</w:t>
      </w:r>
    </w:p>
    <w:p w:rsidR="00141EC9" w:rsidRPr="002E054D" w:rsidRDefault="00141EC9" w:rsidP="00EA5022">
      <w:pPr>
        <w:jc w:val="both"/>
        <w:rPr>
          <w:rFonts w:ascii="Arial" w:hAnsi="Arial" w:cs="Arial"/>
        </w:rPr>
      </w:pPr>
    </w:p>
    <w:p w:rsidR="00283F44" w:rsidRPr="002E054D" w:rsidRDefault="00283F44" w:rsidP="00EA5022">
      <w:pPr>
        <w:jc w:val="both"/>
        <w:rPr>
          <w:rFonts w:ascii="Arial" w:hAnsi="Arial" w:cs="Arial"/>
        </w:rPr>
      </w:pPr>
      <w:r w:rsidRPr="002E054D">
        <w:rPr>
          <w:rFonts w:ascii="Arial" w:hAnsi="Arial" w:cs="Arial"/>
          <w:b/>
        </w:rPr>
        <w:t>Course outcome</w:t>
      </w:r>
      <w:r w:rsidR="003105A3" w:rsidRPr="002E054D">
        <w:rPr>
          <w:rFonts w:ascii="Arial" w:hAnsi="Arial" w:cs="Arial"/>
          <w:b/>
        </w:rPr>
        <w:t>: -</w:t>
      </w:r>
      <w:r w:rsidR="003105A3" w:rsidRPr="002E054D">
        <w:rPr>
          <w:rFonts w:ascii="Arial" w:hAnsi="Arial" w:cs="Arial"/>
        </w:rPr>
        <w:t xml:space="preserve"> This course is designed for students to develop basic understanding of uses of computer and its applications in nursing.</w:t>
      </w:r>
    </w:p>
    <w:p w:rsidR="00283F44" w:rsidRPr="002E054D" w:rsidRDefault="00283F44" w:rsidP="00283F44">
      <w:pPr>
        <w:spacing w:before="1"/>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the course, the students will be able to,</w:t>
      </w:r>
    </w:p>
    <w:p w:rsidR="00283F44" w:rsidRPr="002E054D" w:rsidRDefault="00283F44" w:rsidP="004710E2">
      <w:pPr>
        <w:pStyle w:val="ListParagraph"/>
        <w:widowControl w:val="0"/>
        <w:numPr>
          <w:ilvl w:val="0"/>
          <w:numId w:val="204"/>
        </w:numPr>
        <w:tabs>
          <w:tab w:val="left" w:pos="1641"/>
        </w:tabs>
        <w:autoSpaceDE w:val="0"/>
        <w:autoSpaceDN w:val="0"/>
        <w:ind w:right="1082"/>
        <w:rPr>
          <w:rFonts w:ascii="Arial" w:hAnsi="Arial" w:cs="Arial"/>
        </w:rPr>
      </w:pPr>
      <w:r w:rsidRPr="002E054D">
        <w:rPr>
          <w:rFonts w:ascii="Arial" w:hAnsi="Arial" w:cs="Arial"/>
        </w:rPr>
        <w:t>Identify and define various concepts used in computer, identify application of computer innursing.</w:t>
      </w:r>
    </w:p>
    <w:p w:rsidR="00283F44" w:rsidRPr="002E054D" w:rsidRDefault="00283F44" w:rsidP="004710E2">
      <w:pPr>
        <w:pStyle w:val="ListParagraph"/>
        <w:widowControl w:val="0"/>
        <w:numPr>
          <w:ilvl w:val="0"/>
          <w:numId w:val="204"/>
        </w:numPr>
        <w:tabs>
          <w:tab w:val="left" w:pos="1641"/>
        </w:tabs>
        <w:autoSpaceDE w:val="0"/>
        <w:autoSpaceDN w:val="0"/>
        <w:ind w:right="1087"/>
        <w:rPr>
          <w:rFonts w:ascii="Arial" w:hAnsi="Arial" w:cs="Arial"/>
        </w:rPr>
      </w:pPr>
      <w:r w:rsidRPr="002E054D">
        <w:rPr>
          <w:rFonts w:ascii="Arial" w:hAnsi="Arial" w:cs="Arial"/>
        </w:rPr>
        <w:t>Describe and use the Disk Operating System, demonstrate skill in the use of MS Office.</w:t>
      </w:r>
    </w:p>
    <w:p w:rsidR="00283F44" w:rsidRPr="002E054D" w:rsidRDefault="00283F44" w:rsidP="004710E2">
      <w:pPr>
        <w:pStyle w:val="ListParagraph"/>
        <w:widowControl w:val="0"/>
        <w:numPr>
          <w:ilvl w:val="0"/>
          <w:numId w:val="204"/>
        </w:numPr>
        <w:tabs>
          <w:tab w:val="left" w:pos="1641"/>
        </w:tabs>
        <w:autoSpaceDE w:val="0"/>
        <w:autoSpaceDN w:val="0"/>
        <w:ind w:right="1076"/>
        <w:rPr>
          <w:rFonts w:ascii="Arial" w:hAnsi="Arial" w:cs="Arial"/>
        </w:rPr>
      </w:pPr>
      <w:r w:rsidRPr="002E054D">
        <w:rPr>
          <w:rFonts w:ascii="Arial" w:hAnsi="Arial" w:cs="Arial"/>
        </w:rPr>
        <w:t>Demonstrate skill in using multi- media, identify features of computer aided teaching andtesting.</w:t>
      </w:r>
    </w:p>
    <w:p w:rsidR="00283F44" w:rsidRPr="002E054D" w:rsidRDefault="00283F44" w:rsidP="004710E2">
      <w:pPr>
        <w:pStyle w:val="ListParagraph"/>
        <w:widowControl w:val="0"/>
        <w:numPr>
          <w:ilvl w:val="0"/>
          <w:numId w:val="204"/>
        </w:numPr>
        <w:tabs>
          <w:tab w:val="left" w:pos="1641"/>
        </w:tabs>
        <w:autoSpaceDE w:val="0"/>
        <w:autoSpaceDN w:val="0"/>
        <w:rPr>
          <w:rFonts w:ascii="Arial" w:hAnsi="Arial" w:cs="Arial"/>
        </w:rPr>
      </w:pPr>
      <w:r w:rsidRPr="002E054D">
        <w:rPr>
          <w:rFonts w:ascii="Arial" w:hAnsi="Arial" w:cs="Arial"/>
        </w:rPr>
        <w:t>Demonstrate use of internet andEmail.</w:t>
      </w:r>
    </w:p>
    <w:p w:rsidR="00283F44" w:rsidRPr="002E054D" w:rsidRDefault="00283F44" w:rsidP="004710E2">
      <w:pPr>
        <w:pStyle w:val="ListParagraph"/>
        <w:widowControl w:val="0"/>
        <w:numPr>
          <w:ilvl w:val="0"/>
          <w:numId w:val="204"/>
        </w:numPr>
        <w:tabs>
          <w:tab w:val="left" w:pos="1641"/>
        </w:tabs>
        <w:autoSpaceDE w:val="0"/>
        <w:autoSpaceDN w:val="0"/>
        <w:rPr>
          <w:rFonts w:ascii="Arial" w:hAnsi="Arial" w:cs="Arial"/>
        </w:rPr>
      </w:pPr>
      <w:r w:rsidRPr="002E054D">
        <w:rPr>
          <w:rFonts w:ascii="Arial" w:hAnsi="Arial" w:cs="Arial"/>
        </w:rPr>
        <w:t>Describe and use the statisticalpackages.</w:t>
      </w:r>
    </w:p>
    <w:p w:rsidR="00283F44" w:rsidRPr="002E054D" w:rsidRDefault="00283F44" w:rsidP="004710E2">
      <w:pPr>
        <w:pStyle w:val="ListParagraph"/>
        <w:widowControl w:val="0"/>
        <w:numPr>
          <w:ilvl w:val="0"/>
          <w:numId w:val="204"/>
        </w:numPr>
        <w:tabs>
          <w:tab w:val="left" w:pos="1641"/>
        </w:tabs>
        <w:autoSpaceDE w:val="0"/>
        <w:autoSpaceDN w:val="0"/>
        <w:rPr>
          <w:rFonts w:ascii="Arial" w:hAnsi="Arial" w:cs="Arial"/>
        </w:rPr>
      </w:pPr>
      <w:r w:rsidRPr="002E054D">
        <w:rPr>
          <w:rFonts w:ascii="Arial" w:hAnsi="Arial" w:cs="Arial"/>
        </w:rPr>
        <w:t>Describe the use of Hospital ManagementSystem.</w:t>
      </w:r>
    </w:p>
    <w:p w:rsidR="00283F44" w:rsidRPr="002E054D" w:rsidRDefault="00283F44" w:rsidP="00283F44">
      <w:pPr>
        <w:pStyle w:val="BodyText"/>
        <w:spacing w:before="8"/>
        <w:rPr>
          <w:rFonts w:ascii="Arial" w:hAnsi="Arial" w:cs="Arial"/>
        </w:rPr>
      </w:pPr>
    </w:p>
    <w:p w:rsidR="003105A3" w:rsidRPr="002E054D" w:rsidRDefault="003105A3" w:rsidP="003105A3">
      <w:pPr>
        <w:jc w:val="both"/>
        <w:rPr>
          <w:rFonts w:ascii="Arial" w:hAnsi="Arial" w:cs="Arial"/>
        </w:rPr>
      </w:pPr>
    </w:p>
    <w:p w:rsidR="003105A3" w:rsidRPr="002E054D" w:rsidRDefault="003105A3" w:rsidP="003105A3">
      <w:pPr>
        <w:rPr>
          <w:rFonts w:ascii="Arial" w:hAnsi="Arial" w:cs="Arial"/>
        </w:rPr>
      </w:pP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571"/>
        <w:gridCol w:w="871"/>
        <w:gridCol w:w="7229"/>
      </w:tblGrid>
      <w:tr w:rsidR="00283F44" w:rsidRPr="002E054D" w:rsidTr="007A2ED8">
        <w:trPr>
          <w:trHeight w:val="311"/>
        </w:trPr>
        <w:tc>
          <w:tcPr>
            <w:tcW w:w="369" w:type="pct"/>
            <w:vMerge w:val="restart"/>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t>Unit</w:t>
            </w:r>
          </w:p>
        </w:tc>
        <w:tc>
          <w:tcPr>
            <w:tcW w:w="770" w:type="pct"/>
            <w:gridSpan w:val="2"/>
          </w:tcPr>
          <w:p w:rsidR="00283F44" w:rsidRPr="002E054D" w:rsidRDefault="007A2ED8" w:rsidP="00292B83">
            <w:pPr>
              <w:jc w:val="center"/>
              <w:rPr>
                <w:rFonts w:ascii="Arial" w:hAnsi="Arial" w:cs="Arial"/>
                <w:b/>
                <w:sz w:val="22"/>
                <w:szCs w:val="22"/>
              </w:rPr>
            </w:pPr>
            <w:r w:rsidRPr="002E054D">
              <w:rPr>
                <w:rFonts w:ascii="Arial" w:hAnsi="Arial" w:cs="Arial"/>
                <w:b/>
                <w:sz w:val="22"/>
                <w:szCs w:val="22"/>
              </w:rPr>
              <w:t>Hrs.</w:t>
            </w:r>
          </w:p>
        </w:tc>
        <w:tc>
          <w:tcPr>
            <w:tcW w:w="3861" w:type="pct"/>
            <w:vMerge w:val="restart"/>
          </w:tcPr>
          <w:p w:rsidR="00283F44" w:rsidRPr="002E054D" w:rsidRDefault="00283F44" w:rsidP="00292B83">
            <w:pPr>
              <w:jc w:val="center"/>
              <w:rPr>
                <w:rFonts w:ascii="Arial" w:hAnsi="Arial" w:cs="Arial"/>
                <w:b/>
                <w:sz w:val="22"/>
                <w:szCs w:val="22"/>
              </w:rPr>
            </w:pPr>
            <w:r w:rsidRPr="002E054D">
              <w:rPr>
                <w:rFonts w:ascii="Arial" w:hAnsi="Arial" w:cs="Arial"/>
                <w:b/>
                <w:sz w:val="22"/>
                <w:szCs w:val="22"/>
              </w:rPr>
              <w:t>Content</w:t>
            </w:r>
          </w:p>
        </w:tc>
      </w:tr>
      <w:tr w:rsidR="007A2ED8" w:rsidRPr="002E054D" w:rsidTr="007A2ED8">
        <w:trPr>
          <w:trHeight w:val="311"/>
        </w:trPr>
        <w:tc>
          <w:tcPr>
            <w:tcW w:w="369" w:type="pct"/>
            <w:vMerge/>
          </w:tcPr>
          <w:p w:rsidR="007A2ED8" w:rsidRPr="002E054D" w:rsidRDefault="007A2ED8" w:rsidP="00292B83">
            <w:pPr>
              <w:jc w:val="center"/>
              <w:rPr>
                <w:rFonts w:ascii="Arial" w:hAnsi="Arial" w:cs="Arial"/>
                <w:b/>
                <w:sz w:val="22"/>
                <w:szCs w:val="22"/>
              </w:rPr>
            </w:pPr>
          </w:p>
        </w:tc>
        <w:tc>
          <w:tcPr>
            <w:tcW w:w="305" w:type="pct"/>
          </w:tcPr>
          <w:p w:rsidR="007A2ED8" w:rsidRPr="002E054D" w:rsidRDefault="007A2ED8" w:rsidP="00292B83">
            <w:pPr>
              <w:rPr>
                <w:rFonts w:ascii="Arial" w:hAnsi="Arial" w:cs="Arial"/>
                <w:sz w:val="22"/>
                <w:szCs w:val="22"/>
              </w:rPr>
            </w:pPr>
            <w:r w:rsidRPr="002E054D">
              <w:rPr>
                <w:rFonts w:ascii="Arial" w:hAnsi="Arial" w:cs="Arial"/>
                <w:sz w:val="22"/>
                <w:szCs w:val="22"/>
              </w:rPr>
              <w:t>Th.</w:t>
            </w:r>
          </w:p>
        </w:tc>
        <w:tc>
          <w:tcPr>
            <w:tcW w:w="465" w:type="pct"/>
          </w:tcPr>
          <w:p w:rsidR="007A2ED8" w:rsidRPr="002E054D" w:rsidRDefault="007A2ED8" w:rsidP="00292B83">
            <w:pPr>
              <w:rPr>
                <w:rFonts w:ascii="Arial" w:hAnsi="Arial" w:cs="Arial"/>
                <w:sz w:val="22"/>
                <w:szCs w:val="22"/>
              </w:rPr>
            </w:pPr>
            <w:r w:rsidRPr="002E054D">
              <w:rPr>
                <w:rFonts w:ascii="Arial" w:hAnsi="Arial" w:cs="Arial"/>
                <w:sz w:val="22"/>
                <w:szCs w:val="22"/>
              </w:rPr>
              <w:t>Pr.</w:t>
            </w:r>
          </w:p>
        </w:tc>
        <w:tc>
          <w:tcPr>
            <w:tcW w:w="3861" w:type="pct"/>
            <w:vMerge/>
          </w:tcPr>
          <w:p w:rsidR="007A2ED8" w:rsidRPr="002E054D" w:rsidRDefault="007A2ED8" w:rsidP="00292B83">
            <w:pPr>
              <w:rPr>
                <w:rFonts w:ascii="Arial" w:hAnsi="Arial" w:cs="Arial"/>
                <w:sz w:val="22"/>
                <w:szCs w:val="22"/>
              </w:rPr>
            </w:pPr>
          </w:p>
        </w:tc>
      </w:tr>
      <w:tr w:rsidR="007A2ED8" w:rsidRPr="002E054D" w:rsidTr="007A2ED8">
        <w:trPr>
          <w:trHeight w:val="1249"/>
        </w:trPr>
        <w:tc>
          <w:tcPr>
            <w:tcW w:w="369" w:type="pct"/>
          </w:tcPr>
          <w:p w:rsidR="007A2ED8" w:rsidRPr="002E054D" w:rsidRDefault="007A2ED8" w:rsidP="00292B83">
            <w:pPr>
              <w:jc w:val="center"/>
              <w:rPr>
                <w:rFonts w:ascii="Arial" w:hAnsi="Arial" w:cs="Arial"/>
                <w:b/>
                <w:sz w:val="22"/>
                <w:szCs w:val="22"/>
              </w:rPr>
            </w:pPr>
            <w:r w:rsidRPr="002E054D">
              <w:rPr>
                <w:rFonts w:ascii="Arial" w:hAnsi="Arial" w:cs="Arial"/>
                <w:b/>
                <w:sz w:val="22"/>
                <w:szCs w:val="22"/>
              </w:rPr>
              <w:t>I</w:t>
            </w:r>
          </w:p>
        </w:tc>
        <w:tc>
          <w:tcPr>
            <w:tcW w:w="305" w:type="pct"/>
          </w:tcPr>
          <w:p w:rsidR="007A2ED8" w:rsidRPr="002E054D" w:rsidRDefault="007A2ED8" w:rsidP="00BB3790">
            <w:pPr>
              <w:pStyle w:val="TableParagraph"/>
              <w:spacing w:line="268" w:lineRule="exact"/>
              <w:ind w:left="10"/>
              <w:jc w:val="center"/>
              <w:rPr>
                <w:rFonts w:ascii="Arial" w:hAnsi="Arial" w:cs="Arial"/>
              </w:rPr>
            </w:pPr>
            <w:r w:rsidRPr="002E054D">
              <w:rPr>
                <w:rFonts w:ascii="Arial" w:hAnsi="Arial" w:cs="Arial"/>
              </w:rPr>
              <w:t>3</w:t>
            </w:r>
          </w:p>
        </w:tc>
        <w:tc>
          <w:tcPr>
            <w:tcW w:w="465" w:type="pct"/>
          </w:tcPr>
          <w:p w:rsidR="007A2ED8" w:rsidRPr="002E054D" w:rsidRDefault="007A2ED8" w:rsidP="00BB3790">
            <w:pPr>
              <w:pStyle w:val="TableParagraph"/>
              <w:rPr>
                <w:rFonts w:ascii="Arial" w:hAnsi="Arial" w:cs="Arial"/>
              </w:rPr>
            </w:pPr>
          </w:p>
        </w:tc>
        <w:tc>
          <w:tcPr>
            <w:tcW w:w="3861" w:type="pct"/>
          </w:tcPr>
          <w:p w:rsidR="007A2ED8" w:rsidRPr="002E054D" w:rsidRDefault="007A2ED8" w:rsidP="00935F21">
            <w:pPr>
              <w:rPr>
                <w:rFonts w:ascii="Arial" w:hAnsi="Arial" w:cs="Arial"/>
                <w:b/>
                <w:sz w:val="22"/>
                <w:szCs w:val="22"/>
              </w:rPr>
            </w:pPr>
            <w:r w:rsidRPr="002E054D">
              <w:rPr>
                <w:rFonts w:ascii="Arial" w:hAnsi="Arial" w:cs="Arial"/>
                <w:b/>
                <w:sz w:val="22"/>
                <w:szCs w:val="22"/>
              </w:rPr>
              <w:t>1.Introduction: -</w:t>
            </w:r>
          </w:p>
          <w:p w:rsidR="007A2ED8" w:rsidRPr="002E054D" w:rsidRDefault="007A2ED8" w:rsidP="004710E2">
            <w:pPr>
              <w:numPr>
                <w:ilvl w:val="1"/>
                <w:numId w:val="205"/>
              </w:numPr>
              <w:rPr>
                <w:rFonts w:ascii="Arial" w:hAnsi="Arial" w:cs="Arial"/>
                <w:sz w:val="22"/>
                <w:szCs w:val="22"/>
              </w:rPr>
            </w:pPr>
            <w:r w:rsidRPr="002E054D">
              <w:rPr>
                <w:rFonts w:ascii="Arial" w:hAnsi="Arial" w:cs="Arial"/>
                <w:sz w:val="22"/>
                <w:szCs w:val="22"/>
              </w:rPr>
              <w:t>Concepts of computers.</w:t>
            </w:r>
          </w:p>
          <w:p w:rsidR="007A2ED8" w:rsidRPr="002E054D" w:rsidRDefault="007A2ED8" w:rsidP="004710E2">
            <w:pPr>
              <w:numPr>
                <w:ilvl w:val="1"/>
                <w:numId w:val="205"/>
              </w:numPr>
              <w:rPr>
                <w:rFonts w:ascii="Arial" w:hAnsi="Arial" w:cs="Arial"/>
                <w:sz w:val="22"/>
                <w:szCs w:val="22"/>
              </w:rPr>
            </w:pPr>
            <w:r w:rsidRPr="002E054D">
              <w:rPr>
                <w:rFonts w:ascii="Arial" w:hAnsi="Arial" w:cs="Arial"/>
                <w:sz w:val="22"/>
                <w:szCs w:val="22"/>
              </w:rPr>
              <w:t>Hardware and Software: trends and technology</w:t>
            </w:r>
          </w:p>
          <w:p w:rsidR="007A2ED8" w:rsidRPr="002E054D" w:rsidRDefault="007A2ED8" w:rsidP="004710E2">
            <w:pPr>
              <w:numPr>
                <w:ilvl w:val="1"/>
                <w:numId w:val="205"/>
              </w:numPr>
              <w:rPr>
                <w:rFonts w:ascii="Arial" w:hAnsi="Arial" w:cs="Arial"/>
                <w:sz w:val="22"/>
                <w:szCs w:val="22"/>
              </w:rPr>
            </w:pPr>
            <w:r w:rsidRPr="002E054D">
              <w:rPr>
                <w:rFonts w:ascii="Arial" w:hAnsi="Arial" w:cs="Arial"/>
                <w:sz w:val="22"/>
                <w:szCs w:val="22"/>
              </w:rPr>
              <w:t>Application of computers in nursing</w:t>
            </w:r>
          </w:p>
        </w:tc>
      </w:tr>
      <w:tr w:rsidR="007A2ED8" w:rsidRPr="002E054D" w:rsidTr="007A2ED8">
        <w:trPr>
          <w:trHeight w:val="2480"/>
        </w:trPr>
        <w:tc>
          <w:tcPr>
            <w:tcW w:w="369" w:type="pct"/>
          </w:tcPr>
          <w:p w:rsidR="007A2ED8" w:rsidRPr="002E054D" w:rsidRDefault="007A2ED8" w:rsidP="00292B83">
            <w:pPr>
              <w:jc w:val="center"/>
              <w:rPr>
                <w:rFonts w:ascii="Arial" w:hAnsi="Arial" w:cs="Arial"/>
                <w:b/>
                <w:sz w:val="22"/>
                <w:szCs w:val="22"/>
              </w:rPr>
            </w:pPr>
            <w:r w:rsidRPr="002E054D">
              <w:rPr>
                <w:rFonts w:ascii="Arial" w:hAnsi="Arial" w:cs="Arial"/>
                <w:b/>
                <w:sz w:val="22"/>
                <w:szCs w:val="22"/>
              </w:rPr>
              <w:t>II</w:t>
            </w:r>
          </w:p>
        </w:tc>
        <w:tc>
          <w:tcPr>
            <w:tcW w:w="305" w:type="pct"/>
          </w:tcPr>
          <w:p w:rsidR="007A2ED8" w:rsidRPr="002E054D" w:rsidRDefault="007A2ED8" w:rsidP="00BB3790">
            <w:pPr>
              <w:pStyle w:val="TableParagraph"/>
              <w:spacing w:line="268" w:lineRule="exact"/>
              <w:ind w:left="10"/>
              <w:jc w:val="center"/>
              <w:rPr>
                <w:rFonts w:ascii="Arial" w:hAnsi="Arial" w:cs="Arial"/>
              </w:rPr>
            </w:pPr>
            <w:r w:rsidRPr="002E054D">
              <w:rPr>
                <w:rFonts w:ascii="Arial" w:hAnsi="Arial" w:cs="Arial"/>
              </w:rPr>
              <w:t>6</w:t>
            </w:r>
          </w:p>
        </w:tc>
        <w:tc>
          <w:tcPr>
            <w:tcW w:w="465" w:type="pct"/>
          </w:tcPr>
          <w:p w:rsidR="007A2ED8" w:rsidRPr="002E054D" w:rsidRDefault="007A2ED8" w:rsidP="00BB3790">
            <w:pPr>
              <w:pStyle w:val="TableParagraph"/>
              <w:spacing w:line="268" w:lineRule="exact"/>
              <w:ind w:right="404"/>
              <w:jc w:val="right"/>
              <w:rPr>
                <w:rFonts w:ascii="Arial" w:hAnsi="Arial" w:cs="Arial"/>
              </w:rPr>
            </w:pPr>
            <w:r w:rsidRPr="002E054D">
              <w:rPr>
                <w:rFonts w:ascii="Arial" w:hAnsi="Arial" w:cs="Arial"/>
              </w:rPr>
              <w:t>20</w:t>
            </w:r>
          </w:p>
        </w:tc>
        <w:tc>
          <w:tcPr>
            <w:tcW w:w="3861" w:type="pct"/>
          </w:tcPr>
          <w:p w:rsidR="007A2ED8" w:rsidRPr="002E054D" w:rsidRDefault="007A2ED8" w:rsidP="007A2ED8">
            <w:pPr>
              <w:rPr>
                <w:rFonts w:ascii="Arial" w:hAnsi="Arial" w:cs="Arial"/>
                <w:b/>
                <w:sz w:val="22"/>
                <w:szCs w:val="22"/>
              </w:rPr>
            </w:pPr>
            <w:r w:rsidRPr="002E054D">
              <w:rPr>
                <w:rFonts w:ascii="Arial" w:hAnsi="Arial" w:cs="Arial"/>
                <w:b/>
                <w:sz w:val="22"/>
                <w:szCs w:val="22"/>
              </w:rPr>
              <w:t>2.Introduction to disk – operative system: -</w:t>
            </w:r>
          </w:p>
          <w:p w:rsidR="007A2ED8" w:rsidRPr="002E054D" w:rsidRDefault="007A2ED8" w:rsidP="004710E2">
            <w:pPr>
              <w:numPr>
                <w:ilvl w:val="0"/>
                <w:numId w:val="206"/>
              </w:numPr>
              <w:rPr>
                <w:rFonts w:ascii="Arial" w:hAnsi="Arial" w:cs="Arial"/>
                <w:sz w:val="22"/>
                <w:szCs w:val="22"/>
              </w:rPr>
            </w:pPr>
            <w:r w:rsidRPr="002E054D">
              <w:rPr>
                <w:rFonts w:ascii="Arial" w:hAnsi="Arial" w:cs="Arial"/>
                <w:sz w:val="22"/>
                <w:szCs w:val="22"/>
              </w:rPr>
              <w:t>DOS</w:t>
            </w:r>
          </w:p>
          <w:p w:rsidR="007A2ED8" w:rsidRPr="002E054D" w:rsidRDefault="007A2ED8" w:rsidP="004710E2">
            <w:pPr>
              <w:numPr>
                <w:ilvl w:val="0"/>
                <w:numId w:val="206"/>
              </w:numPr>
              <w:rPr>
                <w:rFonts w:ascii="Arial" w:hAnsi="Arial" w:cs="Arial"/>
                <w:sz w:val="22"/>
                <w:szCs w:val="22"/>
              </w:rPr>
            </w:pPr>
            <w:r w:rsidRPr="002E054D">
              <w:rPr>
                <w:rFonts w:ascii="Arial" w:hAnsi="Arial" w:cs="Arial"/>
                <w:sz w:val="22"/>
                <w:szCs w:val="22"/>
              </w:rPr>
              <w:t>Windows (all version)</w:t>
            </w:r>
          </w:p>
          <w:p w:rsidR="007A2ED8" w:rsidRPr="002E054D" w:rsidRDefault="007A2ED8" w:rsidP="00935F21">
            <w:pPr>
              <w:rPr>
                <w:rFonts w:ascii="Arial" w:hAnsi="Arial" w:cs="Arial"/>
                <w:b/>
                <w:sz w:val="22"/>
                <w:szCs w:val="22"/>
              </w:rPr>
            </w:pPr>
            <w:r w:rsidRPr="002E054D">
              <w:rPr>
                <w:rFonts w:ascii="Arial" w:hAnsi="Arial" w:cs="Arial"/>
                <w:b/>
                <w:sz w:val="22"/>
                <w:szCs w:val="22"/>
              </w:rPr>
              <w:t>Introduction :</w:t>
            </w:r>
          </w:p>
          <w:p w:rsidR="007A2ED8" w:rsidRPr="002E054D" w:rsidRDefault="007A2ED8" w:rsidP="004710E2">
            <w:pPr>
              <w:numPr>
                <w:ilvl w:val="0"/>
                <w:numId w:val="207"/>
              </w:numPr>
              <w:rPr>
                <w:rFonts w:ascii="Arial" w:hAnsi="Arial" w:cs="Arial"/>
                <w:sz w:val="22"/>
                <w:szCs w:val="22"/>
              </w:rPr>
            </w:pPr>
            <w:r w:rsidRPr="002E054D">
              <w:rPr>
                <w:rFonts w:ascii="Arial" w:hAnsi="Arial" w:cs="Arial"/>
                <w:sz w:val="22"/>
                <w:szCs w:val="22"/>
              </w:rPr>
              <w:t>MS – Word</w:t>
            </w:r>
          </w:p>
          <w:p w:rsidR="007A2ED8" w:rsidRPr="002E054D" w:rsidRDefault="007A2ED8" w:rsidP="004710E2">
            <w:pPr>
              <w:numPr>
                <w:ilvl w:val="0"/>
                <w:numId w:val="207"/>
              </w:numPr>
              <w:rPr>
                <w:rFonts w:ascii="Arial" w:hAnsi="Arial" w:cs="Arial"/>
                <w:sz w:val="22"/>
                <w:szCs w:val="22"/>
              </w:rPr>
            </w:pPr>
            <w:r w:rsidRPr="002E054D">
              <w:rPr>
                <w:rFonts w:ascii="Arial" w:hAnsi="Arial" w:cs="Arial"/>
                <w:sz w:val="22"/>
                <w:szCs w:val="22"/>
              </w:rPr>
              <w:t>MS – Excel with pictorial presentation</w:t>
            </w:r>
          </w:p>
          <w:p w:rsidR="007A2ED8" w:rsidRPr="002E054D" w:rsidRDefault="007A2ED8" w:rsidP="004710E2">
            <w:pPr>
              <w:numPr>
                <w:ilvl w:val="0"/>
                <w:numId w:val="207"/>
              </w:numPr>
              <w:rPr>
                <w:rFonts w:ascii="Arial" w:hAnsi="Arial" w:cs="Arial"/>
                <w:sz w:val="22"/>
                <w:szCs w:val="22"/>
              </w:rPr>
            </w:pPr>
            <w:r w:rsidRPr="002E054D">
              <w:rPr>
                <w:rFonts w:ascii="Arial" w:hAnsi="Arial" w:cs="Arial"/>
                <w:sz w:val="22"/>
                <w:szCs w:val="22"/>
              </w:rPr>
              <w:t>MS – Access</w:t>
            </w:r>
          </w:p>
          <w:p w:rsidR="007A2ED8" w:rsidRPr="002E054D" w:rsidRDefault="007A2ED8" w:rsidP="004710E2">
            <w:pPr>
              <w:numPr>
                <w:ilvl w:val="0"/>
                <w:numId w:val="207"/>
              </w:numPr>
              <w:rPr>
                <w:rFonts w:ascii="Arial" w:hAnsi="Arial" w:cs="Arial"/>
                <w:sz w:val="22"/>
                <w:szCs w:val="22"/>
              </w:rPr>
            </w:pPr>
            <w:r w:rsidRPr="002E054D">
              <w:rPr>
                <w:rFonts w:ascii="Arial" w:hAnsi="Arial" w:cs="Arial"/>
                <w:sz w:val="22"/>
                <w:szCs w:val="22"/>
              </w:rPr>
              <w:t>MS – Power point</w:t>
            </w:r>
          </w:p>
        </w:tc>
      </w:tr>
      <w:tr w:rsidR="007A2ED8" w:rsidRPr="002E054D" w:rsidTr="007A2ED8">
        <w:trPr>
          <w:trHeight w:val="928"/>
        </w:trPr>
        <w:tc>
          <w:tcPr>
            <w:tcW w:w="369" w:type="pct"/>
          </w:tcPr>
          <w:p w:rsidR="007A2ED8" w:rsidRPr="002E054D" w:rsidRDefault="007A2ED8" w:rsidP="00292B83">
            <w:pPr>
              <w:jc w:val="center"/>
              <w:rPr>
                <w:rFonts w:ascii="Arial" w:hAnsi="Arial" w:cs="Arial"/>
                <w:b/>
                <w:sz w:val="22"/>
                <w:szCs w:val="22"/>
              </w:rPr>
            </w:pPr>
            <w:r w:rsidRPr="002E054D">
              <w:rPr>
                <w:rFonts w:ascii="Arial" w:hAnsi="Arial" w:cs="Arial"/>
                <w:b/>
                <w:sz w:val="22"/>
                <w:szCs w:val="22"/>
              </w:rPr>
              <w:t>III</w:t>
            </w:r>
          </w:p>
        </w:tc>
        <w:tc>
          <w:tcPr>
            <w:tcW w:w="305" w:type="pct"/>
          </w:tcPr>
          <w:p w:rsidR="007A2ED8" w:rsidRPr="002E054D" w:rsidRDefault="007A2ED8" w:rsidP="00BB3790">
            <w:pPr>
              <w:pStyle w:val="TableParagraph"/>
              <w:spacing w:line="268" w:lineRule="exact"/>
              <w:ind w:left="10"/>
              <w:jc w:val="center"/>
              <w:rPr>
                <w:rFonts w:ascii="Arial" w:hAnsi="Arial" w:cs="Arial"/>
              </w:rPr>
            </w:pPr>
            <w:r w:rsidRPr="002E054D">
              <w:rPr>
                <w:rFonts w:ascii="Arial" w:hAnsi="Arial" w:cs="Arial"/>
              </w:rPr>
              <w:t>2</w:t>
            </w:r>
          </w:p>
        </w:tc>
        <w:tc>
          <w:tcPr>
            <w:tcW w:w="465" w:type="pct"/>
          </w:tcPr>
          <w:p w:rsidR="007A2ED8" w:rsidRPr="002E054D" w:rsidRDefault="007A2ED8" w:rsidP="00BB3790">
            <w:pPr>
              <w:pStyle w:val="TableParagraph"/>
              <w:spacing w:line="268" w:lineRule="exact"/>
              <w:ind w:right="464"/>
              <w:jc w:val="right"/>
              <w:rPr>
                <w:rFonts w:ascii="Arial" w:hAnsi="Arial" w:cs="Arial"/>
              </w:rPr>
            </w:pPr>
            <w:r w:rsidRPr="002E054D">
              <w:rPr>
                <w:rFonts w:ascii="Arial" w:hAnsi="Arial" w:cs="Arial"/>
              </w:rPr>
              <w:t>3</w:t>
            </w:r>
          </w:p>
        </w:tc>
        <w:tc>
          <w:tcPr>
            <w:tcW w:w="3861" w:type="pct"/>
          </w:tcPr>
          <w:p w:rsidR="007A2ED8" w:rsidRPr="002E054D" w:rsidRDefault="007A2ED8" w:rsidP="00935F21">
            <w:pPr>
              <w:rPr>
                <w:rFonts w:ascii="Arial" w:hAnsi="Arial" w:cs="Arial"/>
                <w:b/>
                <w:sz w:val="22"/>
                <w:szCs w:val="22"/>
              </w:rPr>
            </w:pPr>
            <w:r w:rsidRPr="002E054D">
              <w:rPr>
                <w:rFonts w:ascii="Arial" w:hAnsi="Arial" w:cs="Arial"/>
                <w:b/>
                <w:sz w:val="22"/>
                <w:szCs w:val="22"/>
              </w:rPr>
              <w:t>3.Multimedia:</w:t>
            </w:r>
          </w:p>
          <w:p w:rsidR="007A2ED8" w:rsidRPr="002E054D" w:rsidRDefault="007A2ED8" w:rsidP="004710E2">
            <w:pPr>
              <w:pStyle w:val="ListParagraph"/>
              <w:numPr>
                <w:ilvl w:val="0"/>
                <w:numId w:val="208"/>
              </w:numPr>
              <w:rPr>
                <w:rFonts w:ascii="Arial" w:hAnsi="Arial" w:cs="Arial"/>
                <w:sz w:val="22"/>
                <w:szCs w:val="22"/>
              </w:rPr>
            </w:pPr>
            <w:r w:rsidRPr="002E054D">
              <w:rPr>
                <w:rFonts w:ascii="Arial" w:hAnsi="Arial" w:cs="Arial"/>
                <w:sz w:val="22"/>
                <w:szCs w:val="22"/>
              </w:rPr>
              <w:t>types &amp; uses</w:t>
            </w:r>
          </w:p>
          <w:p w:rsidR="007A2ED8" w:rsidRPr="002E054D" w:rsidRDefault="007A2ED8" w:rsidP="004710E2">
            <w:pPr>
              <w:pStyle w:val="ListParagraph"/>
              <w:numPr>
                <w:ilvl w:val="0"/>
                <w:numId w:val="208"/>
              </w:numPr>
              <w:rPr>
                <w:rFonts w:ascii="Arial" w:hAnsi="Arial" w:cs="Arial"/>
                <w:sz w:val="22"/>
                <w:szCs w:val="22"/>
              </w:rPr>
            </w:pPr>
            <w:r w:rsidRPr="002E054D">
              <w:rPr>
                <w:rFonts w:ascii="Arial" w:hAnsi="Arial" w:cs="Arial"/>
                <w:sz w:val="22"/>
                <w:szCs w:val="22"/>
              </w:rPr>
              <w:t>Computer aided teaching &amp; testing.</w:t>
            </w:r>
          </w:p>
        </w:tc>
      </w:tr>
      <w:tr w:rsidR="007A2ED8" w:rsidRPr="002E054D" w:rsidTr="007A2ED8">
        <w:trPr>
          <w:trHeight w:val="303"/>
        </w:trPr>
        <w:tc>
          <w:tcPr>
            <w:tcW w:w="369" w:type="pct"/>
          </w:tcPr>
          <w:p w:rsidR="007A2ED8" w:rsidRPr="002E054D" w:rsidRDefault="007A2ED8" w:rsidP="00292B83">
            <w:pPr>
              <w:jc w:val="center"/>
              <w:rPr>
                <w:rFonts w:ascii="Arial" w:hAnsi="Arial" w:cs="Arial"/>
                <w:b/>
                <w:sz w:val="22"/>
                <w:szCs w:val="22"/>
              </w:rPr>
            </w:pPr>
            <w:r w:rsidRPr="002E054D">
              <w:rPr>
                <w:rFonts w:ascii="Arial" w:hAnsi="Arial" w:cs="Arial"/>
                <w:b/>
                <w:sz w:val="22"/>
                <w:szCs w:val="22"/>
              </w:rPr>
              <w:t>IV</w:t>
            </w:r>
          </w:p>
        </w:tc>
        <w:tc>
          <w:tcPr>
            <w:tcW w:w="305" w:type="pct"/>
          </w:tcPr>
          <w:p w:rsidR="007A2ED8" w:rsidRPr="002E054D" w:rsidRDefault="007A2ED8" w:rsidP="00BB3790">
            <w:pPr>
              <w:pStyle w:val="TableParagraph"/>
              <w:spacing w:line="256" w:lineRule="exact"/>
              <w:ind w:left="10"/>
              <w:jc w:val="center"/>
              <w:rPr>
                <w:rFonts w:ascii="Arial" w:hAnsi="Arial" w:cs="Arial"/>
              </w:rPr>
            </w:pPr>
            <w:r w:rsidRPr="002E054D">
              <w:rPr>
                <w:rFonts w:ascii="Arial" w:hAnsi="Arial" w:cs="Arial"/>
              </w:rPr>
              <w:t>1</w:t>
            </w:r>
          </w:p>
        </w:tc>
        <w:tc>
          <w:tcPr>
            <w:tcW w:w="465" w:type="pct"/>
          </w:tcPr>
          <w:p w:rsidR="007A2ED8" w:rsidRPr="002E054D" w:rsidRDefault="007A2ED8" w:rsidP="00BB3790">
            <w:pPr>
              <w:pStyle w:val="TableParagraph"/>
              <w:spacing w:line="256" w:lineRule="exact"/>
              <w:ind w:right="464"/>
              <w:jc w:val="right"/>
              <w:rPr>
                <w:rFonts w:ascii="Arial" w:hAnsi="Arial" w:cs="Arial"/>
              </w:rPr>
            </w:pPr>
            <w:r w:rsidRPr="002E054D">
              <w:rPr>
                <w:rFonts w:ascii="Arial" w:hAnsi="Arial" w:cs="Arial"/>
              </w:rPr>
              <w:t>3</w:t>
            </w:r>
          </w:p>
        </w:tc>
        <w:tc>
          <w:tcPr>
            <w:tcW w:w="3861" w:type="pct"/>
          </w:tcPr>
          <w:p w:rsidR="007A2ED8" w:rsidRPr="002E054D" w:rsidRDefault="007A2ED8" w:rsidP="00935F21">
            <w:pPr>
              <w:rPr>
                <w:rFonts w:ascii="Arial" w:hAnsi="Arial" w:cs="Arial"/>
                <w:sz w:val="22"/>
                <w:szCs w:val="22"/>
              </w:rPr>
            </w:pPr>
            <w:r w:rsidRPr="002E054D">
              <w:rPr>
                <w:rFonts w:ascii="Arial" w:hAnsi="Arial" w:cs="Arial"/>
                <w:b/>
                <w:sz w:val="22"/>
                <w:szCs w:val="22"/>
              </w:rPr>
              <w:t>4.Use of Internet and: -</w:t>
            </w:r>
            <w:r w:rsidRPr="002E054D">
              <w:rPr>
                <w:rFonts w:ascii="Arial" w:hAnsi="Arial" w:cs="Arial"/>
                <w:sz w:val="22"/>
                <w:szCs w:val="22"/>
              </w:rPr>
              <w:t xml:space="preserve"> e – mail</w:t>
            </w:r>
          </w:p>
        </w:tc>
      </w:tr>
      <w:tr w:rsidR="007A2ED8" w:rsidRPr="002E054D" w:rsidTr="007A2ED8">
        <w:trPr>
          <w:trHeight w:val="303"/>
        </w:trPr>
        <w:tc>
          <w:tcPr>
            <w:tcW w:w="369" w:type="pct"/>
          </w:tcPr>
          <w:p w:rsidR="007A2ED8" w:rsidRPr="002E054D" w:rsidRDefault="007A2ED8" w:rsidP="00292B83">
            <w:pPr>
              <w:jc w:val="center"/>
              <w:rPr>
                <w:rFonts w:ascii="Arial" w:hAnsi="Arial" w:cs="Arial"/>
                <w:b/>
                <w:sz w:val="22"/>
                <w:szCs w:val="22"/>
              </w:rPr>
            </w:pPr>
            <w:r w:rsidRPr="002E054D">
              <w:rPr>
                <w:rFonts w:ascii="Arial" w:hAnsi="Arial" w:cs="Arial"/>
                <w:b/>
                <w:sz w:val="22"/>
                <w:szCs w:val="22"/>
              </w:rPr>
              <w:t>V</w:t>
            </w:r>
          </w:p>
        </w:tc>
        <w:tc>
          <w:tcPr>
            <w:tcW w:w="305" w:type="pct"/>
          </w:tcPr>
          <w:p w:rsidR="007A2ED8" w:rsidRPr="002E054D" w:rsidRDefault="007A2ED8" w:rsidP="00BB3790">
            <w:pPr>
              <w:pStyle w:val="TableParagraph"/>
              <w:spacing w:line="258" w:lineRule="exact"/>
              <w:ind w:left="10"/>
              <w:jc w:val="center"/>
              <w:rPr>
                <w:rFonts w:ascii="Arial" w:hAnsi="Arial" w:cs="Arial"/>
              </w:rPr>
            </w:pPr>
            <w:r w:rsidRPr="002E054D">
              <w:rPr>
                <w:rFonts w:ascii="Arial" w:hAnsi="Arial" w:cs="Arial"/>
              </w:rPr>
              <w:t>2</w:t>
            </w:r>
          </w:p>
        </w:tc>
        <w:tc>
          <w:tcPr>
            <w:tcW w:w="465" w:type="pct"/>
          </w:tcPr>
          <w:p w:rsidR="007A2ED8" w:rsidRPr="002E054D" w:rsidRDefault="007A2ED8" w:rsidP="00BB3790">
            <w:pPr>
              <w:pStyle w:val="TableParagraph"/>
              <w:spacing w:line="258" w:lineRule="exact"/>
              <w:ind w:right="464"/>
              <w:jc w:val="right"/>
              <w:rPr>
                <w:rFonts w:ascii="Arial" w:hAnsi="Arial" w:cs="Arial"/>
              </w:rPr>
            </w:pPr>
            <w:r w:rsidRPr="002E054D">
              <w:rPr>
                <w:rFonts w:ascii="Arial" w:hAnsi="Arial" w:cs="Arial"/>
              </w:rPr>
              <w:t>2</w:t>
            </w:r>
          </w:p>
        </w:tc>
        <w:tc>
          <w:tcPr>
            <w:tcW w:w="3861" w:type="pct"/>
          </w:tcPr>
          <w:p w:rsidR="007A2ED8" w:rsidRPr="002E054D" w:rsidRDefault="007A2ED8" w:rsidP="00935F21">
            <w:pPr>
              <w:rPr>
                <w:rFonts w:ascii="Arial" w:hAnsi="Arial" w:cs="Arial"/>
                <w:sz w:val="22"/>
                <w:szCs w:val="22"/>
              </w:rPr>
            </w:pPr>
            <w:r w:rsidRPr="002E054D">
              <w:rPr>
                <w:rFonts w:ascii="Arial" w:hAnsi="Arial" w:cs="Arial"/>
                <w:b/>
                <w:sz w:val="22"/>
                <w:szCs w:val="22"/>
              </w:rPr>
              <w:t>5.Statistical packages: -</w:t>
            </w:r>
            <w:r w:rsidRPr="002E054D">
              <w:rPr>
                <w:rFonts w:ascii="Arial" w:hAnsi="Arial" w:cs="Arial"/>
                <w:sz w:val="22"/>
                <w:szCs w:val="22"/>
              </w:rPr>
              <w:t xml:space="preserve"> Types and their features.</w:t>
            </w:r>
          </w:p>
        </w:tc>
      </w:tr>
      <w:tr w:rsidR="007A2ED8" w:rsidRPr="002E054D" w:rsidTr="007A2ED8">
        <w:trPr>
          <w:trHeight w:val="321"/>
        </w:trPr>
        <w:tc>
          <w:tcPr>
            <w:tcW w:w="369" w:type="pct"/>
          </w:tcPr>
          <w:p w:rsidR="007A2ED8" w:rsidRPr="002E054D" w:rsidRDefault="007A2ED8" w:rsidP="00292B83">
            <w:pPr>
              <w:jc w:val="center"/>
              <w:rPr>
                <w:rFonts w:ascii="Arial" w:hAnsi="Arial" w:cs="Arial"/>
                <w:b/>
                <w:sz w:val="22"/>
                <w:szCs w:val="22"/>
              </w:rPr>
            </w:pPr>
            <w:r w:rsidRPr="002E054D">
              <w:rPr>
                <w:rFonts w:ascii="Arial" w:hAnsi="Arial" w:cs="Arial"/>
                <w:b/>
                <w:sz w:val="22"/>
                <w:szCs w:val="22"/>
              </w:rPr>
              <w:t>VI</w:t>
            </w:r>
          </w:p>
        </w:tc>
        <w:tc>
          <w:tcPr>
            <w:tcW w:w="305" w:type="pct"/>
          </w:tcPr>
          <w:p w:rsidR="007A2ED8" w:rsidRPr="002E054D" w:rsidRDefault="007A2ED8" w:rsidP="00BB3790">
            <w:pPr>
              <w:pStyle w:val="TableParagraph"/>
              <w:spacing w:line="268" w:lineRule="exact"/>
              <w:ind w:left="10"/>
              <w:jc w:val="center"/>
              <w:rPr>
                <w:rFonts w:ascii="Arial" w:hAnsi="Arial" w:cs="Arial"/>
              </w:rPr>
            </w:pPr>
            <w:r w:rsidRPr="002E054D">
              <w:rPr>
                <w:rFonts w:ascii="Arial" w:hAnsi="Arial" w:cs="Arial"/>
              </w:rPr>
              <w:t>1</w:t>
            </w:r>
          </w:p>
        </w:tc>
        <w:tc>
          <w:tcPr>
            <w:tcW w:w="465" w:type="pct"/>
          </w:tcPr>
          <w:p w:rsidR="007A2ED8" w:rsidRPr="002E054D" w:rsidRDefault="007A2ED8" w:rsidP="00BB3790">
            <w:pPr>
              <w:pStyle w:val="TableParagraph"/>
              <w:spacing w:line="268" w:lineRule="exact"/>
              <w:ind w:right="464"/>
              <w:jc w:val="right"/>
              <w:rPr>
                <w:rFonts w:ascii="Arial" w:hAnsi="Arial" w:cs="Arial"/>
              </w:rPr>
            </w:pPr>
            <w:r w:rsidRPr="002E054D">
              <w:rPr>
                <w:rFonts w:ascii="Arial" w:hAnsi="Arial" w:cs="Arial"/>
              </w:rPr>
              <w:t>2</w:t>
            </w:r>
          </w:p>
        </w:tc>
        <w:tc>
          <w:tcPr>
            <w:tcW w:w="3861" w:type="pct"/>
          </w:tcPr>
          <w:p w:rsidR="007A2ED8" w:rsidRPr="002E054D" w:rsidRDefault="007A2ED8" w:rsidP="00935F21">
            <w:pPr>
              <w:rPr>
                <w:rFonts w:ascii="Arial" w:hAnsi="Arial" w:cs="Arial"/>
                <w:sz w:val="22"/>
                <w:szCs w:val="22"/>
              </w:rPr>
            </w:pPr>
            <w:r w:rsidRPr="002E054D">
              <w:rPr>
                <w:rFonts w:ascii="Arial" w:hAnsi="Arial" w:cs="Arial"/>
                <w:b/>
                <w:sz w:val="22"/>
                <w:szCs w:val="22"/>
              </w:rPr>
              <w:t>6.Hospital Management System: -</w:t>
            </w:r>
            <w:r w:rsidRPr="002E054D">
              <w:rPr>
                <w:rFonts w:ascii="Arial" w:hAnsi="Arial" w:cs="Arial"/>
                <w:sz w:val="22"/>
                <w:szCs w:val="22"/>
              </w:rPr>
              <w:t xml:space="preserve"> Types and uses.</w:t>
            </w:r>
          </w:p>
        </w:tc>
      </w:tr>
    </w:tbl>
    <w:p w:rsidR="003105A3" w:rsidRPr="002E054D" w:rsidRDefault="003105A3" w:rsidP="003105A3">
      <w:pP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7A2ED8" w:rsidRPr="002E054D" w:rsidRDefault="007A2ED8" w:rsidP="007A2ED8">
      <w:pPr>
        <w:rPr>
          <w:rFonts w:ascii="Arial" w:hAnsi="Arial" w:cs="Arial"/>
        </w:rPr>
      </w:pPr>
    </w:p>
    <w:p w:rsidR="007A2ED8" w:rsidRPr="002E054D" w:rsidRDefault="007A2ED8" w:rsidP="007A2ED8">
      <w:pPr>
        <w:rPr>
          <w:rFonts w:ascii="Arial" w:hAnsi="Arial" w:cs="Arial"/>
        </w:rPr>
      </w:pPr>
      <w:r w:rsidRPr="002E054D">
        <w:rPr>
          <w:rFonts w:ascii="Arial" w:hAnsi="Arial" w:cs="Arial"/>
          <w:b/>
          <w:sz w:val="28"/>
        </w:rPr>
        <w:lastRenderedPageBreak/>
        <w:t>Subject: - Evidence Based Nursing Education</w:t>
      </w:r>
      <w:r w:rsidRPr="002E054D">
        <w:rPr>
          <w:rFonts w:ascii="Arial" w:hAnsi="Arial" w:cs="Arial"/>
          <w:b/>
        </w:rPr>
        <w:tab/>
      </w:r>
      <w:r w:rsidRPr="002E054D">
        <w:rPr>
          <w:rFonts w:ascii="Arial" w:hAnsi="Arial" w:cs="Arial"/>
        </w:rPr>
        <w:t>Theory – 12 Hours</w:t>
      </w:r>
    </w:p>
    <w:p w:rsidR="007A2ED8" w:rsidRPr="002E054D" w:rsidRDefault="007A2ED8" w:rsidP="007A2ED8">
      <w:pPr>
        <w:rPr>
          <w:rFonts w:ascii="Arial" w:hAnsi="Arial" w:cs="Arial"/>
        </w:rPr>
      </w:pP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t>Practical-4 Hours</w:t>
      </w:r>
    </w:p>
    <w:p w:rsidR="00A439FF" w:rsidRDefault="00A439FF" w:rsidP="00A439FF">
      <w:pPr>
        <w:contextualSpacing/>
        <w:jc w:val="both"/>
        <w:rPr>
          <w:rFonts w:ascii="Arial" w:hAnsi="Arial" w:cs="Arial"/>
        </w:rPr>
      </w:pPr>
      <w:r w:rsidRPr="002E054D">
        <w:rPr>
          <w:rFonts w:ascii="Arial" w:hAnsi="Arial" w:cs="Arial"/>
          <w:b/>
        </w:rPr>
        <w:t>Course Outcome:</w:t>
      </w:r>
      <w:r w:rsidRPr="002E054D">
        <w:rPr>
          <w:rFonts w:ascii="Arial" w:hAnsi="Arial" w:cs="Arial"/>
        </w:rPr>
        <w:t xml:space="preserve"> The course is designed to enable students to develop an understanding of basic concepts of evidence based education and practice. It is further structured to find the levels of evidences, use of various search engines and demonstrate efficient way to locate sound evidences.   </w:t>
      </w:r>
    </w:p>
    <w:p w:rsidR="00430C37" w:rsidRPr="00643C42" w:rsidRDefault="00430C37" w:rsidP="00430C37">
      <w:pPr>
        <w:jc w:val="both"/>
        <w:rPr>
          <w:rFonts w:ascii="Arial" w:hAnsi="Arial" w:cs="Arial"/>
          <w:b/>
          <w:i/>
          <w:sz w:val="22"/>
          <w:szCs w:val="22"/>
        </w:rPr>
      </w:pPr>
      <w:r w:rsidRPr="00643C42">
        <w:rPr>
          <w:rFonts w:ascii="Arial" w:hAnsi="Arial" w:cs="Arial"/>
          <w:b/>
          <w:i/>
          <w:sz w:val="22"/>
          <w:szCs w:val="22"/>
        </w:rPr>
        <w:t xml:space="preserve">The following addition in the Syllabus of B.Sc Nursing (FirstYear) is introduced as per the </w:t>
      </w:r>
      <w:r w:rsidR="00B1190A" w:rsidRPr="00643C42">
        <w:rPr>
          <w:rFonts w:ascii="Arial" w:hAnsi="Arial" w:cs="Arial"/>
          <w:b/>
          <w:i/>
          <w:sz w:val="22"/>
          <w:szCs w:val="22"/>
        </w:rPr>
        <w:t>suggestions of EBES core committee members on the meeting held on1/10/2018 (SV/EBES/18-19/146)</w:t>
      </w:r>
    </w:p>
    <w:p w:rsidR="00430C37" w:rsidRPr="00643C42" w:rsidRDefault="00430C37" w:rsidP="00430C37">
      <w:pPr>
        <w:jc w:val="both"/>
        <w:rPr>
          <w:rFonts w:ascii="Arial" w:hAnsi="Arial" w:cs="Arial"/>
          <w:b/>
          <w:i/>
          <w:sz w:val="22"/>
          <w:szCs w:val="22"/>
        </w:rPr>
      </w:pPr>
      <w:r w:rsidRPr="00643C42">
        <w:rPr>
          <w:rFonts w:ascii="Arial" w:hAnsi="Arial" w:cs="Arial"/>
          <w:b/>
          <w:i/>
          <w:sz w:val="22"/>
          <w:szCs w:val="22"/>
        </w:rPr>
        <w:t>This Notification was discussed in the Board of studies meeting (BOS).</w:t>
      </w:r>
    </w:p>
    <w:p w:rsidR="00430C37" w:rsidRPr="00643C42" w:rsidRDefault="00430C37" w:rsidP="00A439FF">
      <w:pPr>
        <w:jc w:val="both"/>
        <w:rPr>
          <w:rFonts w:ascii="Arial" w:hAnsi="Arial" w:cs="Arial"/>
          <w:b/>
          <w:i/>
          <w:sz w:val="22"/>
          <w:szCs w:val="22"/>
        </w:rPr>
      </w:pPr>
      <w:r w:rsidRPr="00643C42">
        <w:rPr>
          <w:rFonts w:ascii="Arial" w:hAnsi="Arial" w:cs="Arial"/>
          <w:b/>
          <w:i/>
          <w:sz w:val="22"/>
          <w:szCs w:val="22"/>
        </w:rPr>
        <w:t xml:space="preserve"> (Board of </w:t>
      </w:r>
      <w:r w:rsidR="00012D29" w:rsidRPr="00643C42">
        <w:rPr>
          <w:rFonts w:ascii="Arial" w:hAnsi="Arial" w:cs="Arial"/>
          <w:b/>
          <w:i/>
          <w:sz w:val="22"/>
          <w:szCs w:val="22"/>
        </w:rPr>
        <w:t>Study letter No: SV</w:t>
      </w:r>
      <w:r w:rsidR="00244655" w:rsidRPr="00643C42">
        <w:rPr>
          <w:rFonts w:ascii="Arial" w:hAnsi="Arial" w:cs="Arial"/>
          <w:b/>
          <w:i/>
          <w:sz w:val="22"/>
          <w:szCs w:val="22"/>
        </w:rPr>
        <w:t>/</w:t>
      </w:r>
      <w:r w:rsidR="00012D29" w:rsidRPr="00643C42">
        <w:rPr>
          <w:rFonts w:ascii="Arial" w:hAnsi="Arial" w:cs="Arial"/>
          <w:b/>
          <w:i/>
          <w:sz w:val="22"/>
          <w:szCs w:val="22"/>
        </w:rPr>
        <w:t>EBES/18-19/17 dated 03/10/2018</w:t>
      </w:r>
      <w:r w:rsidRPr="00643C42">
        <w:rPr>
          <w:rFonts w:ascii="Arial" w:hAnsi="Arial" w:cs="Arial"/>
          <w:b/>
          <w:i/>
          <w:sz w:val="22"/>
          <w:szCs w:val="22"/>
        </w:rPr>
        <w:t xml:space="preserve"> and vide Notification of Board of Management resolution reference number</w:t>
      </w:r>
      <w:r w:rsidR="00012D29" w:rsidRPr="00643C42">
        <w:rPr>
          <w:rFonts w:ascii="Arial" w:hAnsi="Arial" w:cs="Arial"/>
          <w:b/>
          <w:i/>
          <w:sz w:val="22"/>
          <w:szCs w:val="22"/>
        </w:rPr>
        <w:t>: SVDU/R/06/2019/1586</w:t>
      </w:r>
      <w:r w:rsidR="00D844C8" w:rsidRPr="00643C42">
        <w:rPr>
          <w:rFonts w:ascii="Arial" w:hAnsi="Arial" w:cs="Arial"/>
          <w:b/>
          <w:i/>
          <w:sz w:val="22"/>
          <w:szCs w:val="22"/>
        </w:rPr>
        <w:t xml:space="preserve"> Dated 30/11/2018</w:t>
      </w:r>
    </w:p>
    <w:p w:rsidR="0023385F" w:rsidRPr="00643C42" w:rsidRDefault="0023385F" w:rsidP="007A2ED8">
      <w:pPr>
        <w:rPr>
          <w:rFonts w:ascii="Arial" w:hAnsi="Arial" w:cs="Arial"/>
        </w:rPr>
      </w:pPr>
    </w:p>
    <w:tbl>
      <w:tblPr>
        <w:tblpPr w:leftFromText="180" w:rightFromText="180" w:vertAnchor="page" w:horzAnchor="margin" w:tblpY="53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982"/>
        <w:gridCol w:w="7378"/>
      </w:tblGrid>
      <w:tr w:rsidR="00643C42" w:rsidRPr="00643C42" w:rsidTr="001E6FFB">
        <w:tc>
          <w:tcPr>
            <w:tcW w:w="5000" w:type="pct"/>
            <w:gridSpan w:val="3"/>
            <w:shd w:val="clear" w:color="auto" w:fill="auto"/>
          </w:tcPr>
          <w:p w:rsidR="001E6FFB" w:rsidRPr="00643C42" w:rsidRDefault="001E6FFB" w:rsidP="001E6FFB">
            <w:pPr>
              <w:rPr>
                <w:rFonts w:ascii="Arial" w:hAnsi="Arial" w:cs="Arial"/>
                <w:b/>
                <w:sz w:val="22"/>
                <w:szCs w:val="22"/>
              </w:rPr>
            </w:pPr>
            <w:r w:rsidRPr="00643C42">
              <w:rPr>
                <w:rFonts w:ascii="Arial" w:hAnsi="Arial" w:cs="Arial"/>
                <w:b/>
                <w:sz w:val="22"/>
                <w:szCs w:val="22"/>
              </w:rPr>
              <w:t>heory:</w:t>
            </w:r>
          </w:p>
        </w:tc>
      </w:tr>
      <w:tr w:rsidR="00643C42" w:rsidRPr="00643C42" w:rsidTr="001E6FFB">
        <w:tc>
          <w:tcPr>
            <w:tcW w:w="489"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Unit</w:t>
            </w:r>
          </w:p>
        </w:tc>
        <w:tc>
          <w:tcPr>
            <w:tcW w:w="530"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Hours</w:t>
            </w:r>
          </w:p>
        </w:tc>
        <w:tc>
          <w:tcPr>
            <w:tcW w:w="3981" w:type="pct"/>
            <w:shd w:val="clear" w:color="auto" w:fill="auto"/>
          </w:tcPr>
          <w:p w:rsidR="001E6FFB" w:rsidRPr="00643C42" w:rsidRDefault="001E6FFB" w:rsidP="001E6FFB">
            <w:pPr>
              <w:jc w:val="center"/>
              <w:rPr>
                <w:rFonts w:ascii="Arial" w:hAnsi="Arial" w:cs="Arial"/>
                <w:sz w:val="22"/>
                <w:szCs w:val="22"/>
              </w:rPr>
            </w:pPr>
            <w:r w:rsidRPr="00643C42">
              <w:rPr>
                <w:rFonts w:ascii="Arial" w:hAnsi="Arial" w:cs="Arial"/>
                <w:sz w:val="22"/>
                <w:szCs w:val="22"/>
              </w:rPr>
              <w:t>Content</w:t>
            </w:r>
          </w:p>
        </w:tc>
      </w:tr>
      <w:tr w:rsidR="00643C42" w:rsidRPr="00643C42" w:rsidTr="001E6FFB">
        <w:tc>
          <w:tcPr>
            <w:tcW w:w="489"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1</w:t>
            </w:r>
          </w:p>
        </w:tc>
        <w:tc>
          <w:tcPr>
            <w:tcW w:w="530"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4</w:t>
            </w:r>
          </w:p>
        </w:tc>
        <w:tc>
          <w:tcPr>
            <w:tcW w:w="3981" w:type="pct"/>
            <w:shd w:val="clear" w:color="auto" w:fill="auto"/>
          </w:tcPr>
          <w:p w:rsidR="001E6FFB" w:rsidRPr="00643C42" w:rsidRDefault="001E6FFB" w:rsidP="001E6FFB">
            <w:pPr>
              <w:rPr>
                <w:rFonts w:ascii="Arial" w:hAnsi="Arial" w:cs="Arial"/>
                <w:sz w:val="22"/>
                <w:szCs w:val="22"/>
              </w:rPr>
            </w:pPr>
            <w:r w:rsidRPr="00643C42">
              <w:rPr>
                <w:rFonts w:ascii="Arial" w:hAnsi="Arial" w:cs="Arial"/>
                <w:b/>
                <w:sz w:val="22"/>
                <w:szCs w:val="22"/>
              </w:rPr>
              <w:t>Introduction to evidence based nursing education</w:t>
            </w:r>
            <w:r w:rsidRPr="00643C42">
              <w:rPr>
                <w:rFonts w:ascii="Arial" w:hAnsi="Arial" w:cs="Arial"/>
                <w:sz w:val="22"/>
                <w:szCs w:val="22"/>
              </w:rPr>
              <w:t>:</w:t>
            </w:r>
          </w:p>
          <w:p w:rsidR="001E6FFB" w:rsidRPr="00643C42" w:rsidRDefault="001E6FFB" w:rsidP="001E6FFB">
            <w:pPr>
              <w:rPr>
                <w:rFonts w:ascii="Arial" w:hAnsi="Arial" w:cs="Arial"/>
                <w:sz w:val="22"/>
                <w:szCs w:val="22"/>
              </w:rPr>
            </w:pPr>
            <w:r w:rsidRPr="00643C42">
              <w:rPr>
                <w:rFonts w:ascii="Arial" w:hAnsi="Arial" w:cs="Arial"/>
                <w:sz w:val="22"/>
                <w:szCs w:val="22"/>
              </w:rPr>
              <w:t>Definition, Concept, Aims &amp; need, Significance.</w:t>
            </w:r>
          </w:p>
          <w:p w:rsidR="001E6FFB" w:rsidRPr="00643C42" w:rsidRDefault="001E6FFB" w:rsidP="001E6FFB">
            <w:pPr>
              <w:rPr>
                <w:rFonts w:ascii="Arial" w:hAnsi="Arial" w:cs="Arial"/>
                <w:sz w:val="22"/>
                <w:szCs w:val="22"/>
              </w:rPr>
            </w:pPr>
            <w:r w:rsidRPr="00643C42">
              <w:rPr>
                <w:rFonts w:ascii="Arial" w:hAnsi="Arial" w:cs="Arial"/>
                <w:sz w:val="22"/>
                <w:szCs w:val="22"/>
              </w:rPr>
              <w:t xml:space="preserve">Steps &amp; Barriers in evidence based practice. </w:t>
            </w:r>
          </w:p>
          <w:p w:rsidR="001E6FFB" w:rsidRPr="00643C42" w:rsidRDefault="001E6FFB" w:rsidP="001E6FFB">
            <w:pPr>
              <w:rPr>
                <w:rFonts w:ascii="Arial" w:hAnsi="Arial" w:cs="Arial"/>
                <w:sz w:val="22"/>
                <w:szCs w:val="22"/>
              </w:rPr>
            </w:pPr>
            <w:r w:rsidRPr="00643C42">
              <w:rPr>
                <w:rFonts w:ascii="Arial" w:hAnsi="Arial" w:cs="Arial"/>
                <w:sz w:val="22"/>
                <w:szCs w:val="22"/>
              </w:rPr>
              <w:t>Levels of evidences.</w:t>
            </w:r>
          </w:p>
        </w:tc>
      </w:tr>
      <w:tr w:rsidR="00643C42" w:rsidRPr="00643C42" w:rsidTr="001E6FFB">
        <w:tc>
          <w:tcPr>
            <w:tcW w:w="489"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2</w:t>
            </w:r>
          </w:p>
        </w:tc>
        <w:tc>
          <w:tcPr>
            <w:tcW w:w="530"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4</w:t>
            </w:r>
          </w:p>
        </w:tc>
        <w:tc>
          <w:tcPr>
            <w:tcW w:w="3981" w:type="pct"/>
            <w:shd w:val="clear" w:color="auto" w:fill="auto"/>
          </w:tcPr>
          <w:p w:rsidR="001E6FFB" w:rsidRPr="00643C42" w:rsidRDefault="001E6FFB" w:rsidP="001E6FFB">
            <w:pPr>
              <w:rPr>
                <w:rFonts w:ascii="Arial" w:hAnsi="Arial" w:cs="Arial"/>
                <w:sz w:val="22"/>
                <w:szCs w:val="22"/>
              </w:rPr>
            </w:pPr>
            <w:r w:rsidRPr="00643C42">
              <w:rPr>
                <w:rFonts w:ascii="Arial" w:hAnsi="Arial" w:cs="Arial"/>
                <w:b/>
                <w:sz w:val="22"/>
                <w:szCs w:val="22"/>
              </w:rPr>
              <w:t>Sources of evidences in evidence based practice</w:t>
            </w:r>
            <w:r w:rsidRPr="00643C42">
              <w:rPr>
                <w:rFonts w:ascii="Arial" w:hAnsi="Arial" w:cs="Arial"/>
                <w:sz w:val="22"/>
                <w:szCs w:val="22"/>
              </w:rPr>
              <w:t>:</w:t>
            </w:r>
          </w:p>
          <w:p w:rsidR="001E6FFB" w:rsidRPr="00643C42" w:rsidRDefault="001E6FFB" w:rsidP="001E6FFB">
            <w:pPr>
              <w:rPr>
                <w:rFonts w:ascii="Arial" w:hAnsi="Arial" w:cs="Arial"/>
                <w:sz w:val="22"/>
                <w:szCs w:val="22"/>
              </w:rPr>
            </w:pPr>
            <w:r w:rsidRPr="00643C42">
              <w:rPr>
                <w:rFonts w:ascii="Arial" w:hAnsi="Arial" w:cs="Arial"/>
                <w:sz w:val="22"/>
                <w:szCs w:val="22"/>
              </w:rPr>
              <w:t>Primary &amp; Secondary sources</w:t>
            </w:r>
          </w:p>
          <w:p w:rsidR="001E6FFB" w:rsidRPr="00643C42" w:rsidRDefault="001E6FFB" w:rsidP="001E6FFB">
            <w:pPr>
              <w:rPr>
                <w:rFonts w:ascii="Arial" w:hAnsi="Arial" w:cs="Arial"/>
                <w:sz w:val="22"/>
                <w:szCs w:val="22"/>
              </w:rPr>
            </w:pPr>
            <w:r w:rsidRPr="00643C42">
              <w:rPr>
                <w:rFonts w:ascii="Arial" w:hAnsi="Arial" w:cs="Arial"/>
                <w:sz w:val="22"/>
                <w:szCs w:val="22"/>
              </w:rPr>
              <w:t>Peer review &amp; referred sources</w:t>
            </w:r>
          </w:p>
          <w:p w:rsidR="001E6FFB" w:rsidRPr="00643C42" w:rsidRDefault="001E6FFB" w:rsidP="001E6FFB">
            <w:pPr>
              <w:rPr>
                <w:rFonts w:ascii="Arial" w:hAnsi="Arial" w:cs="Arial"/>
                <w:sz w:val="22"/>
                <w:szCs w:val="22"/>
              </w:rPr>
            </w:pPr>
            <w:r w:rsidRPr="00643C42">
              <w:rPr>
                <w:rFonts w:ascii="Arial" w:hAnsi="Arial" w:cs="Arial"/>
                <w:sz w:val="22"/>
                <w:szCs w:val="22"/>
              </w:rPr>
              <w:t>Journals &amp; Magazines</w:t>
            </w:r>
          </w:p>
          <w:p w:rsidR="001E6FFB" w:rsidRPr="00643C42" w:rsidRDefault="001E6FFB" w:rsidP="001E6FFB">
            <w:pPr>
              <w:rPr>
                <w:rFonts w:ascii="Arial" w:hAnsi="Arial" w:cs="Arial"/>
                <w:sz w:val="22"/>
                <w:szCs w:val="22"/>
              </w:rPr>
            </w:pPr>
            <w:r w:rsidRPr="00643C42">
              <w:rPr>
                <w:rFonts w:ascii="Arial" w:hAnsi="Arial" w:cs="Arial"/>
                <w:b/>
                <w:sz w:val="22"/>
                <w:szCs w:val="22"/>
              </w:rPr>
              <w:t>Understanding types of reviews</w:t>
            </w:r>
            <w:r w:rsidRPr="00643C42">
              <w:rPr>
                <w:rFonts w:ascii="Arial" w:hAnsi="Arial" w:cs="Arial"/>
                <w:sz w:val="22"/>
                <w:szCs w:val="22"/>
              </w:rPr>
              <w:t>:</w:t>
            </w:r>
          </w:p>
          <w:p w:rsidR="001E6FFB" w:rsidRPr="00643C42" w:rsidRDefault="001E6FFB" w:rsidP="001E6FFB">
            <w:pPr>
              <w:rPr>
                <w:rFonts w:ascii="Arial" w:hAnsi="Arial" w:cs="Arial"/>
                <w:sz w:val="22"/>
                <w:szCs w:val="22"/>
              </w:rPr>
            </w:pPr>
            <w:r w:rsidRPr="00643C42">
              <w:rPr>
                <w:rFonts w:ascii="Arial" w:hAnsi="Arial" w:cs="Arial"/>
                <w:sz w:val="22"/>
                <w:szCs w:val="22"/>
              </w:rPr>
              <w:t>Narrative, Integrative, Meta-analysis, Systematic review.</w:t>
            </w:r>
          </w:p>
        </w:tc>
      </w:tr>
      <w:tr w:rsidR="00643C42" w:rsidRPr="00643C42" w:rsidTr="001E6FFB">
        <w:tc>
          <w:tcPr>
            <w:tcW w:w="489"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3</w:t>
            </w:r>
          </w:p>
        </w:tc>
        <w:tc>
          <w:tcPr>
            <w:tcW w:w="530"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4</w:t>
            </w:r>
          </w:p>
        </w:tc>
        <w:tc>
          <w:tcPr>
            <w:tcW w:w="3981" w:type="pct"/>
            <w:shd w:val="clear" w:color="auto" w:fill="auto"/>
          </w:tcPr>
          <w:p w:rsidR="001E6FFB" w:rsidRPr="00643C42" w:rsidRDefault="001E6FFB" w:rsidP="001E6FFB">
            <w:pPr>
              <w:rPr>
                <w:rFonts w:ascii="Arial" w:hAnsi="Arial" w:cs="Arial"/>
                <w:b/>
                <w:sz w:val="22"/>
                <w:szCs w:val="22"/>
              </w:rPr>
            </w:pPr>
            <w:r w:rsidRPr="00643C42">
              <w:rPr>
                <w:rFonts w:ascii="Arial" w:hAnsi="Arial" w:cs="Arial"/>
                <w:b/>
                <w:sz w:val="22"/>
                <w:szCs w:val="22"/>
              </w:rPr>
              <w:t>How to search evidence</w:t>
            </w:r>
          </w:p>
          <w:p w:rsidR="001E6FFB" w:rsidRPr="00643C42" w:rsidRDefault="001E6FFB" w:rsidP="001E6FFB">
            <w:pPr>
              <w:rPr>
                <w:rFonts w:ascii="Arial" w:hAnsi="Arial" w:cs="Arial"/>
                <w:sz w:val="22"/>
                <w:szCs w:val="22"/>
              </w:rPr>
            </w:pPr>
            <w:r w:rsidRPr="00643C42">
              <w:rPr>
                <w:rFonts w:ascii="Arial" w:hAnsi="Arial" w:cs="Arial"/>
                <w:sz w:val="22"/>
                <w:szCs w:val="22"/>
              </w:rPr>
              <w:t>Tools &amp; techniques of searching evidences</w:t>
            </w:r>
          </w:p>
          <w:p w:rsidR="001E6FFB" w:rsidRPr="00643C42" w:rsidRDefault="001E6FFB" w:rsidP="001E6FFB">
            <w:pPr>
              <w:rPr>
                <w:rFonts w:ascii="Arial" w:hAnsi="Arial" w:cs="Arial"/>
                <w:sz w:val="22"/>
                <w:szCs w:val="22"/>
              </w:rPr>
            </w:pPr>
            <w:r w:rsidRPr="00643C42">
              <w:rPr>
                <w:rFonts w:ascii="Arial" w:hAnsi="Arial" w:cs="Arial"/>
                <w:sz w:val="22"/>
                <w:szCs w:val="22"/>
              </w:rPr>
              <w:t>General search strategies</w:t>
            </w:r>
          </w:p>
        </w:tc>
      </w:tr>
      <w:tr w:rsidR="00643C42" w:rsidRPr="00643C42" w:rsidTr="001E6FFB">
        <w:tc>
          <w:tcPr>
            <w:tcW w:w="5000" w:type="pct"/>
            <w:gridSpan w:val="3"/>
            <w:shd w:val="clear" w:color="auto" w:fill="auto"/>
          </w:tcPr>
          <w:p w:rsidR="001E6FFB" w:rsidRPr="00643C42" w:rsidRDefault="001E6FFB" w:rsidP="001E6FFB">
            <w:pPr>
              <w:rPr>
                <w:rFonts w:ascii="Arial" w:hAnsi="Arial" w:cs="Arial"/>
                <w:b/>
                <w:sz w:val="22"/>
                <w:szCs w:val="22"/>
              </w:rPr>
            </w:pPr>
            <w:r w:rsidRPr="00643C42">
              <w:rPr>
                <w:rFonts w:ascii="Arial" w:hAnsi="Arial" w:cs="Arial"/>
                <w:b/>
                <w:sz w:val="22"/>
                <w:szCs w:val="22"/>
              </w:rPr>
              <w:t>Practical:</w:t>
            </w:r>
          </w:p>
        </w:tc>
      </w:tr>
      <w:tr w:rsidR="00643C42" w:rsidRPr="00643C42" w:rsidTr="001E6FFB">
        <w:tc>
          <w:tcPr>
            <w:tcW w:w="489" w:type="pct"/>
            <w:shd w:val="clear" w:color="auto" w:fill="auto"/>
          </w:tcPr>
          <w:p w:rsidR="001E6FFB" w:rsidRPr="00643C42" w:rsidRDefault="001E6FFB" w:rsidP="001E6FFB">
            <w:pPr>
              <w:rPr>
                <w:rFonts w:ascii="Arial" w:hAnsi="Arial" w:cs="Arial"/>
                <w:sz w:val="22"/>
                <w:szCs w:val="22"/>
              </w:rPr>
            </w:pPr>
          </w:p>
        </w:tc>
        <w:tc>
          <w:tcPr>
            <w:tcW w:w="530"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4</w:t>
            </w:r>
          </w:p>
        </w:tc>
        <w:tc>
          <w:tcPr>
            <w:tcW w:w="3981" w:type="pct"/>
            <w:shd w:val="clear" w:color="auto" w:fill="auto"/>
          </w:tcPr>
          <w:p w:rsidR="001E6FFB" w:rsidRPr="00643C42" w:rsidRDefault="001E6FFB" w:rsidP="001E6FFB">
            <w:pPr>
              <w:rPr>
                <w:rFonts w:ascii="Arial" w:hAnsi="Arial" w:cs="Arial"/>
                <w:sz w:val="22"/>
                <w:szCs w:val="22"/>
              </w:rPr>
            </w:pPr>
            <w:r w:rsidRPr="00643C42">
              <w:rPr>
                <w:rFonts w:ascii="Arial" w:hAnsi="Arial" w:cs="Arial"/>
                <w:sz w:val="22"/>
                <w:szCs w:val="22"/>
              </w:rPr>
              <w:t>Library search and submitting the bibliography</w:t>
            </w:r>
          </w:p>
          <w:p w:rsidR="001E6FFB" w:rsidRPr="00643C42" w:rsidRDefault="001E6FFB" w:rsidP="001E6FFB">
            <w:pPr>
              <w:rPr>
                <w:rFonts w:ascii="Arial" w:hAnsi="Arial" w:cs="Arial"/>
                <w:sz w:val="22"/>
                <w:szCs w:val="22"/>
              </w:rPr>
            </w:pPr>
            <w:r w:rsidRPr="00643C42">
              <w:rPr>
                <w:rFonts w:ascii="Arial" w:hAnsi="Arial" w:cs="Arial"/>
                <w:sz w:val="22"/>
                <w:szCs w:val="22"/>
              </w:rPr>
              <w:t>Use of internet to search for evidence</w:t>
            </w:r>
          </w:p>
          <w:p w:rsidR="001E6FFB" w:rsidRPr="00643C42" w:rsidRDefault="001E6FFB" w:rsidP="001E6FFB">
            <w:pPr>
              <w:rPr>
                <w:rFonts w:ascii="Arial" w:hAnsi="Arial" w:cs="Arial"/>
                <w:b/>
                <w:sz w:val="22"/>
                <w:szCs w:val="22"/>
              </w:rPr>
            </w:pPr>
            <w:r w:rsidRPr="00643C42">
              <w:rPr>
                <w:rFonts w:ascii="Arial" w:hAnsi="Arial" w:cs="Arial"/>
                <w:sz w:val="22"/>
                <w:szCs w:val="22"/>
              </w:rPr>
              <w:t>Posters on EBNE</w:t>
            </w:r>
          </w:p>
        </w:tc>
      </w:tr>
    </w:tbl>
    <w:p w:rsidR="0023385F" w:rsidRPr="002E054D" w:rsidRDefault="0023385F" w:rsidP="00262124">
      <w:pPr>
        <w:jc w:val="center"/>
        <w:rPr>
          <w:rFonts w:ascii="Arial" w:hAnsi="Arial" w:cs="Arial"/>
        </w:rPr>
      </w:pPr>
    </w:p>
    <w:p w:rsidR="0023385F" w:rsidRPr="002E054D" w:rsidRDefault="0023385F" w:rsidP="001E6FFB">
      <w:pPr>
        <w:rPr>
          <w:rFonts w:ascii="Arial" w:hAnsi="Arial" w:cs="Arial"/>
        </w:rPr>
      </w:pPr>
    </w:p>
    <w:p w:rsidR="0023385F" w:rsidRPr="002E054D" w:rsidRDefault="0023385F" w:rsidP="00262124">
      <w:pPr>
        <w:jc w:val="center"/>
        <w:rPr>
          <w:rFonts w:ascii="Arial" w:hAnsi="Arial" w:cs="Arial"/>
        </w:rPr>
      </w:pPr>
    </w:p>
    <w:p w:rsidR="0023385F" w:rsidRPr="002E054D" w:rsidRDefault="0023385F" w:rsidP="00262124">
      <w:pPr>
        <w:jc w:val="center"/>
        <w:rPr>
          <w:rFonts w:ascii="Arial" w:hAnsi="Arial" w:cs="Arial"/>
        </w:rPr>
      </w:pPr>
    </w:p>
    <w:p w:rsidR="00EA57DC" w:rsidRPr="002E054D" w:rsidRDefault="00EA57DC" w:rsidP="00EA57DC">
      <w:pPr>
        <w:rPr>
          <w:rFonts w:ascii="Arial" w:hAnsi="Arial" w:cs="Arial"/>
        </w:rPr>
      </w:pPr>
    </w:p>
    <w:p w:rsidR="00210F3F" w:rsidRPr="002E054D" w:rsidRDefault="00210F3F" w:rsidP="00EA57DC">
      <w:pPr>
        <w:rPr>
          <w:rFonts w:ascii="Arial" w:hAnsi="Arial" w:cs="Arial"/>
          <w:b/>
        </w:rPr>
      </w:pPr>
    </w:p>
    <w:p w:rsidR="00283F44" w:rsidRPr="002E054D" w:rsidRDefault="00283F44" w:rsidP="00EA57DC">
      <w:pPr>
        <w:rPr>
          <w:rFonts w:ascii="Arial" w:hAnsi="Arial" w:cs="Arial"/>
          <w:b/>
        </w:rPr>
      </w:pPr>
    </w:p>
    <w:p w:rsidR="00210F3F" w:rsidRPr="002E054D" w:rsidRDefault="00210F3F" w:rsidP="00EA57DC">
      <w:pPr>
        <w:rPr>
          <w:rFonts w:ascii="Arial" w:hAnsi="Arial" w:cs="Arial"/>
        </w:rPr>
      </w:pPr>
    </w:p>
    <w:p w:rsidR="0023385F" w:rsidRPr="002E054D" w:rsidRDefault="0023385F" w:rsidP="0023385F">
      <w:pPr>
        <w:jc w:val="cente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A439FF" w:rsidRPr="002E054D" w:rsidRDefault="00A439FF" w:rsidP="00A439FF">
      <w:pPr>
        <w:rPr>
          <w:rFonts w:ascii="Arial" w:hAnsi="Arial" w:cs="Arial"/>
        </w:rPr>
      </w:pPr>
    </w:p>
    <w:p w:rsidR="00E07CD2" w:rsidRPr="002E054D" w:rsidRDefault="00E07CD2" w:rsidP="005D60C6">
      <w:pPr>
        <w:jc w:val="center"/>
        <w:rPr>
          <w:rFonts w:ascii="Arial" w:hAnsi="Arial" w:cs="Arial"/>
          <w:b/>
          <w:bCs/>
          <w:sz w:val="28"/>
          <w:u w:val="single"/>
        </w:rPr>
      </w:pPr>
    </w:p>
    <w:p w:rsidR="00262124" w:rsidRPr="002E054D" w:rsidRDefault="00262124" w:rsidP="005D60C6">
      <w:pPr>
        <w:jc w:val="center"/>
        <w:rPr>
          <w:rFonts w:ascii="Arial" w:hAnsi="Arial" w:cs="Arial"/>
          <w:b/>
          <w:bCs/>
          <w:sz w:val="28"/>
          <w:u w:val="single"/>
        </w:rPr>
      </w:pPr>
      <w:r w:rsidRPr="002E054D">
        <w:rPr>
          <w:rFonts w:ascii="Arial" w:hAnsi="Arial" w:cs="Arial"/>
          <w:b/>
          <w:bCs/>
          <w:sz w:val="28"/>
          <w:u w:val="single"/>
        </w:rPr>
        <w:t>B.Sc. NURSING SECOND YEAR</w:t>
      </w:r>
    </w:p>
    <w:p w:rsidR="00262124" w:rsidRPr="002E054D" w:rsidRDefault="00262124" w:rsidP="00262124">
      <w:pPr>
        <w:jc w:val="center"/>
        <w:rPr>
          <w:rFonts w:ascii="Arial" w:hAnsi="Arial" w:cs="Arial"/>
          <w:b/>
          <w:bCs/>
          <w:u w:val="single"/>
        </w:rPr>
      </w:pPr>
    </w:p>
    <w:p w:rsidR="00262124" w:rsidRPr="002E054D" w:rsidRDefault="00A439FF" w:rsidP="00262124">
      <w:pPr>
        <w:jc w:val="both"/>
        <w:rPr>
          <w:rFonts w:ascii="Arial" w:hAnsi="Arial" w:cs="Arial"/>
        </w:rPr>
      </w:pPr>
      <w:r w:rsidRPr="002E054D">
        <w:rPr>
          <w:rFonts w:ascii="Arial" w:hAnsi="Arial" w:cs="Arial"/>
          <w:b/>
          <w:sz w:val="28"/>
        </w:rPr>
        <w:t>Subject: -Sociology</w:t>
      </w:r>
      <w:r w:rsidRPr="002E054D">
        <w:rPr>
          <w:rFonts w:ascii="Arial" w:hAnsi="Arial" w:cs="Arial"/>
          <w:b/>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b/>
        </w:rPr>
        <w:t xml:space="preserve">Theory </w:t>
      </w:r>
      <w:r w:rsidRPr="002E054D">
        <w:rPr>
          <w:rFonts w:ascii="Arial" w:hAnsi="Arial" w:cs="Arial"/>
        </w:rPr>
        <w:t>– 60 Hours</w:t>
      </w:r>
    </w:p>
    <w:p w:rsidR="00292B83" w:rsidRPr="002E054D" w:rsidRDefault="00292B83" w:rsidP="00292B83">
      <w:pPr>
        <w:rPr>
          <w:rFonts w:ascii="Arial" w:hAnsi="Arial" w:cs="Arial"/>
          <w:b/>
        </w:rPr>
      </w:pPr>
    </w:p>
    <w:p w:rsidR="00292B83" w:rsidRPr="002E054D" w:rsidRDefault="00A439FF" w:rsidP="00292B83">
      <w:pPr>
        <w:rPr>
          <w:rFonts w:ascii="Arial" w:hAnsi="Arial" w:cs="Arial"/>
        </w:rPr>
      </w:pPr>
      <w:r w:rsidRPr="002E054D">
        <w:rPr>
          <w:rFonts w:ascii="Arial" w:hAnsi="Arial" w:cs="Arial"/>
          <w:b/>
        </w:rPr>
        <w:t>Course Outcome</w:t>
      </w:r>
      <w:r w:rsidR="00292B83" w:rsidRPr="002E054D">
        <w:rPr>
          <w:rFonts w:ascii="Arial" w:hAnsi="Arial" w:cs="Arial"/>
          <w:b/>
        </w:rPr>
        <w:t>-</w:t>
      </w:r>
      <w:r w:rsidR="00292B83" w:rsidRPr="002E054D">
        <w:rPr>
          <w:rFonts w:ascii="Arial" w:hAnsi="Arial" w:cs="Arial"/>
        </w:rPr>
        <w:t xml:space="preserve"> This course is designed to introduce the concept of sociology related to community &amp; Society of India and Foreign.</w:t>
      </w:r>
    </w:p>
    <w:p w:rsidR="00A439FF" w:rsidRPr="002E054D" w:rsidRDefault="00A439FF" w:rsidP="00292B83">
      <w:pPr>
        <w:rPr>
          <w:rFonts w:ascii="Arial" w:hAnsi="Arial" w:cs="Arial"/>
        </w:rPr>
      </w:pPr>
      <w:r w:rsidRPr="002E054D">
        <w:rPr>
          <w:rFonts w:ascii="Arial" w:hAnsi="Arial" w:cs="Arial"/>
        </w:rPr>
        <w:t>Learning Objectives:</w:t>
      </w:r>
    </w:p>
    <w:p w:rsidR="00A439FF" w:rsidRPr="002E054D" w:rsidRDefault="00A439FF" w:rsidP="00A439FF">
      <w:pPr>
        <w:rPr>
          <w:rFonts w:ascii="Arial" w:hAnsi="Arial" w:cs="Arial"/>
        </w:rPr>
      </w:pPr>
      <w:r w:rsidRPr="002E054D">
        <w:rPr>
          <w:rFonts w:ascii="Arial" w:hAnsi="Arial" w:cs="Arial"/>
        </w:rPr>
        <w:t>At the end of course, the student will be able to,</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State the importance of sociologyNursing</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Describe the inter relationship of individual in society andcommunity</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Describe the influence of culture and on health anddisease</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Identify various social group and theirinteraction</w:t>
      </w:r>
    </w:p>
    <w:p w:rsidR="00A439FF" w:rsidRPr="002E054D" w:rsidRDefault="00A439FF" w:rsidP="004710E2">
      <w:pPr>
        <w:pStyle w:val="ListParagraph"/>
        <w:widowControl w:val="0"/>
        <w:numPr>
          <w:ilvl w:val="1"/>
          <w:numId w:val="209"/>
        </w:numPr>
        <w:tabs>
          <w:tab w:val="left" w:pos="2360"/>
          <w:tab w:val="left" w:pos="2361"/>
        </w:tabs>
        <w:autoSpaceDE w:val="0"/>
        <w:autoSpaceDN w:val="0"/>
        <w:spacing w:before="1" w:line="293" w:lineRule="exact"/>
        <w:rPr>
          <w:rFonts w:ascii="Arial" w:hAnsi="Arial" w:cs="Arial"/>
        </w:rPr>
      </w:pPr>
      <w:r w:rsidRPr="002E054D">
        <w:rPr>
          <w:rFonts w:ascii="Arial" w:hAnsi="Arial" w:cs="Arial"/>
        </w:rPr>
        <w:t>Explain the growth of population in India and its impact onhealth.</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Describe the institutions of family and marriage inIndia.</w:t>
      </w:r>
    </w:p>
    <w:p w:rsidR="00A439FF" w:rsidRPr="002E054D" w:rsidRDefault="00A439FF" w:rsidP="004710E2">
      <w:pPr>
        <w:pStyle w:val="ListParagraph"/>
        <w:widowControl w:val="0"/>
        <w:numPr>
          <w:ilvl w:val="1"/>
          <w:numId w:val="209"/>
        </w:numPr>
        <w:tabs>
          <w:tab w:val="left" w:pos="2360"/>
          <w:tab w:val="left" w:pos="2361"/>
        </w:tabs>
        <w:autoSpaceDE w:val="0"/>
        <w:autoSpaceDN w:val="0"/>
        <w:spacing w:before="2" w:line="237" w:lineRule="auto"/>
        <w:ind w:right="1406"/>
        <w:rPr>
          <w:rFonts w:ascii="Arial" w:hAnsi="Arial" w:cs="Arial"/>
        </w:rPr>
      </w:pPr>
      <w:r w:rsidRPr="002E054D">
        <w:rPr>
          <w:rFonts w:ascii="Arial" w:hAnsi="Arial" w:cs="Arial"/>
        </w:rPr>
        <w:t>Describe the class and caste system and their influence on health andhealth practice.</w:t>
      </w:r>
    </w:p>
    <w:p w:rsidR="00A439FF" w:rsidRPr="002E054D" w:rsidRDefault="00A439FF" w:rsidP="004710E2">
      <w:pPr>
        <w:pStyle w:val="ListParagraph"/>
        <w:widowControl w:val="0"/>
        <w:numPr>
          <w:ilvl w:val="1"/>
          <w:numId w:val="209"/>
        </w:numPr>
        <w:tabs>
          <w:tab w:val="left" w:pos="2360"/>
          <w:tab w:val="left" w:pos="2361"/>
        </w:tabs>
        <w:autoSpaceDE w:val="0"/>
        <w:autoSpaceDN w:val="0"/>
        <w:spacing w:before="5" w:line="237" w:lineRule="auto"/>
        <w:ind w:right="1642"/>
        <w:rPr>
          <w:rFonts w:ascii="Arial" w:hAnsi="Arial" w:cs="Arial"/>
        </w:rPr>
      </w:pPr>
      <w:r w:rsidRPr="002E054D">
        <w:rPr>
          <w:rFonts w:ascii="Arial" w:hAnsi="Arial" w:cs="Arial"/>
        </w:rPr>
        <w:t>Describe the types of communities in India, their practices and impact</w:t>
      </w:r>
      <w:r w:rsidRPr="002E054D">
        <w:rPr>
          <w:rFonts w:ascii="Arial" w:hAnsi="Arial" w:cs="Arial"/>
          <w:spacing w:val="2"/>
        </w:rPr>
        <w:t>on</w:t>
      </w:r>
      <w:r w:rsidRPr="002E054D">
        <w:rPr>
          <w:rFonts w:ascii="Arial" w:hAnsi="Arial" w:cs="Arial"/>
        </w:rPr>
        <w:t>health.</w:t>
      </w:r>
    </w:p>
    <w:p w:rsidR="00A439FF" w:rsidRPr="002E054D" w:rsidRDefault="00A439FF" w:rsidP="004710E2">
      <w:pPr>
        <w:pStyle w:val="ListParagraph"/>
        <w:widowControl w:val="0"/>
        <w:numPr>
          <w:ilvl w:val="1"/>
          <w:numId w:val="209"/>
        </w:numPr>
        <w:tabs>
          <w:tab w:val="left" w:pos="2360"/>
          <w:tab w:val="left" w:pos="2361"/>
        </w:tabs>
        <w:autoSpaceDE w:val="0"/>
        <w:autoSpaceDN w:val="0"/>
        <w:spacing w:before="2" w:line="293" w:lineRule="exact"/>
        <w:rPr>
          <w:rFonts w:ascii="Arial" w:hAnsi="Arial" w:cs="Arial"/>
        </w:rPr>
      </w:pPr>
      <w:r w:rsidRPr="002E054D">
        <w:rPr>
          <w:rFonts w:ascii="Arial" w:hAnsi="Arial" w:cs="Arial"/>
        </w:rPr>
        <w:t>Explain the process of socialchange</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Describe the social system and inter-relationship of socialorganization.</w:t>
      </w:r>
    </w:p>
    <w:p w:rsidR="00A439FF" w:rsidRPr="002E054D" w:rsidRDefault="00A439FF" w:rsidP="004710E2">
      <w:pPr>
        <w:pStyle w:val="ListParagraph"/>
        <w:widowControl w:val="0"/>
        <w:numPr>
          <w:ilvl w:val="1"/>
          <w:numId w:val="209"/>
        </w:numPr>
        <w:tabs>
          <w:tab w:val="left" w:pos="2360"/>
          <w:tab w:val="left" w:pos="2361"/>
        </w:tabs>
        <w:autoSpaceDE w:val="0"/>
        <w:autoSpaceDN w:val="0"/>
        <w:spacing w:before="1" w:line="293" w:lineRule="exact"/>
        <w:rPr>
          <w:rFonts w:ascii="Arial" w:hAnsi="Arial" w:cs="Arial"/>
        </w:rPr>
      </w:pPr>
      <w:r w:rsidRPr="002E054D">
        <w:rPr>
          <w:rFonts w:ascii="Arial" w:hAnsi="Arial" w:cs="Arial"/>
        </w:rPr>
        <w:t>Explain the nature and process of socialcontrol</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93" w:lineRule="exact"/>
        <w:rPr>
          <w:rFonts w:ascii="Arial" w:hAnsi="Arial" w:cs="Arial"/>
        </w:rPr>
      </w:pPr>
      <w:r w:rsidRPr="002E054D">
        <w:rPr>
          <w:rFonts w:ascii="Arial" w:hAnsi="Arial" w:cs="Arial"/>
        </w:rPr>
        <w:t>Describe the role of the nurse in dealing with social problems inIndia.</w:t>
      </w:r>
    </w:p>
    <w:p w:rsidR="00A439FF" w:rsidRPr="002E054D" w:rsidRDefault="00A439FF" w:rsidP="004710E2">
      <w:pPr>
        <w:pStyle w:val="ListParagraph"/>
        <w:widowControl w:val="0"/>
        <w:numPr>
          <w:ilvl w:val="1"/>
          <w:numId w:val="209"/>
        </w:numPr>
        <w:tabs>
          <w:tab w:val="left" w:pos="2360"/>
          <w:tab w:val="left" w:pos="2361"/>
        </w:tabs>
        <w:autoSpaceDE w:val="0"/>
        <w:autoSpaceDN w:val="0"/>
        <w:spacing w:line="276" w:lineRule="auto"/>
        <w:ind w:right="1474"/>
        <w:rPr>
          <w:rFonts w:ascii="Arial" w:hAnsi="Arial" w:cs="Arial"/>
        </w:rPr>
      </w:pPr>
      <w:r w:rsidRPr="002E054D">
        <w:rPr>
          <w:rFonts w:ascii="Arial" w:hAnsi="Arial" w:cs="Arial"/>
        </w:rPr>
        <w:t>Incorporate evidence based teaching learning activities in Sociology to strengthen nursing practice of students for quality and cost effectivenessofnursingcare.</w:t>
      </w:r>
    </w:p>
    <w:p w:rsidR="00292B83" w:rsidRPr="002E054D" w:rsidRDefault="00292B83" w:rsidP="00292B83">
      <w:pPr>
        <w:rPr>
          <w:rFonts w:ascii="Arial" w:hAnsi="Arial" w:cs="Arial"/>
        </w:rPr>
      </w:pPr>
    </w:p>
    <w:tbl>
      <w:tblPr>
        <w:tblStyle w:val="TableGrid"/>
        <w:tblW w:w="0" w:type="auto"/>
        <w:tblLook w:val="01E0"/>
      </w:tblPr>
      <w:tblGrid>
        <w:gridCol w:w="701"/>
        <w:gridCol w:w="1392"/>
        <w:gridCol w:w="7150"/>
      </w:tblGrid>
      <w:tr w:rsidR="00A439FF" w:rsidRPr="002E054D" w:rsidTr="00A439FF">
        <w:tc>
          <w:tcPr>
            <w:tcW w:w="701" w:type="dxa"/>
          </w:tcPr>
          <w:p w:rsidR="00A439FF" w:rsidRPr="002E054D" w:rsidRDefault="00A439FF" w:rsidP="00292B83">
            <w:pPr>
              <w:jc w:val="center"/>
              <w:rPr>
                <w:rFonts w:ascii="Arial" w:hAnsi="Arial" w:cs="Arial"/>
                <w:b/>
                <w:sz w:val="22"/>
                <w:szCs w:val="22"/>
              </w:rPr>
            </w:pPr>
            <w:r w:rsidRPr="002E054D">
              <w:rPr>
                <w:rFonts w:ascii="Arial" w:hAnsi="Arial" w:cs="Arial"/>
                <w:b/>
                <w:sz w:val="22"/>
                <w:szCs w:val="22"/>
              </w:rPr>
              <w:t>Unit</w:t>
            </w:r>
          </w:p>
        </w:tc>
        <w:tc>
          <w:tcPr>
            <w:tcW w:w="1392" w:type="dxa"/>
          </w:tcPr>
          <w:p w:rsidR="00A439FF" w:rsidRPr="002E054D" w:rsidRDefault="00A439FF" w:rsidP="002E054D">
            <w:pPr>
              <w:jc w:val="center"/>
              <w:rPr>
                <w:rFonts w:ascii="Arial" w:hAnsi="Arial" w:cs="Arial"/>
                <w:b/>
                <w:sz w:val="22"/>
                <w:szCs w:val="22"/>
              </w:rPr>
            </w:pPr>
            <w:r w:rsidRPr="002E054D">
              <w:rPr>
                <w:rFonts w:ascii="Arial" w:hAnsi="Arial" w:cs="Arial"/>
                <w:b/>
                <w:sz w:val="22"/>
                <w:szCs w:val="22"/>
              </w:rPr>
              <w:t>Hrs</w:t>
            </w:r>
          </w:p>
        </w:tc>
        <w:tc>
          <w:tcPr>
            <w:tcW w:w="7150" w:type="dxa"/>
          </w:tcPr>
          <w:p w:rsidR="00A439FF" w:rsidRPr="002E054D" w:rsidRDefault="00A439FF" w:rsidP="00292B83">
            <w:pPr>
              <w:jc w:val="center"/>
              <w:rPr>
                <w:rFonts w:ascii="Arial" w:hAnsi="Arial" w:cs="Arial"/>
                <w:b/>
                <w:sz w:val="22"/>
                <w:szCs w:val="22"/>
              </w:rPr>
            </w:pPr>
            <w:r w:rsidRPr="002E054D">
              <w:rPr>
                <w:rFonts w:ascii="Arial" w:hAnsi="Arial" w:cs="Arial"/>
                <w:b/>
                <w:sz w:val="22"/>
                <w:szCs w:val="22"/>
              </w:rPr>
              <w:t>Content</w:t>
            </w:r>
          </w:p>
        </w:tc>
      </w:tr>
      <w:tr w:rsidR="00A439FF" w:rsidRPr="002E054D" w:rsidTr="00A439FF">
        <w:tc>
          <w:tcPr>
            <w:tcW w:w="701" w:type="dxa"/>
          </w:tcPr>
          <w:p w:rsidR="00A439FF" w:rsidRPr="002E054D" w:rsidRDefault="00A439FF" w:rsidP="00292B83">
            <w:pPr>
              <w:jc w:val="center"/>
              <w:rPr>
                <w:rFonts w:ascii="Arial" w:hAnsi="Arial" w:cs="Arial"/>
                <w:sz w:val="22"/>
                <w:szCs w:val="22"/>
              </w:rPr>
            </w:pPr>
            <w:r w:rsidRPr="002E054D">
              <w:rPr>
                <w:rFonts w:ascii="Arial" w:hAnsi="Arial" w:cs="Arial"/>
                <w:sz w:val="22"/>
                <w:szCs w:val="22"/>
              </w:rPr>
              <w:t>I</w:t>
            </w:r>
          </w:p>
        </w:tc>
        <w:tc>
          <w:tcPr>
            <w:tcW w:w="1392" w:type="dxa"/>
          </w:tcPr>
          <w:p w:rsidR="00A439FF" w:rsidRPr="002E054D" w:rsidRDefault="00A815E1" w:rsidP="002E054D">
            <w:pPr>
              <w:jc w:val="center"/>
              <w:rPr>
                <w:rFonts w:ascii="Arial" w:hAnsi="Arial" w:cs="Arial"/>
                <w:b/>
                <w:bCs/>
                <w:sz w:val="22"/>
                <w:szCs w:val="22"/>
              </w:rPr>
            </w:pPr>
            <w:r w:rsidRPr="002E054D">
              <w:rPr>
                <w:rFonts w:ascii="Arial" w:hAnsi="Arial" w:cs="Arial"/>
                <w:b/>
                <w:bCs/>
                <w:sz w:val="22"/>
                <w:szCs w:val="22"/>
              </w:rPr>
              <w:t>1</w:t>
            </w:r>
          </w:p>
        </w:tc>
        <w:tc>
          <w:tcPr>
            <w:tcW w:w="7150" w:type="dxa"/>
          </w:tcPr>
          <w:p w:rsidR="00A439FF" w:rsidRPr="002E054D" w:rsidRDefault="00A439FF" w:rsidP="00292B83">
            <w:pPr>
              <w:rPr>
                <w:rFonts w:ascii="Arial" w:hAnsi="Arial" w:cs="Arial"/>
                <w:b/>
                <w:bCs/>
                <w:sz w:val="22"/>
                <w:szCs w:val="22"/>
              </w:rPr>
            </w:pPr>
            <w:r w:rsidRPr="002E054D">
              <w:rPr>
                <w:rFonts w:ascii="Arial" w:hAnsi="Arial" w:cs="Arial"/>
                <w:b/>
                <w:bCs/>
                <w:sz w:val="22"/>
                <w:szCs w:val="22"/>
              </w:rPr>
              <w:t>1.Introduction: -</w:t>
            </w:r>
          </w:p>
          <w:p w:rsidR="00A439FF" w:rsidRPr="002E054D" w:rsidRDefault="00A439FF" w:rsidP="004710E2">
            <w:pPr>
              <w:numPr>
                <w:ilvl w:val="2"/>
                <w:numId w:val="221"/>
              </w:numPr>
              <w:rPr>
                <w:rFonts w:ascii="Arial" w:hAnsi="Arial" w:cs="Arial"/>
                <w:sz w:val="22"/>
                <w:szCs w:val="22"/>
              </w:rPr>
            </w:pPr>
            <w:r w:rsidRPr="002E054D">
              <w:rPr>
                <w:rFonts w:ascii="Arial" w:hAnsi="Arial" w:cs="Arial"/>
                <w:sz w:val="22"/>
                <w:szCs w:val="22"/>
              </w:rPr>
              <w:t>Definition of Sociology</w:t>
            </w:r>
          </w:p>
          <w:p w:rsidR="00A439FF" w:rsidRPr="002E054D" w:rsidRDefault="00A439FF" w:rsidP="004710E2">
            <w:pPr>
              <w:numPr>
                <w:ilvl w:val="2"/>
                <w:numId w:val="221"/>
              </w:numPr>
              <w:rPr>
                <w:rFonts w:ascii="Arial" w:hAnsi="Arial" w:cs="Arial"/>
                <w:sz w:val="22"/>
                <w:szCs w:val="22"/>
              </w:rPr>
            </w:pPr>
            <w:r w:rsidRPr="002E054D">
              <w:rPr>
                <w:rFonts w:ascii="Arial" w:hAnsi="Arial" w:cs="Arial"/>
                <w:sz w:val="22"/>
                <w:szCs w:val="22"/>
              </w:rPr>
              <w:t>Nature and scope of the discipline.</w:t>
            </w:r>
          </w:p>
          <w:p w:rsidR="00A439FF" w:rsidRPr="002E054D" w:rsidRDefault="00A439FF" w:rsidP="004710E2">
            <w:pPr>
              <w:numPr>
                <w:ilvl w:val="2"/>
                <w:numId w:val="221"/>
              </w:numPr>
              <w:rPr>
                <w:rFonts w:ascii="Arial" w:hAnsi="Arial" w:cs="Arial"/>
                <w:sz w:val="22"/>
                <w:szCs w:val="22"/>
              </w:rPr>
            </w:pPr>
            <w:r w:rsidRPr="002E054D">
              <w:rPr>
                <w:rFonts w:ascii="Arial" w:hAnsi="Arial" w:cs="Arial"/>
                <w:sz w:val="22"/>
                <w:szCs w:val="22"/>
              </w:rPr>
              <w:t>Importance and application of Sociology in Nursing.</w:t>
            </w:r>
          </w:p>
        </w:tc>
      </w:tr>
      <w:tr w:rsidR="00A439FF" w:rsidRPr="002E054D" w:rsidTr="00A439FF">
        <w:tc>
          <w:tcPr>
            <w:tcW w:w="701" w:type="dxa"/>
          </w:tcPr>
          <w:p w:rsidR="00A439FF" w:rsidRPr="002E054D" w:rsidRDefault="00A439FF" w:rsidP="00292B83">
            <w:pPr>
              <w:jc w:val="center"/>
              <w:rPr>
                <w:rFonts w:ascii="Arial" w:hAnsi="Arial" w:cs="Arial"/>
                <w:sz w:val="22"/>
                <w:szCs w:val="22"/>
              </w:rPr>
            </w:pPr>
            <w:r w:rsidRPr="002E054D">
              <w:rPr>
                <w:rFonts w:ascii="Arial" w:hAnsi="Arial" w:cs="Arial"/>
                <w:sz w:val="22"/>
                <w:szCs w:val="22"/>
              </w:rPr>
              <w:t>II</w:t>
            </w:r>
          </w:p>
        </w:tc>
        <w:tc>
          <w:tcPr>
            <w:tcW w:w="1392" w:type="dxa"/>
          </w:tcPr>
          <w:p w:rsidR="00A439FF" w:rsidRPr="002E054D" w:rsidRDefault="00A815E1" w:rsidP="002E054D">
            <w:pPr>
              <w:jc w:val="center"/>
              <w:rPr>
                <w:rFonts w:ascii="Arial" w:hAnsi="Arial" w:cs="Arial"/>
                <w:b/>
                <w:bCs/>
                <w:sz w:val="22"/>
                <w:szCs w:val="22"/>
              </w:rPr>
            </w:pPr>
            <w:r w:rsidRPr="002E054D">
              <w:rPr>
                <w:rFonts w:ascii="Arial" w:hAnsi="Arial" w:cs="Arial"/>
                <w:b/>
                <w:bCs/>
                <w:sz w:val="22"/>
                <w:szCs w:val="22"/>
              </w:rPr>
              <w:t>3</w:t>
            </w:r>
          </w:p>
        </w:tc>
        <w:tc>
          <w:tcPr>
            <w:tcW w:w="7150" w:type="dxa"/>
          </w:tcPr>
          <w:p w:rsidR="00A439FF" w:rsidRPr="002E054D" w:rsidRDefault="00A439FF" w:rsidP="00292B83">
            <w:pPr>
              <w:rPr>
                <w:rFonts w:ascii="Arial" w:hAnsi="Arial" w:cs="Arial"/>
                <w:b/>
                <w:bCs/>
                <w:sz w:val="22"/>
                <w:szCs w:val="22"/>
              </w:rPr>
            </w:pPr>
            <w:r w:rsidRPr="002E054D">
              <w:rPr>
                <w:rFonts w:ascii="Arial" w:hAnsi="Arial" w:cs="Arial"/>
                <w:b/>
                <w:bCs/>
                <w:sz w:val="22"/>
                <w:szCs w:val="22"/>
              </w:rPr>
              <w:t>2.Individual &amp; Society: -</w:t>
            </w:r>
          </w:p>
          <w:p w:rsidR="00A439FF" w:rsidRPr="002E054D" w:rsidRDefault="00A439FF" w:rsidP="004710E2">
            <w:pPr>
              <w:numPr>
                <w:ilvl w:val="0"/>
                <w:numId w:val="220"/>
              </w:numPr>
              <w:rPr>
                <w:rFonts w:ascii="Arial" w:hAnsi="Arial" w:cs="Arial"/>
                <w:sz w:val="22"/>
                <w:szCs w:val="22"/>
              </w:rPr>
            </w:pPr>
            <w:r w:rsidRPr="002E054D">
              <w:rPr>
                <w:rFonts w:ascii="Arial" w:hAnsi="Arial" w:cs="Arial"/>
                <w:sz w:val="22"/>
                <w:szCs w:val="22"/>
              </w:rPr>
              <w:t>Society and community.</w:t>
            </w:r>
          </w:p>
          <w:p w:rsidR="00A439FF" w:rsidRPr="002E054D" w:rsidRDefault="00A439FF" w:rsidP="004710E2">
            <w:pPr>
              <w:numPr>
                <w:ilvl w:val="0"/>
                <w:numId w:val="220"/>
              </w:numPr>
              <w:rPr>
                <w:rFonts w:ascii="Arial" w:hAnsi="Arial" w:cs="Arial"/>
                <w:sz w:val="22"/>
                <w:szCs w:val="22"/>
              </w:rPr>
            </w:pPr>
            <w:r w:rsidRPr="002E054D">
              <w:rPr>
                <w:rFonts w:ascii="Arial" w:hAnsi="Arial" w:cs="Arial"/>
                <w:sz w:val="22"/>
                <w:szCs w:val="22"/>
              </w:rPr>
              <w:t>Nature of Society.</w:t>
            </w:r>
          </w:p>
          <w:p w:rsidR="00A439FF" w:rsidRPr="002E054D" w:rsidRDefault="00A439FF" w:rsidP="004710E2">
            <w:pPr>
              <w:numPr>
                <w:ilvl w:val="0"/>
                <w:numId w:val="220"/>
              </w:numPr>
              <w:rPr>
                <w:rFonts w:ascii="Arial" w:hAnsi="Arial" w:cs="Arial"/>
                <w:sz w:val="22"/>
                <w:szCs w:val="22"/>
              </w:rPr>
            </w:pPr>
            <w:r w:rsidRPr="002E054D">
              <w:rPr>
                <w:rFonts w:ascii="Arial" w:hAnsi="Arial" w:cs="Arial"/>
                <w:sz w:val="22"/>
                <w:szCs w:val="22"/>
              </w:rPr>
              <w:t>Difference between Society and Community.</w:t>
            </w:r>
          </w:p>
          <w:p w:rsidR="00A439FF" w:rsidRPr="002E054D" w:rsidRDefault="00A439FF" w:rsidP="004710E2">
            <w:pPr>
              <w:numPr>
                <w:ilvl w:val="0"/>
                <w:numId w:val="220"/>
              </w:numPr>
              <w:rPr>
                <w:rFonts w:ascii="Arial" w:hAnsi="Arial" w:cs="Arial"/>
                <w:sz w:val="22"/>
                <w:szCs w:val="22"/>
              </w:rPr>
            </w:pPr>
            <w:r w:rsidRPr="002E054D">
              <w:rPr>
                <w:rFonts w:ascii="Arial" w:hAnsi="Arial" w:cs="Arial"/>
                <w:sz w:val="22"/>
                <w:szCs w:val="22"/>
              </w:rPr>
              <w:t>Process of Socialization and individualization.</w:t>
            </w:r>
          </w:p>
          <w:p w:rsidR="00A439FF" w:rsidRPr="002E054D" w:rsidRDefault="00A439FF" w:rsidP="004710E2">
            <w:pPr>
              <w:numPr>
                <w:ilvl w:val="0"/>
                <w:numId w:val="220"/>
              </w:numPr>
              <w:rPr>
                <w:rFonts w:ascii="Arial" w:hAnsi="Arial" w:cs="Arial"/>
                <w:sz w:val="22"/>
                <w:szCs w:val="22"/>
              </w:rPr>
            </w:pPr>
            <w:r w:rsidRPr="002E054D">
              <w:rPr>
                <w:rFonts w:ascii="Arial" w:hAnsi="Arial" w:cs="Arial"/>
                <w:sz w:val="22"/>
                <w:szCs w:val="22"/>
              </w:rPr>
              <w:t>Personal disorganization.</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III</w:t>
            </w:r>
          </w:p>
        </w:tc>
        <w:tc>
          <w:tcPr>
            <w:tcW w:w="1392" w:type="dxa"/>
          </w:tcPr>
          <w:p w:rsidR="00A815E1" w:rsidRPr="002E054D" w:rsidRDefault="00A815E1" w:rsidP="002E054D">
            <w:pPr>
              <w:pStyle w:val="TableParagraph"/>
              <w:spacing w:line="268" w:lineRule="exact"/>
              <w:ind w:left="7"/>
              <w:jc w:val="center"/>
              <w:rPr>
                <w:rFonts w:ascii="Arial" w:hAnsi="Arial" w:cs="Arial"/>
              </w:rPr>
            </w:pPr>
            <w:r w:rsidRPr="002E054D">
              <w:rPr>
                <w:rFonts w:ascii="Arial" w:hAnsi="Arial" w:cs="Arial"/>
              </w:rPr>
              <w:t>3</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3.Culture: -</w:t>
            </w:r>
          </w:p>
          <w:p w:rsidR="00A815E1" w:rsidRPr="002E054D" w:rsidRDefault="00A815E1" w:rsidP="004710E2">
            <w:pPr>
              <w:numPr>
                <w:ilvl w:val="0"/>
                <w:numId w:val="219"/>
              </w:numPr>
              <w:rPr>
                <w:rFonts w:ascii="Arial" w:hAnsi="Arial" w:cs="Arial"/>
                <w:sz w:val="22"/>
                <w:szCs w:val="22"/>
              </w:rPr>
            </w:pPr>
            <w:r w:rsidRPr="002E054D">
              <w:rPr>
                <w:rFonts w:ascii="Arial" w:hAnsi="Arial" w:cs="Arial"/>
                <w:sz w:val="22"/>
                <w:szCs w:val="22"/>
              </w:rPr>
              <w:t>Nature of Culture.</w:t>
            </w:r>
          </w:p>
          <w:p w:rsidR="00A815E1" w:rsidRPr="002E054D" w:rsidRDefault="00A815E1" w:rsidP="004710E2">
            <w:pPr>
              <w:numPr>
                <w:ilvl w:val="0"/>
                <w:numId w:val="219"/>
              </w:numPr>
              <w:rPr>
                <w:rFonts w:ascii="Arial" w:hAnsi="Arial" w:cs="Arial"/>
                <w:sz w:val="22"/>
                <w:szCs w:val="22"/>
              </w:rPr>
            </w:pPr>
            <w:r w:rsidRPr="002E054D">
              <w:rPr>
                <w:rFonts w:ascii="Arial" w:hAnsi="Arial" w:cs="Arial"/>
                <w:sz w:val="22"/>
                <w:szCs w:val="22"/>
              </w:rPr>
              <w:t>Evolution of culture</w:t>
            </w:r>
          </w:p>
          <w:p w:rsidR="00A815E1" w:rsidRPr="002E054D" w:rsidRDefault="00A815E1" w:rsidP="004710E2">
            <w:pPr>
              <w:numPr>
                <w:ilvl w:val="0"/>
                <w:numId w:val="219"/>
              </w:numPr>
              <w:rPr>
                <w:rFonts w:ascii="Arial" w:hAnsi="Arial" w:cs="Arial"/>
                <w:sz w:val="22"/>
                <w:szCs w:val="22"/>
              </w:rPr>
            </w:pPr>
            <w:r w:rsidRPr="002E054D">
              <w:rPr>
                <w:rFonts w:ascii="Arial" w:hAnsi="Arial" w:cs="Arial"/>
                <w:sz w:val="22"/>
                <w:szCs w:val="22"/>
              </w:rPr>
              <w:t>Diversity and uniformity of culture.</w:t>
            </w:r>
          </w:p>
          <w:p w:rsidR="00A815E1" w:rsidRPr="002E054D" w:rsidRDefault="00A815E1" w:rsidP="004710E2">
            <w:pPr>
              <w:numPr>
                <w:ilvl w:val="0"/>
                <w:numId w:val="219"/>
              </w:numPr>
              <w:rPr>
                <w:rFonts w:ascii="Arial" w:hAnsi="Arial" w:cs="Arial"/>
                <w:sz w:val="22"/>
                <w:szCs w:val="22"/>
              </w:rPr>
            </w:pPr>
            <w:r w:rsidRPr="002E054D">
              <w:rPr>
                <w:rFonts w:ascii="Arial" w:hAnsi="Arial" w:cs="Arial"/>
                <w:sz w:val="22"/>
                <w:szCs w:val="22"/>
              </w:rPr>
              <w:t>Culture and socialization.</w:t>
            </w:r>
          </w:p>
          <w:p w:rsidR="00A815E1" w:rsidRPr="002E054D" w:rsidRDefault="00A815E1" w:rsidP="004710E2">
            <w:pPr>
              <w:numPr>
                <w:ilvl w:val="0"/>
                <w:numId w:val="219"/>
              </w:numPr>
              <w:rPr>
                <w:rFonts w:ascii="Arial" w:hAnsi="Arial" w:cs="Arial"/>
                <w:sz w:val="22"/>
                <w:szCs w:val="22"/>
              </w:rPr>
            </w:pPr>
            <w:r w:rsidRPr="002E054D">
              <w:rPr>
                <w:rFonts w:ascii="Arial" w:hAnsi="Arial" w:cs="Arial"/>
                <w:sz w:val="22"/>
                <w:szCs w:val="22"/>
              </w:rPr>
              <w:t>Transcultural Society.</w:t>
            </w:r>
          </w:p>
          <w:p w:rsidR="00A815E1" w:rsidRPr="002E054D" w:rsidRDefault="00A815E1" w:rsidP="004710E2">
            <w:pPr>
              <w:numPr>
                <w:ilvl w:val="0"/>
                <w:numId w:val="219"/>
              </w:numPr>
              <w:rPr>
                <w:rFonts w:ascii="Arial" w:hAnsi="Arial" w:cs="Arial"/>
                <w:sz w:val="22"/>
                <w:szCs w:val="22"/>
              </w:rPr>
            </w:pPr>
            <w:r w:rsidRPr="002E054D">
              <w:rPr>
                <w:rFonts w:ascii="Arial" w:hAnsi="Arial" w:cs="Arial"/>
                <w:sz w:val="22"/>
                <w:szCs w:val="22"/>
              </w:rPr>
              <w:t>Influence on health and disease.</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IV</w:t>
            </w:r>
          </w:p>
        </w:tc>
        <w:tc>
          <w:tcPr>
            <w:tcW w:w="1392" w:type="dxa"/>
          </w:tcPr>
          <w:p w:rsidR="00A815E1" w:rsidRPr="002E054D" w:rsidRDefault="00A815E1" w:rsidP="002E054D">
            <w:pPr>
              <w:pStyle w:val="TableParagraph"/>
              <w:spacing w:line="268" w:lineRule="exact"/>
              <w:ind w:left="7"/>
              <w:jc w:val="center"/>
              <w:rPr>
                <w:rFonts w:ascii="Arial" w:hAnsi="Arial" w:cs="Arial"/>
              </w:rPr>
            </w:pPr>
            <w:r w:rsidRPr="002E054D">
              <w:rPr>
                <w:rFonts w:ascii="Arial" w:hAnsi="Arial" w:cs="Arial"/>
              </w:rPr>
              <w:t>4</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4.Social Groups and Processes: -</w:t>
            </w:r>
          </w:p>
          <w:p w:rsidR="00A815E1" w:rsidRPr="002E054D" w:rsidRDefault="00A815E1" w:rsidP="004710E2">
            <w:pPr>
              <w:numPr>
                <w:ilvl w:val="0"/>
                <w:numId w:val="218"/>
              </w:numPr>
              <w:rPr>
                <w:rFonts w:ascii="Arial" w:hAnsi="Arial" w:cs="Arial"/>
                <w:sz w:val="22"/>
                <w:szCs w:val="22"/>
              </w:rPr>
            </w:pPr>
            <w:r w:rsidRPr="002E054D">
              <w:rPr>
                <w:rFonts w:ascii="Arial" w:hAnsi="Arial" w:cs="Arial"/>
                <w:sz w:val="22"/>
                <w:szCs w:val="22"/>
              </w:rPr>
              <w:lastRenderedPageBreak/>
              <w:t>The meaning and classification of groups.</w:t>
            </w:r>
          </w:p>
          <w:p w:rsidR="00A815E1" w:rsidRPr="002E054D" w:rsidRDefault="00A815E1" w:rsidP="004710E2">
            <w:pPr>
              <w:numPr>
                <w:ilvl w:val="0"/>
                <w:numId w:val="218"/>
              </w:numPr>
              <w:rPr>
                <w:rFonts w:ascii="Arial" w:hAnsi="Arial" w:cs="Arial"/>
                <w:sz w:val="22"/>
                <w:szCs w:val="22"/>
              </w:rPr>
            </w:pPr>
            <w:r w:rsidRPr="002E054D">
              <w:rPr>
                <w:rFonts w:ascii="Arial" w:hAnsi="Arial" w:cs="Arial"/>
                <w:sz w:val="22"/>
                <w:szCs w:val="22"/>
              </w:rPr>
              <w:t>Primary &amp; Secondary Groups</w:t>
            </w:r>
          </w:p>
          <w:p w:rsidR="00A815E1" w:rsidRPr="002E054D" w:rsidRDefault="00A815E1" w:rsidP="004710E2">
            <w:pPr>
              <w:numPr>
                <w:ilvl w:val="0"/>
                <w:numId w:val="218"/>
              </w:numPr>
              <w:rPr>
                <w:rFonts w:ascii="Arial" w:hAnsi="Arial" w:cs="Arial"/>
                <w:sz w:val="22"/>
                <w:szCs w:val="22"/>
              </w:rPr>
            </w:pPr>
            <w:r w:rsidRPr="002E054D">
              <w:rPr>
                <w:rFonts w:ascii="Arial" w:hAnsi="Arial" w:cs="Arial"/>
                <w:sz w:val="22"/>
                <w:szCs w:val="22"/>
              </w:rPr>
              <w:t>In – group V/s. Out – group, Class Tribe, Caste.</w:t>
            </w:r>
          </w:p>
          <w:p w:rsidR="00A815E1" w:rsidRPr="002E054D" w:rsidRDefault="00A815E1" w:rsidP="004710E2">
            <w:pPr>
              <w:numPr>
                <w:ilvl w:val="0"/>
                <w:numId w:val="218"/>
              </w:numPr>
              <w:rPr>
                <w:rFonts w:ascii="Arial" w:hAnsi="Arial" w:cs="Arial"/>
                <w:sz w:val="22"/>
                <w:szCs w:val="22"/>
              </w:rPr>
            </w:pPr>
            <w:r w:rsidRPr="002E054D">
              <w:rPr>
                <w:rFonts w:ascii="Arial" w:hAnsi="Arial" w:cs="Arial"/>
                <w:sz w:val="22"/>
                <w:szCs w:val="22"/>
              </w:rPr>
              <w:t>Economic, Political, Religious groups, Mod, Crowd, Public and Audience Interaction &amp; Social Processes.</w:t>
            </w:r>
          </w:p>
          <w:p w:rsidR="00A815E1" w:rsidRPr="002E054D" w:rsidRDefault="00A815E1" w:rsidP="004710E2">
            <w:pPr>
              <w:numPr>
                <w:ilvl w:val="0"/>
                <w:numId w:val="218"/>
              </w:numPr>
              <w:rPr>
                <w:rFonts w:ascii="Arial" w:hAnsi="Arial" w:cs="Arial"/>
                <w:sz w:val="22"/>
                <w:szCs w:val="22"/>
              </w:rPr>
            </w:pPr>
            <w:r w:rsidRPr="002E054D">
              <w:rPr>
                <w:rFonts w:ascii="Arial" w:hAnsi="Arial" w:cs="Arial"/>
                <w:sz w:val="22"/>
                <w:szCs w:val="22"/>
              </w:rPr>
              <w:t>Co – operation, Competition, Conflict.</w:t>
            </w:r>
          </w:p>
          <w:p w:rsidR="00A815E1" w:rsidRPr="002E054D" w:rsidRDefault="00A815E1" w:rsidP="004710E2">
            <w:pPr>
              <w:numPr>
                <w:ilvl w:val="0"/>
                <w:numId w:val="218"/>
              </w:numPr>
              <w:rPr>
                <w:rFonts w:ascii="Arial" w:hAnsi="Arial" w:cs="Arial"/>
                <w:sz w:val="22"/>
                <w:szCs w:val="22"/>
              </w:rPr>
            </w:pPr>
            <w:r w:rsidRPr="002E054D">
              <w:rPr>
                <w:rFonts w:ascii="Arial" w:hAnsi="Arial" w:cs="Arial"/>
                <w:sz w:val="22"/>
                <w:szCs w:val="22"/>
              </w:rPr>
              <w:t>Accommodation, Assimilation &amp; Isolation.</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lastRenderedPageBreak/>
              <w:t>V</w:t>
            </w:r>
          </w:p>
        </w:tc>
        <w:tc>
          <w:tcPr>
            <w:tcW w:w="1392" w:type="dxa"/>
          </w:tcPr>
          <w:p w:rsidR="00A815E1" w:rsidRPr="002E054D" w:rsidRDefault="00A815E1" w:rsidP="002E054D">
            <w:pPr>
              <w:pStyle w:val="TableParagraph"/>
              <w:spacing w:line="268" w:lineRule="exact"/>
              <w:ind w:left="7"/>
              <w:jc w:val="center"/>
              <w:rPr>
                <w:rFonts w:ascii="Arial" w:hAnsi="Arial" w:cs="Arial"/>
              </w:rPr>
            </w:pPr>
            <w:r w:rsidRPr="002E054D">
              <w:rPr>
                <w:rFonts w:ascii="Arial" w:hAnsi="Arial" w:cs="Arial"/>
              </w:rPr>
              <w:t>6</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5.Population: -</w:t>
            </w:r>
          </w:p>
          <w:p w:rsidR="00A815E1" w:rsidRPr="002E054D" w:rsidRDefault="00A815E1" w:rsidP="004710E2">
            <w:pPr>
              <w:numPr>
                <w:ilvl w:val="0"/>
                <w:numId w:val="217"/>
              </w:numPr>
              <w:rPr>
                <w:rFonts w:ascii="Arial" w:hAnsi="Arial" w:cs="Arial"/>
                <w:sz w:val="22"/>
                <w:szCs w:val="22"/>
              </w:rPr>
            </w:pPr>
            <w:r w:rsidRPr="002E054D">
              <w:rPr>
                <w:rFonts w:ascii="Arial" w:hAnsi="Arial" w:cs="Arial"/>
                <w:sz w:val="22"/>
                <w:szCs w:val="22"/>
              </w:rPr>
              <w:t>Society and Population</w:t>
            </w:r>
          </w:p>
          <w:p w:rsidR="00A815E1" w:rsidRPr="002E054D" w:rsidRDefault="00A815E1" w:rsidP="004710E2">
            <w:pPr>
              <w:numPr>
                <w:ilvl w:val="0"/>
                <w:numId w:val="217"/>
              </w:numPr>
              <w:rPr>
                <w:rFonts w:ascii="Arial" w:hAnsi="Arial" w:cs="Arial"/>
                <w:sz w:val="22"/>
                <w:szCs w:val="22"/>
              </w:rPr>
            </w:pPr>
            <w:r w:rsidRPr="002E054D">
              <w:rPr>
                <w:rFonts w:ascii="Arial" w:hAnsi="Arial" w:cs="Arial"/>
                <w:sz w:val="22"/>
                <w:szCs w:val="22"/>
              </w:rPr>
              <w:t>Population distribution in India – Demographic characteristics.</w:t>
            </w:r>
          </w:p>
          <w:p w:rsidR="00A815E1" w:rsidRPr="002E054D" w:rsidRDefault="00A815E1" w:rsidP="004710E2">
            <w:pPr>
              <w:numPr>
                <w:ilvl w:val="0"/>
                <w:numId w:val="217"/>
              </w:numPr>
              <w:rPr>
                <w:rFonts w:ascii="Arial" w:hAnsi="Arial" w:cs="Arial"/>
                <w:sz w:val="22"/>
                <w:szCs w:val="22"/>
              </w:rPr>
            </w:pPr>
            <w:r w:rsidRPr="002E054D">
              <w:rPr>
                <w:rFonts w:ascii="Arial" w:hAnsi="Arial" w:cs="Arial"/>
                <w:sz w:val="22"/>
                <w:szCs w:val="22"/>
              </w:rPr>
              <w:t>Malthusian theory of Populations.</w:t>
            </w:r>
          </w:p>
          <w:p w:rsidR="00A815E1" w:rsidRPr="002E054D" w:rsidRDefault="00A815E1" w:rsidP="004710E2">
            <w:pPr>
              <w:numPr>
                <w:ilvl w:val="0"/>
                <w:numId w:val="217"/>
              </w:numPr>
              <w:rPr>
                <w:rFonts w:ascii="Arial" w:hAnsi="Arial" w:cs="Arial"/>
                <w:sz w:val="22"/>
                <w:szCs w:val="22"/>
              </w:rPr>
            </w:pPr>
            <w:r w:rsidRPr="002E054D">
              <w:rPr>
                <w:rFonts w:ascii="Arial" w:hAnsi="Arial" w:cs="Arial"/>
                <w:sz w:val="22"/>
                <w:szCs w:val="22"/>
              </w:rPr>
              <w:t>Population explosion in India and its impact on health status.</w:t>
            </w:r>
          </w:p>
          <w:p w:rsidR="00A815E1" w:rsidRPr="002E054D" w:rsidRDefault="00A815E1" w:rsidP="004710E2">
            <w:pPr>
              <w:numPr>
                <w:ilvl w:val="0"/>
                <w:numId w:val="217"/>
              </w:numPr>
              <w:rPr>
                <w:rFonts w:ascii="Arial" w:hAnsi="Arial" w:cs="Arial"/>
                <w:sz w:val="22"/>
                <w:szCs w:val="22"/>
              </w:rPr>
            </w:pPr>
            <w:r w:rsidRPr="002E054D">
              <w:rPr>
                <w:rFonts w:ascii="Arial" w:hAnsi="Arial" w:cs="Arial"/>
                <w:sz w:val="22"/>
                <w:szCs w:val="22"/>
              </w:rPr>
              <w:t>Family welfare programme.</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VI</w:t>
            </w:r>
          </w:p>
        </w:tc>
        <w:tc>
          <w:tcPr>
            <w:tcW w:w="1392" w:type="dxa"/>
          </w:tcPr>
          <w:p w:rsidR="00A815E1" w:rsidRPr="002E054D" w:rsidRDefault="00A815E1" w:rsidP="002E054D">
            <w:pPr>
              <w:pStyle w:val="TableParagraph"/>
              <w:spacing w:line="250" w:lineRule="exact"/>
              <w:ind w:left="7"/>
              <w:jc w:val="center"/>
              <w:rPr>
                <w:rFonts w:ascii="Arial" w:hAnsi="Arial" w:cs="Arial"/>
              </w:rPr>
            </w:pPr>
            <w:r w:rsidRPr="002E054D">
              <w:rPr>
                <w:rFonts w:ascii="Arial" w:hAnsi="Arial" w:cs="Arial"/>
              </w:rPr>
              <w:t>5</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6.Family and Marriage: -</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Family – Functions</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Types – Joint, Nuclear, Blended and extended family: Characteristics</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The Modern Family – Changes, Problems – Dowry etc., Welfare Services.</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Change &amp; legislations on family and marriage in India – marriage acts.</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Marriage: From and functions of marriage,</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Marriage and family problems in India.</w:t>
            </w:r>
          </w:p>
          <w:p w:rsidR="00A815E1" w:rsidRPr="002E054D" w:rsidRDefault="00A815E1" w:rsidP="004710E2">
            <w:pPr>
              <w:numPr>
                <w:ilvl w:val="0"/>
                <w:numId w:val="216"/>
              </w:numPr>
              <w:rPr>
                <w:rFonts w:ascii="Arial" w:hAnsi="Arial" w:cs="Arial"/>
                <w:sz w:val="22"/>
                <w:szCs w:val="22"/>
              </w:rPr>
            </w:pPr>
            <w:r w:rsidRPr="002E054D">
              <w:rPr>
                <w:rFonts w:ascii="Arial" w:hAnsi="Arial" w:cs="Arial"/>
                <w:sz w:val="22"/>
                <w:szCs w:val="22"/>
              </w:rPr>
              <w:t>Family, Marriage and their influence on health and health Practices.</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VII</w:t>
            </w:r>
          </w:p>
        </w:tc>
        <w:tc>
          <w:tcPr>
            <w:tcW w:w="1392" w:type="dxa"/>
          </w:tcPr>
          <w:p w:rsidR="00A815E1" w:rsidRPr="002E054D" w:rsidRDefault="00A815E1" w:rsidP="002E054D">
            <w:pPr>
              <w:pStyle w:val="TableParagraph"/>
              <w:jc w:val="center"/>
              <w:rPr>
                <w:rFonts w:ascii="Arial" w:hAnsi="Arial" w:cs="Arial"/>
              </w:rPr>
            </w:pPr>
            <w:r w:rsidRPr="002E054D">
              <w:rPr>
                <w:rFonts w:ascii="Arial" w:hAnsi="Arial" w:cs="Arial"/>
              </w:rPr>
              <w:t>7</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7.Social Stratification: -</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Meaning &amp; types of social stratification.</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The Indian Caste System – Origin &amp; features</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Features of caste in India Today</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Social Class system and status</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Social Mobility – Meaning &amp; Types</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Race as a biological concept, criteria of racial classification.</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Salient features of Primary races – Racism.</w:t>
            </w:r>
          </w:p>
          <w:p w:rsidR="00A815E1" w:rsidRPr="002E054D" w:rsidRDefault="00A815E1" w:rsidP="004710E2">
            <w:pPr>
              <w:numPr>
                <w:ilvl w:val="0"/>
                <w:numId w:val="215"/>
              </w:numPr>
              <w:rPr>
                <w:rFonts w:ascii="Arial" w:hAnsi="Arial" w:cs="Arial"/>
                <w:sz w:val="22"/>
                <w:szCs w:val="22"/>
              </w:rPr>
            </w:pPr>
            <w:r w:rsidRPr="002E054D">
              <w:rPr>
                <w:rFonts w:ascii="Arial" w:hAnsi="Arial" w:cs="Arial"/>
                <w:sz w:val="22"/>
                <w:szCs w:val="22"/>
              </w:rPr>
              <w:t>Influence of class, Caste and Race on health and health practices.</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VIII</w:t>
            </w:r>
          </w:p>
        </w:tc>
        <w:tc>
          <w:tcPr>
            <w:tcW w:w="1392" w:type="dxa"/>
          </w:tcPr>
          <w:p w:rsidR="00A815E1" w:rsidRPr="002E054D" w:rsidRDefault="00A815E1" w:rsidP="002E054D">
            <w:pPr>
              <w:pStyle w:val="TableParagraph"/>
              <w:jc w:val="center"/>
              <w:rPr>
                <w:rFonts w:ascii="Arial" w:hAnsi="Arial" w:cs="Arial"/>
              </w:rPr>
            </w:pPr>
            <w:r w:rsidRPr="002E054D">
              <w:rPr>
                <w:rFonts w:ascii="Arial" w:hAnsi="Arial" w:cs="Arial"/>
              </w:rPr>
              <w:t>6</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8.Types of Communities in India (Rural, Urban and Regional): -</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Features of village community &amp; Characteristics Indian villages – Panchayat system, social dynamics.</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Community Development project &amp; planning.</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Changes in Indian Rural Life.</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Availability of health facilities in rural and its impact on health and health practices.</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Urban – Community – features.</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 xml:space="preserve">The growth of cities: </w:t>
            </w:r>
            <w:r w:rsidR="00571A71" w:rsidRPr="002E054D">
              <w:rPr>
                <w:rFonts w:ascii="Arial" w:hAnsi="Arial" w:cs="Arial"/>
                <w:sz w:val="22"/>
                <w:szCs w:val="22"/>
              </w:rPr>
              <w:t>Urbanization</w:t>
            </w:r>
            <w:r w:rsidRPr="002E054D">
              <w:rPr>
                <w:rFonts w:ascii="Arial" w:hAnsi="Arial" w:cs="Arial"/>
                <w:sz w:val="22"/>
                <w:szCs w:val="22"/>
              </w:rPr>
              <w:t xml:space="preserve"> and its impact on health and health practices.</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Major Urban problems – Urban Slums.</w:t>
            </w:r>
          </w:p>
          <w:p w:rsidR="00A815E1" w:rsidRPr="002E054D" w:rsidRDefault="00A815E1" w:rsidP="004710E2">
            <w:pPr>
              <w:numPr>
                <w:ilvl w:val="0"/>
                <w:numId w:val="214"/>
              </w:numPr>
              <w:rPr>
                <w:rFonts w:ascii="Arial" w:hAnsi="Arial" w:cs="Arial"/>
                <w:sz w:val="22"/>
                <w:szCs w:val="22"/>
              </w:rPr>
            </w:pPr>
            <w:r w:rsidRPr="002E054D">
              <w:rPr>
                <w:rFonts w:ascii="Arial" w:hAnsi="Arial" w:cs="Arial"/>
                <w:sz w:val="22"/>
                <w:szCs w:val="22"/>
              </w:rPr>
              <w:t>Region: Problems and impact on Health.</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IX</w:t>
            </w:r>
          </w:p>
        </w:tc>
        <w:tc>
          <w:tcPr>
            <w:tcW w:w="1392" w:type="dxa"/>
          </w:tcPr>
          <w:p w:rsidR="00A815E1" w:rsidRPr="002E054D" w:rsidRDefault="00A815E1" w:rsidP="002E054D">
            <w:pPr>
              <w:pStyle w:val="TableParagraph"/>
              <w:jc w:val="center"/>
              <w:rPr>
                <w:rFonts w:ascii="Arial" w:hAnsi="Arial" w:cs="Arial"/>
              </w:rPr>
            </w:pPr>
            <w:r w:rsidRPr="002E054D">
              <w:rPr>
                <w:rFonts w:ascii="Arial" w:hAnsi="Arial" w:cs="Arial"/>
              </w:rPr>
              <w:t>4</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9.Social Change: -</w:t>
            </w:r>
          </w:p>
          <w:p w:rsidR="00A815E1" w:rsidRPr="002E054D" w:rsidRDefault="00A815E1" w:rsidP="004710E2">
            <w:pPr>
              <w:numPr>
                <w:ilvl w:val="0"/>
                <w:numId w:val="213"/>
              </w:numPr>
              <w:rPr>
                <w:rFonts w:ascii="Arial" w:hAnsi="Arial" w:cs="Arial"/>
                <w:sz w:val="22"/>
                <w:szCs w:val="22"/>
              </w:rPr>
            </w:pPr>
            <w:r w:rsidRPr="002E054D">
              <w:rPr>
                <w:rFonts w:ascii="Arial" w:hAnsi="Arial" w:cs="Arial"/>
                <w:sz w:val="22"/>
                <w:szCs w:val="22"/>
              </w:rPr>
              <w:t>Nature and process of Social Change.</w:t>
            </w:r>
          </w:p>
          <w:p w:rsidR="00A815E1" w:rsidRPr="002E054D" w:rsidRDefault="00A815E1" w:rsidP="004710E2">
            <w:pPr>
              <w:numPr>
                <w:ilvl w:val="0"/>
                <w:numId w:val="213"/>
              </w:numPr>
              <w:rPr>
                <w:rFonts w:ascii="Arial" w:hAnsi="Arial" w:cs="Arial"/>
                <w:sz w:val="22"/>
                <w:szCs w:val="22"/>
              </w:rPr>
            </w:pPr>
            <w:r w:rsidRPr="002E054D">
              <w:rPr>
                <w:rFonts w:ascii="Arial" w:hAnsi="Arial" w:cs="Arial"/>
                <w:sz w:val="22"/>
                <w:szCs w:val="22"/>
              </w:rPr>
              <w:t>Factors influencing Social change: cultural change, Cultural lags.</w:t>
            </w:r>
          </w:p>
          <w:p w:rsidR="00A815E1" w:rsidRPr="002E054D" w:rsidRDefault="00A815E1" w:rsidP="004710E2">
            <w:pPr>
              <w:numPr>
                <w:ilvl w:val="0"/>
                <w:numId w:val="213"/>
              </w:numPr>
              <w:rPr>
                <w:rFonts w:ascii="Arial" w:hAnsi="Arial" w:cs="Arial"/>
                <w:sz w:val="22"/>
                <w:szCs w:val="22"/>
              </w:rPr>
            </w:pPr>
            <w:r w:rsidRPr="002E054D">
              <w:rPr>
                <w:rFonts w:ascii="Arial" w:hAnsi="Arial" w:cs="Arial"/>
                <w:sz w:val="22"/>
                <w:szCs w:val="22"/>
              </w:rPr>
              <w:t>Introduction to Theories of social change: Linear, Cyclical, Marxian, And Functional.</w:t>
            </w:r>
          </w:p>
          <w:p w:rsidR="00A815E1" w:rsidRPr="002E054D" w:rsidRDefault="00A815E1" w:rsidP="004710E2">
            <w:pPr>
              <w:pStyle w:val="ListParagraph"/>
              <w:numPr>
                <w:ilvl w:val="0"/>
                <w:numId w:val="213"/>
              </w:numPr>
              <w:rPr>
                <w:rFonts w:ascii="Arial" w:hAnsi="Arial" w:cs="Arial"/>
                <w:sz w:val="22"/>
                <w:szCs w:val="22"/>
              </w:rPr>
            </w:pPr>
            <w:r w:rsidRPr="002E054D">
              <w:rPr>
                <w:rFonts w:ascii="Arial" w:hAnsi="Arial" w:cs="Arial"/>
                <w:sz w:val="22"/>
                <w:szCs w:val="22"/>
              </w:rPr>
              <w:lastRenderedPageBreak/>
              <w:t>Role of nurse – Change agents.</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lastRenderedPageBreak/>
              <w:t>X</w:t>
            </w:r>
          </w:p>
        </w:tc>
        <w:tc>
          <w:tcPr>
            <w:tcW w:w="1392" w:type="dxa"/>
          </w:tcPr>
          <w:p w:rsidR="00A815E1" w:rsidRPr="002E054D" w:rsidRDefault="00A815E1" w:rsidP="002E054D">
            <w:pPr>
              <w:pStyle w:val="TableParagraph"/>
              <w:jc w:val="center"/>
              <w:rPr>
                <w:rFonts w:ascii="Arial" w:hAnsi="Arial" w:cs="Arial"/>
              </w:rPr>
            </w:pPr>
            <w:r w:rsidRPr="002E054D">
              <w:rPr>
                <w:rFonts w:ascii="Arial" w:hAnsi="Arial" w:cs="Arial"/>
              </w:rPr>
              <w:t>4</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10.Social organization and social system: -</w:t>
            </w:r>
          </w:p>
          <w:p w:rsidR="00A815E1" w:rsidRPr="002E054D" w:rsidRDefault="00A815E1" w:rsidP="004710E2">
            <w:pPr>
              <w:numPr>
                <w:ilvl w:val="0"/>
                <w:numId w:val="212"/>
              </w:numPr>
              <w:rPr>
                <w:rFonts w:ascii="Arial" w:hAnsi="Arial" w:cs="Arial"/>
                <w:sz w:val="22"/>
                <w:szCs w:val="22"/>
              </w:rPr>
            </w:pPr>
            <w:r w:rsidRPr="002E054D">
              <w:rPr>
                <w:rFonts w:ascii="Arial" w:hAnsi="Arial" w:cs="Arial"/>
                <w:sz w:val="22"/>
                <w:szCs w:val="22"/>
              </w:rPr>
              <w:t>Social organization: elements, types</w:t>
            </w:r>
          </w:p>
          <w:p w:rsidR="00A815E1" w:rsidRPr="002E054D" w:rsidRDefault="00A815E1" w:rsidP="004710E2">
            <w:pPr>
              <w:numPr>
                <w:ilvl w:val="0"/>
                <w:numId w:val="212"/>
              </w:numPr>
              <w:rPr>
                <w:rFonts w:ascii="Arial" w:hAnsi="Arial" w:cs="Arial"/>
                <w:sz w:val="22"/>
                <w:szCs w:val="22"/>
              </w:rPr>
            </w:pPr>
            <w:r w:rsidRPr="002E054D">
              <w:rPr>
                <w:rFonts w:ascii="Arial" w:hAnsi="Arial" w:cs="Arial"/>
                <w:sz w:val="22"/>
                <w:szCs w:val="22"/>
              </w:rPr>
              <w:t>Democratic and authoritarian modes of participation,</w:t>
            </w:r>
          </w:p>
          <w:p w:rsidR="00A815E1" w:rsidRPr="002E054D" w:rsidRDefault="00A815E1" w:rsidP="004710E2">
            <w:pPr>
              <w:numPr>
                <w:ilvl w:val="0"/>
                <w:numId w:val="212"/>
              </w:numPr>
              <w:rPr>
                <w:rFonts w:ascii="Arial" w:hAnsi="Arial" w:cs="Arial"/>
                <w:sz w:val="22"/>
                <w:szCs w:val="22"/>
              </w:rPr>
            </w:pPr>
            <w:r w:rsidRPr="002E054D">
              <w:rPr>
                <w:rFonts w:ascii="Arial" w:hAnsi="Arial" w:cs="Arial"/>
                <w:sz w:val="22"/>
                <w:szCs w:val="22"/>
              </w:rPr>
              <w:t>Voluntary associations</w:t>
            </w:r>
          </w:p>
          <w:p w:rsidR="00A815E1" w:rsidRPr="002E054D" w:rsidRDefault="00A815E1" w:rsidP="004710E2">
            <w:pPr>
              <w:numPr>
                <w:ilvl w:val="0"/>
                <w:numId w:val="212"/>
              </w:numPr>
              <w:rPr>
                <w:rFonts w:ascii="Arial" w:hAnsi="Arial" w:cs="Arial"/>
                <w:sz w:val="22"/>
                <w:szCs w:val="22"/>
              </w:rPr>
            </w:pPr>
            <w:r w:rsidRPr="002E054D">
              <w:rPr>
                <w:rFonts w:ascii="Arial" w:hAnsi="Arial" w:cs="Arial"/>
                <w:sz w:val="22"/>
                <w:szCs w:val="22"/>
              </w:rPr>
              <w:t>Social system: Definition and Types of social system</w:t>
            </w:r>
          </w:p>
          <w:p w:rsidR="00A815E1" w:rsidRPr="002E054D" w:rsidRDefault="00A815E1" w:rsidP="004710E2">
            <w:pPr>
              <w:numPr>
                <w:ilvl w:val="0"/>
                <w:numId w:val="212"/>
              </w:numPr>
              <w:rPr>
                <w:rFonts w:ascii="Arial" w:hAnsi="Arial" w:cs="Arial"/>
                <w:sz w:val="22"/>
                <w:szCs w:val="22"/>
              </w:rPr>
            </w:pPr>
            <w:r w:rsidRPr="002E054D">
              <w:rPr>
                <w:rFonts w:ascii="Arial" w:hAnsi="Arial" w:cs="Arial"/>
                <w:sz w:val="22"/>
                <w:szCs w:val="22"/>
              </w:rPr>
              <w:t xml:space="preserve">Role and status as structural elements of social system </w:t>
            </w:r>
          </w:p>
          <w:p w:rsidR="00A815E1" w:rsidRPr="002E054D" w:rsidRDefault="00A815E1" w:rsidP="004710E2">
            <w:pPr>
              <w:numPr>
                <w:ilvl w:val="0"/>
                <w:numId w:val="212"/>
              </w:numPr>
              <w:rPr>
                <w:rFonts w:ascii="Arial" w:hAnsi="Arial" w:cs="Arial"/>
                <w:sz w:val="22"/>
                <w:szCs w:val="22"/>
              </w:rPr>
            </w:pPr>
            <w:r w:rsidRPr="002E054D">
              <w:rPr>
                <w:rFonts w:ascii="Arial" w:hAnsi="Arial" w:cs="Arial"/>
                <w:sz w:val="22"/>
                <w:szCs w:val="22"/>
              </w:rPr>
              <w:t>Inter – relationship of institutions.</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XI</w:t>
            </w:r>
          </w:p>
        </w:tc>
        <w:tc>
          <w:tcPr>
            <w:tcW w:w="1392" w:type="dxa"/>
          </w:tcPr>
          <w:p w:rsidR="00A815E1" w:rsidRPr="002E054D" w:rsidRDefault="00A815E1" w:rsidP="002E054D">
            <w:pPr>
              <w:pStyle w:val="TableParagraph"/>
              <w:jc w:val="center"/>
              <w:rPr>
                <w:rFonts w:ascii="Arial" w:hAnsi="Arial" w:cs="Arial"/>
              </w:rPr>
            </w:pPr>
            <w:r w:rsidRPr="002E054D">
              <w:rPr>
                <w:rFonts w:ascii="Arial" w:hAnsi="Arial" w:cs="Arial"/>
              </w:rPr>
              <w:t>2</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11.Social Control: -</w:t>
            </w:r>
          </w:p>
          <w:p w:rsidR="00A815E1" w:rsidRPr="002E054D" w:rsidRDefault="00A815E1" w:rsidP="004710E2">
            <w:pPr>
              <w:numPr>
                <w:ilvl w:val="0"/>
                <w:numId w:val="211"/>
              </w:numPr>
              <w:rPr>
                <w:rFonts w:ascii="Arial" w:hAnsi="Arial" w:cs="Arial"/>
                <w:sz w:val="22"/>
                <w:szCs w:val="22"/>
              </w:rPr>
            </w:pPr>
            <w:r w:rsidRPr="002E054D">
              <w:rPr>
                <w:rFonts w:ascii="Arial" w:hAnsi="Arial" w:cs="Arial"/>
                <w:sz w:val="22"/>
                <w:szCs w:val="22"/>
              </w:rPr>
              <w:t>Nature and Process of social control.</w:t>
            </w:r>
          </w:p>
          <w:p w:rsidR="00A815E1" w:rsidRPr="002E054D" w:rsidRDefault="00A815E1" w:rsidP="004710E2">
            <w:pPr>
              <w:numPr>
                <w:ilvl w:val="0"/>
                <w:numId w:val="211"/>
              </w:numPr>
              <w:rPr>
                <w:rFonts w:ascii="Arial" w:hAnsi="Arial" w:cs="Arial"/>
                <w:sz w:val="22"/>
                <w:szCs w:val="22"/>
              </w:rPr>
            </w:pPr>
            <w:r w:rsidRPr="002E054D">
              <w:rPr>
                <w:rFonts w:ascii="Arial" w:hAnsi="Arial" w:cs="Arial"/>
                <w:sz w:val="22"/>
                <w:szCs w:val="22"/>
              </w:rPr>
              <w:t>Political, Legal, Religious, Educational, Economic, Industrial and Technological systems, Norms &amp; Values – Folkways &amp; Mores Customs, Laws and fashion.</w:t>
            </w:r>
          </w:p>
          <w:p w:rsidR="00A815E1" w:rsidRPr="002E054D" w:rsidRDefault="00A815E1" w:rsidP="004710E2">
            <w:pPr>
              <w:numPr>
                <w:ilvl w:val="0"/>
                <w:numId w:val="211"/>
              </w:numPr>
              <w:rPr>
                <w:rFonts w:ascii="Arial" w:hAnsi="Arial" w:cs="Arial"/>
                <w:sz w:val="22"/>
                <w:szCs w:val="22"/>
              </w:rPr>
            </w:pPr>
            <w:r w:rsidRPr="002E054D">
              <w:rPr>
                <w:rFonts w:ascii="Arial" w:hAnsi="Arial" w:cs="Arial"/>
                <w:sz w:val="22"/>
                <w:szCs w:val="22"/>
              </w:rPr>
              <w:t>Role of nurse.</w:t>
            </w:r>
          </w:p>
        </w:tc>
      </w:tr>
      <w:tr w:rsidR="00A815E1" w:rsidRPr="002E054D" w:rsidTr="00A439FF">
        <w:tc>
          <w:tcPr>
            <w:tcW w:w="701" w:type="dxa"/>
          </w:tcPr>
          <w:p w:rsidR="00A815E1" w:rsidRPr="002E054D" w:rsidRDefault="00A815E1" w:rsidP="00292B83">
            <w:pPr>
              <w:jc w:val="center"/>
              <w:rPr>
                <w:rFonts w:ascii="Arial" w:hAnsi="Arial" w:cs="Arial"/>
                <w:sz w:val="22"/>
                <w:szCs w:val="22"/>
              </w:rPr>
            </w:pPr>
            <w:r w:rsidRPr="002E054D">
              <w:rPr>
                <w:rFonts w:ascii="Arial" w:hAnsi="Arial" w:cs="Arial"/>
                <w:sz w:val="22"/>
                <w:szCs w:val="22"/>
              </w:rPr>
              <w:t>XII</w:t>
            </w:r>
          </w:p>
        </w:tc>
        <w:tc>
          <w:tcPr>
            <w:tcW w:w="1392" w:type="dxa"/>
          </w:tcPr>
          <w:p w:rsidR="00A815E1" w:rsidRPr="002E054D" w:rsidRDefault="00A815E1" w:rsidP="002E054D">
            <w:pPr>
              <w:pStyle w:val="TableParagraph"/>
              <w:spacing w:line="251" w:lineRule="exact"/>
              <w:ind w:left="7"/>
              <w:jc w:val="center"/>
              <w:rPr>
                <w:rFonts w:ascii="Arial" w:hAnsi="Arial" w:cs="Arial"/>
              </w:rPr>
            </w:pPr>
            <w:r w:rsidRPr="002E054D">
              <w:rPr>
                <w:rFonts w:ascii="Arial" w:hAnsi="Arial" w:cs="Arial"/>
              </w:rPr>
              <w:t>15</w:t>
            </w:r>
          </w:p>
        </w:tc>
        <w:tc>
          <w:tcPr>
            <w:tcW w:w="7150" w:type="dxa"/>
          </w:tcPr>
          <w:p w:rsidR="00A815E1" w:rsidRPr="002E054D" w:rsidRDefault="00A815E1" w:rsidP="00292B83">
            <w:pPr>
              <w:rPr>
                <w:rFonts w:ascii="Arial" w:hAnsi="Arial" w:cs="Arial"/>
                <w:b/>
                <w:bCs/>
                <w:sz w:val="22"/>
                <w:szCs w:val="22"/>
              </w:rPr>
            </w:pPr>
            <w:r w:rsidRPr="002E054D">
              <w:rPr>
                <w:rFonts w:ascii="Arial" w:hAnsi="Arial" w:cs="Arial"/>
                <w:b/>
                <w:bCs/>
                <w:sz w:val="22"/>
                <w:szCs w:val="22"/>
              </w:rPr>
              <w:t>12.Social Problems: -</w:t>
            </w:r>
          </w:p>
          <w:p w:rsidR="00A815E1" w:rsidRPr="002E054D" w:rsidRDefault="00A815E1" w:rsidP="004710E2">
            <w:pPr>
              <w:numPr>
                <w:ilvl w:val="0"/>
                <w:numId w:val="210"/>
              </w:numPr>
              <w:rPr>
                <w:rFonts w:ascii="Arial" w:hAnsi="Arial" w:cs="Arial"/>
                <w:sz w:val="22"/>
                <w:szCs w:val="22"/>
              </w:rPr>
            </w:pPr>
            <w:r w:rsidRPr="002E054D">
              <w:rPr>
                <w:rFonts w:ascii="Arial" w:hAnsi="Arial" w:cs="Arial"/>
                <w:sz w:val="22"/>
                <w:szCs w:val="22"/>
              </w:rPr>
              <w:t>Social disorganization</w:t>
            </w:r>
          </w:p>
          <w:p w:rsidR="00A815E1" w:rsidRPr="002E054D" w:rsidRDefault="00A815E1" w:rsidP="004710E2">
            <w:pPr>
              <w:numPr>
                <w:ilvl w:val="0"/>
                <w:numId w:val="210"/>
              </w:numPr>
              <w:rPr>
                <w:rFonts w:ascii="Arial" w:hAnsi="Arial" w:cs="Arial"/>
                <w:sz w:val="22"/>
                <w:szCs w:val="22"/>
              </w:rPr>
            </w:pPr>
            <w:r w:rsidRPr="002E054D">
              <w:rPr>
                <w:rFonts w:ascii="Arial" w:hAnsi="Arial" w:cs="Arial"/>
                <w:sz w:val="22"/>
                <w:szCs w:val="22"/>
              </w:rPr>
              <w:t>Control &amp; Planning: Poverty, housing, illiteracy, food supplies, prostitution, rights of women &amp; children vulnerable groups: Elderly, handicapped, Minority groups and other marginalized groups, child labor, child abuse, delinquency and crime, substance abuse, HIV/AIDS.</w:t>
            </w:r>
          </w:p>
          <w:p w:rsidR="00A815E1" w:rsidRPr="002E054D" w:rsidRDefault="00A815E1" w:rsidP="004710E2">
            <w:pPr>
              <w:numPr>
                <w:ilvl w:val="0"/>
                <w:numId w:val="210"/>
              </w:numPr>
              <w:rPr>
                <w:rFonts w:ascii="Arial" w:hAnsi="Arial" w:cs="Arial"/>
                <w:sz w:val="22"/>
                <w:szCs w:val="22"/>
              </w:rPr>
            </w:pPr>
            <w:r w:rsidRPr="002E054D">
              <w:rPr>
                <w:rFonts w:ascii="Arial" w:hAnsi="Arial" w:cs="Arial"/>
                <w:sz w:val="22"/>
                <w:szCs w:val="22"/>
              </w:rPr>
              <w:t>Social Welfare programmes in India.</w:t>
            </w:r>
          </w:p>
          <w:p w:rsidR="00A815E1" w:rsidRPr="002E054D" w:rsidRDefault="00A815E1" w:rsidP="004710E2">
            <w:pPr>
              <w:numPr>
                <w:ilvl w:val="0"/>
                <w:numId w:val="210"/>
              </w:numPr>
              <w:rPr>
                <w:rFonts w:ascii="Arial" w:hAnsi="Arial" w:cs="Arial"/>
                <w:sz w:val="22"/>
                <w:szCs w:val="22"/>
              </w:rPr>
            </w:pPr>
            <w:r w:rsidRPr="002E054D">
              <w:rPr>
                <w:rFonts w:ascii="Arial" w:hAnsi="Arial" w:cs="Arial"/>
                <w:sz w:val="22"/>
                <w:szCs w:val="22"/>
              </w:rPr>
              <w:t>Role of nurse.</w:t>
            </w:r>
          </w:p>
        </w:tc>
      </w:tr>
    </w:tbl>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A439FF" w:rsidRPr="002E054D" w:rsidRDefault="00A439FF" w:rsidP="00292B83">
      <w:pPr>
        <w:jc w:val="both"/>
        <w:rPr>
          <w:rFonts w:ascii="Arial" w:hAnsi="Arial" w:cs="Arial"/>
          <w:b/>
        </w:rPr>
      </w:pPr>
    </w:p>
    <w:p w:rsidR="00614FA8" w:rsidRPr="002E054D" w:rsidRDefault="00614FA8" w:rsidP="00292B83">
      <w:pPr>
        <w:jc w:val="both"/>
        <w:rPr>
          <w:rFonts w:ascii="Arial" w:hAnsi="Arial" w:cs="Arial"/>
          <w:b/>
        </w:rPr>
      </w:pPr>
    </w:p>
    <w:p w:rsidR="00BA4313" w:rsidRPr="002E054D" w:rsidRDefault="00BA4313" w:rsidP="00292B83">
      <w:pPr>
        <w:jc w:val="both"/>
        <w:rPr>
          <w:rFonts w:ascii="Arial" w:hAnsi="Arial" w:cs="Arial"/>
          <w:b/>
          <w:sz w:val="28"/>
        </w:rPr>
      </w:pPr>
    </w:p>
    <w:p w:rsidR="00BA4313" w:rsidRPr="002E054D" w:rsidRDefault="00BA4313"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E054D" w:rsidRDefault="002E054D" w:rsidP="00292B83">
      <w:pPr>
        <w:jc w:val="both"/>
        <w:rPr>
          <w:rFonts w:ascii="Arial" w:hAnsi="Arial" w:cs="Arial"/>
          <w:b/>
          <w:sz w:val="28"/>
        </w:rPr>
      </w:pPr>
    </w:p>
    <w:p w:rsidR="00292B83" w:rsidRPr="002E054D" w:rsidRDefault="00A815E1" w:rsidP="00292B83">
      <w:pPr>
        <w:jc w:val="both"/>
        <w:rPr>
          <w:rFonts w:ascii="Arial" w:hAnsi="Arial" w:cs="Arial"/>
        </w:rPr>
      </w:pPr>
      <w:r w:rsidRPr="002E054D">
        <w:rPr>
          <w:rFonts w:ascii="Arial" w:hAnsi="Arial" w:cs="Arial"/>
          <w:b/>
          <w:sz w:val="28"/>
        </w:rPr>
        <w:t>Subject: - Pharmacology</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b/>
        </w:rPr>
        <w:t xml:space="preserve">Theory </w:t>
      </w:r>
      <w:r w:rsidRPr="002E054D">
        <w:rPr>
          <w:rFonts w:ascii="Arial" w:hAnsi="Arial" w:cs="Arial"/>
        </w:rPr>
        <w:t>– 45 Hours</w:t>
      </w:r>
    </w:p>
    <w:p w:rsidR="00292B83" w:rsidRPr="002E054D" w:rsidRDefault="00292B83" w:rsidP="00292B83">
      <w:pPr>
        <w:rPr>
          <w:rFonts w:ascii="Arial" w:hAnsi="Arial" w:cs="Arial"/>
          <w:b/>
        </w:rPr>
      </w:pPr>
    </w:p>
    <w:p w:rsidR="00292B83" w:rsidRPr="002E054D" w:rsidRDefault="00A815E1" w:rsidP="00292B83">
      <w:pPr>
        <w:rPr>
          <w:rFonts w:ascii="Arial" w:hAnsi="Arial" w:cs="Arial"/>
        </w:rPr>
      </w:pPr>
      <w:r w:rsidRPr="002E054D">
        <w:rPr>
          <w:rFonts w:ascii="Arial" w:hAnsi="Arial" w:cs="Arial"/>
          <w:b/>
        </w:rPr>
        <w:t>Course Outcome:</w:t>
      </w:r>
      <w:r w:rsidR="00292B83" w:rsidRPr="002E054D">
        <w:rPr>
          <w:rFonts w:ascii="Arial" w:hAnsi="Arial" w:cs="Arial"/>
        </w:rPr>
        <w:t xml:space="preserve"> This course is designed to enables students to acquire knowledge of Pharmacology.</w:t>
      </w:r>
    </w:p>
    <w:p w:rsidR="00A815E1" w:rsidRPr="002E054D" w:rsidRDefault="00A815E1" w:rsidP="00292B83">
      <w:pPr>
        <w:rPr>
          <w:rFonts w:ascii="Arial" w:hAnsi="Arial" w:cs="Arial"/>
        </w:rPr>
      </w:pPr>
    </w:p>
    <w:p w:rsidR="00A815E1" w:rsidRPr="002E054D" w:rsidRDefault="00A815E1" w:rsidP="00A815E1">
      <w:pPr>
        <w:spacing w:line="275" w:lineRule="exact"/>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course, the student will be able to,</w:t>
      </w:r>
    </w:p>
    <w:p w:rsidR="00A815E1" w:rsidRPr="002E054D" w:rsidRDefault="00A815E1" w:rsidP="00A815E1">
      <w:pPr>
        <w:pStyle w:val="BodyText"/>
        <w:spacing w:before="1"/>
        <w:rPr>
          <w:rFonts w:ascii="Arial" w:hAnsi="Arial" w:cs="Arial"/>
          <w:sz w:val="22"/>
        </w:rPr>
      </w:pPr>
    </w:p>
    <w:p w:rsidR="00A815E1" w:rsidRPr="00571A71" w:rsidRDefault="00A815E1" w:rsidP="00571A71">
      <w:pPr>
        <w:pStyle w:val="ListParagraph"/>
        <w:widowControl w:val="0"/>
        <w:numPr>
          <w:ilvl w:val="1"/>
          <w:numId w:val="222"/>
        </w:numPr>
        <w:tabs>
          <w:tab w:val="left" w:pos="2361"/>
        </w:tabs>
        <w:autoSpaceDE w:val="0"/>
        <w:autoSpaceDN w:val="0"/>
        <w:ind w:right="1275"/>
        <w:jc w:val="both"/>
        <w:rPr>
          <w:rFonts w:ascii="Arial" w:hAnsi="Arial" w:cs="Arial"/>
          <w:sz w:val="22"/>
          <w:szCs w:val="22"/>
        </w:rPr>
      </w:pPr>
      <w:r w:rsidRPr="00571A71">
        <w:rPr>
          <w:rFonts w:ascii="Arial" w:hAnsi="Arial" w:cs="Arial"/>
          <w:sz w:val="22"/>
          <w:szCs w:val="22"/>
        </w:rPr>
        <w:t>Describe pharmacodynamics, pharmaco kineti</w:t>
      </w:r>
      <w:r w:rsidR="00571A71" w:rsidRPr="00571A71">
        <w:rPr>
          <w:rFonts w:ascii="Arial" w:hAnsi="Arial" w:cs="Arial"/>
          <w:sz w:val="22"/>
          <w:szCs w:val="22"/>
        </w:rPr>
        <w:t xml:space="preserve">cs, </w:t>
      </w:r>
      <w:r w:rsidRPr="00571A71">
        <w:rPr>
          <w:rFonts w:ascii="Arial" w:hAnsi="Arial" w:cs="Arial"/>
          <w:sz w:val="22"/>
          <w:szCs w:val="22"/>
        </w:rPr>
        <w:t>classification and the principles of drugadministration.</w:t>
      </w:r>
    </w:p>
    <w:p w:rsidR="00A815E1" w:rsidRPr="00571A71" w:rsidRDefault="00A815E1" w:rsidP="00571A71">
      <w:pPr>
        <w:pStyle w:val="ListParagraph"/>
        <w:widowControl w:val="0"/>
        <w:numPr>
          <w:ilvl w:val="1"/>
          <w:numId w:val="222"/>
        </w:numPr>
        <w:tabs>
          <w:tab w:val="left" w:pos="2361"/>
        </w:tabs>
        <w:autoSpaceDE w:val="0"/>
        <w:autoSpaceDN w:val="0"/>
        <w:spacing w:before="1"/>
        <w:ind w:right="2350"/>
        <w:jc w:val="both"/>
        <w:rPr>
          <w:rFonts w:ascii="Arial" w:hAnsi="Arial" w:cs="Arial"/>
          <w:sz w:val="22"/>
          <w:szCs w:val="22"/>
        </w:rPr>
      </w:pPr>
      <w:r w:rsidRPr="00571A71">
        <w:rPr>
          <w:rFonts w:ascii="Arial" w:hAnsi="Arial" w:cs="Arial"/>
          <w:sz w:val="22"/>
          <w:szCs w:val="22"/>
        </w:rPr>
        <w:t>Explain chemotherapy of specific infections and infestations and nurses responsibilities.</w:t>
      </w:r>
    </w:p>
    <w:p w:rsidR="00A815E1" w:rsidRPr="00571A71" w:rsidRDefault="00A815E1" w:rsidP="00571A71">
      <w:pPr>
        <w:pStyle w:val="ListParagraph"/>
        <w:widowControl w:val="0"/>
        <w:numPr>
          <w:ilvl w:val="1"/>
          <w:numId w:val="222"/>
        </w:numPr>
        <w:tabs>
          <w:tab w:val="left" w:pos="2361"/>
        </w:tabs>
        <w:autoSpaceDE w:val="0"/>
        <w:autoSpaceDN w:val="0"/>
        <w:spacing w:line="252" w:lineRule="exact"/>
        <w:ind w:hanging="361"/>
        <w:jc w:val="both"/>
        <w:rPr>
          <w:rFonts w:ascii="Arial" w:hAnsi="Arial" w:cs="Arial"/>
          <w:sz w:val="22"/>
          <w:szCs w:val="22"/>
        </w:rPr>
      </w:pPr>
      <w:r w:rsidRPr="00571A71">
        <w:rPr>
          <w:rFonts w:ascii="Arial" w:hAnsi="Arial" w:cs="Arial"/>
          <w:sz w:val="22"/>
          <w:szCs w:val="22"/>
        </w:rPr>
        <w:t>Describe antiseptics, disinfectants, insecticides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line="252" w:lineRule="exact"/>
        <w:ind w:hanging="361"/>
        <w:jc w:val="both"/>
        <w:rPr>
          <w:rFonts w:ascii="Arial" w:hAnsi="Arial" w:cs="Arial"/>
          <w:sz w:val="22"/>
          <w:szCs w:val="22"/>
        </w:rPr>
      </w:pPr>
      <w:r w:rsidRPr="00571A71">
        <w:rPr>
          <w:rFonts w:ascii="Arial" w:hAnsi="Arial" w:cs="Arial"/>
          <w:sz w:val="22"/>
          <w:szCs w:val="22"/>
        </w:rPr>
        <w:t>Describe drugs acting on gastrointestinal system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line="252" w:lineRule="exact"/>
        <w:ind w:hanging="361"/>
        <w:jc w:val="both"/>
        <w:rPr>
          <w:rFonts w:ascii="Arial" w:hAnsi="Arial" w:cs="Arial"/>
          <w:sz w:val="22"/>
          <w:szCs w:val="22"/>
        </w:rPr>
      </w:pPr>
      <w:r w:rsidRPr="00571A71">
        <w:rPr>
          <w:rFonts w:ascii="Arial" w:hAnsi="Arial" w:cs="Arial"/>
          <w:sz w:val="22"/>
          <w:szCs w:val="22"/>
        </w:rPr>
        <w:t>Describe drugs on respiratory system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before="1" w:line="252" w:lineRule="exact"/>
        <w:ind w:hanging="361"/>
        <w:jc w:val="both"/>
        <w:rPr>
          <w:rFonts w:ascii="Arial" w:hAnsi="Arial" w:cs="Arial"/>
          <w:sz w:val="22"/>
          <w:szCs w:val="22"/>
        </w:rPr>
      </w:pPr>
      <w:r w:rsidRPr="00571A71">
        <w:rPr>
          <w:rFonts w:ascii="Arial" w:hAnsi="Arial" w:cs="Arial"/>
          <w:sz w:val="22"/>
          <w:szCs w:val="22"/>
        </w:rPr>
        <w:t>Describe drugs used on urinary system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before="1" w:line="252" w:lineRule="exact"/>
        <w:ind w:hanging="361"/>
        <w:jc w:val="both"/>
        <w:rPr>
          <w:rFonts w:ascii="Arial" w:hAnsi="Arial" w:cs="Arial"/>
          <w:sz w:val="22"/>
          <w:szCs w:val="22"/>
        </w:rPr>
      </w:pPr>
      <w:r w:rsidRPr="00571A71">
        <w:rPr>
          <w:rFonts w:ascii="Arial" w:hAnsi="Arial" w:cs="Arial"/>
          <w:sz w:val="22"/>
          <w:szCs w:val="22"/>
        </w:rPr>
        <w:t xml:space="preserve">Describe drugs used in dead diction, emergency, deficiency of vitamins and minerals, positioning for immunization and </w:t>
      </w:r>
      <w:r w:rsidR="00571A71">
        <w:rPr>
          <w:rFonts w:ascii="Arial" w:hAnsi="Arial" w:cs="Arial"/>
          <w:sz w:val="22"/>
          <w:szCs w:val="22"/>
        </w:rPr>
        <w:t xml:space="preserve">immune </w:t>
      </w:r>
      <w:r w:rsidRPr="00571A71">
        <w:rPr>
          <w:rFonts w:ascii="Arial" w:hAnsi="Arial" w:cs="Arial"/>
          <w:sz w:val="22"/>
          <w:szCs w:val="22"/>
        </w:rPr>
        <w:t>suppression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before="80" w:line="252" w:lineRule="exact"/>
        <w:ind w:hanging="361"/>
        <w:jc w:val="both"/>
        <w:rPr>
          <w:rFonts w:ascii="Arial" w:hAnsi="Arial" w:cs="Arial"/>
          <w:sz w:val="22"/>
          <w:szCs w:val="22"/>
        </w:rPr>
      </w:pPr>
      <w:r w:rsidRPr="00571A71">
        <w:rPr>
          <w:rFonts w:ascii="Arial" w:hAnsi="Arial" w:cs="Arial"/>
          <w:sz w:val="22"/>
          <w:szCs w:val="22"/>
        </w:rPr>
        <w:t>Describe drugs used on skin and mucous membranes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line="252" w:lineRule="exact"/>
        <w:ind w:hanging="361"/>
        <w:jc w:val="both"/>
        <w:rPr>
          <w:rFonts w:ascii="Arial" w:hAnsi="Arial" w:cs="Arial"/>
          <w:sz w:val="22"/>
          <w:szCs w:val="22"/>
        </w:rPr>
      </w:pPr>
      <w:r w:rsidRPr="00571A71">
        <w:rPr>
          <w:rFonts w:ascii="Arial" w:hAnsi="Arial" w:cs="Arial"/>
          <w:sz w:val="22"/>
          <w:szCs w:val="22"/>
        </w:rPr>
        <w:t>Describe drugs used on nervous system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before="1" w:line="253" w:lineRule="exact"/>
        <w:ind w:hanging="361"/>
        <w:jc w:val="both"/>
        <w:rPr>
          <w:rFonts w:ascii="Arial" w:hAnsi="Arial" w:cs="Arial"/>
          <w:sz w:val="22"/>
          <w:szCs w:val="22"/>
        </w:rPr>
      </w:pPr>
      <w:r w:rsidRPr="00571A71">
        <w:rPr>
          <w:rFonts w:ascii="Arial" w:hAnsi="Arial" w:cs="Arial"/>
          <w:sz w:val="22"/>
          <w:szCs w:val="22"/>
        </w:rPr>
        <w:t>Describe drugs used on cardiovascular system and nursesresponsibilities.</w:t>
      </w:r>
    </w:p>
    <w:p w:rsidR="00A815E1" w:rsidRPr="00571A71" w:rsidRDefault="00A815E1" w:rsidP="00571A71">
      <w:pPr>
        <w:pStyle w:val="ListParagraph"/>
        <w:widowControl w:val="0"/>
        <w:numPr>
          <w:ilvl w:val="1"/>
          <w:numId w:val="222"/>
        </w:numPr>
        <w:tabs>
          <w:tab w:val="left" w:pos="2361"/>
        </w:tabs>
        <w:autoSpaceDE w:val="0"/>
        <w:autoSpaceDN w:val="0"/>
        <w:ind w:right="1079"/>
        <w:jc w:val="both"/>
        <w:rPr>
          <w:rFonts w:ascii="Arial" w:hAnsi="Arial" w:cs="Arial"/>
          <w:sz w:val="22"/>
          <w:szCs w:val="22"/>
        </w:rPr>
      </w:pPr>
      <w:r w:rsidRPr="00571A71">
        <w:rPr>
          <w:rFonts w:ascii="Arial" w:hAnsi="Arial" w:cs="Arial"/>
          <w:sz w:val="22"/>
          <w:szCs w:val="22"/>
        </w:rPr>
        <w:t>Describe used on hormonal disorders and supplementation, contraception and medical termination of pregnancy and nursesresponsibilities.</w:t>
      </w:r>
    </w:p>
    <w:p w:rsidR="00A815E1" w:rsidRPr="00571A71" w:rsidRDefault="00A815E1" w:rsidP="00571A71">
      <w:pPr>
        <w:pStyle w:val="ListParagraph"/>
        <w:widowControl w:val="0"/>
        <w:numPr>
          <w:ilvl w:val="1"/>
          <w:numId w:val="222"/>
        </w:numPr>
        <w:tabs>
          <w:tab w:val="left" w:pos="2361"/>
        </w:tabs>
        <w:autoSpaceDE w:val="0"/>
        <w:autoSpaceDN w:val="0"/>
        <w:spacing w:line="252" w:lineRule="exact"/>
        <w:ind w:hanging="361"/>
        <w:jc w:val="both"/>
        <w:rPr>
          <w:rFonts w:ascii="Arial" w:hAnsi="Arial" w:cs="Arial"/>
          <w:sz w:val="22"/>
          <w:szCs w:val="22"/>
        </w:rPr>
      </w:pPr>
      <w:r w:rsidRPr="00571A71">
        <w:rPr>
          <w:rFonts w:ascii="Arial" w:hAnsi="Arial" w:cs="Arial"/>
          <w:sz w:val="22"/>
          <w:szCs w:val="22"/>
        </w:rPr>
        <w:t>Demonstrate awareness of the common drugs used in alternative system ofmedicine.</w:t>
      </w:r>
    </w:p>
    <w:p w:rsidR="00A815E1" w:rsidRPr="00571A71" w:rsidRDefault="00A815E1" w:rsidP="00571A71">
      <w:pPr>
        <w:pStyle w:val="ListParagraph"/>
        <w:widowControl w:val="0"/>
        <w:numPr>
          <w:ilvl w:val="1"/>
          <w:numId w:val="222"/>
        </w:numPr>
        <w:tabs>
          <w:tab w:val="left" w:pos="2361"/>
        </w:tabs>
        <w:autoSpaceDE w:val="0"/>
        <w:autoSpaceDN w:val="0"/>
        <w:spacing w:line="278" w:lineRule="auto"/>
        <w:ind w:right="1093"/>
        <w:jc w:val="both"/>
        <w:rPr>
          <w:rFonts w:ascii="Arial" w:hAnsi="Arial" w:cs="Arial"/>
          <w:sz w:val="22"/>
          <w:szCs w:val="22"/>
        </w:rPr>
      </w:pPr>
      <w:r w:rsidRPr="00571A71">
        <w:rPr>
          <w:rFonts w:ascii="Arial" w:hAnsi="Arial" w:cs="Arial"/>
          <w:sz w:val="22"/>
          <w:szCs w:val="22"/>
        </w:rPr>
        <w:t>Incorporate evidence based teaching learning activities in pharmacology to strengthen nursing practice of students for quality and cost effectiveness of nursingcare.</w:t>
      </w:r>
    </w:p>
    <w:p w:rsidR="00292B83" w:rsidRPr="002E054D" w:rsidRDefault="00292B83" w:rsidP="00292B83">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24"/>
        <w:gridCol w:w="1421"/>
        <w:gridCol w:w="7161"/>
      </w:tblGrid>
      <w:tr w:rsidR="00A33E9E" w:rsidRPr="002E054D" w:rsidTr="00AE23D2">
        <w:tc>
          <w:tcPr>
            <w:tcW w:w="369" w:type="pct"/>
            <w:gridSpan w:val="2"/>
          </w:tcPr>
          <w:p w:rsidR="00A33E9E" w:rsidRPr="002E054D" w:rsidRDefault="00A33E9E" w:rsidP="00292B83">
            <w:pPr>
              <w:jc w:val="center"/>
              <w:rPr>
                <w:rFonts w:ascii="Arial" w:hAnsi="Arial" w:cs="Arial"/>
                <w:b/>
                <w:sz w:val="22"/>
                <w:szCs w:val="22"/>
              </w:rPr>
            </w:pPr>
            <w:r w:rsidRPr="002E054D">
              <w:rPr>
                <w:rFonts w:ascii="Arial" w:hAnsi="Arial" w:cs="Arial"/>
                <w:b/>
                <w:sz w:val="22"/>
                <w:szCs w:val="22"/>
              </w:rPr>
              <w:t>Unit</w:t>
            </w:r>
          </w:p>
        </w:tc>
        <w:tc>
          <w:tcPr>
            <w:tcW w:w="763" w:type="pct"/>
          </w:tcPr>
          <w:p w:rsidR="00A33E9E" w:rsidRPr="002E054D" w:rsidRDefault="00A33E9E" w:rsidP="00292B83">
            <w:pPr>
              <w:jc w:val="center"/>
              <w:rPr>
                <w:rFonts w:ascii="Arial" w:hAnsi="Arial" w:cs="Arial"/>
                <w:b/>
                <w:sz w:val="22"/>
                <w:szCs w:val="22"/>
              </w:rPr>
            </w:pPr>
            <w:r w:rsidRPr="002E054D">
              <w:rPr>
                <w:rFonts w:ascii="Arial" w:hAnsi="Arial" w:cs="Arial"/>
                <w:b/>
                <w:sz w:val="22"/>
                <w:szCs w:val="22"/>
              </w:rPr>
              <w:t>Hrs</w:t>
            </w:r>
          </w:p>
        </w:tc>
        <w:tc>
          <w:tcPr>
            <w:tcW w:w="3867" w:type="pct"/>
          </w:tcPr>
          <w:p w:rsidR="00A33E9E" w:rsidRPr="002E054D" w:rsidRDefault="00A33E9E" w:rsidP="00292B83">
            <w:pPr>
              <w:jc w:val="center"/>
              <w:rPr>
                <w:rFonts w:ascii="Arial" w:hAnsi="Arial" w:cs="Arial"/>
                <w:b/>
                <w:sz w:val="22"/>
                <w:szCs w:val="22"/>
              </w:rPr>
            </w:pPr>
            <w:r w:rsidRPr="002E054D">
              <w:rPr>
                <w:rFonts w:ascii="Arial" w:hAnsi="Arial" w:cs="Arial"/>
                <w:b/>
                <w:sz w:val="22"/>
                <w:szCs w:val="22"/>
              </w:rPr>
              <w:t>Content</w:t>
            </w:r>
          </w:p>
        </w:tc>
      </w:tr>
      <w:tr w:rsidR="00A33E9E" w:rsidRPr="002E054D" w:rsidTr="00AE23D2">
        <w:tc>
          <w:tcPr>
            <w:tcW w:w="369" w:type="pct"/>
            <w:gridSpan w:val="2"/>
          </w:tcPr>
          <w:p w:rsidR="00A33E9E" w:rsidRPr="002E054D" w:rsidRDefault="00A33E9E" w:rsidP="00292B83">
            <w:pPr>
              <w:jc w:val="center"/>
              <w:rPr>
                <w:rFonts w:ascii="Arial" w:hAnsi="Arial" w:cs="Arial"/>
                <w:b/>
                <w:sz w:val="22"/>
                <w:szCs w:val="22"/>
              </w:rPr>
            </w:pPr>
            <w:r w:rsidRPr="002E054D">
              <w:rPr>
                <w:rFonts w:ascii="Arial" w:hAnsi="Arial" w:cs="Arial"/>
                <w:b/>
                <w:sz w:val="22"/>
                <w:szCs w:val="22"/>
              </w:rPr>
              <w:t>I</w:t>
            </w:r>
          </w:p>
        </w:tc>
        <w:tc>
          <w:tcPr>
            <w:tcW w:w="763" w:type="pct"/>
          </w:tcPr>
          <w:p w:rsidR="00A33E9E" w:rsidRPr="002E054D" w:rsidRDefault="00AE23D2" w:rsidP="006D16B4">
            <w:pPr>
              <w:rPr>
                <w:rFonts w:ascii="Arial" w:hAnsi="Arial" w:cs="Arial"/>
                <w:b/>
                <w:sz w:val="22"/>
                <w:szCs w:val="22"/>
              </w:rPr>
            </w:pPr>
            <w:r w:rsidRPr="002E054D">
              <w:rPr>
                <w:rFonts w:ascii="Arial" w:hAnsi="Arial" w:cs="Arial"/>
                <w:b/>
                <w:sz w:val="22"/>
                <w:szCs w:val="22"/>
              </w:rPr>
              <w:t>3</w:t>
            </w:r>
          </w:p>
        </w:tc>
        <w:tc>
          <w:tcPr>
            <w:tcW w:w="3867" w:type="pct"/>
          </w:tcPr>
          <w:p w:rsidR="00A33E9E" w:rsidRPr="002E054D" w:rsidRDefault="00A33E9E" w:rsidP="006D16B4">
            <w:pPr>
              <w:rPr>
                <w:rFonts w:ascii="Arial" w:hAnsi="Arial" w:cs="Arial"/>
                <w:b/>
                <w:sz w:val="22"/>
                <w:szCs w:val="22"/>
              </w:rPr>
            </w:pPr>
            <w:r w:rsidRPr="002E054D">
              <w:rPr>
                <w:rFonts w:ascii="Arial" w:hAnsi="Arial" w:cs="Arial"/>
                <w:b/>
                <w:sz w:val="22"/>
                <w:szCs w:val="22"/>
              </w:rPr>
              <w:t>1.Introduction to Pharmacology: -</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Definitions</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Sources</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Terminology used</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Type: Classification</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Pharamacodynamics: Action, Therapeutic,</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Adverse, toxic</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Pharmacokinetics: absorption, distribution, excretion</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Review: Routes and principles of administration of drugs.</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Indian Pharmacopoeia: Legal issues</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Rational use of drugs</w:t>
            </w:r>
          </w:p>
          <w:p w:rsidR="00A33E9E" w:rsidRPr="002E054D" w:rsidRDefault="00A33E9E" w:rsidP="004710E2">
            <w:pPr>
              <w:numPr>
                <w:ilvl w:val="2"/>
                <w:numId w:val="223"/>
              </w:numPr>
              <w:rPr>
                <w:rFonts w:ascii="Arial" w:hAnsi="Arial" w:cs="Arial"/>
                <w:sz w:val="22"/>
                <w:szCs w:val="22"/>
              </w:rPr>
            </w:pPr>
            <w:r w:rsidRPr="002E054D">
              <w:rPr>
                <w:rFonts w:ascii="Arial" w:hAnsi="Arial" w:cs="Arial"/>
                <w:sz w:val="22"/>
                <w:szCs w:val="22"/>
              </w:rPr>
              <w:t>Principles of therapeutic</w:t>
            </w:r>
          </w:p>
        </w:tc>
      </w:tr>
      <w:tr w:rsidR="00A33E9E" w:rsidRPr="002E054D" w:rsidTr="00AE23D2">
        <w:tc>
          <w:tcPr>
            <w:tcW w:w="369" w:type="pct"/>
            <w:gridSpan w:val="2"/>
          </w:tcPr>
          <w:p w:rsidR="00A33E9E" w:rsidRPr="002E054D" w:rsidRDefault="00A33E9E" w:rsidP="00292B83">
            <w:pPr>
              <w:jc w:val="center"/>
              <w:rPr>
                <w:rFonts w:ascii="Arial" w:hAnsi="Arial" w:cs="Arial"/>
                <w:b/>
                <w:sz w:val="22"/>
                <w:szCs w:val="22"/>
              </w:rPr>
            </w:pPr>
            <w:r w:rsidRPr="002E054D">
              <w:rPr>
                <w:rFonts w:ascii="Arial" w:hAnsi="Arial" w:cs="Arial"/>
                <w:b/>
                <w:sz w:val="22"/>
                <w:szCs w:val="22"/>
              </w:rPr>
              <w:t>II</w:t>
            </w:r>
          </w:p>
        </w:tc>
        <w:tc>
          <w:tcPr>
            <w:tcW w:w="763" w:type="pct"/>
          </w:tcPr>
          <w:p w:rsidR="00A33E9E" w:rsidRPr="002E054D" w:rsidRDefault="00AE23D2" w:rsidP="006D16B4">
            <w:pPr>
              <w:rPr>
                <w:rFonts w:ascii="Arial" w:hAnsi="Arial" w:cs="Arial"/>
                <w:b/>
                <w:sz w:val="22"/>
                <w:szCs w:val="22"/>
              </w:rPr>
            </w:pPr>
            <w:r w:rsidRPr="002E054D">
              <w:rPr>
                <w:rFonts w:ascii="Arial" w:hAnsi="Arial" w:cs="Arial"/>
                <w:b/>
                <w:sz w:val="22"/>
                <w:szCs w:val="22"/>
              </w:rPr>
              <w:t>6</w:t>
            </w:r>
          </w:p>
        </w:tc>
        <w:tc>
          <w:tcPr>
            <w:tcW w:w="3867" w:type="pct"/>
          </w:tcPr>
          <w:p w:rsidR="00A33E9E" w:rsidRPr="002E054D" w:rsidRDefault="00A33E9E" w:rsidP="006D16B4">
            <w:pPr>
              <w:rPr>
                <w:rFonts w:ascii="Arial" w:hAnsi="Arial" w:cs="Arial"/>
                <w:b/>
                <w:sz w:val="22"/>
                <w:szCs w:val="22"/>
              </w:rPr>
            </w:pPr>
            <w:r w:rsidRPr="002E054D">
              <w:rPr>
                <w:rFonts w:ascii="Arial" w:hAnsi="Arial" w:cs="Arial"/>
                <w:b/>
                <w:sz w:val="22"/>
                <w:szCs w:val="22"/>
              </w:rPr>
              <w:t>2.Chemotherapy: -</w:t>
            </w:r>
          </w:p>
          <w:p w:rsidR="00A33E9E" w:rsidRPr="002E054D" w:rsidRDefault="00A33E9E" w:rsidP="004710E2">
            <w:pPr>
              <w:numPr>
                <w:ilvl w:val="1"/>
                <w:numId w:val="15"/>
              </w:numPr>
              <w:rPr>
                <w:rFonts w:ascii="Arial" w:hAnsi="Arial" w:cs="Arial"/>
                <w:b/>
                <w:sz w:val="22"/>
                <w:szCs w:val="22"/>
              </w:rPr>
            </w:pPr>
            <w:r w:rsidRPr="002E054D">
              <w:rPr>
                <w:rFonts w:ascii="Arial" w:hAnsi="Arial" w:cs="Arial"/>
                <w:b/>
                <w:sz w:val="22"/>
                <w:szCs w:val="22"/>
              </w:rPr>
              <w:t>Pharmacology of commonly used;</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Penicillin</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lastRenderedPageBreak/>
              <w:t>Cephalosporins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Amino glycosides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Macrolide &amp; Board Spectrum Antibiotics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Sulfonamides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Quinolones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Antiamoebic</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Antimalarials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Anthelmintics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Antiscabies agents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Antiviral &amp; anti – fungal agents.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Antitubercular drugs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 leprosy drugs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Anticancer drugs</w:t>
            </w:r>
          </w:p>
          <w:p w:rsidR="00A33E9E" w:rsidRPr="002E054D" w:rsidRDefault="00A33E9E" w:rsidP="004710E2">
            <w:pPr>
              <w:numPr>
                <w:ilvl w:val="2"/>
                <w:numId w:val="224"/>
              </w:numPr>
              <w:rPr>
                <w:rFonts w:ascii="Arial" w:hAnsi="Arial" w:cs="Arial"/>
                <w:sz w:val="22"/>
                <w:szCs w:val="22"/>
              </w:rPr>
            </w:pPr>
            <w:r w:rsidRPr="002E054D">
              <w:rPr>
                <w:rFonts w:ascii="Arial" w:hAnsi="Arial" w:cs="Arial"/>
                <w:sz w:val="22"/>
                <w:szCs w:val="22"/>
              </w:rPr>
              <w:t>Immuno – suppressants</w:t>
            </w:r>
          </w:p>
          <w:p w:rsidR="00A33E9E" w:rsidRPr="002E054D" w:rsidRDefault="00A33E9E" w:rsidP="004710E2">
            <w:pPr>
              <w:pStyle w:val="ListParagraph"/>
              <w:numPr>
                <w:ilvl w:val="1"/>
                <w:numId w:val="15"/>
              </w:numPr>
              <w:jc w:val="both"/>
              <w:rPr>
                <w:rFonts w:ascii="Arial" w:hAnsi="Arial" w:cs="Arial"/>
                <w:sz w:val="22"/>
                <w:szCs w:val="22"/>
              </w:rPr>
            </w:pPr>
            <w:r w:rsidRPr="002E054D">
              <w:rPr>
                <w:rFonts w:ascii="Arial" w:hAnsi="Arial" w:cs="Arial"/>
                <w:sz w:val="22"/>
                <w:szCs w:val="22"/>
              </w:rPr>
              <w:t>Composition, action, dosage, route, indications, contraindication, drug interactions, side effects, adverse effects, toxicity and role of nurse.</w:t>
            </w:r>
          </w:p>
        </w:tc>
      </w:tr>
      <w:tr w:rsidR="00AE23D2" w:rsidRPr="002E054D" w:rsidTr="00AE23D2">
        <w:tc>
          <w:tcPr>
            <w:tcW w:w="369"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lastRenderedPageBreak/>
              <w:t>III</w:t>
            </w:r>
          </w:p>
        </w:tc>
        <w:tc>
          <w:tcPr>
            <w:tcW w:w="763" w:type="pct"/>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2</w:t>
            </w:r>
          </w:p>
        </w:tc>
        <w:tc>
          <w:tcPr>
            <w:tcW w:w="3867" w:type="pct"/>
          </w:tcPr>
          <w:p w:rsidR="00AE23D2" w:rsidRPr="002E054D" w:rsidRDefault="00AE23D2" w:rsidP="006D16B4">
            <w:pPr>
              <w:jc w:val="both"/>
              <w:rPr>
                <w:rFonts w:ascii="Arial" w:hAnsi="Arial" w:cs="Arial"/>
                <w:b/>
                <w:sz w:val="22"/>
                <w:szCs w:val="22"/>
              </w:rPr>
            </w:pPr>
            <w:r w:rsidRPr="002E054D">
              <w:rPr>
                <w:rFonts w:ascii="Arial" w:hAnsi="Arial" w:cs="Arial"/>
                <w:b/>
                <w:sz w:val="22"/>
                <w:szCs w:val="22"/>
              </w:rPr>
              <w:t>3.Pharmacology of commonly used antiseptics, disinfectants and insecticides: -</w:t>
            </w:r>
          </w:p>
          <w:p w:rsidR="00AE23D2" w:rsidRPr="002E054D" w:rsidRDefault="00AE23D2" w:rsidP="004710E2">
            <w:pPr>
              <w:numPr>
                <w:ilvl w:val="1"/>
                <w:numId w:val="225"/>
              </w:numPr>
              <w:jc w:val="both"/>
              <w:rPr>
                <w:rFonts w:ascii="Arial" w:hAnsi="Arial" w:cs="Arial"/>
                <w:sz w:val="22"/>
                <w:szCs w:val="22"/>
              </w:rPr>
            </w:pPr>
            <w:r w:rsidRPr="002E054D">
              <w:rPr>
                <w:rFonts w:ascii="Arial" w:hAnsi="Arial" w:cs="Arial"/>
                <w:sz w:val="22"/>
                <w:szCs w:val="22"/>
              </w:rPr>
              <w:t>Antiseptics; Composition, action, dosage, route, indications, contraindications, drug interactions, side effects, adverse effects, toxicity and role of nurse.</w:t>
            </w:r>
          </w:p>
          <w:p w:rsidR="00AE23D2" w:rsidRPr="002E054D" w:rsidRDefault="00AE23D2" w:rsidP="004710E2">
            <w:pPr>
              <w:numPr>
                <w:ilvl w:val="1"/>
                <w:numId w:val="225"/>
              </w:numPr>
              <w:jc w:val="both"/>
              <w:rPr>
                <w:rFonts w:ascii="Arial" w:hAnsi="Arial" w:cs="Arial"/>
                <w:sz w:val="22"/>
                <w:szCs w:val="22"/>
              </w:rPr>
            </w:pPr>
            <w:r w:rsidRPr="002E054D">
              <w:rPr>
                <w:rFonts w:ascii="Arial" w:hAnsi="Arial" w:cs="Arial"/>
                <w:sz w:val="22"/>
                <w:szCs w:val="22"/>
              </w:rPr>
              <w:t>Disinfectants</w:t>
            </w:r>
          </w:p>
          <w:p w:rsidR="00AE23D2" w:rsidRPr="002E054D" w:rsidRDefault="00AE23D2" w:rsidP="004710E2">
            <w:pPr>
              <w:numPr>
                <w:ilvl w:val="1"/>
                <w:numId w:val="225"/>
              </w:numPr>
              <w:jc w:val="both"/>
              <w:rPr>
                <w:rFonts w:ascii="Arial" w:hAnsi="Arial" w:cs="Arial"/>
                <w:sz w:val="22"/>
                <w:szCs w:val="22"/>
              </w:rPr>
            </w:pPr>
            <w:r w:rsidRPr="002E054D">
              <w:rPr>
                <w:rFonts w:ascii="Arial" w:hAnsi="Arial" w:cs="Arial"/>
                <w:sz w:val="22"/>
                <w:szCs w:val="22"/>
              </w:rPr>
              <w:t>Insecticides</w:t>
            </w:r>
          </w:p>
        </w:tc>
      </w:tr>
      <w:tr w:rsidR="00AE23D2" w:rsidRPr="002E054D" w:rsidTr="00AE23D2">
        <w:tc>
          <w:tcPr>
            <w:tcW w:w="369"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IV</w:t>
            </w:r>
          </w:p>
        </w:tc>
        <w:tc>
          <w:tcPr>
            <w:tcW w:w="763" w:type="pct"/>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2</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4.Drugs acting on G.I. system: -</w:t>
            </w:r>
          </w:p>
          <w:p w:rsidR="00AE23D2" w:rsidRPr="002E054D" w:rsidRDefault="00AE23D2" w:rsidP="004710E2">
            <w:pPr>
              <w:numPr>
                <w:ilvl w:val="0"/>
                <w:numId w:val="16"/>
              </w:numPr>
              <w:rPr>
                <w:rFonts w:ascii="Arial" w:hAnsi="Arial" w:cs="Arial"/>
                <w:b/>
                <w:sz w:val="22"/>
                <w:szCs w:val="22"/>
              </w:rPr>
            </w:pPr>
            <w:r w:rsidRPr="002E054D">
              <w:rPr>
                <w:rFonts w:ascii="Arial" w:hAnsi="Arial" w:cs="Arial"/>
                <w:b/>
                <w:sz w:val="22"/>
                <w:szCs w:val="22"/>
              </w:rPr>
              <w:t xml:space="preserve">Pharmacology of commonly used – </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Antiemetics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Emetics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Purgatives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Antacids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Cholinergic</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Antacids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Cholinergic</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Anticholinergics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Fluid and electrolyte therapy</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Anti diarrhoeals</w:t>
            </w:r>
          </w:p>
          <w:p w:rsidR="00AE23D2" w:rsidRPr="002E054D" w:rsidRDefault="00AE23D2" w:rsidP="004710E2">
            <w:pPr>
              <w:numPr>
                <w:ilvl w:val="1"/>
                <w:numId w:val="226"/>
              </w:numPr>
              <w:rPr>
                <w:rFonts w:ascii="Arial" w:hAnsi="Arial" w:cs="Arial"/>
                <w:sz w:val="22"/>
                <w:szCs w:val="22"/>
              </w:rPr>
            </w:pPr>
            <w:r w:rsidRPr="002E054D">
              <w:rPr>
                <w:rFonts w:ascii="Arial" w:hAnsi="Arial" w:cs="Arial"/>
                <w:sz w:val="22"/>
                <w:szCs w:val="22"/>
              </w:rPr>
              <w:t>Histamines</w:t>
            </w:r>
          </w:p>
          <w:p w:rsidR="00AE23D2" w:rsidRPr="002E054D" w:rsidRDefault="00AE23D2" w:rsidP="004710E2">
            <w:pPr>
              <w:pStyle w:val="ListParagraph"/>
              <w:numPr>
                <w:ilvl w:val="0"/>
                <w:numId w:val="16"/>
              </w:numPr>
              <w:jc w:val="both"/>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tc>
      </w:tr>
      <w:tr w:rsidR="00AE23D2" w:rsidRPr="002E054D" w:rsidTr="00AE23D2">
        <w:tc>
          <w:tcPr>
            <w:tcW w:w="369"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V</w:t>
            </w:r>
          </w:p>
        </w:tc>
        <w:tc>
          <w:tcPr>
            <w:tcW w:w="763" w:type="pct"/>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2</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5.Drugs used on Respiratory Systems: -</w:t>
            </w:r>
          </w:p>
          <w:p w:rsidR="00AE23D2" w:rsidRPr="002E054D" w:rsidRDefault="00AE23D2" w:rsidP="004710E2">
            <w:pPr>
              <w:numPr>
                <w:ilvl w:val="0"/>
                <w:numId w:val="227"/>
              </w:numPr>
              <w:rPr>
                <w:rFonts w:ascii="Arial" w:hAnsi="Arial" w:cs="Arial"/>
                <w:b/>
                <w:sz w:val="22"/>
                <w:szCs w:val="22"/>
              </w:rPr>
            </w:pPr>
            <w:r w:rsidRPr="002E054D">
              <w:rPr>
                <w:rFonts w:ascii="Arial" w:hAnsi="Arial" w:cs="Arial"/>
                <w:b/>
                <w:sz w:val="22"/>
                <w:szCs w:val="22"/>
              </w:rPr>
              <w:t>Pharmacology of Commonly used: -</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Antiasthmatica</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Mucolytics</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Decongestants</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Expectorants</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Antitussives</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Bronchodilators</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Broncho constrictors</w:t>
            </w:r>
          </w:p>
          <w:p w:rsidR="00AE23D2" w:rsidRPr="002E054D" w:rsidRDefault="00AE23D2" w:rsidP="004710E2">
            <w:pPr>
              <w:numPr>
                <w:ilvl w:val="0"/>
                <w:numId w:val="228"/>
              </w:numPr>
              <w:rPr>
                <w:rFonts w:ascii="Arial" w:hAnsi="Arial" w:cs="Arial"/>
                <w:sz w:val="22"/>
                <w:szCs w:val="22"/>
              </w:rPr>
            </w:pPr>
            <w:r w:rsidRPr="002E054D">
              <w:rPr>
                <w:rFonts w:ascii="Arial" w:hAnsi="Arial" w:cs="Arial"/>
                <w:sz w:val="22"/>
                <w:szCs w:val="22"/>
              </w:rPr>
              <w:t>Antihistamines</w:t>
            </w:r>
          </w:p>
          <w:p w:rsidR="00AE23D2" w:rsidRPr="002E054D" w:rsidRDefault="00AE23D2" w:rsidP="004710E2">
            <w:pPr>
              <w:pStyle w:val="ListParagraph"/>
              <w:numPr>
                <w:ilvl w:val="0"/>
                <w:numId w:val="227"/>
              </w:numPr>
              <w:jc w:val="both"/>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tc>
      </w:tr>
      <w:tr w:rsidR="00AE23D2" w:rsidRPr="002E054D" w:rsidTr="00AE23D2">
        <w:tc>
          <w:tcPr>
            <w:tcW w:w="369"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VI</w:t>
            </w:r>
          </w:p>
        </w:tc>
        <w:tc>
          <w:tcPr>
            <w:tcW w:w="763" w:type="pct"/>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2</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6.Drugs used on Urinary System: -</w:t>
            </w:r>
          </w:p>
          <w:p w:rsidR="00AE23D2" w:rsidRPr="002E054D" w:rsidRDefault="00AE23D2" w:rsidP="004710E2">
            <w:pPr>
              <w:numPr>
                <w:ilvl w:val="0"/>
                <w:numId w:val="229"/>
              </w:numPr>
              <w:rPr>
                <w:rFonts w:ascii="Arial" w:hAnsi="Arial" w:cs="Arial"/>
                <w:sz w:val="22"/>
                <w:szCs w:val="22"/>
              </w:rPr>
            </w:pPr>
            <w:r w:rsidRPr="002E054D">
              <w:rPr>
                <w:rFonts w:ascii="Arial" w:hAnsi="Arial" w:cs="Arial"/>
                <w:sz w:val="22"/>
                <w:szCs w:val="22"/>
              </w:rPr>
              <w:lastRenderedPageBreak/>
              <w:t xml:space="preserve">Pharmacology of commonly used – </w:t>
            </w:r>
          </w:p>
          <w:p w:rsidR="00AE23D2" w:rsidRPr="002E054D" w:rsidRDefault="00AE23D2" w:rsidP="004710E2">
            <w:pPr>
              <w:numPr>
                <w:ilvl w:val="0"/>
                <w:numId w:val="230"/>
              </w:numPr>
              <w:rPr>
                <w:rFonts w:ascii="Arial" w:hAnsi="Arial" w:cs="Arial"/>
                <w:sz w:val="22"/>
                <w:szCs w:val="22"/>
              </w:rPr>
            </w:pPr>
            <w:r w:rsidRPr="002E054D">
              <w:rPr>
                <w:rFonts w:ascii="Arial" w:hAnsi="Arial" w:cs="Arial"/>
                <w:sz w:val="22"/>
                <w:szCs w:val="22"/>
              </w:rPr>
              <w:t>Diuretics and antidiuretics</w:t>
            </w:r>
          </w:p>
          <w:p w:rsidR="00AE23D2" w:rsidRPr="002E054D" w:rsidRDefault="00AE23D2" w:rsidP="004710E2">
            <w:pPr>
              <w:numPr>
                <w:ilvl w:val="0"/>
                <w:numId w:val="230"/>
              </w:numPr>
              <w:rPr>
                <w:rFonts w:ascii="Arial" w:hAnsi="Arial" w:cs="Arial"/>
                <w:sz w:val="22"/>
                <w:szCs w:val="22"/>
              </w:rPr>
            </w:pPr>
            <w:r w:rsidRPr="002E054D">
              <w:rPr>
                <w:rFonts w:ascii="Arial" w:hAnsi="Arial" w:cs="Arial"/>
                <w:sz w:val="22"/>
                <w:szCs w:val="22"/>
              </w:rPr>
              <w:t>Urinary antiseptics</w:t>
            </w:r>
          </w:p>
          <w:p w:rsidR="00AE23D2" w:rsidRPr="002E054D" w:rsidRDefault="00AE23D2" w:rsidP="004710E2">
            <w:pPr>
              <w:numPr>
                <w:ilvl w:val="0"/>
                <w:numId w:val="230"/>
              </w:numPr>
              <w:rPr>
                <w:rFonts w:ascii="Arial" w:hAnsi="Arial" w:cs="Arial"/>
                <w:sz w:val="22"/>
                <w:szCs w:val="22"/>
              </w:rPr>
            </w:pPr>
            <w:r w:rsidRPr="002E054D">
              <w:rPr>
                <w:rFonts w:ascii="Arial" w:hAnsi="Arial" w:cs="Arial"/>
                <w:sz w:val="22"/>
                <w:szCs w:val="22"/>
              </w:rPr>
              <w:t>Cholinergic and anticholinergics</w:t>
            </w:r>
          </w:p>
          <w:p w:rsidR="00AE23D2" w:rsidRPr="002E054D" w:rsidRDefault="00AE23D2" w:rsidP="004710E2">
            <w:pPr>
              <w:numPr>
                <w:ilvl w:val="0"/>
                <w:numId w:val="230"/>
              </w:numPr>
              <w:rPr>
                <w:rFonts w:ascii="Arial" w:hAnsi="Arial" w:cs="Arial"/>
                <w:sz w:val="22"/>
                <w:szCs w:val="22"/>
              </w:rPr>
            </w:pPr>
            <w:r w:rsidRPr="002E054D">
              <w:rPr>
                <w:rFonts w:ascii="Arial" w:hAnsi="Arial" w:cs="Arial"/>
                <w:sz w:val="22"/>
                <w:szCs w:val="22"/>
              </w:rPr>
              <w:t>Acidifiers and alkalanizers</w:t>
            </w:r>
          </w:p>
          <w:p w:rsidR="00AE23D2" w:rsidRPr="002E054D" w:rsidRDefault="00AE23D2" w:rsidP="004710E2">
            <w:pPr>
              <w:pStyle w:val="ListParagraph"/>
              <w:numPr>
                <w:ilvl w:val="0"/>
                <w:numId w:val="229"/>
              </w:numPr>
              <w:jc w:val="both"/>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tc>
      </w:tr>
      <w:tr w:rsidR="00AE23D2" w:rsidRPr="002E054D" w:rsidTr="00AE23D2">
        <w:tc>
          <w:tcPr>
            <w:tcW w:w="369"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lastRenderedPageBreak/>
              <w:t>VII</w:t>
            </w:r>
          </w:p>
        </w:tc>
        <w:tc>
          <w:tcPr>
            <w:tcW w:w="763" w:type="pct"/>
          </w:tcPr>
          <w:p w:rsidR="00AE23D2" w:rsidRPr="002E054D" w:rsidRDefault="00AE23D2" w:rsidP="00BB3790">
            <w:pPr>
              <w:pStyle w:val="TableParagraph"/>
              <w:spacing w:line="244" w:lineRule="exact"/>
              <w:ind w:left="325"/>
              <w:rPr>
                <w:rFonts w:ascii="Arial" w:hAnsi="Arial" w:cs="Arial"/>
              </w:rPr>
            </w:pPr>
            <w:r w:rsidRPr="002E054D">
              <w:rPr>
                <w:rFonts w:ascii="Arial" w:hAnsi="Arial" w:cs="Arial"/>
              </w:rPr>
              <w:t>4</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7.Miscellaneous: -</w:t>
            </w:r>
          </w:p>
          <w:p w:rsidR="00AE23D2" w:rsidRPr="002E054D" w:rsidRDefault="00AE23D2" w:rsidP="004710E2">
            <w:pPr>
              <w:numPr>
                <w:ilvl w:val="0"/>
                <w:numId w:val="231"/>
              </w:numPr>
              <w:rPr>
                <w:rFonts w:ascii="Arial" w:hAnsi="Arial" w:cs="Arial"/>
                <w:sz w:val="22"/>
                <w:szCs w:val="22"/>
              </w:rPr>
            </w:pPr>
            <w:r w:rsidRPr="002E054D">
              <w:rPr>
                <w:rFonts w:ascii="Arial" w:hAnsi="Arial" w:cs="Arial"/>
                <w:sz w:val="22"/>
                <w:szCs w:val="22"/>
              </w:rPr>
              <w:t>Drugs used in de – addiction</w:t>
            </w:r>
          </w:p>
          <w:p w:rsidR="00AE23D2" w:rsidRPr="002E054D" w:rsidRDefault="00AE23D2" w:rsidP="004710E2">
            <w:pPr>
              <w:numPr>
                <w:ilvl w:val="0"/>
                <w:numId w:val="231"/>
              </w:numPr>
              <w:rPr>
                <w:rFonts w:ascii="Arial" w:hAnsi="Arial" w:cs="Arial"/>
                <w:sz w:val="22"/>
                <w:szCs w:val="22"/>
              </w:rPr>
            </w:pPr>
            <w:r w:rsidRPr="002E054D">
              <w:rPr>
                <w:rFonts w:ascii="Arial" w:hAnsi="Arial" w:cs="Arial"/>
                <w:sz w:val="22"/>
                <w:szCs w:val="22"/>
              </w:rPr>
              <w:t>Drugs used in CPR and emergency</w:t>
            </w:r>
          </w:p>
          <w:p w:rsidR="00AE23D2" w:rsidRPr="002E054D" w:rsidRDefault="00AE23D2" w:rsidP="004710E2">
            <w:pPr>
              <w:numPr>
                <w:ilvl w:val="0"/>
                <w:numId w:val="231"/>
              </w:numPr>
              <w:rPr>
                <w:rFonts w:ascii="Arial" w:hAnsi="Arial" w:cs="Arial"/>
                <w:sz w:val="22"/>
                <w:szCs w:val="22"/>
              </w:rPr>
            </w:pPr>
            <w:r w:rsidRPr="002E054D">
              <w:rPr>
                <w:rFonts w:ascii="Arial" w:hAnsi="Arial" w:cs="Arial"/>
                <w:sz w:val="22"/>
                <w:szCs w:val="22"/>
              </w:rPr>
              <w:t>Vitamins and minerals</w:t>
            </w:r>
          </w:p>
          <w:p w:rsidR="00AE23D2" w:rsidRPr="002E054D" w:rsidRDefault="00AE23D2" w:rsidP="004710E2">
            <w:pPr>
              <w:numPr>
                <w:ilvl w:val="0"/>
                <w:numId w:val="231"/>
              </w:numPr>
              <w:rPr>
                <w:rFonts w:ascii="Arial" w:hAnsi="Arial" w:cs="Arial"/>
                <w:sz w:val="22"/>
                <w:szCs w:val="22"/>
              </w:rPr>
            </w:pPr>
            <w:r w:rsidRPr="002E054D">
              <w:rPr>
                <w:rFonts w:ascii="Arial" w:hAnsi="Arial" w:cs="Arial"/>
                <w:sz w:val="22"/>
                <w:szCs w:val="22"/>
              </w:rPr>
              <w:t>Immunosuppressant</w:t>
            </w:r>
          </w:p>
          <w:p w:rsidR="00AE23D2" w:rsidRPr="002E054D" w:rsidRDefault="00AE23D2" w:rsidP="004710E2">
            <w:pPr>
              <w:numPr>
                <w:ilvl w:val="0"/>
                <w:numId w:val="231"/>
              </w:numPr>
              <w:rPr>
                <w:rFonts w:ascii="Arial" w:hAnsi="Arial" w:cs="Arial"/>
                <w:sz w:val="22"/>
                <w:szCs w:val="22"/>
              </w:rPr>
            </w:pPr>
            <w:r w:rsidRPr="002E054D">
              <w:rPr>
                <w:rFonts w:ascii="Arial" w:hAnsi="Arial" w:cs="Arial"/>
                <w:sz w:val="22"/>
                <w:szCs w:val="22"/>
              </w:rPr>
              <w:t>Antidotes</w:t>
            </w:r>
          </w:p>
          <w:p w:rsidR="00AE23D2" w:rsidRPr="002E054D" w:rsidRDefault="00AE23D2" w:rsidP="004710E2">
            <w:pPr>
              <w:numPr>
                <w:ilvl w:val="0"/>
                <w:numId w:val="231"/>
              </w:numPr>
              <w:rPr>
                <w:rFonts w:ascii="Arial" w:hAnsi="Arial" w:cs="Arial"/>
                <w:sz w:val="22"/>
                <w:szCs w:val="22"/>
              </w:rPr>
            </w:pPr>
            <w:r w:rsidRPr="002E054D">
              <w:rPr>
                <w:rFonts w:ascii="Arial" w:hAnsi="Arial" w:cs="Arial"/>
                <w:sz w:val="22"/>
                <w:szCs w:val="22"/>
              </w:rPr>
              <w:t>Vaccines and sera</w:t>
            </w:r>
          </w:p>
        </w:tc>
      </w:tr>
      <w:tr w:rsidR="00AE23D2" w:rsidRPr="002E054D" w:rsidTr="00AE23D2">
        <w:tc>
          <w:tcPr>
            <w:tcW w:w="369"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VIII</w:t>
            </w:r>
          </w:p>
        </w:tc>
        <w:tc>
          <w:tcPr>
            <w:tcW w:w="763" w:type="pct"/>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1</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8.Drugs used on skin mucous membranes: -</w:t>
            </w:r>
          </w:p>
          <w:p w:rsidR="00AE23D2" w:rsidRPr="002E054D" w:rsidRDefault="00AE23D2" w:rsidP="004710E2">
            <w:pPr>
              <w:numPr>
                <w:ilvl w:val="0"/>
                <w:numId w:val="232"/>
              </w:numPr>
              <w:rPr>
                <w:rFonts w:ascii="Arial" w:hAnsi="Arial" w:cs="Arial"/>
                <w:sz w:val="22"/>
                <w:szCs w:val="22"/>
              </w:rPr>
            </w:pPr>
            <w:r w:rsidRPr="002E054D">
              <w:rPr>
                <w:rFonts w:ascii="Arial" w:hAnsi="Arial" w:cs="Arial"/>
                <w:sz w:val="22"/>
                <w:szCs w:val="22"/>
              </w:rPr>
              <w:t>Topical application for skin, eye, ear, nose and buccal cavity antipruritics</w:t>
            </w:r>
          </w:p>
          <w:p w:rsidR="00AE23D2" w:rsidRPr="002E054D" w:rsidRDefault="00AE23D2" w:rsidP="004710E2">
            <w:pPr>
              <w:pStyle w:val="ListParagraph"/>
              <w:numPr>
                <w:ilvl w:val="0"/>
                <w:numId w:val="232"/>
              </w:numPr>
              <w:jc w:val="both"/>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tc>
      </w:tr>
      <w:tr w:rsidR="00AE23D2" w:rsidRPr="002E054D" w:rsidTr="001E2948">
        <w:tc>
          <w:tcPr>
            <w:tcW w:w="366" w:type="pct"/>
            <w:gridSpan w:val="2"/>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IX</w:t>
            </w:r>
          </w:p>
        </w:tc>
        <w:tc>
          <w:tcPr>
            <w:tcW w:w="767" w:type="pct"/>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8</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9.Drugs acting on Nervous system: -</w:t>
            </w:r>
          </w:p>
          <w:p w:rsidR="00AE23D2" w:rsidRPr="002E054D" w:rsidRDefault="00AE23D2" w:rsidP="004710E2">
            <w:pPr>
              <w:numPr>
                <w:ilvl w:val="0"/>
                <w:numId w:val="233"/>
              </w:numPr>
              <w:rPr>
                <w:rFonts w:ascii="Arial" w:hAnsi="Arial" w:cs="Arial"/>
                <w:sz w:val="22"/>
                <w:szCs w:val="22"/>
              </w:rPr>
            </w:pPr>
            <w:r w:rsidRPr="002E054D">
              <w:rPr>
                <w:rFonts w:ascii="Arial" w:hAnsi="Arial" w:cs="Arial"/>
                <w:sz w:val="22"/>
                <w:szCs w:val="22"/>
              </w:rPr>
              <w:t>Basic &amp; applied pharmacology of commonly used:</w:t>
            </w:r>
          </w:p>
          <w:p w:rsidR="00AE23D2" w:rsidRPr="002E054D" w:rsidRDefault="00AE23D2" w:rsidP="004710E2">
            <w:pPr>
              <w:numPr>
                <w:ilvl w:val="0"/>
                <w:numId w:val="233"/>
              </w:numPr>
              <w:rPr>
                <w:rFonts w:ascii="Arial" w:hAnsi="Arial" w:cs="Arial"/>
                <w:b/>
                <w:sz w:val="22"/>
                <w:szCs w:val="22"/>
              </w:rPr>
            </w:pPr>
            <w:r w:rsidRPr="002E054D">
              <w:rPr>
                <w:rFonts w:ascii="Arial" w:hAnsi="Arial" w:cs="Arial"/>
                <w:b/>
                <w:sz w:val="22"/>
                <w:szCs w:val="22"/>
              </w:rPr>
              <w:t>Analegesics and anaesthetics</w:t>
            </w:r>
          </w:p>
          <w:p w:rsidR="00AE23D2" w:rsidRPr="002E054D" w:rsidRDefault="00AE23D2" w:rsidP="004710E2">
            <w:pPr>
              <w:numPr>
                <w:ilvl w:val="1"/>
                <w:numId w:val="17"/>
              </w:numPr>
              <w:rPr>
                <w:rFonts w:ascii="Arial" w:hAnsi="Arial" w:cs="Arial"/>
                <w:b/>
                <w:i/>
                <w:sz w:val="22"/>
                <w:szCs w:val="22"/>
              </w:rPr>
            </w:pPr>
            <w:r w:rsidRPr="002E054D">
              <w:rPr>
                <w:rFonts w:ascii="Arial" w:hAnsi="Arial" w:cs="Arial"/>
                <w:b/>
                <w:i/>
                <w:sz w:val="22"/>
                <w:szCs w:val="22"/>
              </w:rPr>
              <w:t>Analgesics</w:t>
            </w:r>
          </w:p>
          <w:p w:rsidR="00AE23D2" w:rsidRPr="002E054D" w:rsidRDefault="00AE23D2" w:rsidP="004710E2">
            <w:pPr>
              <w:numPr>
                <w:ilvl w:val="2"/>
                <w:numId w:val="18"/>
              </w:numPr>
              <w:rPr>
                <w:rFonts w:ascii="Arial" w:hAnsi="Arial" w:cs="Arial"/>
                <w:sz w:val="22"/>
                <w:szCs w:val="22"/>
              </w:rPr>
            </w:pPr>
            <w:r w:rsidRPr="002E054D">
              <w:rPr>
                <w:rFonts w:ascii="Arial" w:hAnsi="Arial" w:cs="Arial"/>
                <w:sz w:val="22"/>
                <w:szCs w:val="22"/>
              </w:rPr>
              <w:t>Non steroidalanti inflammatory (NSAID) drugs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Antipyretics</w:t>
            </w:r>
          </w:p>
          <w:p w:rsidR="00AE23D2" w:rsidRPr="002E054D" w:rsidRDefault="00AE23D2" w:rsidP="004710E2">
            <w:pPr>
              <w:numPr>
                <w:ilvl w:val="1"/>
                <w:numId w:val="17"/>
              </w:numPr>
              <w:rPr>
                <w:rFonts w:ascii="Arial" w:hAnsi="Arial" w:cs="Arial"/>
                <w:b/>
                <w:i/>
                <w:sz w:val="22"/>
                <w:szCs w:val="22"/>
              </w:rPr>
            </w:pPr>
            <w:r w:rsidRPr="002E054D">
              <w:rPr>
                <w:rFonts w:ascii="Arial" w:hAnsi="Arial" w:cs="Arial"/>
                <w:b/>
                <w:i/>
                <w:sz w:val="22"/>
                <w:szCs w:val="22"/>
              </w:rPr>
              <w:t>Hypnotics and Sedatives</w:t>
            </w:r>
          </w:p>
          <w:p w:rsidR="00AE23D2" w:rsidRPr="002E054D" w:rsidRDefault="00AE23D2" w:rsidP="004710E2">
            <w:pPr>
              <w:numPr>
                <w:ilvl w:val="2"/>
                <w:numId w:val="234"/>
              </w:numPr>
              <w:rPr>
                <w:rFonts w:ascii="Arial" w:hAnsi="Arial" w:cs="Arial"/>
                <w:sz w:val="22"/>
                <w:szCs w:val="22"/>
              </w:rPr>
            </w:pPr>
            <w:r w:rsidRPr="002E054D">
              <w:rPr>
                <w:rFonts w:ascii="Arial" w:hAnsi="Arial" w:cs="Arial"/>
                <w:sz w:val="22"/>
                <w:szCs w:val="22"/>
              </w:rPr>
              <w:t>Opioids</w:t>
            </w:r>
          </w:p>
          <w:p w:rsidR="00AE23D2" w:rsidRPr="002E054D" w:rsidRDefault="00AE23D2" w:rsidP="004710E2">
            <w:pPr>
              <w:numPr>
                <w:ilvl w:val="2"/>
                <w:numId w:val="234"/>
              </w:numPr>
              <w:rPr>
                <w:rFonts w:ascii="Arial" w:hAnsi="Arial" w:cs="Arial"/>
                <w:sz w:val="22"/>
                <w:szCs w:val="22"/>
              </w:rPr>
            </w:pPr>
            <w:r w:rsidRPr="002E054D">
              <w:rPr>
                <w:rFonts w:ascii="Arial" w:hAnsi="Arial" w:cs="Arial"/>
                <w:sz w:val="22"/>
                <w:szCs w:val="22"/>
              </w:rPr>
              <w:t>Non – Opioids</w:t>
            </w:r>
          </w:p>
          <w:p w:rsidR="00AE23D2" w:rsidRPr="002E054D" w:rsidRDefault="00AE23D2" w:rsidP="004710E2">
            <w:pPr>
              <w:numPr>
                <w:ilvl w:val="2"/>
                <w:numId w:val="234"/>
              </w:numPr>
              <w:rPr>
                <w:rFonts w:ascii="Arial" w:hAnsi="Arial" w:cs="Arial"/>
                <w:sz w:val="22"/>
                <w:szCs w:val="22"/>
              </w:rPr>
            </w:pPr>
            <w:r w:rsidRPr="002E054D">
              <w:rPr>
                <w:rFonts w:ascii="Arial" w:hAnsi="Arial" w:cs="Arial"/>
                <w:sz w:val="22"/>
                <w:szCs w:val="22"/>
              </w:rPr>
              <w:t>Tranquilizers</w:t>
            </w:r>
          </w:p>
          <w:p w:rsidR="00AE23D2" w:rsidRPr="002E054D" w:rsidRDefault="00AE23D2" w:rsidP="004710E2">
            <w:pPr>
              <w:numPr>
                <w:ilvl w:val="2"/>
                <w:numId w:val="234"/>
              </w:numPr>
              <w:rPr>
                <w:rFonts w:ascii="Arial" w:hAnsi="Arial" w:cs="Arial"/>
                <w:sz w:val="22"/>
                <w:szCs w:val="22"/>
              </w:rPr>
            </w:pPr>
            <w:r w:rsidRPr="002E054D">
              <w:rPr>
                <w:rFonts w:ascii="Arial" w:hAnsi="Arial" w:cs="Arial"/>
                <w:sz w:val="22"/>
                <w:szCs w:val="22"/>
              </w:rPr>
              <w:t>General &amp; local anesthetis</w:t>
            </w:r>
          </w:p>
          <w:p w:rsidR="00AE23D2" w:rsidRPr="002E054D" w:rsidRDefault="00AE23D2" w:rsidP="004710E2">
            <w:pPr>
              <w:numPr>
                <w:ilvl w:val="2"/>
                <w:numId w:val="234"/>
              </w:numPr>
              <w:rPr>
                <w:rFonts w:ascii="Arial" w:hAnsi="Arial" w:cs="Arial"/>
                <w:sz w:val="22"/>
                <w:szCs w:val="22"/>
              </w:rPr>
            </w:pPr>
            <w:r w:rsidRPr="002E054D">
              <w:rPr>
                <w:rFonts w:ascii="Arial" w:hAnsi="Arial" w:cs="Arial"/>
                <w:sz w:val="22"/>
                <w:szCs w:val="22"/>
              </w:rPr>
              <w:t>Gases: oxygen, nitrous oxide, carbon-dioxide.</w:t>
            </w:r>
          </w:p>
          <w:p w:rsidR="00AE23D2" w:rsidRPr="002E054D" w:rsidRDefault="00AE23D2" w:rsidP="004710E2">
            <w:pPr>
              <w:numPr>
                <w:ilvl w:val="1"/>
                <w:numId w:val="17"/>
              </w:numPr>
              <w:rPr>
                <w:rFonts w:ascii="Arial" w:hAnsi="Arial" w:cs="Arial"/>
                <w:b/>
                <w:sz w:val="22"/>
                <w:szCs w:val="22"/>
              </w:rPr>
            </w:pPr>
            <w:r w:rsidRPr="002E054D">
              <w:rPr>
                <w:rFonts w:ascii="Arial" w:hAnsi="Arial" w:cs="Arial"/>
                <w:b/>
                <w:sz w:val="22"/>
                <w:szCs w:val="22"/>
              </w:rPr>
              <w:t>Cholinergic and anti – Cholinergics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Muscle relaxants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Major tranquilizers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Anti – psychotics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Anticonvulsants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Adrenergics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Noradregenics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Mood stabilizers</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AcetyIcholine</w:t>
            </w:r>
          </w:p>
          <w:p w:rsidR="00AE23D2" w:rsidRPr="002E054D" w:rsidRDefault="00AE23D2" w:rsidP="004710E2">
            <w:pPr>
              <w:numPr>
                <w:ilvl w:val="1"/>
                <w:numId w:val="17"/>
              </w:numPr>
              <w:rPr>
                <w:rFonts w:ascii="Arial" w:hAnsi="Arial" w:cs="Arial"/>
                <w:sz w:val="22"/>
                <w:szCs w:val="22"/>
              </w:rPr>
            </w:pPr>
            <w:r w:rsidRPr="002E054D">
              <w:rPr>
                <w:rFonts w:ascii="Arial" w:hAnsi="Arial" w:cs="Arial"/>
                <w:sz w:val="22"/>
                <w:szCs w:val="22"/>
              </w:rPr>
              <w:t>Stimulants</w:t>
            </w:r>
          </w:p>
          <w:p w:rsidR="00AE23D2" w:rsidRPr="002E054D" w:rsidRDefault="00AE23D2" w:rsidP="004710E2">
            <w:pPr>
              <w:pStyle w:val="ListParagraph"/>
              <w:numPr>
                <w:ilvl w:val="0"/>
                <w:numId w:val="233"/>
              </w:numPr>
              <w:jc w:val="both"/>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p w:rsidR="00AE23D2" w:rsidRPr="002E054D" w:rsidRDefault="00AE23D2" w:rsidP="00AE23D2">
            <w:pPr>
              <w:pStyle w:val="ListParagraph"/>
              <w:ind w:left="1008"/>
              <w:jc w:val="both"/>
              <w:rPr>
                <w:rFonts w:ascii="Arial" w:hAnsi="Arial" w:cs="Arial"/>
                <w:sz w:val="22"/>
                <w:szCs w:val="22"/>
              </w:rPr>
            </w:pPr>
          </w:p>
        </w:tc>
      </w:tr>
      <w:tr w:rsidR="00AE23D2" w:rsidRPr="002E054D" w:rsidTr="00AE23D2">
        <w:tc>
          <w:tcPr>
            <w:tcW w:w="356" w:type="pct"/>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X</w:t>
            </w:r>
          </w:p>
        </w:tc>
        <w:tc>
          <w:tcPr>
            <w:tcW w:w="776" w:type="pct"/>
            <w:gridSpan w:val="2"/>
          </w:tcPr>
          <w:p w:rsidR="00AE23D2" w:rsidRPr="002E054D" w:rsidRDefault="00AE23D2" w:rsidP="00BB3790">
            <w:pPr>
              <w:pStyle w:val="TableParagraph"/>
              <w:spacing w:line="247" w:lineRule="exact"/>
              <w:ind w:left="325"/>
              <w:rPr>
                <w:rFonts w:ascii="Arial" w:hAnsi="Arial" w:cs="Arial"/>
              </w:rPr>
            </w:pPr>
            <w:r w:rsidRPr="002E054D">
              <w:rPr>
                <w:rFonts w:ascii="Arial" w:hAnsi="Arial" w:cs="Arial"/>
              </w:rPr>
              <w:t>5</w:t>
            </w:r>
          </w:p>
        </w:tc>
        <w:tc>
          <w:tcPr>
            <w:tcW w:w="3867" w:type="pct"/>
          </w:tcPr>
          <w:p w:rsidR="00AE23D2" w:rsidRPr="002E054D" w:rsidRDefault="00AE23D2" w:rsidP="006D16B4">
            <w:pPr>
              <w:rPr>
                <w:rFonts w:ascii="Arial" w:hAnsi="Arial" w:cs="Arial"/>
                <w:b/>
                <w:sz w:val="22"/>
                <w:szCs w:val="22"/>
              </w:rPr>
            </w:pPr>
            <w:r w:rsidRPr="002E054D">
              <w:rPr>
                <w:rFonts w:ascii="Arial" w:hAnsi="Arial" w:cs="Arial"/>
                <w:b/>
                <w:sz w:val="22"/>
                <w:szCs w:val="22"/>
              </w:rPr>
              <w:t>10.Cardiovascular Drugs: -</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Haematinics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Cardiotonics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Anti anginals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Anti – hypertensives &amp; Vasodilators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Anti – arrhythmics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Plasma expanders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lastRenderedPageBreak/>
              <w:t>Coagulants &amp; anticoagulants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Antiplatelets&amp;thrombolytics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Hypolipidemics</w:t>
            </w:r>
          </w:p>
          <w:p w:rsidR="00AE23D2" w:rsidRPr="002E054D" w:rsidRDefault="00AE23D2" w:rsidP="004710E2">
            <w:pPr>
              <w:numPr>
                <w:ilvl w:val="0"/>
                <w:numId w:val="235"/>
              </w:numPr>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tc>
      </w:tr>
      <w:tr w:rsidR="00AE23D2" w:rsidRPr="002E054D" w:rsidTr="00AE23D2">
        <w:tc>
          <w:tcPr>
            <w:tcW w:w="356" w:type="pct"/>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lastRenderedPageBreak/>
              <w:t>XI</w:t>
            </w:r>
          </w:p>
        </w:tc>
        <w:tc>
          <w:tcPr>
            <w:tcW w:w="776" w:type="pct"/>
            <w:gridSpan w:val="2"/>
          </w:tcPr>
          <w:p w:rsidR="00AE23D2" w:rsidRPr="002E054D" w:rsidRDefault="00AE23D2" w:rsidP="00BB3790">
            <w:pPr>
              <w:pStyle w:val="TableParagraph"/>
              <w:spacing w:line="238" w:lineRule="exact"/>
              <w:ind w:left="325"/>
              <w:rPr>
                <w:rFonts w:ascii="Arial" w:hAnsi="Arial" w:cs="Arial"/>
              </w:rPr>
            </w:pPr>
            <w:r w:rsidRPr="002E054D">
              <w:rPr>
                <w:rFonts w:ascii="Arial" w:hAnsi="Arial" w:cs="Arial"/>
              </w:rPr>
              <w:t>4</w:t>
            </w:r>
          </w:p>
        </w:tc>
        <w:tc>
          <w:tcPr>
            <w:tcW w:w="3867" w:type="pct"/>
          </w:tcPr>
          <w:p w:rsidR="00AE23D2" w:rsidRPr="002E054D" w:rsidRDefault="00AE23D2" w:rsidP="006D16B4">
            <w:pPr>
              <w:jc w:val="both"/>
              <w:rPr>
                <w:rFonts w:ascii="Arial" w:hAnsi="Arial" w:cs="Arial"/>
                <w:b/>
                <w:sz w:val="22"/>
                <w:szCs w:val="22"/>
              </w:rPr>
            </w:pPr>
            <w:r w:rsidRPr="002E054D">
              <w:rPr>
                <w:rFonts w:ascii="Arial" w:hAnsi="Arial" w:cs="Arial"/>
                <w:b/>
                <w:sz w:val="22"/>
                <w:szCs w:val="22"/>
              </w:rPr>
              <w:t>11.Drugs used for hormonal disorders and supplementation, contraception and medical termination of pregnancy:-</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Insulins&amp; Oral hypoglycemics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Thyroid supplements and suppressants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Steroids, Anabolics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Uterine stimulants and relaxants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Oral contraceptives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Other estrogen – Progestrone preparations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Corticotrophin &amp;Gonadotropines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Adrenaline</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Prostaglandins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Calcitonins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Calcium salts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Calcium regulators</w:t>
            </w:r>
          </w:p>
          <w:p w:rsidR="00AE23D2" w:rsidRPr="002E054D" w:rsidRDefault="00AE23D2" w:rsidP="004710E2">
            <w:pPr>
              <w:numPr>
                <w:ilvl w:val="0"/>
                <w:numId w:val="236"/>
              </w:numPr>
              <w:rPr>
                <w:rFonts w:ascii="Arial" w:hAnsi="Arial" w:cs="Arial"/>
                <w:sz w:val="22"/>
                <w:szCs w:val="22"/>
              </w:rPr>
            </w:pPr>
            <w:r w:rsidRPr="002E054D">
              <w:rPr>
                <w:rFonts w:ascii="Arial" w:hAnsi="Arial" w:cs="Arial"/>
                <w:sz w:val="22"/>
                <w:szCs w:val="22"/>
              </w:rPr>
              <w:t>Composition, action, dosage, route, indications, contraindications, drug interactions, side effects, adverse effects, toxicity and role of nurse.</w:t>
            </w:r>
          </w:p>
        </w:tc>
      </w:tr>
      <w:tr w:rsidR="00AE23D2" w:rsidRPr="002E054D" w:rsidTr="00AE23D2">
        <w:tc>
          <w:tcPr>
            <w:tcW w:w="356" w:type="pct"/>
          </w:tcPr>
          <w:p w:rsidR="00AE23D2" w:rsidRPr="002E054D" w:rsidRDefault="00AE23D2" w:rsidP="00292B83">
            <w:pPr>
              <w:jc w:val="center"/>
              <w:rPr>
                <w:rFonts w:ascii="Arial" w:hAnsi="Arial" w:cs="Arial"/>
                <w:b/>
                <w:sz w:val="22"/>
                <w:szCs w:val="22"/>
              </w:rPr>
            </w:pPr>
            <w:r w:rsidRPr="002E054D">
              <w:rPr>
                <w:rFonts w:ascii="Arial" w:hAnsi="Arial" w:cs="Arial"/>
                <w:b/>
                <w:sz w:val="22"/>
                <w:szCs w:val="22"/>
              </w:rPr>
              <w:t>XII</w:t>
            </w:r>
          </w:p>
        </w:tc>
        <w:tc>
          <w:tcPr>
            <w:tcW w:w="776" w:type="pct"/>
            <w:gridSpan w:val="2"/>
          </w:tcPr>
          <w:p w:rsidR="00AE23D2" w:rsidRPr="002E054D" w:rsidRDefault="001E2948" w:rsidP="00BB3790">
            <w:pPr>
              <w:pStyle w:val="TableParagraph"/>
              <w:rPr>
                <w:rFonts w:ascii="Arial" w:hAnsi="Arial" w:cs="Arial"/>
              </w:rPr>
            </w:pPr>
            <w:r w:rsidRPr="002E054D">
              <w:rPr>
                <w:rFonts w:ascii="Arial" w:hAnsi="Arial" w:cs="Arial"/>
              </w:rPr>
              <w:t>6</w:t>
            </w:r>
          </w:p>
        </w:tc>
        <w:tc>
          <w:tcPr>
            <w:tcW w:w="3867" w:type="pct"/>
          </w:tcPr>
          <w:p w:rsidR="00AE23D2" w:rsidRPr="002E054D" w:rsidRDefault="00AE23D2" w:rsidP="006D16B4">
            <w:pPr>
              <w:jc w:val="both"/>
              <w:rPr>
                <w:rFonts w:ascii="Arial" w:hAnsi="Arial" w:cs="Arial"/>
                <w:b/>
                <w:sz w:val="22"/>
                <w:szCs w:val="22"/>
              </w:rPr>
            </w:pPr>
            <w:r w:rsidRPr="002E054D">
              <w:rPr>
                <w:rFonts w:ascii="Arial" w:hAnsi="Arial" w:cs="Arial"/>
                <w:b/>
                <w:sz w:val="22"/>
                <w:szCs w:val="22"/>
              </w:rPr>
              <w:t xml:space="preserve">12.Introduction to Drugs used in alternative systems of medicine: </w:t>
            </w:r>
          </w:p>
          <w:p w:rsidR="00AE23D2" w:rsidRPr="002E054D" w:rsidRDefault="00AE23D2" w:rsidP="004710E2">
            <w:pPr>
              <w:numPr>
                <w:ilvl w:val="0"/>
                <w:numId w:val="237"/>
              </w:numPr>
              <w:jc w:val="both"/>
              <w:rPr>
                <w:rFonts w:ascii="Arial" w:hAnsi="Arial" w:cs="Arial"/>
                <w:sz w:val="22"/>
                <w:szCs w:val="22"/>
              </w:rPr>
            </w:pPr>
            <w:r w:rsidRPr="002E054D">
              <w:rPr>
                <w:rFonts w:ascii="Arial" w:hAnsi="Arial" w:cs="Arial"/>
                <w:sz w:val="22"/>
                <w:szCs w:val="22"/>
              </w:rPr>
              <w:t>Ayurveda, Homeopathy, Unani and Siddha etc.</w:t>
            </w:r>
          </w:p>
        </w:tc>
      </w:tr>
    </w:tbl>
    <w:p w:rsidR="006D16B4" w:rsidRPr="002E054D" w:rsidRDefault="006D16B4" w:rsidP="006D16B4">
      <w:pPr>
        <w:jc w:val="both"/>
        <w:rPr>
          <w:rFonts w:ascii="Arial" w:hAnsi="Arial" w:cs="Arial"/>
        </w:rPr>
      </w:pPr>
      <w:r w:rsidRPr="002E054D">
        <w:rPr>
          <w:rFonts w:ascii="Arial" w:hAnsi="Arial" w:cs="Arial"/>
        </w:rPr>
        <w:br w:type="page"/>
      </w:r>
      <w:r w:rsidR="006D2FEA" w:rsidRPr="002E054D">
        <w:rPr>
          <w:rFonts w:ascii="Arial" w:hAnsi="Arial" w:cs="Arial"/>
          <w:b/>
          <w:sz w:val="28"/>
        </w:rPr>
        <w:lastRenderedPageBreak/>
        <w:t>Subject: - Pathology</w:t>
      </w:r>
      <w:r w:rsidR="006D2FEA" w:rsidRPr="002E054D">
        <w:rPr>
          <w:rFonts w:ascii="Arial" w:hAnsi="Arial" w:cs="Arial"/>
        </w:rPr>
        <w:tab/>
      </w:r>
      <w:r w:rsidR="006D2FEA" w:rsidRPr="002E054D">
        <w:rPr>
          <w:rFonts w:ascii="Arial" w:hAnsi="Arial" w:cs="Arial"/>
        </w:rPr>
        <w:tab/>
      </w:r>
      <w:r w:rsidR="006D2FEA" w:rsidRPr="002E054D">
        <w:rPr>
          <w:rFonts w:ascii="Arial" w:hAnsi="Arial" w:cs="Arial"/>
        </w:rPr>
        <w:tab/>
      </w:r>
      <w:r w:rsidR="006D2FEA" w:rsidRPr="002E054D">
        <w:rPr>
          <w:rFonts w:ascii="Arial" w:hAnsi="Arial" w:cs="Arial"/>
        </w:rPr>
        <w:tab/>
        <w:t xml:space="preserve">          Theory – 20 Hours</w:t>
      </w:r>
    </w:p>
    <w:p w:rsidR="00035859" w:rsidRPr="002E054D" w:rsidRDefault="006D2FEA" w:rsidP="00A43CD5">
      <w:pPr>
        <w:jc w:val="both"/>
        <w:rPr>
          <w:rFonts w:ascii="Arial" w:hAnsi="Arial" w:cs="Arial"/>
        </w:rPr>
      </w:pP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bCs/>
        </w:rPr>
        <w:t>Practical</w:t>
      </w:r>
      <w:r w:rsidRPr="002E054D">
        <w:rPr>
          <w:rFonts w:ascii="Arial" w:hAnsi="Arial" w:cs="Arial"/>
        </w:rPr>
        <w:t xml:space="preserve"> – 10 Hours</w:t>
      </w:r>
    </w:p>
    <w:p w:rsidR="006D2FEA" w:rsidRPr="002E054D" w:rsidRDefault="006D2FEA" w:rsidP="00A43CD5">
      <w:pPr>
        <w:jc w:val="both"/>
        <w:rPr>
          <w:rFonts w:ascii="Arial" w:hAnsi="Arial" w:cs="Arial"/>
        </w:rPr>
      </w:pPr>
    </w:p>
    <w:p w:rsidR="006D16B4" w:rsidRPr="002E054D" w:rsidRDefault="006D2FEA" w:rsidP="00571A71">
      <w:pPr>
        <w:jc w:val="both"/>
        <w:rPr>
          <w:rFonts w:ascii="Arial" w:hAnsi="Arial" w:cs="Arial"/>
        </w:rPr>
      </w:pPr>
      <w:r w:rsidRPr="002E054D">
        <w:rPr>
          <w:rFonts w:ascii="Arial" w:hAnsi="Arial" w:cs="Arial"/>
          <w:b/>
        </w:rPr>
        <w:t>Course Outcome</w:t>
      </w:r>
      <w:r w:rsidR="006D16B4" w:rsidRPr="002E054D">
        <w:rPr>
          <w:rFonts w:ascii="Arial" w:hAnsi="Arial" w:cs="Arial"/>
          <w:b/>
        </w:rPr>
        <w:t>: -</w:t>
      </w:r>
      <w:r w:rsidR="006D16B4" w:rsidRPr="002E054D">
        <w:rPr>
          <w:rFonts w:ascii="Arial" w:hAnsi="Arial" w:cs="Arial"/>
        </w:rPr>
        <w:t xml:space="preserve"> This course is designed to enables students to acquire knowledge of Pathology.</w:t>
      </w:r>
    </w:p>
    <w:p w:rsidR="006D2FEA" w:rsidRPr="002E054D" w:rsidRDefault="006D2FEA" w:rsidP="00571A71">
      <w:pPr>
        <w:spacing w:line="252" w:lineRule="exact"/>
        <w:jc w:val="both"/>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course, the student will be able to,</w:t>
      </w:r>
    </w:p>
    <w:p w:rsidR="006D2FEA" w:rsidRPr="00571A71" w:rsidRDefault="006D2FEA" w:rsidP="00571A71">
      <w:pPr>
        <w:pStyle w:val="ListParagraph"/>
        <w:widowControl w:val="0"/>
        <w:numPr>
          <w:ilvl w:val="0"/>
          <w:numId w:val="238"/>
        </w:numPr>
        <w:tabs>
          <w:tab w:val="left" w:pos="2360"/>
          <w:tab w:val="left" w:pos="2361"/>
        </w:tabs>
        <w:autoSpaceDE w:val="0"/>
        <w:autoSpaceDN w:val="0"/>
        <w:spacing w:line="268" w:lineRule="exact"/>
        <w:jc w:val="both"/>
        <w:rPr>
          <w:rFonts w:ascii="Arial" w:hAnsi="Arial" w:cs="Arial"/>
          <w:sz w:val="22"/>
        </w:rPr>
      </w:pPr>
      <w:r w:rsidRPr="00571A71">
        <w:rPr>
          <w:rFonts w:ascii="Arial" w:hAnsi="Arial" w:cs="Arial"/>
          <w:sz w:val="22"/>
        </w:rPr>
        <w:t>Define the common terms used inpathology.</w:t>
      </w:r>
    </w:p>
    <w:p w:rsidR="006D2FEA" w:rsidRPr="00571A71" w:rsidRDefault="006D2FEA" w:rsidP="00571A71">
      <w:pPr>
        <w:pStyle w:val="ListParagraph"/>
        <w:widowControl w:val="0"/>
        <w:numPr>
          <w:ilvl w:val="0"/>
          <w:numId w:val="238"/>
        </w:numPr>
        <w:tabs>
          <w:tab w:val="left" w:pos="2360"/>
          <w:tab w:val="left" w:pos="2361"/>
        </w:tabs>
        <w:autoSpaceDE w:val="0"/>
        <w:autoSpaceDN w:val="0"/>
        <w:ind w:right="1514"/>
        <w:jc w:val="both"/>
        <w:rPr>
          <w:rFonts w:ascii="Arial" w:hAnsi="Arial" w:cs="Arial"/>
          <w:sz w:val="22"/>
        </w:rPr>
      </w:pPr>
      <w:r w:rsidRPr="00571A71">
        <w:rPr>
          <w:rFonts w:ascii="Arial" w:hAnsi="Arial" w:cs="Arial"/>
          <w:sz w:val="22"/>
        </w:rPr>
        <w:t>Appreciate the deviations from normal to abnormal structure and functions of the bodysystem.</w:t>
      </w:r>
    </w:p>
    <w:p w:rsidR="006D2FEA" w:rsidRPr="00571A71" w:rsidRDefault="006D2FEA" w:rsidP="00571A71">
      <w:pPr>
        <w:pStyle w:val="ListParagraph"/>
        <w:widowControl w:val="0"/>
        <w:numPr>
          <w:ilvl w:val="0"/>
          <w:numId w:val="238"/>
        </w:numPr>
        <w:tabs>
          <w:tab w:val="left" w:pos="2360"/>
          <w:tab w:val="left" w:pos="2361"/>
        </w:tabs>
        <w:autoSpaceDE w:val="0"/>
        <w:autoSpaceDN w:val="0"/>
        <w:spacing w:before="1" w:line="269" w:lineRule="exact"/>
        <w:jc w:val="both"/>
        <w:rPr>
          <w:rFonts w:ascii="Arial" w:hAnsi="Arial" w:cs="Arial"/>
          <w:sz w:val="22"/>
        </w:rPr>
      </w:pPr>
      <w:r w:rsidRPr="00571A71">
        <w:rPr>
          <w:rFonts w:ascii="Arial" w:hAnsi="Arial" w:cs="Arial"/>
          <w:sz w:val="22"/>
        </w:rPr>
        <w:t>Explain pathological changes in disease condition of various</w:t>
      </w:r>
      <w:r w:rsidR="00571A71" w:rsidRPr="00571A71">
        <w:rPr>
          <w:rFonts w:ascii="Arial" w:hAnsi="Arial" w:cs="Arial"/>
          <w:sz w:val="22"/>
        </w:rPr>
        <w:t>systems</w:t>
      </w:r>
      <w:r w:rsidRPr="00571A71">
        <w:rPr>
          <w:rFonts w:ascii="Arial" w:hAnsi="Arial" w:cs="Arial"/>
          <w:sz w:val="22"/>
        </w:rPr>
        <w:t>.</w:t>
      </w:r>
    </w:p>
    <w:p w:rsidR="006D2FEA" w:rsidRPr="00571A71" w:rsidRDefault="006D2FEA" w:rsidP="00571A71">
      <w:pPr>
        <w:pStyle w:val="ListParagraph"/>
        <w:widowControl w:val="0"/>
        <w:numPr>
          <w:ilvl w:val="0"/>
          <w:numId w:val="238"/>
        </w:numPr>
        <w:tabs>
          <w:tab w:val="left" w:pos="2360"/>
          <w:tab w:val="left" w:pos="2361"/>
        </w:tabs>
        <w:autoSpaceDE w:val="0"/>
        <w:autoSpaceDN w:val="0"/>
        <w:spacing w:line="269" w:lineRule="exact"/>
        <w:jc w:val="both"/>
        <w:rPr>
          <w:rFonts w:ascii="Arial" w:hAnsi="Arial" w:cs="Arial"/>
          <w:sz w:val="22"/>
        </w:rPr>
      </w:pPr>
      <w:r w:rsidRPr="00571A71">
        <w:rPr>
          <w:rFonts w:ascii="Arial" w:hAnsi="Arial" w:cs="Arial"/>
          <w:sz w:val="22"/>
        </w:rPr>
        <w:t>Describe various laboratory tests in assessment and monitoring of diseasecondition.</w:t>
      </w:r>
    </w:p>
    <w:p w:rsidR="006D2FEA" w:rsidRPr="00571A71" w:rsidRDefault="006D2FEA" w:rsidP="00571A71">
      <w:pPr>
        <w:pStyle w:val="ListParagraph"/>
        <w:widowControl w:val="0"/>
        <w:numPr>
          <w:ilvl w:val="0"/>
          <w:numId w:val="238"/>
        </w:numPr>
        <w:tabs>
          <w:tab w:val="left" w:pos="2360"/>
          <w:tab w:val="left" w:pos="2361"/>
        </w:tabs>
        <w:autoSpaceDE w:val="0"/>
        <w:autoSpaceDN w:val="0"/>
        <w:ind w:right="1348"/>
        <w:jc w:val="both"/>
        <w:rPr>
          <w:rFonts w:ascii="Arial" w:hAnsi="Arial" w:cs="Arial"/>
          <w:sz w:val="22"/>
        </w:rPr>
      </w:pPr>
      <w:r w:rsidRPr="00571A71">
        <w:rPr>
          <w:rFonts w:ascii="Arial" w:hAnsi="Arial" w:cs="Arial"/>
          <w:sz w:val="22"/>
        </w:rPr>
        <w:t>Describe the laboratory tests for examination of body cavity fluids, transudates and exudates.</w:t>
      </w:r>
    </w:p>
    <w:p w:rsidR="006D2FEA" w:rsidRPr="00571A71" w:rsidRDefault="006D2FEA" w:rsidP="00571A71">
      <w:pPr>
        <w:pStyle w:val="ListParagraph"/>
        <w:widowControl w:val="0"/>
        <w:numPr>
          <w:ilvl w:val="0"/>
          <w:numId w:val="238"/>
        </w:numPr>
        <w:tabs>
          <w:tab w:val="left" w:pos="2360"/>
          <w:tab w:val="left" w:pos="2361"/>
        </w:tabs>
        <w:autoSpaceDE w:val="0"/>
        <w:autoSpaceDN w:val="0"/>
        <w:spacing w:line="268" w:lineRule="exact"/>
        <w:jc w:val="both"/>
        <w:rPr>
          <w:rFonts w:ascii="Arial" w:hAnsi="Arial" w:cs="Arial"/>
          <w:sz w:val="22"/>
        </w:rPr>
      </w:pPr>
      <w:r w:rsidRPr="00571A71">
        <w:rPr>
          <w:rFonts w:ascii="Arial" w:hAnsi="Arial" w:cs="Arial"/>
          <w:sz w:val="22"/>
        </w:rPr>
        <w:t>Describe the laboratory test for the examination of urine andfaeces.</w:t>
      </w:r>
    </w:p>
    <w:p w:rsidR="006D2FEA" w:rsidRPr="00571A71" w:rsidRDefault="006D2FEA" w:rsidP="00571A71">
      <w:pPr>
        <w:pStyle w:val="ListParagraph"/>
        <w:widowControl w:val="0"/>
        <w:numPr>
          <w:ilvl w:val="0"/>
          <w:numId w:val="238"/>
        </w:numPr>
        <w:tabs>
          <w:tab w:val="left" w:pos="2360"/>
          <w:tab w:val="left" w:pos="2361"/>
        </w:tabs>
        <w:autoSpaceDE w:val="0"/>
        <w:autoSpaceDN w:val="0"/>
        <w:spacing w:line="273" w:lineRule="auto"/>
        <w:ind w:right="1472"/>
        <w:jc w:val="both"/>
        <w:rPr>
          <w:rFonts w:ascii="Arial" w:hAnsi="Arial" w:cs="Arial"/>
          <w:sz w:val="22"/>
        </w:rPr>
      </w:pPr>
      <w:r w:rsidRPr="00571A71">
        <w:rPr>
          <w:rFonts w:ascii="Arial" w:hAnsi="Arial" w:cs="Arial"/>
          <w:sz w:val="22"/>
        </w:rPr>
        <w:t>Incorporate evidence based teaching learning activities in pathology to strengthen nursing practice of students for quality and cost effectiveness of nursingcare.</w:t>
      </w:r>
    </w:p>
    <w:p w:rsidR="006D2FEA" w:rsidRPr="002E054D" w:rsidRDefault="006D2FEA" w:rsidP="006D16B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706"/>
        <w:gridCol w:w="708"/>
        <w:gridCol w:w="7168"/>
      </w:tblGrid>
      <w:tr w:rsidR="006D2FEA" w:rsidRPr="002E054D" w:rsidTr="006D2FEA">
        <w:trPr>
          <w:trHeight w:val="285"/>
        </w:trPr>
        <w:tc>
          <w:tcPr>
            <w:tcW w:w="369" w:type="pct"/>
            <w:vMerge w:val="restart"/>
          </w:tcPr>
          <w:p w:rsidR="006D2FEA" w:rsidRPr="002E054D" w:rsidRDefault="006D2FEA" w:rsidP="00CC7A30">
            <w:pPr>
              <w:jc w:val="center"/>
              <w:rPr>
                <w:rFonts w:ascii="Arial" w:hAnsi="Arial" w:cs="Arial"/>
                <w:b/>
                <w:sz w:val="22"/>
                <w:szCs w:val="22"/>
              </w:rPr>
            </w:pPr>
          </w:p>
          <w:p w:rsidR="006D2FEA" w:rsidRPr="002E054D" w:rsidRDefault="006D2FEA" w:rsidP="00CC7A30">
            <w:pPr>
              <w:jc w:val="center"/>
              <w:rPr>
                <w:rFonts w:ascii="Arial" w:hAnsi="Arial" w:cs="Arial"/>
                <w:b/>
                <w:sz w:val="22"/>
                <w:szCs w:val="22"/>
              </w:rPr>
            </w:pPr>
            <w:r w:rsidRPr="002E054D">
              <w:rPr>
                <w:rFonts w:ascii="Arial" w:hAnsi="Arial" w:cs="Arial"/>
                <w:b/>
                <w:sz w:val="22"/>
                <w:szCs w:val="22"/>
              </w:rPr>
              <w:t>Unit</w:t>
            </w:r>
          </w:p>
        </w:tc>
        <w:tc>
          <w:tcPr>
            <w:tcW w:w="763" w:type="pct"/>
            <w:gridSpan w:val="2"/>
          </w:tcPr>
          <w:p w:rsidR="006D2FEA" w:rsidRPr="002E054D" w:rsidRDefault="006D2FEA" w:rsidP="00CC7A30">
            <w:pPr>
              <w:jc w:val="center"/>
              <w:rPr>
                <w:rFonts w:ascii="Arial" w:hAnsi="Arial" w:cs="Arial"/>
                <w:b/>
                <w:sz w:val="22"/>
                <w:szCs w:val="22"/>
              </w:rPr>
            </w:pPr>
            <w:r w:rsidRPr="002E054D">
              <w:rPr>
                <w:rFonts w:ascii="Arial" w:hAnsi="Arial" w:cs="Arial"/>
                <w:b/>
                <w:sz w:val="22"/>
                <w:szCs w:val="22"/>
              </w:rPr>
              <w:t>Hrs.</w:t>
            </w:r>
          </w:p>
        </w:tc>
        <w:tc>
          <w:tcPr>
            <w:tcW w:w="3868" w:type="pct"/>
            <w:vMerge w:val="restart"/>
          </w:tcPr>
          <w:p w:rsidR="006D2FEA" w:rsidRPr="002E054D" w:rsidRDefault="006D2FEA" w:rsidP="00CC7A30">
            <w:pPr>
              <w:jc w:val="center"/>
              <w:rPr>
                <w:rFonts w:ascii="Arial" w:hAnsi="Arial" w:cs="Arial"/>
                <w:b/>
                <w:sz w:val="22"/>
                <w:szCs w:val="22"/>
              </w:rPr>
            </w:pPr>
          </w:p>
          <w:p w:rsidR="006D2FEA" w:rsidRPr="002E054D" w:rsidRDefault="006D2FEA" w:rsidP="00CC7A30">
            <w:pPr>
              <w:jc w:val="center"/>
              <w:rPr>
                <w:rFonts w:ascii="Arial" w:hAnsi="Arial" w:cs="Arial"/>
                <w:b/>
                <w:sz w:val="22"/>
                <w:szCs w:val="22"/>
              </w:rPr>
            </w:pPr>
            <w:r w:rsidRPr="002E054D">
              <w:rPr>
                <w:rFonts w:ascii="Arial" w:hAnsi="Arial" w:cs="Arial"/>
                <w:b/>
                <w:sz w:val="22"/>
                <w:szCs w:val="22"/>
              </w:rPr>
              <w:t>Content</w:t>
            </w:r>
          </w:p>
        </w:tc>
      </w:tr>
      <w:tr w:rsidR="006D2FEA" w:rsidRPr="002E054D" w:rsidTr="006D2FEA">
        <w:trPr>
          <w:trHeight w:val="285"/>
        </w:trPr>
        <w:tc>
          <w:tcPr>
            <w:tcW w:w="369" w:type="pct"/>
            <w:vMerge/>
          </w:tcPr>
          <w:p w:rsidR="006D2FEA" w:rsidRPr="002E054D" w:rsidRDefault="006D2FEA" w:rsidP="00CC7A30">
            <w:pPr>
              <w:jc w:val="center"/>
              <w:rPr>
                <w:rFonts w:ascii="Arial" w:hAnsi="Arial" w:cs="Arial"/>
                <w:b/>
                <w:sz w:val="22"/>
                <w:szCs w:val="22"/>
              </w:rPr>
            </w:pPr>
          </w:p>
        </w:tc>
        <w:tc>
          <w:tcPr>
            <w:tcW w:w="381" w:type="pct"/>
          </w:tcPr>
          <w:p w:rsidR="006D2FEA" w:rsidRPr="002E054D" w:rsidRDefault="006D2FEA" w:rsidP="00CC7A30">
            <w:pPr>
              <w:rPr>
                <w:rFonts w:ascii="Arial" w:hAnsi="Arial" w:cs="Arial"/>
                <w:b/>
                <w:sz w:val="22"/>
                <w:szCs w:val="22"/>
              </w:rPr>
            </w:pPr>
            <w:r w:rsidRPr="002E054D">
              <w:rPr>
                <w:rFonts w:ascii="Arial" w:hAnsi="Arial" w:cs="Arial"/>
                <w:b/>
                <w:sz w:val="22"/>
                <w:szCs w:val="22"/>
              </w:rPr>
              <w:t>Th</w:t>
            </w:r>
          </w:p>
        </w:tc>
        <w:tc>
          <w:tcPr>
            <w:tcW w:w="382" w:type="pct"/>
          </w:tcPr>
          <w:p w:rsidR="006D2FEA" w:rsidRPr="002E054D" w:rsidRDefault="006D2FEA" w:rsidP="00CC7A30">
            <w:pPr>
              <w:rPr>
                <w:rFonts w:ascii="Arial" w:hAnsi="Arial" w:cs="Arial"/>
                <w:b/>
                <w:sz w:val="22"/>
                <w:szCs w:val="22"/>
              </w:rPr>
            </w:pPr>
            <w:r w:rsidRPr="002E054D">
              <w:rPr>
                <w:rFonts w:ascii="Arial" w:hAnsi="Arial" w:cs="Arial"/>
                <w:b/>
                <w:sz w:val="22"/>
                <w:szCs w:val="22"/>
              </w:rPr>
              <w:t>Pr</w:t>
            </w:r>
          </w:p>
        </w:tc>
        <w:tc>
          <w:tcPr>
            <w:tcW w:w="3868" w:type="pct"/>
            <w:vMerge/>
          </w:tcPr>
          <w:p w:rsidR="006D2FEA" w:rsidRPr="002E054D" w:rsidRDefault="006D2FEA" w:rsidP="00CC7A30">
            <w:pPr>
              <w:rPr>
                <w:rFonts w:ascii="Arial" w:hAnsi="Arial" w:cs="Arial"/>
                <w:b/>
                <w:sz w:val="22"/>
                <w:szCs w:val="22"/>
              </w:rPr>
            </w:pPr>
          </w:p>
        </w:tc>
      </w:tr>
      <w:tr w:rsidR="006D2FEA" w:rsidRPr="002E054D" w:rsidTr="006D2FEA">
        <w:tc>
          <w:tcPr>
            <w:tcW w:w="369" w:type="pct"/>
          </w:tcPr>
          <w:p w:rsidR="006D2FEA" w:rsidRPr="002E054D" w:rsidRDefault="006D2FEA" w:rsidP="00CC7A30">
            <w:pPr>
              <w:jc w:val="center"/>
              <w:rPr>
                <w:rFonts w:ascii="Arial" w:hAnsi="Arial" w:cs="Arial"/>
                <w:b/>
                <w:sz w:val="22"/>
                <w:szCs w:val="22"/>
              </w:rPr>
            </w:pPr>
            <w:r w:rsidRPr="002E054D">
              <w:rPr>
                <w:rFonts w:ascii="Arial" w:hAnsi="Arial" w:cs="Arial"/>
                <w:b/>
                <w:sz w:val="22"/>
                <w:szCs w:val="22"/>
              </w:rPr>
              <w:t>I</w:t>
            </w:r>
          </w:p>
        </w:tc>
        <w:tc>
          <w:tcPr>
            <w:tcW w:w="381" w:type="pct"/>
          </w:tcPr>
          <w:p w:rsidR="006D2FEA" w:rsidRPr="002E054D" w:rsidRDefault="006D2FEA" w:rsidP="006D16B4">
            <w:pPr>
              <w:rPr>
                <w:rFonts w:ascii="Arial" w:hAnsi="Arial" w:cs="Arial"/>
                <w:b/>
                <w:sz w:val="22"/>
                <w:szCs w:val="22"/>
              </w:rPr>
            </w:pPr>
            <w:r w:rsidRPr="002E054D">
              <w:rPr>
                <w:rFonts w:ascii="Arial" w:hAnsi="Arial" w:cs="Arial"/>
                <w:b/>
                <w:sz w:val="22"/>
                <w:szCs w:val="22"/>
              </w:rPr>
              <w:t>3</w:t>
            </w:r>
          </w:p>
        </w:tc>
        <w:tc>
          <w:tcPr>
            <w:tcW w:w="382" w:type="pct"/>
          </w:tcPr>
          <w:p w:rsidR="006D2FEA" w:rsidRPr="002E054D" w:rsidRDefault="006D2FEA" w:rsidP="006D16B4">
            <w:pPr>
              <w:rPr>
                <w:rFonts w:ascii="Arial" w:hAnsi="Arial" w:cs="Arial"/>
                <w:b/>
                <w:sz w:val="22"/>
                <w:szCs w:val="22"/>
              </w:rPr>
            </w:pPr>
          </w:p>
        </w:tc>
        <w:tc>
          <w:tcPr>
            <w:tcW w:w="3868" w:type="pct"/>
          </w:tcPr>
          <w:p w:rsidR="006D2FEA" w:rsidRPr="002E054D" w:rsidRDefault="006D2FEA" w:rsidP="006D16B4">
            <w:pPr>
              <w:rPr>
                <w:rFonts w:ascii="Arial" w:hAnsi="Arial" w:cs="Arial"/>
                <w:b/>
                <w:sz w:val="22"/>
                <w:szCs w:val="22"/>
              </w:rPr>
            </w:pPr>
            <w:r w:rsidRPr="002E054D">
              <w:rPr>
                <w:rFonts w:ascii="Arial" w:hAnsi="Arial" w:cs="Arial"/>
                <w:b/>
                <w:sz w:val="22"/>
                <w:szCs w:val="22"/>
              </w:rPr>
              <w:t>1.Introduction: -</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Importance of the study of pathology</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Definition of terms</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Methods and techniques</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Cellular and Tissue changes.</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Infiltration and regeneration</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Inflammations and Infections</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Wound healing</w:t>
            </w:r>
          </w:p>
          <w:p w:rsidR="006D2FEA" w:rsidRPr="002E054D" w:rsidRDefault="006D2FEA" w:rsidP="004710E2">
            <w:pPr>
              <w:numPr>
                <w:ilvl w:val="2"/>
                <w:numId w:val="239"/>
              </w:numPr>
              <w:rPr>
                <w:rFonts w:ascii="Arial" w:hAnsi="Arial" w:cs="Arial"/>
                <w:sz w:val="22"/>
                <w:szCs w:val="22"/>
              </w:rPr>
            </w:pPr>
            <w:r w:rsidRPr="002E054D">
              <w:rPr>
                <w:rFonts w:ascii="Arial" w:hAnsi="Arial" w:cs="Arial"/>
                <w:sz w:val="22"/>
                <w:szCs w:val="22"/>
              </w:rPr>
              <w:t>Vascular changes</w:t>
            </w:r>
          </w:p>
          <w:p w:rsidR="006D2FEA" w:rsidRPr="002E054D" w:rsidRDefault="006D2FEA" w:rsidP="006D2FEA">
            <w:pPr>
              <w:rPr>
                <w:rFonts w:ascii="Arial" w:hAnsi="Arial" w:cs="Arial"/>
                <w:sz w:val="22"/>
                <w:szCs w:val="22"/>
              </w:rPr>
            </w:pPr>
            <w:r w:rsidRPr="002E054D">
              <w:rPr>
                <w:rFonts w:ascii="Arial" w:hAnsi="Arial" w:cs="Arial"/>
                <w:sz w:val="22"/>
                <w:szCs w:val="22"/>
              </w:rPr>
              <w:t>2.</w:t>
            </w:r>
            <w:r w:rsidRPr="002E054D">
              <w:rPr>
                <w:rFonts w:ascii="Arial" w:hAnsi="Arial" w:cs="Arial"/>
                <w:b/>
                <w:sz w:val="22"/>
                <w:szCs w:val="22"/>
              </w:rPr>
              <w:t>Cellular growth, Neoplasms: -</w:t>
            </w:r>
          </w:p>
          <w:p w:rsidR="006D2FEA" w:rsidRPr="002E054D" w:rsidRDefault="006D2FEA" w:rsidP="004710E2">
            <w:pPr>
              <w:numPr>
                <w:ilvl w:val="2"/>
                <w:numId w:val="240"/>
              </w:numPr>
              <w:rPr>
                <w:rFonts w:ascii="Arial" w:hAnsi="Arial" w:cs="Arial"/>
                <w:sz w:val="22"/>
                <w:szCs w:val="22"/>
              </w:rPr>
            </w:pPr>
            <w:r w:rsidRPr="002E054D">
              <w:rPr>
                <w:rFonts w:ascii="Arial" w:hAnsi="Arial" w:cs="Arial"/>
                <w:sz w:val="22"/>
                <w:szCs w:val="22"/>
              </w:rPr>
              <w:t>Normal &amp; Cancer cell</w:t>
            </w:r>
          </w:p>
          <w:p w:rsidR="006D2FEA" w:rsidRPr="002E054D" w:rsidRDefault="006D2FEA" w:rsidP="004710E2">
            <w:pPr>
              <w:numPr>
                <w:ilvl w:val="2"/>
                <w:numId w:val="240"/>
              </w:numPr>
              <w:rPr>
                <w:rFonts w:ascii="Arial" w:hAnsi="Arial" w:cs="Arial"/>
                <w:sz w:val="22"/>
                <w:szCs w:val="22"/>
              </w:rPr>
            </w:pPr>
            <w:r w:rsidRPr="002E054D">
              <w:rPr>
                <w:rFonts w:ascii="Arial" w:hAnsi="Arial" w:cs="Arial"/>
                <w:sz w:val="22"/>
                <w:szCs w:val="22"/>
              </w:rPr>
              <w:t>Benign and Malignant growths</w:t>
            </w:r>
          </w:p>
          <w:p w:rsidR="006D2FEA" w:rsidRPr="002E054D" w:rsidRDefault="006D2FEA" w:rsidP="004710E2">
            <w:pPr>
              <w:numPr>
                <w:ilvl w:val="2"/>
                <w:numId w:val="240"/>
              </w:numPr>
              <w:rPr>
                <w:rFonts w:ascii="Arial" w:hAnsi="Arial" w:cs="Arial"/>
                <w:sz w:val="22"/>
                <w:szCs w:val="22"/>
              </w:rPr>
            </w:pPr>
            <w:r w:rsidRPr="002E054D">
              <w:rPr>
                <w:rFonts w:ascii="Arial" w:hAnsi="Arial" w:cs="Arial"/>
                <w:sz w:val="22"/>
                <w:szCs w:val="22"/>
              </w:rPr>
              <w:t>In situ carcinoma</w:t>
            </w:r>
          </w:p>
          <w:p w:rsidR="006D2FEA" w:rsidRPr="002E054D" w:rsidRDefault="006D2FEA" w:rsidP="004710E2">
            <w:pPr>
              <w:numPr>
                <w:ilvl w:val="2"/>
                <w:numId w:val="240"/>
              </w:numPr>
              <w:rPr>
                <w:rFonts w:ascii="Arial" w:hAnsi="Arial" w:cs="Arial"/>
                <w:sz w:val="22"/>
                <w:szCs w:val="22"/>
              </w:rPr>
            </w:pPr>
            <w:r w:rsidRPr="002E054D">
              <w:rPr>
                <w:rFonts w:ascii="Arial" w:hAnsi="Arial" w:cs="Arial"/>
                <w:sz w:val="22"/>
                <w:szCs w:val="22"/>
              </w:rPr>
              <w:t>Disturbances of fluid and electrolyte imbalance</w:t>
            </w:r>
          </w:p>
        </w:tc>
      </w:tr>
      <w:tr w:rsidR="006D2FEA" w:rsidRPr="002E054D" w:rsidTr="006D2FEA">
        <w:tc>
          <w:tcPr>
            <w:tcW w:w="369" w:type="pct"/>
          </w:tcPr>
          <w:p w:rsidR="006D2FEA" w:rsidRPr="002E054D" w:rsidRDefault="006D2FEA" w:rsidP="00CC7A30">
            <w:pPr>
              <w:jc w:val="center"/>
              <w:rPr>
                <w:rFonts w:ascii="Arial" w:hAnsi="Arial" w:cs="Arial"/>
                <w:b/>
                <w:sz w:val="22"/>
                <w:szCs w:val="22"/>
              </w:rPr>
            </w:pPr>
            <w:r w:rsidRPr="002E054D">
              <w:rPr>
                <w:rFonts w:ascii="Arial" w:hAnsi="Arial" w:cs="Arial"/>
                <w:b/>
                <w:sz w:val="22"/>
                <w:szCs w:val="22"/>
              </w:rPr>
              <w:t>II</w:t>
            </w:r>
          </w:p>
        </w:tc>
        <w:tc>
          <w:tcPr>
            <w:tcW w:w="381" w:type="pct"/>
            <w:tcBorders>
              <w:bottom w:val="single" w:sz="4" w:space="0" w:color="auto"/>
            </w:tcBorders>
          </w:tcPr>
          <w:p w:rsidR="006D2FEA" w:rsidRPr="002E054D" w:rsidRDefault="006D2FEA" w:rsidP="006D16B4">
            <w:pPr>
              <w:rPr>
                <w:rFonts w:ascii="Arial" w:hAnsi="Arial" w:cs="Arial"/>
                <w:b/>
                <w:sz w:val="22"/>
                <w:szCs w:val="22"/>
              </w:rPr>
            </w:pPr>
            <w:r w:rsidRPr="002E054D">
              <w:rPr>
                <w:rFonts w:ascii="Arial" w:hAnsi="Arial" w:cs="Arial"/>
                <w:b/>
                <w:sz w:val="22"/>
                <w:szCs w:val="22"/>
              </w:rPr>
              <w:t>10</w:t>
            </w:r>
          </w:p>
        </w:tc>
        <w:tc>
          <w:tcPr>
            <w:tcW w:w="382" w:type="pct"/>
            <w:tcBorders>
              <w:bottom w:val="single" w:sz="4" w:space="0" w:color="auto"/>
            </w:tcBorders>
          </w:tcPr>
          <w:p w:rsidR="006D2FEA" w:rsidRPr="002E054D" w:rsidRDefault="006D2FEA" w:rsidP="006D16B4">
            <w:pPr>
              <w:rPr>
                <w:rFonts w:ascii="Arial" w:hAnsi="Arial" w:cs="Arial"/>
                <w:b/>
                <w:sz w:val="22"/>
                <w:szCs w:val="22"/>
              </w:rPr>
            </w:pPr>
            <w:r w:rsidRPr="002E054D">
              <w:rPr>
                <w:rFonts w:ascii="Arial" w:hAnsi="Arial" w:cs="Arial"/>
                <w:b/>
                <w:sz w:val="22"/>
                <w:szCs w:val="22"/>
              </w:rPr>
              <w:t>5</w:t>
            </w:r>
          </w:p>
        </w:tc>
        <w:tc>
          <w:tcPr>
            <w:tcW w:w="3868" w:type="pct"/>
            <w:tcBorders>
              <w:bottom w:val="single" w:sz="4" w:space="0" w:color="auto"/>
            </w:tcBorders>
          </w:tcPr>
          <w:p w:rsidR="006D2FEA" w:rsidRPr="002E054D" w:rsidRDefault="006D2FEA" w:rsidP="006D16B4">
            <w:pPr>
              <w:rPr>
                <w:rFonts w:ascii="Arial" w:hAnsi="Arial" w:cs="Arial"/>
                <w:b/>
                <w:sz w:val="22"/>
                <w:szCs w:val="22"/>
              </w:rPr>
            </w:pPr>
            <w:r w:rsidRPr="002E054D">
              <w:rPr>
                <w:rFonts w:ascii="Arial" w:hAnsi="Arial" w:cs="Arial"/>
                <w:b/>
                <w:sz w:val="22"/>
                <w:szCs w:val="22"/>
              </w:rPr>
              <w:t>2.Special Pathology: -</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Pathological changes in disease conditions of various systems.</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Respiratory tract</w:t>
            </w:r>
          </w:p>
          <w:p w:rsidR="006D2FEA" w:rsidRPr="002E054D" w:rsidRDefault="006D2FEA" w:rsidP="004710E2">
            <w:pPr>
              <w:numPr>
                <w:ilvl w:val="3"/>
                <w:numId w:val="242"/>
              </w:numPr>
              <w:rPr>
                <w:rFonts w:ascii="Arial" w:hAnsi="Arial" w:cs="Arial"/>
                <w:sz w:val="22"/>
                <w:szCs w:val="22"/>
              </w:rPr>
            </w:pPr>
            <w:r w:rsidRPr="002E054D">
              <w:rPr>
                <w:rFonts w:ascii="Arial" w:hAnsi="Arial" w:cs="Arial"/>
                <w:sz w:val="22"/>
                <w:szCs w:val="22"/>
              </w:rPr>
              <w:t>Tuberculosis, Bronchitis, Pleural effusion and pneumonia.</w:t>
            </w:r>
          </w:p>
          <w:p w:rsidR="006D2FEA" w:rsidRPr="002E054D" w:rsidRDefault="006D2FEA" w:rsidP="004710E2">
            <w:pPr>
              <w:numPr>
                <w:ilvl w:val="3"/>
                <w:numId w:val="242"/>
              </w:numPr>
              <w:rPr>
                <w:rFonts w:ascii="Arial" w:hAnsi="Arial" w:cs="Arial"/>
                <w:sz w:val="22"/>
                <w:szCs w:val="22"/>
              </w:rPr>
            </w:pPr>
            <w:r w:rsidRPr="002E054D">
              <w:rPr>
                <w:rFonts w:ascii="Arial" w:hAnsi="Arial" w:cs="Arial"/>
                <w:sz w:val="22"/>
                <w:szCs w:val="22"/>
              </w:rPr>
              <w:t>Lung abscess, emphysema, bronchiectasis.</w:t>
            </w:r>
          </w:p>
          <w:p w:rsidR="006D2FEA" w:rsidRPr="002E054D" w:rsidRDefault="006D2FEA" w:rsidP="004710E2">
            <w:pPr>
              <w:numPr>
                <w:ilvl w:val="3"/>
                <w:numId w:val="242"/>
              </w:numPr>
              <w:rPr>
                <w:rFonts w:ascii="Arial" w:hAnsi="Arial" w:cs="Arial"/>
                <w:sz w:val="22"/>
                <w:szCs w:val="22"/>
              </w:rPr>
            </w:pPr>
            <w:r w:rsidRPr="002E054D">
              <w:rPr>
                <w:rFonts w:ascii="Arial" w:hAnsi="Arial" w:cs="Arial"/>
                <w:sz w:val="22"/>
                <w:szCs w:val="22"/>
              </w:rPr>
              <w:t>Bronchial asthma, Chronic obstructive pulmonary disease &amp;tumours.</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Cardio – vascular system: -</w:t>
            </w:r>
          </w:p>
          <w:p w:rsidR="006D2FEA" w:rsidRPr="002E054D" w:rsidRDefault="006D2FEA" w:rsidP="004710E2">
            <w:pPr>
              <w:numPr>
                <w:ilvl w:val="3"/>
                <w:numId w:val="243"/>
              </w:numPr>
              <w:rPr>
                <w:rFonts w:ascii="Arial" w:hAnsi="Arial" w:cs="Arial"/>
                <w:sz w:val="22"/>
                <w:szCs w:val="22"/>
              </w:rPr>
            </w:pPr>
            <w:r w:rsidRPr="002E054D">
              <w:rPr>
                <w:rFonts w:ascii="Arial" w:hAnsi="Arial" w:cs="Arial"/>
                <w:sz w:val="22"/>
                <w:szCs w:val="22"/>
              </w:rPr>
              <w:t>Pericardial effusion</w:t>
            </w:r>
          </w:p>
          <w:p w:rsidR="006D2FEA" w:rsidRPr="002E054D" w:rsidRDefault="006D2FEA" w:rsidP="004710E2">
            <w:pPr>
              <w:numPr>
                <w:ilvl w:val="3"/>
                <w:numId w:val="243"/>
              </w:numPr>
              <w:rPr>
                <w:rFonts w:ascii="Arial" w:hAnsi="Arial" w:cs="Arial"/>
                <w:sz w:val="22"/>
                <w:szCs w:val="22"/>
              </w:rPr>
            </w:pPr>
            <w:r w:rsidRPr="002E054D">
              <w:rPr>
                <w:rFonts w:ascii="Arial" w:hAnsi="Arial" w:cs="Arial"/>
                <w:sz w:val="22"/>
                <w:szCs w:val="22"/>
              </w:rPr>
              <w:t>Rheumatic heart disease</w:t>
            </w:r>
          </w:p>
          <w:p w:rsidR="006D2FEA" w:rsidRPr="002E054D" w:rsidRDefault="006D2FEA" w:rsidP="004710E2">
            <w:pPr>
              <w:numPr>
                <w:ilvl w:val="3"/>
                <w:numId w:val="243"/>
              </w:numPr>
              <w:rPr>
                <w:rFonts w:ascii="Arial" w:hAnsi="Arial" w:cs="Arial"/>
                <w:sz w:val="22"/>
                <w:szCs w:val="22"/>
              </w:rPr>
            </w:pPr>
            <w:r w:rsidRPr="002E054D">
              <w:rPr>
                <w:rFonts w:ascii="Arial" w:hAnsi="Arial" w:cs="Arial"/>
                <w:sz w:val="22"/>
                <w:szCs w:val="22"/>
              </w:rPr>
              <w:t>Infective endocarditic, atherosclerosis</w:t>
            </w:r>
          </w:p>
          <w:p w:rsidR="006D2FEA" w:rsidRPr="002E054D" w:rsidRDefault="006D2FEA" w:rsidP="004710E2">
            <w:pPr>
              <w:numPr>
                <w:ilvl w:val="3"/>
                <w:numId w:val="243"/>
              </w:numPr>
              <w:rPr>
                <w:rFonts w:ascii="Arial" w:hAnsi="Arial" w:cs="Arial"/>
                <w:sz w:val="22"/>
                <w:szCs w:val="22"/>
              </w:rPr>
            </w:pPr>
            <w:r w:rsidRPr="002E054D">
              <w:rPr>
                <w:rFonts w:ascii="Arial" w:hAnsi="Arial" w:cs="Arial"/>
                <w:sz w:val="22"/>
                <w:szCs w:val="22"/>
              </w:rPr>
              <w:t>Ischemia, infraction &amp; aneurysm.</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Gastro Intestinal Tract: -</w:t>
            </w:r>
          </w:p>
          <w:p w:rsidR="006D2FEA" w:rsidRPr="002E054D" w:rsidRDefault="006D2FEA" w:rsidP="004710E2">
            <w:pPr>
              <w:numPr>
                <w:ilvl w:val="3"/>
                <w:numId w:val="244"/>
              </w:numPr>
              <w:rPr>
                <w:rFonts w:ascii="Arial" w:hAnsi="Arial" w:cs="Arial"/>
                <w:sz w:val="22"/>
                <w:szCs w:val="22"/>
              </w:rPr>
            </w:pPr>
            <w:r w:rsidRPr="002E054D">
              <w:rPr>
                <w:rFonts w:ascii="Arial" w:hAnsi="Arial" w:cs="Arial"/>
                <w:sz w:val="22"/>
                <w:szCs w:val="22"/>
              </w:rPr>
              <w:t>Peptic ulcer, typhoid</w:t>
            </w:r>
          </w:p>
          <w:p w:rsidR="006D2FEA" w:rsidRPr="002E054D" w:rsidRDefault="006D2FEA" w:rsidP="004710E2">
            <w:pPr>
              <w:numPr>
                <w:ilvl w:val="3"/>
                <w:numId w:val="244"/>
              </w:numPr>
              <w:rPr>
                <w:rFonts w:ascii="Arial" w:hAnsi="Arial" w:cs="Arial"/>
                <w:sz w:val="22"/>
                <w:szCs w:val="22"/>
              </w:rPr>
            </w:pPr>
            <w:r w:rsidRPr="002E054D">
              <w:rPr>
                <w:rFonts w:ascii="Arial" w:hAnsi="Arial" w:cs="Arial"/>
                <w:sz w:val="22"/>
                <w:szCs w:val="22"/>
              </w:rPr>
              <w:t>Carcinoma of GI tract – buccal, Esophageal</w:t>
            </w:r>
          </w:p>
          <w:p w:rsidR="006D2FEA" w:rsidRPr="002E054D" w:rsidRDefault="006D2FEA" w:rsidP="004710E2">
            <w:pPr>
              <w:numPr>
                <w:ilvl w:val="3"/>
                <w:numId w:val="244"/>
              </w:numPr>
              <w:rPr>
                <w:rFonts w:ascii="Arial" w:hAnsi="Arial" w:cs="Arial"/>
                <w:sz w:val="22"/>
                <w:szCs w:val="22"/>
              </w:rPr>
            </w:pPr>
            <w:r w:rsidRPr="002E054D">
              <w:rPr>
                <w:rFonts w:ascii="Arial" w:hAnsi="Arial" w:cs="Arial"/>
                <w:sz w:val="22"/>
                <w:szCs w:val="22"/>
              </w:rPr>
              <w:t>Gastric &amp; intestinal</w:t>
            </w:r>
          </w:p>
          <w:p w:rsidR="006D2FEA" w:rsidRPr="002E054D" w:rsidRDefault="006D2FEA" w:rsidP="004710E2">
            <w:pPr>
              <w:pStyle w:val="ListParagraph"/>
              <w:numPr>
                <w:ilvl w:val="2"/>
                <w:numId w:val="241"/>
              </w:numPr>
              <w:rPr>
                <w:rFonts w:ascii="Arial" w:hAnsi="Arial" w:cs="Arial"/>
                <w:b/>
                <w:sz w:val="22"/>
                <w:szCs w:val="22"/>
              </w:rPr>
            </w:pPr>
            <w:r w:rsidRPr="002E054D">
              <w:rPr>
                <w:rFonts w:ascii="Arial" w:hAnsi="Arial" w:cs="Arial"/>
                <w:b/>
                <w:sz w:val="22"/>
                <w:szCs w:val="22"/>
              </w:rPr>
              <w:t>Liver, Gall bladder &amp; pancreas: -</w:t>
            </w:r>
          </w:p>
          <w:p w:rsidR="006D2FEA" w:rsidRPr="002E054D" w:rsidRDefault="006D2FEA" w:rsidP="004710E2">
            <w:pPr>
              <w:numPr>
                <w:ilvl w:val="3"/>
                <w:numId w:val="245"/>
              </w:numPr>
              <w:rPr>
                <w:rFonts w:ascii="Arial" w:hAnsi="Arial" w:cs="Arial"/>
                <w:sz w:val="22"/>
                <w:szCs w:val="22"/>
              </w:rPr>
            </w:pPr>
            <w:r w:rsidRPr="002E054D">
              <w:rPr>
                <w:rFonts w:ascii="Arial" w:hAnsi="Arial" w:cs="Arial"/>
                <w:sz w:val="22"/>
                <w:szCs w:val="22"/>
              </w:rPr>
              <w:lastRenderedPageBreak/>
              <w:t>Hepatitis, Chronic liver abscess, cirrhosis</w:t>
            </w:r>
          </w:p>
          <w:p w:rsidR="006D2FEA" w:rsidRPr="002E054D" w:rsidRDefault="006D2FEA" w:rsidP="004710E2">
            <w:pPr>
              <w:numPr>
                <w:ilvl w:val="3"/>
                <w:numId w:val="245"/>
              </w:numPr>
              <w:rPr>
                <w:rFonts w:ascii="Arial" w:hAnsi="Arial" w:cs="Arial"/>
                <w:sz w:val="22"/>
                <w:szCs w:val="22"/>
              </w:rPr>
            </w:pPr>
            <w:r w:rsidRPr="002E054D">
              <w:rPr>
                <w:rFonts w:ascii="Arial" w:hAnsi="Arial" w:cs="Arial"/>
                <w:sz w:val="22"/>
                <w:szCs w:val="22"/>
              </w:rPr>
              <w:t>Tumours of liver, gall bladder and pancreas.</w:t>
            </w:r>
          </w:p>
          <w:p w:rsidR="006D2FEA" w:rsidRPr="002E054D" w:rsidRDefault="006D2FEA" w:rsidP="004710E2">
            <w:pPr>
              <w:numPr>
                <w:ilvl w:val="3"/>
                <w:numId w:val="245"/>
              </w:numPr>
              <w:rPr>
                <w:rFonts w:ascii="Arial" w:hAnsi="Arial" w:cs="Arial"/>
                <w:sz w:val="22"/>
                <w:szCs w:val="22"/>
              </w:rPr>
            </w:pPr>
            <w:r w:rsidRPr="002E054D">
              <w:rPr>
                <w:rFonts w:ascii="Arial" w:hAnsi="Arial" w:cs="Arial"/>
                <w:sz w:val="22"/>
                <w:szCs w:val="22"/>
              </w:rPr>
              <w:t>Cholecystitis</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Kidneys &amp; Urinary tract: -</w:t>
            </w:r>
          </w:p>
          <w:p w:rsidR="006D2FEA" w:rsidRPr="002E054D" w:rsidRDefault="006D2FEA" w:rsidP="004710E2">
            <w:pPr>
              <w:numPr>
                <w:ilvl w:val="1"/>
                <w:numId w:val="246"/>
              </w:numPr>
              <w:rPr>
                <w:rFonts w:ascii="Arial" w:hAnsi="Arial" w:cs="Arial"/>
                <w:sz w:val="22"/>
                <w:szCs w:val="22"/>
              </w:rPr>
            </w:pPr>
            <w:r w:rsidRPr="002E054D">
              <w:rPr>
                <w:rFonts w:ascii="Arial" w:hAnsi="Arial" w:cs="Arial"/>
                <w:sz w:val="22"/>
                <w:szCs w:val="22"/>
              </w:rPr>
              <w:t>Glomerulonephritis, Pyelonephritis</w:t>
            </w:r>
          </w:p>
          <w:p w:rsidR="006D2FEA" w:rsidRPr="002E054D" w:rsidRDefault="006D2FEA" w:rsidP="004710E2">
            <w:pPr>
              <w:numPr>
                <w:ilvl w:val="1"/>
                <w:numId w:val="246"/>
              </w:numPr>
              <w:rPr>
                <w:rFonts w:ascii="Arial" w:hAnsi="Arial" w:cs="Arial"/>
                <w:sz w:val="22"/>
                <w:szCs w:val="22"/>
              </w:rPr>
            </w:pPr>
            <w:r w:rsidRPr="002E054D">
              <w:rPr>
                <w:rFonts w:ascii="Arial" w:hAnsi="Arial" w:cs="Arial"/>
                <w:sz w:val="22"/>
                <w:szCs w:val="22"/>
              </w:rPr>
              <w:t>Calculi, renal failure, renal carcinoma &amp; cystitis.</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Male genital systems: -</w:t>
            </w:r>
          </w:p>
          <w:p w:rsidR="006D2FEA" w:rsidRPr="002E054D" w:rsidRDefault="006D2FEA" w:rsidP="004710E2">
            <w:pPr>
              <w:numPr>
                <w:ilvl w:val="1"/>
                <w:numId w:val="247"/>
              </w:numPr>
              <w:rPr>
                <w:rFonts w:ascii="Arial" w:hAnsi="Arial" w:cs="Arial"/>
                <w:sz w:val="22"/>
                <w:szCs w:val="22"/>
              </w:rPr>
            </w:pPr>
            <w:r w:rsidRPr="002E054D">
              <w:rPr>
                <w:rFonts w:ascii="Arial" w:hAnsi="Arial" w:cs="Arial"/>
                <w:sz w:val="22"/>
                <w:szCs w:val="22"/>
              </w:rPr>
              <w:t>Cryptorchidism, testicular atrophy</w:t>
            </w:r>
          </w:p>
          <w:p w:rsidR="006D2FEA" w:rsidRPr="002E054D" w:rsidRDefault="006D2FEA" w:rsidP="004710E2">
            <w:pPr>
              <w:numPr>
                <w:ilvl w:val="1"/>
                <w:numId w:val="247"/>
              </w:numPr>
              <w:rPr>
                <w:rFonts w:ascii="Arial" w:hAnsi="Arial" w:cs="Arial"/>
                <w:sz w:val="22"/>
                <w:szCs w:val="22"/>
              </w:rPr>
            </w:pPr>
            <w:r w:rsidRPr="002E054D">
              <w:rPr>
                <w:rFonts w:ascii="Arial" w:hAnsi="Arial" w:cs="Arial"/>
                <w:sz w:val="22"/>
                <w:szCs w:val="22"/>
              </w:rPr>
              <w:t>Prostatic huperplasia, carcinoma penis &amp; prostate</w:t>
            </w:r>
          </w:p>
          <w:p w:rsidR="006D2FEA" w:rsidRPr="002E054D" w:rsidRDefault="006D2FEA" w:rsidP="004710E2">
            <w:pPr>
              <w:numPr>
                <w:ilvl w:val="2"/>
                <w:numId w:val="241"/>
              </w:numPr>
              <w:rPr>
                <w:rFonts w:ascii="Arial" w:hAnsi="Arial" w:cs="Arial"/>
                <w:b/>
                <w:sz w:val="22"/>
                <w:szCs w:val="22"/>
              </w:rPr>
            </w:pPr>
            <w:r w:rsidRPr="002E054D">
              <w:rPr>
                <w:rFonts w:ascii="Arial" w:hAnsi="Arial" w:cs="Arial"/>
                <w:b/>
                <w:sz w:val="22"/>
                <w:szCs w:val="22"/>
              </w:rPr>
              <w:t>Female genital systems: -</w:t>
            </w:r>
          </w:p>
          <w:p w:rsidR="006D2FEA" w:rsidRPr="002E054D" w:rsidRDefault="006D2FEA" w:rsidP="004710E2">
            <w:pPr>
              <w:numPr>
                <w:ilvl w:val="1"/>
                <w:numId w:val="248"/>
              </w:numPr>
              <w:rPr>
                <w:rFonts w:ascii="Arial" w:hAnsi="Arial" w:cs="Arial"/>
                <w:sz w:val="22"/>
                <w:szCs w:val="22"/>
              </w:rPr>
            </w:pPr>
            <w:r w:rsidRPr="002E054D">
              <w:rPr>
                <w:rFonts w:ascii="Arial" w:hAnsi="Arial" w:cs="Arial"/>
                <w:sz w:val="22"/>
                <w:szCs w:val="22"/>
              </w:rPr>
              <w:t>Fibroids</w:t>
            </w:r>
          </w:p>
          <w:p w:rsidR="006D2FEA" w:rsidRPr="002E054D" w:rsidRDefault="006D2FEA" w:rsidP="004710E2">
            <w:pPr>
              <w:numPr>
                <w:ilvl w:val="1"/>
                <w:numId w:val="248"/>
              </w:numPr>
              <w:rPr>
                <w:rFonts w:ascii="Arial" w:hAnsi="Arial" w:cs="Arial"/>
                <w:sz w:val="22"/>
                <w:szCs w:val="22"/>
              </w:rPr>
            </w:pPr>
            <w:r w:rsidRPr="002E054D">
              <w:rPr>
                <w:rFonts w:ascii="Arial" w:hAnsi="Arial" w:cs="Arial"/>
                <w:sz w:val="22"/>
                <w:szCs w:val="22"/>
              </w:rPr>
              <w:t>Carcinoma cervix and Endometrium.</w:t>
            </w:r>
          </w:p>
          <w:p w:rsidR="006D2FEA" w:rsidRPr="002E054D" w:rsidRDefault="006D2FEA" w:rsidP="004710E2">
            <w:pPr>
              <w:numPr>
                <w:ilvl w:val="1"/>
                <w:numId w:val="248"/>
              </w:numPr>
              <w:rPr>
                <w:rFonts w:ascii="Arial" w:hAnsi="Arial" w:cs="Arial"/>
                <w:sz w:val="22"/>
                <w:szCs w:val="22"/>
              </w:rPr>
            </w:pPr>
            <w:r w:rsidRPr="002E054D">
              <w:rPr>
                <w:rFonts w:ascii="Arial" w:hAnsi="Arial" w:cs="Arial"/>
                <w:sz w:val="22"/>
                <w:szCs w:val="22"/>
              </w:rPr>
              <w:t>Vesicular mole, Choriocarcinoma</w:t>
            </w:r>
          </w:p>
          <w:p w:rsidR="006D2FEA" w:rsidRPr="002E054D" w:rsidRDefault="006D2FEA" w:rsidP="004710E2">
            <w:pPr>
              <w:numPr>
                <w:ilvl w:val="1"/>
                <w:numId w:val="248"/>
              </w:numPr>
              <w:rPr>
                <w:rFonts w:ascii="Arial" w:hAnsi="Arial" w:cs="Arial"/>
                <w:sz w:val="22"/>
                <w:szCs w:val="22"/>
              </w:rPr>
            </w:pPr>
            <w:r w:rsidRPr="002E054D">
              <w:rPr>
                <w:rFonts w:ascii="Arial" w:hAnsi="Arial" w:cs="Arial"/>
                <w:sz w:val="22"/>
                <w:szCs w:val="22"/>
              </w:rPr>
              <w:t>Ectopic gestation</w:t>
            </w:r>
          </w:p>
          <w:p w:rsidR="006D2FEA" w:rsidRPr="002E054D" w:rsidRDefault="006D2FEA" w:rsidP="004710E2">
            <w:pPr>
              <w:numPr>
                <w:ilvl w:val="1"/>
                <w:numId w:val="248"/>
              </w:numPr>
              <w:rPr>
                <w:rFonts w:ascii="Arial" w:hAnsi="Arial" w:cs="Arial"/>
                <w:sz w:val="22"/>
                <w:szCs w:val="22"/>
              </w:rPr>
            </w:pPr>
            <w:r w:rsidRPr="002E054D">
              <w:rPr>
                <w:rFonts w:ascii="Arial" w:hAnsi="Arial" w:cs="Arial"/>
                <w:sz w:val="22"/>
                <w:szCs w:val="22"/>
              </w:rPr>
              <w:t>Ovarian cyst &amp;tumours</w:t>
            </w:r>
          </w:p>
          <w:p w:rsidR="006D2FEA" w:rsidRPr="002E054D" w:rsidRDefault="006D2FEA" w:rsidP="006D2FEA">
            <w:pPr>
              <w:rPr>
                <w:rFonts w:ascii="Arial" w:hAnsi="Arial" w:cs="Arial"/>
                <w:b/>
                <w:sz w:val="22"/>
                <w:szCs w:val="22"/>
              </w:rPr>
            </w:pPr>
            <w:r w:rsidRPr="002E054D">
              <w:rPr>
                <w:rFonts w:ascii="Arial" w:hAnsi="Arial" w:cs="Arial"/>
                <w:b/>
                <w:sz w:val="22"/>
                <w:szCs w:val="22"/>
              </w:rPr>
              <w:t xml:space="preserve">          I. Cancer Breast: -</w:t>
            </w:r>
          </w:p>
          <w:p w:rsidR="006D2FEA" w:rsidRPr="002E054D" w:rsidRDefault="006D2FEA" w:rsidP="004710E2">
            <w:pPr>
              <w:numPr>
                <w:ilvl w:val="2"/>
                <w:numId w:val="19"/>
              </w:numPr>
              <w:rPr>
                <w:rFonts w:ascii="Arial" w:hAnsi="Arial" w:cs="Arial"/>
                <w:b/>
                <w:sz w:val="22"/>
                <w:szCs w:val="22"/>
              </w:rPr>
            </w:pPr>
            <w:r w:rsidRPr="002E054D">
              <w:rPr>
                <w:rFonts w:ascii="Arial" w:hAnsi="Arial" w:cs="Arial"/>
                <w:b/>
                <w:sz w:val="22"/>
                <w:szCs w:val="22"/>
              </w:rPr>
              <w:t>Central nervous System: -</w:t>
            </w:r>
          </w:p>
          <w:p w:rsidR="006D2FEA" w:rsidRPr="002E054D" w:rsidRDefault="006D2FEA" w:rsidP="004710E2">
            <w:pPr>
              <w:numPr>
                <w:ilvl w:val="1"/>
                <w:numId w:val="249"/>
              </w:numPr>
              <w:rPr>
                <w:rFonts w:ascii="Arial" w:hAnsi="Arial" w:cs="Arial"/>
                <w:sz w:val="22"/>
                <w:szCs w:val="22"/>
              </w:rPr>
            </w:pPr>
            <w:r w:rsidRPr="002E054D">
              <w:rPr>
                <w:rFonts w:ascii="Arial" w:hAnsi="Arial" w:cs="Arial"/>
                <w:sz w:val="22"/>
                <w:szCs w:val="22"/>
              </w:rPr>
              <w:t>Hydrocephalus, Meningitis, encephalitis,</w:t>
            </w:r>
          </w:p>
          <w:p w:rsidR="006D2FEA" w:rsidRPr="002E054D" w:rsidRDefault="006D2FEA" w:rsidP="004710E2">
            <w:pPr>
              <w:numPr>
                <w:ilvl w:val="1"/>
                <w:numId w:val="249"/>
              </w:numPr>
              <w:rPr>
                <w:rFonts w:ascii="Arial" w:hAnsi="Arial" w:cs="Arial"/>
                <w:sz w:val="22"/>
                <w:szCs w:val="22"/>
              </w:rPr>
            </w:pPr>
            <w:r w:rsidRPr="002E054D">
              <w:rPr>
                <w:rFonts w:ascii="Arial" w:hAnsi="Arial" w:cs="Arial"/>
                <w:sz w:val="22"/>
                <w:szCs w:val="22"/>
              </w:rPr>
              <w:t>Vascular disorders – thrombosis, embolism</w:t>
            </w:r>
          </w:p>
          <w:p w:rsidR="006D2FEA" w:rsidRPr="002E054D" w:rsidRDefault="006D2FEA" w:rsidP="004710E2">
            <w:pPr>
              <w:numPr>
                <w:ilvl w:val="1"/>
                <w:numId w:val="249"/>
              </w:numPr>
              <w:rPr>
                <w:rFonts w:ascii="Arial" w:hAnsi="Arial" w:cs="Arial"/>
                <w:sz w:val="22"/>
                <w:szCs w:val="22"/>
              </w:rPr>
            </w:pPr>
            <w:r w:rsidRPr="002E054D">
              <w:rPr>
                <w:rFonts w:ascii="Arial" w:hAnsi="Arial" w:cs="Arial"/>
                <w:sz w:val="22"/>
                <w:szCs w:val="22"/>
              </w:rPr>
              <w:t>Stroke, Paraplegia, quadriplegia</w:t>
            </w:r>
          </w:p>
          <w:p w:rsidR="006D2FEA" w:rsidRPr="002E054D" w:rsidRDefault="006D2FEA" w:rsidP="004710E2">
            <w:pPr>
              <w:numPr>
                <w:ilvl w:val="1"/>
                <w:numId w:val="249"/>
              </w:numPr>
              <w:rPr>
                <w:rFonts w:ascii="Arial" w:hAnsi="Arial" w:cs="Arial"/>
                <w:sz w:val="22"/>
                <w:szCs w:val="22"/>
              </w:rPr>
            </w:pPr>
            <w:r w:rsidRPr="002E054D">
              <w:rPr>
                <w:rFonts w:ascii="Arial" w:hAnsi="Arial" w:cs="Arial"/>
                <w:sz w:val="22"/>
                <w:szCs w:val="22"/>
              </w:rPr>
              <w:t>Tumours, meningiomas –gliomas</w:t>
            </w:r>
          </w:p>
          <w:p w:rsidR="006D2FEA" w:rsidRPr="002E054D" w:rsidRDefault="00571A71" w:rsidP="004710E2">
            <w:pPr>
              <w:numPr>
                <w:ilvl w:val="2"/>
                <w:numId w:val="19"/>
              </w:numPr>
              <w:rPr>
                <w:rFonts w:ascii="Arial" w:hAnsi="Arial" w:cs="Arial"/>
                <w:b/>
                <w:sz w:val="22"/>
                <w:szCs w:val="22"/>
              </w:rPr>
            </w:pPr>
            <w:r>
              <w:rPr>
                <w:rFonts w:ascii="Arial" w:hAnsi="Arial" w:cs="Arial"/>
                <w:b/>
                <w:sz w:val="22"/>
                <w:szCs w:val="22"/>
              </w:rPr>
              <w:t>Metastatic tumo</w:t>
            </w:r>
            <w:r w:rsidR="006D2FEA" w:rsidRPr="002E054D">
              <w:rPr>
                <w:rFonts w:ascii="Arial" w:hAnsi="Arial" w:cs="Arial"/>
                <w:b/>
                <w:sz w:val="22"/>
                <w:szCs w:val="22"/>
              </w:rPr>
              <w:t>rs: -</w:t>
            </w:r>
          </w:p>
          <w:p w:rsidR="006D2FEA" w:rsidRPr="002E054D" w:rsidRDefault="006D2FEA" w:rsidP="004710E2">
            <w:pPr>
              <w:numPr>
                <w:ilvl w:val="2"/>
                <w:numId w:val="19"/>
              </w:numPr>
              <w:rPr>
                <w:rFonts w:ascii="Arial" w:hAnsi="Arial" w:cs="Arial"/>
                <w:b/>
                <w:sz w:val="22"/>
                <w:szCs w:val="22"/>
              </w:rPr>
            </w:pPr>
            <w:r w:rsidRPr="002E054D">
              <w:rPr>
                <w:rFonts w:ascii="Arial" w:hAnsi="Arial" w:cs="Arial"/>
                <w:b/>
                <w:sz w:val="22"/>
                <w:szCs w:val="22"/>
              </w:rPr>
              <w:t>Skeletal system: -</w:t>
            </w:r>
          </w:p>
          <w:p w:rsidR="006D2FEA" w:rsidRPr="002E054D" w:rsidRDefault="006D2FEA" w:rsidP="004710E2">
            <w:pPr>
              <w:numPr>
                <w:ilvl w:val="0"/>
                <w:numId w:val="250"/>
              </w:numPr>
              <w:rPr>
                <w:rFonts w:ascii="Arial" w:hAnsi="Arial" w:cs="Arial"/>
                <w:sz w:val="22"/>
                <w:szCs w:val="22"/>
              </w:rPr>
            </w:pPr>
            <w:r w:rsidRPr="002E054D">
              <w:rPr>
                <w:rFonts w:ascii="Arial" w:hAnsi="Arial" w:cs="Arial"/>
                <w:sz w:val="22"/>
                <w:szCs w:val="22"/>
              </w:rPr>
              <w:t>Bone healing, osteoporosis, osteomyelitis.</w:t>
            </w:r>
          </w:p>
          <w:p w:rsidR="006D2FEA" w:rsidRPr="002E054D" w:rsidRDefault="006D2FEA" w:rsidP="004710E2">
            <w:pPr>
              <w:numPr>
                <w:ilvl w:val="2"/>
                <w:numId w:val="19"/>
              </w:numPr>
              <w:rPr>
                <w:rFonts w:ascii="Arial" w:hAnsi="Arial" w:cs="Arial"/>
                <w:b/>
                <w:sz w:val="22"/>
                <w:szCs w:val="22"/>
              </w:rPr>
            </w:pPr>
            <w:r w:rsidRPr="002E054D">
              <w:rPr>
                <w:rFonts w:ascii="Arial" w:hAnsi="Arial" w:cs="Arial"/>
                <w:b/>
                <w:sz w:val="22"/>
                <w:szCs w:val="22"/>
              </w:rPr>
              <w:t>Arthritis &amp;</w:t>
            </w:r>
            <w:r w:rsidR="00571A71">
              <w:rPr>
                <w:rFonts w:ascii="Arial" w:hAnsi="Arial" w:cs="Arial"/>
                <w:b/>
                <w:sz w:val="22"/>
                <w:szCs w:val="22"/>
              </w:rPr>
              <w:t xml:space="preserve"> tumo</w:t>
            </w:r>
            <w:r w:rsidRPr="002E054D">
              <w:rPr>
                <w:rFonts w:ascii="Arial" w:hAnsi="Arial" w:cs="Arial"/>
                <w:b/>
                <w:sz w:val="22"/>
                <w:szCs w:val="22"/>
              </w:rPr>
              <w:t>rs: -</w:t>
            </w:r>
          </w:p>
        </w:tc>
      </w:tr>
      <w:tr w:rsidR="006D2FEA" w:rsidRPr="002E054D" w:rsidTr="006D2FEA">
        <w:tc>
          <w:tcPr>
            <w:tcW w:w="369" w:type="pct"/>
          </w:tcPr>
          <w:p w:rsidR="006D2FEA" w:rsidRPr="002E054D" w:rsidRDefault="006D2FEA" w:rsidP="00CC7A30">
            <w:pPr>
              <w:jc w:val="center"/>
              <w:rPr>
                <w:rFonts w:ascii="Arial" w:hAnsi="Arial" w:cs="Arial"/>
                <w:b/>
                <w:sz w:val="22"/>
                <w:szCs w:val="22"/>
              </w:rPr>
            </w:pPr>
            <w:r w:rsidRPr="002E054D">
              <w:rPr>
                <w:rFonts w:ascii="Arial" w:hAnsi="Arial" w:cs="Arial"/>
                <w:b/>
                <w:sz w:val="22"/>
                <w:szCs w:val="22"/>
              </w:rPr>
              <w:lastRenderedPageBreak/>
              <w:t>III</w:t>
            </w:r>
          </w:p>
        </w:tc>
        <w:tc>
          <w:tcPr>
            <w:tcW w:w="381" w:type="pct"/>
          </w:tcPr>
          <w:p w:rsidR="006D2FEA" w:rsidRPr="002E054D" w:rsidRDefault="00BB3925" w:rsidP="006D16B4">
            <w:pPr>
              <w:rPr>
                <w:rFonts w:ascii="Arial" w:hAnsi="Arial" w:cs="Arial"/>
                <w:b/>
                <w:sz w:val="22"/>
                <w:szCs w:val="22"/>
              </w:rPr>
            </w:pPr>
            <w:r w:rsidRPr="002E054D">
              <w:rPr>
                <w:rFonts w:ascii="Arial" w:hAnsi="Arial" w:cs="Arial"/>
                <w:b/>
                <w:sz w:val="22"/>
                <w:szCs w:val="22"/>
              </w:rPr>
              <w:t>4</w:t>
            </w:r>
          </w:p>
        </w:tc>
        <w:tc>
          <w:tcPr>
            <w:tcW w:w="382" w:type="pct"/>
          </w:tcPr>
          <w:p w:rsidR="006D2FEA" w:rsidRPr="002E054D" w:rsidRDefault="00BB3925" w:rsidP="006D16B4">
            <w:pPr>
              <w:rPr>
                <w:rFonts w:ascii="Arial" w:hAnsi="Arial" w:cs="Arial"/>
                <w:b/>
                <w:sz w:val="22"/>
                <w:szCs w:val="22"/>
              </w:rPr>
            </w:pPr>
            <w:r w:rsidRPr="002E054D">
              <w:rPr>
                <w:rFonts w:ascii="Arial" w:hAnsi="Arial" w:cs="Arial"/>
                <w:b/>
                <w:sz w:val="22"/>
                <w:szCs w:val="22"/>
              </w:rPr>
              <w:t>3</w:t>
            </w:r>
          </w:p>
        </w:tc>
        <w:tc>
          <w:tcPr>
            <w:tcW w:w="3868" w:type="pct"/>
          </w:tcPr>
          <w:p w:rsidR="006D2FEA" w:rsidRPr="002E054D" w:rsidRDefault="00BB3925" w:rsidP="006D16B4">
            <w:pPr>
              <w:rPr>
                <w:rFonts w:ascii="Arial" w:hAnsi="Arial" w:cs="Arial"/>
                <w:b/>
                <w:sz w:val="22"/>
                <w:szCs w:val="22"/>
              </w:rPr>
            </w:pPr>
            <w:r w:rsidRPr="002E054D">
              <w:rPr>
                <w:rFonts w:ascii="Arial" w:hAnsi="Arial" w:cs="Arial"/>
                <w:b/>
                <w:sz w:val="22"/>
                <w:szCs w:val="22"/>
              </w:rPr>
              <w:t>3.</w:t>
            </w:r>
            <w:r w:rsidR="006D2FEA" w:rsidRPr="002E054D">
              <w:rPr>
                <w:rFonts w:ascii="Arial" w:hAnsi="Arial" w:cs="Arial"/>
                <w:b/>
                <w:sz w:val="22"/>
                <w:szCs w:val="22"/>
              </w:rPr>
              <w:t>Clinical Pathology: -</w:t>
            </w:r>
          </w:p>
          <w:p w:rsidR="006D2FEA" w:rsidRPr="002E054D" w:rsidRDefault="006D2FEA" w:rsidP="004710E2">
            <w:pPr>
              <w:numPr>
                <w:ilvl w:val="2"/>
                <w:numId w:val="251"/>
              </w:numPr>
              <w:rPr>
                <w:rFonts w:ascii="Arial" w:hAnsi="Arial" w:cs="Arial"/>
                <w:b/>
                <w:sz w:val="22"/>
                <w:szCs w:val="22"/>
              </w:rPr>
            </w:pPr>
            <w:r w:rsidRPr="002E054D">
              <w:rPr>
                <w:rFonts w:ascii="Arial" w:hAnsi="Arial" w:cs="Arial"/>
                <w:b/>
                <w:sz w:val="22"/>
                <w:szCs w:val="22"/>
              </w:rPr>
              <w:t>Various blood and bone marrow test in assessment and monitoring of disease conditions: -</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Hemoglobin</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RBC, White cell &amp; platelet counts</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Bleeding time, clotting time and prothrombine time</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Blood grouping and cross matching</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Blood chemistry</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Blood culture</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Serological and immunological tests</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Examination of Bone marrow.</w:t>
            </w:r>
          </w:p>
          <w:p w:rsidR="006D2FEA" w:rsidRPr="002E054D" w:rsidRDefault="006D2FEA" w:rsidP="004710E2">
            <w:pPr>
              <w:numPr>
                <w:ilvl w:val="1"/>
                <w:numId w:val="252"/>
              </w:numPr>
              <w:rPr>
                <w:rFonts w:ascii="Arial" w:hAnsi="Arial" w:cs="Arial"/>
                <w:sz w:val="22"/>
                <w:szCs w:val="22"/>
              </w:rPr>
            </w:pPr>
            <w:r w:rsidRPr="002E054D">
              <w:rPr>
                <w:rFonts w:ascii="Arial" w:hAnsi="Arial" w:cs="Arial"/>
                <w:sz w:val="22"/>
                <w:szCs w:val="22"/>
              </w:rPr>
              <w:t>Methods of collections of blood specimen for various clinical pathology, biochemistry, microbiology tests, inference and normal values.</w:t>
            </w:r>
          </w:p>
        </w:tc>
      </w:tr>
      <w:tr w:rsidR="006D2FEA" w:rsidRPr="002E054D" w:rsidTr="006D2FEA">
        <w:tc>
          <w:tcPr>
            <w:tcW w:w="369" w:type="pct"/>
          </w:tcPr>
          <w:p w:rsidR="006D2FEA" w:rsidRPr="002E054D" w:rsidRDefault="006D2FEA" w:rsidP="00CC7A30">
            <w:pPr>
              <w:jc w:val="center"/>
              <w:rPr>
                <w:rFonts w:ascii="Arial" w:hAnsi="Arial" w:cs="Arial"/>
                <w:b/>
                <w:sz w:val="22"/>
                <w:szCs w:val="22"/>
              </w:rPr>
            </w:pPr>
            <w:r w:rsidRPr="002E054D">
              <w:rPr>
                <w:rFonts w:ascii="Arial" w:hAnsi="Arial" w:cs="Arial"/>
                <w:b/>
                <w:sz w:val="22"/>
                <w:szCs w:val="22"/>
              </w:rPr>
              <w:t>IV</w:t>
            </w:r>
          </w:p>
        </w:tc>
        <w:tc>
          <w:tcPr>
            <w:tcW w:w="381" w:type="pct"/>
          </w:tcPr>
          <w:p w:rsidR="006D2FEA" w:rsidRPr="002E054D" w:rsidRDefault="00BB3925" w:rsidP="006D16B4">
            <w:pPr>
              <w:rPr>
                <w:rFonts w:ascii="Arial" w:hAnsi="Arial" w:cs="Arial"/>
                <w:b/>
                <w:sz w:val="22"/>
                <w:szCs w:val="22"/>
              </w:rPr>
            </w:pPr>
            <w:r w:rsidRPr="002E054D">
              <w:rPr>
                <w:rFonts w:ascii="Arial" w:hAnsi="Arial" w:cs="Arial"/>
                <w:b/>
                <w:sz w:val="22"/>
                <w:szCs w:val="22"/>
              </w:rPr>
              <w:t>2</w:t>
            </w:r>
          </w:p>
        </w:tc>
        <w:tc>
          <w:tcPr>
            <w:tcW w:w="382" w:type="pct"/>
          </w:tcPr>
          <w:p w:rsidR="006D2FEA" w:rsidRPr="002E054D" w:rsidRDefault="00BB3925" w:rsidP="006D16B4">
            <w:pPr>
              <w:rPr>
                <w:rFonts w:ascii="Arial" w:hAnsi="Arial" w:cs="Arial"/>
                <w:b/>
                <w:sz w:val="22"/>
                <w:szCs w:val="22"/>
              </w:rPr>
            </w:pPr>
            <w:r w:rsidRPr="002E054D">
              <w:rPr>
                <w:rFonts w:ascii="Arial" w:hAnsi="Arial" w:cs="Arial"/>
                <w:b/>
                <w:sz w:val="22"/>
                <w:szCs w:val="22"/>
              </w:rPr>
              <w:t>1</w:t>
            </w:r>
          </w:p>
        </w:tc>
        <w:tc>
          <w:tcPr>
            <w:tcW w:w="3868" w:type="pct"/>
          </w:tcPr>
          <w:p w:rsidR="006D2FEA" w:rsidRPr="002E054D" w:rsidRDefault="00BB3925" w:rsidP="006D16B4">
            <w:pPr>
              <w:rPr>
                <w:rFonts w:ascii="Arial" w:hAnsi="Arial" w:cs="Arial"/>
                <w:b/>
                <w:sz w:val="22"/>
                <w:szCs w:val="22"/>
              </w:rPr>
            </w:pPr>
            <w:r w:rsidRPr="002E054D">
              <w:rPr>
                <w:rFonts w:ascii="Arial" w:hAnsi="Arial" w:cs="Arial"/>
                <w:b/>
                <w:sz w:val="22"/>
                <w:szCs w:val="22"/>
              </w:rPr>
              <w:t>4.</w:t>
            </w:r>
            <w:r w:rsidR="006D2FEA" w:rsidRPr="002E054D">
              <w:rPr>
                <w:rFonts w:ascii="Arial" w:hAnsi="Arial" w:cs="Arial"/>
                <w:b/>
                <w:sz w:val="22"/>
                <w:szCs w:val="22"/>
              </w:rPr>
              <w:t>Examination of body cavity fluids, transudates and exudates: -</w:t>
            </w:r>
          </w:p>
          <w:p w:rsidR="006D2FEA" w:rsidRPr="002E054D" w:rsidRDefault="006D2FEA" w:rsidP="004710E2">
            <w:pPr>
              <w:numPr>
                <w:ilvl w:val="2"/>
                <w:numId w:val="253"/>
              </w:numPr>
              <w:rPr>
                <w:rFonts w:ascii="Arial" w:hAnsi="Arial" w:cs="Arial"/>
                <w:sz w:val="22"/>
                <w:szCs w:val="22"/>
              </w:rPr>
            </w:pPr>
            <w:r w:rsidRPr="002E054D">
              <w:rPr>
                <w:rFonts w:ascii="Arial" w:hAnsi="Arial" w:cs="Arial"/>
                <w:sz w:val="22"/>
                <w:szCs w:val="22"/>
              </w:rPr>
              <w:t>The laboratories tests used in CSF analysis.</w:t>
            </w:r>
          </w:p>
          <w:p w:rsidR="006D2FEA" w:rsidRPr="002E054D" w:rsidRDefault="006D2FEA" w:rsidP="004710E2">
            <w:pPr>
              <w:numPr>
                <w:ilvl w:val="2"/>
                <w:numId w:val="253"/>
              </w:numPr>
              <w:rPr>
                <w:rFonts w:ascii="Arial" w:hAnsi="Arial" w:cs="Arial"/>
                <w:sz w:val="22"/>
                <w:szCs w:val="22"/>
              </w:rPr>
            </w:pPr>
            <w:r w:rsidRPr="002E054D">
              <w:rPr>
                <w:rFonts w:ascii="Arial" w:hAnsi="Arial" w:cs="Arial"/>
                <w:sz w:val="22"/>
                <w:szCs w:val="22"/>
              </w:rPr>
              <w:t>Examination of other body cavity fluids, transudates and exudates – sputum wound discharge etc.</w:t>
            </w:r>
          </w:p>
          <w:p w:rsidR="006D2FEA" w:rsidRPr="002E054D" w:rsidRDefault="006D2FEA" w:rsidP="004710E2">
            <w:pPr>
              <w:numPr>
                <w:ilvl w:val="2"/>
                <w:numId w:val="253"/>
              </w:numPr>
              <w:rPr>
                <w:rFonts w:ascii="Arial" w:hAnsi="Arial" w:cs="Arial"/>
                <w:sz w:val="22"/>
                <w:szCs w:val="22"/>
              </w:rPr>
            </w:pPr>
            <w:r w:rsidRPr="002E054D">
              <w:rPr>
                <w:rFonts w:ascii="Arial" w:hAnsi="Arial" w:cs="Arial"/>
                <w:sz w:val="22"/>
                <w:szCs w:val="22"/>
              </w:rPr>
              <w:t>Analysis of gastric and duodenal contents.</w:t>
            </w:r>
          </w:p>
          <w:p w:rsidR="006D2FEA" w:rsidRPr="002E054D" w:rsidRDefault="006D2FEA" w:rsidP="004710E2">
            <w:pPr>
              <w:numPr>
                <w:ilvl w:val="2"/>
                <w:numId w:val="253"/>
              </w:numPr>
              <w:rPr>
                <w:rFonts w:ascii="Arial" w:hAnsi="Arial" w:cs="Arial"/>
                <w:sz w:val="22"/>
                <w:szCs w:val="22"/>
              </w:rPr>
            </w:pPr>
            <w:r w:rsidRPr="002E054D">
              <w:rPr>
                <w:rFonts w:ascii="Arial" w:hAnsi="Arial" w:cs="Arial"/>
                <w:sz w:val="22"/>
                <w:szCs w:val="22"/>
              </w:rPr>
              <w:t xml:space="preserve">Analysis of </w:t>
            </w:r>
            <w:r w:rsidR="00571A71" w:rsidRPr="002E054D">
              <w:rPr>
                <w:rFonts w:ascii="Arial" w:hAnsi="Arial" w:cs="Arial"/>
                <w:sz w:val="22"/>
                <w:szCs w:val="22"/>
              </w:rPr>
              <w:t>semen</w:t>
            </w:r>
            <w:r w:rsidRPr="002E054D">
              <w:rPr>
                <w:rFonts w:ascii="Arial" w:hAnsi="Arial" w:cs="Arial"/>
                <w:sz w:val="22"/>
                <w:szCs w:val="22"/>
              </w:rPr>
              <w:t xml:space="preserve"> – sperm count, motility and morphology and their importance in infertility.</w:t>
            </w:r>
          </w:p>
          <w:p w:rsidR="006D2FEA" w:rsidRPr="002E054D" w:rsidRDefault="006D2FEA" w:rsidP="004710E2">
            <w:pPr>
              <w:numPr>
                <w:ilvl w:val="2"/>
                <w:numId w:val="253"/>
              </w:numPr>
              <w:rPr>
                <w:rFonts w:ascii="Arial" w:hAnsi="Arial" w:cs="Arial"/>
                <w:sz w:val="22"/>
                <w:szCs w:val="22"/>
              </w:rPr>
            </w:pPr>
            <w:r w:rsidRPr="002E054D">
              <w:rPr>
                <w:rFonts w:ascii="Arial" w:hAnsi="Arial" w:cs="Arial"/>
                <w:sz w:val="22"/>
                <w:szCs w:val="22"/>
              </w:rPr>
              <w:t>Methods of collection of CSF and other cavity fluids, specimen for various clinical pathology, biochemistry, microbiology tests, inference and normal values.</w:t>
            </w:r>
          </w:p>
        </w:tc>
      </w:tr>
      <w:tr w:rsidR="006D2FEA" w:rsidRPr="002E054D" w:rsidTr="006D2FEA">
        <w:tc>
          <w:tcPr>
            <w:tcW w:w="369" w:type="pct"/>
          </w:tcPr>
          <w:p w:rsidR="006D2FEA" w:rsidRPr="002E054D" w:rsidRDefault="006D2FEA" w:rsidP="00CC7A30">
            <w:pPr>
              <w:jc w:val="center"/>
              <w:rPr>
                <w:rFonts w:ascii="Arial" w:hAnsi="Arial" w:cs="Arial"/>
                <w:b/>
                <w:sz w:val="22"/>
                <w:szCs w:val="22"/>
              </w:rPr>
            </w:pPr>
            <w:r w:rsidRPr="002E054D">
              <w:rPr>
                <w:rFonts w:ascii="Arial" w:hAnsi="Arial" w:cs="Arial"/>
                <w:b/>
                <w:sz w:val="22"/>
                <w:szCs w:val="22"/>
              </w:rPr>
              <w:t>V</w:t>
            </w:r>
          </w:p>
        </w:tc>
        <w:tc>
          <w:tcPr>
            <w:tcW w:w="381" w:type="pct"/>
          </w:tcPr>
          <w:p w:rsidR="006D2FEA" w:rsidRPr="002E054D" w:rsidRDefault="00BB3925" w:rsidP="006D16B4">
            <w:pPr>
              <w:rPr>
                <w:rFonts w:ascii="Arial" w:hAnsi="Arial" w:cs="Arial"/>
                <w:b/>
                <w:sz w:val="22"/>
                <w:szCs w:val="22"/>
              </w:rPr>
            </w:pPr>
            <w:r w:rsidRPr="002E054D">
              <w:rPr>
                <w:rFonts w:ascii="Arial" w:hAnsi="Arial" w:cs="Arial"/>
                <w:b/>
                <w:sz w:val="22"/>
                <w:szCs w:val="22"/>
              </w:rPr>
              <w:t>1</w:t>
            </w:r>
          </w:p>
        </w:tc>
        <w:tc>
          <w:tcPr>
            <w:tcW w:w="381" w:type="pct"/>
          </w:tcPr>
          <w:p w:rsidR="006D2FEA" w:rsidRPr="002E054D" w:rsidRDefault="00BB3925" w:rsidP="006D16B4">
            <w:pPr>
              <w:rPr>
                <w:rFonts w:ascii="Arial" w:hAnsi="Arial" w:cs="Arial"/>
                <w:b/>
                <w:sz w:val="22"/>
                <w:szCs w:val="22"/>
              </w:rPr>
            </w:pPr>
            <w:r w:rsidRPr="002E054D">
              <w:rPr>
                <w:rFonts w:ascii="Arial" w:hAnsi="Arial" w:cs="Arial"/>
                <w:b/>
                <w:sz w:val="22"/>
                <w:szCs w:val="22"/>
              </w:rPr>
              <w:t>1</w:t>
            </w:r>
          </w:p>
        </w:tc>
        <w:tc>
          <w:tcPr>
            <w:tcW w:w="3868" w:type="pct"/>
          </w:tcPr>
          <w:p w:rsidR="006D2FEA" w:rsidRPr="002E054D" w:rsidRDefault="00BB3925" w:rsidP="006D16B4">
            <w:pPr>
              <w:rPr>
                <w:rFonts w:ascii="Arial" w:hAnsi="Arial" w:cs="Arial"/>
                <w:b/>
                <w:sz w:val="22"/>
                <w:szCs w:val="22"/>
              </w:rPr>
            </w:pPr>
            <w:r w:rsidRPr="002E054D">
              <w:rPr>
                <w:rFonts w:ascii="Arial" w:hAnsi="Arial" w:cs="Arial"/>
                <w:b/>
                <w:sz w:val="22"/>
                <w:szCs w:val="22"/>
              </w:rPr>
              <w:t>5.</w:t>
            </w:r>
            <w:r w:rsidR="006D2FEA" w:rsidRPr="002E054D">
              <w:rPr>
                <w:rFonts w:ascii="Arial" w:hAnsi="Arial" w:cs="Arial"/>
                <w:b/>
                <w:sz w:val="22"/>
                <w:szCs w:val="22"/>
              </w:rPr>
              <w:t>Urine and faeces: -</w:t>
            </w:r>
          </w:p>
          <w:p w:rsidR="006D2FEA" w:rsidRPr="002E054D" w:rsidRDefault="006D2FEA" w:rsidP="004710E2">
            <w:pPr>
              <w:numPr>
                <w:ilvl w:val="2"/>
                <w:numId w:val="254"/>
              </w:numPr>
              <w:rPr>
                <w:rFonts w:ascii="Arial" w:hAnsi="Arial" w:cs="Arial"/>
                <w:b/>
                <w:sz w:val="22"/>
                <w:szCs w:val="22"/>
              </w:rPr>
            </w:pPr>
            <w:r w:rsidRPr="002E054D">
              <w:rPr>
                <w:rFonts w:ascii="Arial" w:hAnsi="Arial" w:cs="Arial"/>
                <w:b/>
                <w:sz w:val="22"/>
                <w:szCs w:val="22"/>
              </w:rPr>
              <w:t>Urine: -</w:t>
            </w:r>
          </w:p>
          <w:p w:rsidR="006D2FEA" w:rsidRPr="002E054D" w:rsidRDefault="006D2FEA" w:rsidP="004710E2">
            <w:pPr>
              <w:numPr>
                <w:ilvl w:val="1"/>
                <w:numId w:val="255"/>
              </w:numPr>
              <w:rPr>
                <w:rFonts w:ascii="Arial" w:hAnsi="Arial" w:cs="Arial"/>
                <w:sz w:val="22"/>
                <w:szCs w:val="22"/>
              </w:rPr>
            </w:pPr>
            <w:r w:rsidRPr="002E054D">
              <w:rPr>
                <w:rFonts w:ascii="Arial" w:hAnsi="Arial" w:cs="Arial"/>
                <w:sz w:val="22"/>
                <w:szCs w:val="22"/>
              </w:rPr>
              <w:t>Physical characteristics</w:t>
            </w:r>
          </w:p>
          <w:p w:rsidR="006D2FEA" w:rsidRPr="002E054D" w:rsidRDefault="006D2FEA" w:rsidP="004710E2">
            <w:pPr>
              <w:numPr>
                <w:ilvl w:val="1"/>
                <w:numId w:val="255"/>
              </w:numPr>
              <w:rPr>
                <w:rFonts w:ascii="Arial" w:hAnsi="Arial" w:cs="Arial"/>
                <w:sz w:val="22"/>
                <w:szCs w:val="22"/>
              </w:rPr>
            </w:pPr>
            <w:r w:rsidRPr="002E054D">
              <w:rPr>
                <w:rFonts w:ascii="Arial" w:hAnsi="Arial" w:cs="Arial"/>
                <w:sz w:val="22"/>
                <w:szCs w:val="22"/>
              </w:rPr>
              <w:t>Analysis</w:t>
            </w:r>
          </w:p>
          <w:p w:rsidR="006D2FEA" w:rsidRPr="002E054D" w:rsidRDefault="006D2FEA" w:rsidP="004710E2">
            <w:pPr>
              <w:numPr>
                <w:ilvl w:val="1"/>
                <w:numId w:val="255"/>
              </w:numPr>
              <w:rPr>
                <w:rFonts w:ascii="Arial" w:hAnsi="Arial" w:cs="Arial"/>
                <w:sz w:val="22"/>
                <w:szCs w:val="22"/>
              </w:rPr>
            </w:pPr>
            <w:r w:rsidRPr="002E054D">
              <w:rPr>
                <w:rFonts w:ascii="Arial" w:hAnsi="Arial" w:cs="Arial"/>
                <w:sz w:val="22"/>
                <w:szCs w:val="22"/>
              </w:rPr>
              <w:t>Culture and sensitivity</w:t>
            </w:r>
          </w:p>
          <w:p w:rsidR="006D2FEA" w:rsidRPr="002E054D" w:rsidRDefault="006D2FEA" w:rsidP="004710E2">
            <w:pPr>
              <w:numPr>
                <w:ilvl w:val="2"/>
                <w:numId w:val="254"/>
              </w:numPr>
              <w:rPr>
                <w:rFonts w:ascii="Arial" w:hAnsi="Arial" w:cs="Arial"/>
                <w:b/>
                <w:sz w:val="22"/>
                <w:szCs w:val="22"/>
              </w:rPr>
            </w:pPr>
            <w:r w:rsidRPr="002E054D">
              <w:rPr>
                <w:rFonts w:ascii="Arial" w:hAnsi="Arial" w:cs="Arial"/>
                <w:b/>
                <w:sz w:val="22"/>
                <w:szCs w:val="22"/>
              </w:rPr>
              <w:lastRenderedPageBreak/>
              <w:t>Faeces: -</w:t>
            </w:r>
          </w:p>
          <w:p w:rsidR="006D2FEA" w:rsidRPr="002E054D" w:rsidRDefault="006D2FEA" w:rsidP="004710E2">
            <w:pPr>
              <w:numPr>
                <w:ilvl w:val="0"/>
                <w:numId w:val="256"/>
              </w:numPr>
              <w:rPr>
                <w:rFonts w:ascii="Arial" w:hAnsi="Arial" w:cs="Arial"/>
                <w:sz w:val="22"/>
                <w:szCs w:val="22"/>
              </w:rPr>
            </w:pPr>
            <w:r w:rsidRPr="002E054D">
              <w:rPr>
                <w:rFonts w:ascii="Arial" w:hAnsi="Arial" w:cs="Arial"/>
                <w:sz w:val="22"/>
                <w:szCs w:val="22"/>
              </w:rPr>
              <w:t>Characteristics</w:t>
            </w:r>
          </w:p>
          <w:p w:rsidR="006D2FEA" w:rsidRPr="002E054D" w:rsidRDefault="006D2FEA" w:rsidP="004710E2">
            <w:pPr>
              <w:numPr>
                <w:ilvl w:val="0"/>
                <w:numId w:val="256"/>
              </w:numPr>
              <w:rPr>
                <w:rFonts w:ascii="Arial" w:hAnsi="Arial" w:cs="Arial"/>
                <w:sz w:val="22"/>
                <w:szCs w:val="22"/>
              </w:rPr>
            </w:pPr>
            <w:r w:rsidRPr="002E054D">
              <w:rPr>
                <w:rFonts w:ascii="Arial" w:hAnsi="Arial" w:cs="Arial"/>
                <w:sz w:val="22"/>
                <w:szCs w:val="22"/>
              </w:rPr>
              <w:t>Stool examination: occult blood, ova, parasite and cyst, reducing substance etc.</w:t>
            </w:r>
          </w:p>
          <w:p w:rsidR="006D2FEA" w:rsidRPr="002E054D" w:rsidRDefault="006D2FEA" w:rsidP="004710E2">
            <w:pPr>
              <w:numPr>
                <w:ilvl w:val="2"/>
                <w:numId w:val="254"/>
              </w:numPr>
              <w:rPr>
                <w:rFonts w:ascii="Arial" w:hAnsi="Arial" w:cs="Arial"/>
                <w:b/>
                <w:sz w:val="22"/>
                <w:szCs w:val="22"/>
              </w:rPr>
            </w:pPr>
            <w:r w:rsidRPr="002E054D">
              <w:rPr>
                <w:rFonts w:ascii="Arial" w:hAnsi="Arial" w:cs="Arial"/>
                <w:b/>
                <w:sz w:val="22"/>
                <w:szCs w:val="22"/>
              </w:rPr>
              <w:t>Methods of collection for various tests, inference and normal values.</w:t>
            </w:r>
          </w:p>
        </w:tc>
      </w:tr>
    </w:tbl>
    <w:p w:rsidR="006D16B4" w:rsidRPr="002E054D" w:rsidRDefault="006D16B4" w:rsidP="006D16B4">
      <w:pPr>
        <w:rPr>
          <w:rFonts w:ascii="Arial" w:hAnsi="Arial" w:cs="Arial"/>
        </w:rPr>
      </w:pPr>
      <w:r w:rsidRPr="002E054D">
        <w:rPr>
          <w:rFonts w:ascii="Arial" w:hAnsi="Arial" w:cs="Arial"/>
        </w:rPr>
        <w:lastRenderedPageBreak/>
        <w:br w:type="page"/>
      </w:r>
      <w:r w:rsidR="00BB3925" w:rsidRPr="002E054D">
        <w:rPr>
          <w:rFonts w:ascii="Arial" w:hAnsi="Arial" w:cs="Arial"/>
          <w:b/>
          <w:sz w:val="28"/>
        </w:rPr>
        <w:lastRenderedPageBreak/>
        <w:t>Subject: - Genetics</w:t>
      </w:r>
      <w:r w:rsidR="00BB3925" w:rsidRPr="002E054D">
        <w:rPr>
          <w:rFonts w:ascii="Arial" w:hAnsi="Arial" w:cs="Arial"/>
          <w:sz w:val="28"/>
        </w:rPr>
        <w:tab/>
      </w:r>
      <w:r w:rsidR="00BB3925" w:rsidRPr="002E054D">
        <w:rPr>
          <w:rFonts w:ascii="Arial" w:hAnsi="Arial" w:cs="Arial"/>
          <w:sz w:val="28"/>
        </w:rPr>
        <w:tab/>
      </w:r>
      <w:r w:rsidR="00BB3925" w:rsidRPr="002E054D">
        <w:rPr>
          <w:rFonts w:ascii="Arial" w:hAnsi="Arial" w:cs="Arial"/>
        </w:rPr>
        <w:tab/>
      </w:r>
      <w:r w:rsidR="00BB3925" w:rsidRPr="002E054D">
        <w:rPr>
          <w:rFonts w:ascii="Arial" w:hAnsi="Arial" w:cs="Arial"/>
        </w:rPr>
        <w:tab/>
      </w:r>
      <w:r w:rsidR="00BB3925" w:rsidRPr="002E054D">
        <w:rPr>
          <w:rFonts w:ascii="Arial" w:hAnsi="Arial" w:cs="Arial"/>
        </w:rPr>
        <w:tab/>
      </w:r>
      <w:r w:rsidR="00BB3925" w:rsidRPr="002E054D">
        <w:rPr>
          <w:rFonts w:ascii="Arial" w:hAnsi="Arial" w:cs="Arial"/>
        </w:rPr>
        <w:tab/>
      </w:r>
      <w:r w:rsidR="00BB3925" w:rsidRPr="002E054D">
        <w:rPr>
          <w:rFonts w:ascii="Arial" w:hAnsi="Arial" w:cs="Arial"/>
          <w:b/>
        </w:rPr>
        <w:t xml:space="preserve">Theory </w:t>
      </w:r>
      <w:r w:rsidR="00BB3925" w:rsidRPr="002E054D">
        <w:rPr>
          <w:rFonts w:ascii="Arial" w:hAnsi="Arial" w:cs="Arial"/>
        </w:rPr>
        <w:t>– 15 Hours</w:t>
      </w:r>
    </w:p>
    <w:p w:rsidR="006D16B4" w:rsidRPr="002E054D" w:rsidRDefault="006D16B4" w:rsidP="006D16B4">
      <w:pPr>
        <w:rPr>
          <w:rFonts w:ascii="Arial" w:hAnsi="Arial" w:cs="Arial"/>
        </w:rPr>
      </w:pPr>
    </w:p>
    <w:p w:rsidR="006D16B4" w:rsidRPr="002E054D" w:rsidRDefault="00BB3925" w:rsidP="006D16B4">
      <w:pPr>
        <w:rPr>
          <w:rFonts w:ascii="Arial" w:hAnsi="Arial" w:cs="Arial"/>
        </w:rPr>
      </w:pPr>
      <w:r w:rsidRPr="002E054D">
        <w:rPr>
          <w:rFonts w:ascii="Arial" w:hAnsi="Arial" w:cs="Arial"/>
          <w:b/>
        </w:rPr>
        <w:t>Course Outcome: -</w:t>
      </w:r>
      <w:r w:rsidR="006D16B4" w:rsidRPr="002E054D">
        <w:rPr>
          <w:rFonts w:ascii="Arial" w:hAnsi="Arial" w:cs="Arial"/>
        </w:rPr>
        <w:t>This course is designed to enables students to acquire knowledge of Genetics.</w:t>
      </w:r>
    </w:p>
    <w:p w:rsidR="00BB3925" w:rsidRPr="00571A71" w:rsidRDefault="00BB3925" w:rsidP="00571A71">
      <w:pPr>
        <w:spacing w:line="252" w:lineRule="exact"/>
        <w:jc w:val="both"/>
        <w:rPr>
          <w:rFonts w:ascii="Arial" w:hAnsi="Arial" w:cs="Arial"/>
          <w:sz w:val="22"/>
        </w:rPr>
      </w:pPr>
      <w:r w:rsidRPr="00571A71">
        <w:rPr>
          <w:rFonts w:ascii="Arial" w:hAnsi="Arial" w:cs="Arial"/>
          <w:sz w:val="22"/>
        </w:rPr>
        <w:t>Learning Objectives: - At the end of course, the student will be able to,</w:t>
      </w:r>
    </w:p>
    <w:p w:rsidR="00BB3925" w:rsidRPr="00571A71" w:rsidRDefault="00BB3925" w:rsidP="00571A71">
      <w:pPr>
        <w:pStyle w:val="ListParagraph"/>
        <w:widowControl w:val="0"/>
        <w:numPr>
          <w:ilvl w:val="0"/>
          <w:numId w:val="257"/>
        </w:numPr>
        <w:tabs>
          <w:tab w:val="left" w:pos="2360"/>
          <w:tab w:val="left" w:pos="2361"/>
          <w:tab w:val="left" w:pos="9000"/>
        </w:tabs>
        <w:autoSpaceDE w:val="0"/>
        <w:autoSpaceDN w:val="0"/>
        <w:spacing w:line="268" w:lineRule="exact"/>
        <w:jc w:val="both"/>
        <w:rPr>
          <w:rFonts w:ascii="Arial" w:hAnsi="Arial" w:cs="Arial"/>
          <w:sz w:val="22"/>
        </w:rPr>
      </w:pPr>
      <w:r w:rsidRPr="00571A71">
        <w:rPr>
          <w:rFonts w:ascii="Arial" w:hAnsi="Arial" w:cs="Arial"/>
          <w:sz w:val="22"/>
        </w:rPr>
        <w:t>Explain nature principles and perspectives ofheredity</w:t>
      </w:r>
    </w:p>
    <w:p w:rsidR="00BB3925" w:rsidRPr="00571A71" w:rsidRDefault="00BB3925" w:rsidP="00571A71">
      <w:pPr>
        <w:pStyle w:val="ListParagraph"/>
        <w:widowControl w:val="0"/>
        <w:numPr>
          <w:ilvl w:val="0"/>
          <w:numId w:val="257"/>
        </w:numPr>
        <w:tabs>
          <w:tab w:val="left" w:pos="2360"/>
          <w:tab w:val="left" w:pos="2361"/>
          <w:tab w:val="left" w:pos="8460"/>
          <w:tab w:val="left" w:pos="9000"/>
        </w:tabs>
        <w:autoSpaceDE w:val="0"/>
        <w:autoSpaceDN w:val="0"/>
        <w:ind w:right="1561"/>
        <w:jc w:val="both"/>
        <w:rPr>
          <w:rFonts w:ascii="Arial" w:hAnsi="Arial" w:cs="Arial"/>
          <w:sz w:val="22"/>
        </w:rPr>
      </w:pPr>
      <w:r w:rsidRPr="00571A71">
        <w:rPr>
          <w:rFonts w:ascii="Arial" w:hAnsi="Arial" w:cs="Arial"/>
          <w:sz w:val="22"/>
        </w:rPr>
        <w:t>Explain maternal, pre</w:t>
      </w:r>
      <w:r w:rsidR="00571A71">
        <w:rPr>
          <w:rFonts w:ascii="Arial" w:hAnsi="Arial" w:cs="Arial"/>
          <w:sz w:val="22"/>
        </w:rPr>
        <w:t xml:space="preserve">natal and genetic influences on </w:t>
      </w:r>
      <w:r w:rsidRPr="00571A71">
        <w:rPr>
          <w:rFonts w:ascii="Arial" w:hAnsi="Arial" w:cs="Arial"/>
          <w:sz w:val="22"/>
        </w:rPr>
        <w:t>development of defects and disease.</w:t>
      </w:r>
    </w:p>
    <w:p w:rsidR="00BB3925" w:rsidRPr="00571A71" w:rsidRDefault="00BB3925" w:rsidP="00571A71">
      <w:pPr>
        <w:pStyle w:val="ListParagraph"/>
        <w:widowControl w:val="0"/>
        <w:numPr>
          <w:ilvl w:val="0"/>
          <w:numId w:val="257"/>
        </w:numPr>
        <w:tabs>
          <w:tab w:val="left" w:pos="2360"/>
          <w:tab w:val="left" w:pos="2361"/>
          <w:tab w:val="left" w:pos="9000"/>
        </w:tabs>
        <w:autoSpaceDE w:val="0"/>
        <w:autoSpaceDN w:val="0"/>
        <w:spacing w:before="1"/>
        <w:ind w:right="1709"/>
        <w:jc w:val="both"/>
        <w:rPr>
          <w:rFonts w:ascii="Arial" w:hAnsi="Arial" w:cs="Arial"/>
          <w:sz w:val="22"/>
        </w:rPr>
      </w:pPr>
      <w:r w:rsidRPr="00571A71">
        <w:rPr>
          <w:rFonts w:ascii="Arial" w:hAnsi="Arial" w:cs="Arial"/>
          <w:sz w:val="22"/>
        </w:rPr>
        <w:t>Explain the screening methods for genetic defects and diseases in neonates and children‟s.</w:t>
      </w:r>
    </w:p>
    <w:p w:rsidR="00BB3925" w:rsidRPr="00571A71" w:rsidRDefault="00BB3925" w:rsidP="00571A71">
      <w:pPr>
        <w:pStyle w:val="ListParagraph"/>
        <w:widowControl w:val="0"/>
        <w:numPr>
          <w:ilvl w:val="0"/>
          <w:numId w:val="257"/>
        </w:numPr>
        <w:tabs>
          <w:tab w:val="left" w:pos="2360"/>
          <w:tab w:val="left" w:pos="2361"/>
          <w:tab w:val="left" w:pos="9000"/>
        </w:tabs>
        <w:autoSpaceDE w:val="0"/>
        <w:autoSpaceDN w:val="0"/>
        <w:spacing w:line="267" w:lineRule="exact"/>
        <w:jc w:val="both"/>
        <w:rPr>
          <w:rFonts w:ascii="Arial" w:hAnsi="Arial" w:cs="Arial"/>
          <w:sz w:val="22"/>
        </w:rPr>
      </w:pPr>
      <w:r w:rsidRPr="00571A71">
        <w:rPr>
          <w:rFonts w:ascii="Arial" w:hAnsi="Arial" w:cs="Arial"/>
          <w:sz w:val="22"/>
        </w:rPr>
        <w:t>Identify genetic disorders in adolescents andadults.</w:t>
      </w:r>
    </w:p>
    <w:p w:rsidR="00BB3925" w:rsidRPr="00571A71" w:rsidRDefault="00BB3925" w:rsidP="00571A71">
      <w:pPr>
        <w:pStyle w:val="ListParagraph"/>
        <w:widowControl w:val="0"/>
        <w:numPr>
          <w:ilvl w:val="0"/>
          <w:numId w:val="257"/>
        </w:numPr>
        <w:tabs>
          <w:tab w:val="left" w:pos="2360"/>
          <w:tab w:val="left" w:pos="2361"/>
          <w:tab w:val="left" w:pos="9000"/>
        </w:tabs>
        <w:autoSpaceDE w:val="0"/>
        <w:autoSpaceDN w:val="0"/>
        <w:spacing w:line="269" w:lineRule="exact"/>
        <w:jc w:val="both"/>
        <w:rPr>
          <w:rFonts w:ascii="Arial" w:hAnsi="Arial" w:cs="Arial"/>
          <w:sz w:val="22"/>
        </w:rPr>
      </w:pPr>
      <w:r w:rsidRPr="00571A71">
        <w:rPr>
          <w:rFonts w:ascii="Arial" w:hAnsi="Arial" w:cs="Arial"/>
          <w:sz w:val="22"/>
        </w:rPr>
        <w:t>Describe the role of nurse in genetic service andcounseling.</w:t>
      </w:r>
    </w:p>
    <w:p w:rsidR="00BB3925" w:rsidRPr="00571A71" w:rsidRDefault="00BB3925" w:rsidP="00571A71">
      <w:pPr>
        <w:pStyle w:val="ListParagraph"/>
        <w:widowControl w:val="0"/>
        <w:numPr>
          <w:ilvl w:val="0"/>
          <w:numId w:val="257"/>
        </w:numPr>
        <w:tabs>
          <w:tab w:val="left" w:pos="2360"/>
          <w:tab w:val="left" w:pos="2361"/>
          <w:tab w:val="left" w:pos="8730"/>
          <w:tab w:val="left" w:pos="9180"/>
        </w:tabs>
        <w:autoSpaceDE w:val="0"/>
        <w:autoSpaceDN w:val="0"/>
        <w:spacing w:line="273" w:lineRule="auto"/>
        <w:ind w:right="1586"/>
        <w:jc w:val="both"/>
        <w:rPr>
          <w:rFonts w:ascii="Arial" w:hAnsi="Arial" w:cs="Arial"/>
          <w:sz w:val="22"/>
        </w:rPr>
      </w:pPr>
      <w:r w:rsidRPr="00571A71">
        <w:rPr>
          <w:rFonts w:ascii="Arial" w:hAnsi="Arial" w:cs="Arial"/>
          <w:sz w:val="22"/>
        </w:rPr>
        <w:t>Incorporate evidence based teaching learning activities in Genetics to strengthen nursing practice of students for quality and cost effectiveness of nursingcare.</w:t>
      </w:r>
    </w:p>
    <w:p w:rsidR="006D16B4" w:rsidRPr="002E054D" w:rsidRDefault="006D16B4" w:rsidP="006D16B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1414"/>
        <w:gridCol w:w="7168"/>
      </w:tblGrid>
      <w:tr w:rsidR="00BB3925" w:rsidRPr="002E054D" w:rsidTr="00BB3925">
        <w:trPr>
          <w:trHeight w:val="305"/>
        </w:trPr>
        <w:tc>
          <w:tcPr>
            <w:tcW w:w="369"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Unit</w:t>
            </w:r>
          </w:p>
        </w:tc>
        <w:tc>
          <w:tcPr>
            <w:tcW w:w="763"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Hrs.</w:t>
            </w:r>
          </w:p>
        </w:tc>
        <w:tc>
          <w:tcPr>
            <w:tcW w:w="3868"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Content</w:t>
            </w:r>
          </w:p>
        </w:tc>
      </w:tr>
      <w:tr w:rsidR="00BB3925" w:rsidRPr="002E054D" w:rsidTr="00BB3925">
        <w:tc>
          <w:tcPr>
            <w:tcW w:w="369"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I</w:t>
            </w:r>
          </w:p>
        </w:tc>
        <w:tc>
          <w:tcPr>
            <w:tcW w:w="763" w:type="pct"/>
          </w:tcPr>
          <w:p w:rsidR="00BB3925" w:rsidRPr="002E054D" w:rsidRDefault="00BB3925" w:rsidP="006D16B4">
            <w:pPr>
              <w:rPr>
                <w:rFonts w:ascii="Arial" w:hAnsi="Arial" w:cs="Arial"/>
                <w:b/>
                <w:sz w:val="22"/>
                <w:szCs w:val="22"/>
              </w:rPr>
            </w:pPr>
            <w:r w:rsidRPr="002E054D">
              <w:rPr>
                <w:rFonts w:ascii="Arial" w:hAnsi="Arial" w:cs="Arial"/>
                <w:b/>
                <w:sz w:val="22"/>
                <w:szCs w:val="22"/>
              </w:rPr>
              <w:t>3</w:t>
            </w:r>
          </w:p>
        </w:tc>
        <w:tc>
          <w:tcPr>
            <w:tcW w:w="3868" w:type="pct"/>
          </w:tcPr>
          <w:p w:rsidR="00BB3925" w:rsidRPr="002E054D" w:rsidRDefault="00BB3925" w:rsidP="006D16B4">
            <w:pPr>
              <w:rPr>
                <w:rFonts w:ascii="Arial" w:hAnsi="Arial" w:cs="Arial"/>
                <w:b/>
                <w:sz w:val="22"/>
                <w:szCs w:val="22"/>
              </w:rPr>
            </w:pPr>
            <w:r w:rsidRPr="002E054D">
              <w:rPr>
                <w:rFonts w:ascii="Arial" w:hAnsi="Arial" w:cs="Arial"/>
                <w:b/>
                <w:sz w:val="22"/>
                <w:szCs w:val="22"/>
              </w:rPr>
              <w:t>1.Introduction: -</w:t>
            </w:r>
          </w:p>
          <w:p w:rsidR="00BB3925" w:rsidRPr="002E054D" w:rsidRDefault="00BB3925" w:rsidP="004710E2">
            <w:pPr>
              <w:numPr>
                <w:ilvl w:val="2"/>
                <w:numId w:val="258"/>
              </w:numPr>
              <w:rPr>
                <w:rFonts w:ascii="Arial" w:hAnsi="Arial" w:cs="Arial"/>
                <w:sz w:val="22"/>
                <w:szCs w:val="22"/>
              </w:rPr>
            </w:pPr>
            <w:r w:rsidRPr="002E054D">
              <w:rPr>
                <w:rFonts w:ascii="Arial" w:hAnsi="Arial" w:cs="Arial"/>
                <w:sz w:val="22"/>
                <w:szCs w:val="22"/>
              </w:rPr>
              <w:t>Practical application of genetics in Nursing.</w:t>
            </w:r>
          </w:p>
          <w:p w:rsidR="00BB3925" w:rsidRPr="002E054D" w:rsidRDefault="00BB3925" w:rsidP="004710E2">
            <w:pPr>
              <w:numPr>
                <w:ilvl w:val="2"/>
                <w:numId w:val="258"/>
              </w:numPr>
              <w:rPr>
                <w:rFonts w:ascii="Arial" w:hAnsi="Arial" w:cs="Arial"/>
                <w:sz w:val="22"/>
                <w:szCs w:val="22"/>
              </w:rPr>
            </w:pPr>
            <w:r w:rsidRPr="002E054D">
              <w:rPr>
                <w:rFonts w:ascii="Arial" w:hAnsi="Arial" w:cs="Arial"/>
                <w:sz w:val="22"/>
                <w:szCs w:val="22"/>
              </w:rPr>
              <w:t>Impact of genetic condition on families.</w:t>
            </w:r>
          </w:p>
          <w:p w:rsidR="00BB3925" w:rsidRPr="002E054D" w:rsidRDefault="00BB3925" w:rsidP="004710E2">
            <w:pPr>
              <w:numPr>
                <w:ilvl w:val="2"/>
                <w:numId w:val="258"/>
              </w:numPr>
              <w:rPr>
                <w:rFonts w:ascii="Arial" w:hAnsi="Arial" w:cs="Arial"/>
                <w:sz w:val="22"/>
                <w:szCs w:val="22"/>
              </w:rPr>
            </w:pPr>
            <w:r w:rsidRPr="002E054D">
              <w:rPr>
                <w:rFonts w:ascii="Arial" w:hAnsi="Arial" w:cs="Arial"/>
                <w:sz w:val="22"/>
                <w:szCs w:val="22"/>
              </w:rPr>
              <w:t>Review of cellular division mitosis and meiosis.</w:t>
            </w:r>
          </w:p>
          <w:p w:rsidR="00BB3925" w:rsidRPr="002E054D" w:rsidRDefault="00BB3925" w:rsidP="004710E2">
            <w:pPr>
              <w:numPr>
                <w:ilvl w:val="2"/>
                <w:numId w:val="258"/>
              </w:numPr>
              <w:rPr>
                <w:rFonts w:ascii="Arial" w:hAnsi="Arial" w:cs="Arial"/>
                <w:sz w:val="22"/>
                <w:szCs w:val="22"/>
              </w:rPr>
            </w:pPr>
            <w:r w:rsidRPr="002E054D">
              <w:rPr>
                <w:rFonts w:ascii="Arial" w:hAnsi="Arial" w:cs="Arial"/>
                <w:sz w:val="22"/>
                <w:szCs w:val="22"/>
              </w:rPr>
              <w:t>Characteristics and structure of genes.</w:t>
            </w:r>
          </w:p>
          <w:p w:rsidR="00BB3925" w:rsidRPr="002E054D" w:rsidRDefault="00BB3925" w:rsidP="004710E2">
            <w:pPr>
              <w:numPr>
                <w:ilvl w:val="2"/>
                <w:numId w:val="258"/>
              </w:numPr>
              <w:rPr>
                <w:rFonts w:ascii="Arial" w:hAnsi="Arial" w:cs="Arial"/>
                <w:sz w:val="22"/>
                <w:szCs w:val="22"/>
              </w:rPr>
            </w:pPr>
            <w:r w:rsidRPr="002E054D">
              <w:rPr>
                <w:rFonts w:ascii="Arial" w:hAnsi="Arial" w:cs="Arial"/>
                <w:sz w:val="22"/>
                <w:szCs w:val="22"/>
              </w:rPr>
              <w:t>Chromosomes –sex determination.</w:t>
            </w:r>
          </w:p>
          <w:p w:rsidR="00BB3925" w:rsidRPr="002E054D" w:rsidRDefault="00BB3925" w:rsidP="004710E2">
            <w:pPr>
              <w:numPr>
                <w:ilvl w:val="2"/>
                <w:numId w:val="258"/>
              </w:numPr>
              <w:rPr>
                <w:rFonts w:ascii="Arial" w:hAnsi="Arial" w:cs="Arial"/>
                <w:b/>
                <w:sz w:val="22"/>
                <w:szCs w:val="22"/>
              </w:rPr>
            </w:pPr>
            <w:r w:rsidRPr="002E054D">
              <w:rPr>
                <w:rFonts w:ascii="Arial" w:hAnsi="Arial" w:cs="Arial"/>
                <w:b/>
                <w:sz w:val="22"/>
                <w:szCs w:val="22"/>
              </w:rPr>
              <w:t>Chromosomal aberrations patterns of inheritance.</w:t>
            </w:r>
          </w:p>
          <w:p w:rsidR="00BB3925" w:rsidRPr="002E054D" w:rsidRDefault="00BB3925" w:rsidP="004710E2">
            <w:pPr>
              <w:numPr>
                <w:ilvl w:val="3"/>
                <w:numId w:val="259"/>
              </w:numPr>
              <w:rPr>
                <w:rFonts w:ascii="Arial" w:hAnsi="Arial" w:cs="Arial"/>
                <w:sz w:val="22"/>
                <w:szCs w:val="22"/>
              </w:rPr>
            </w:pPr>
            <w:r w:rsidRPr="002E054D">
              <w:rPr>
                <w:rFonts w:ascii="Arial" w:hAnsi="Arial" w:cs="Arial"/>
                <w:sz w:val="22"/>
                <w:szCs w:val="22"/>
              </w:rPr>
              <w:t>Mendalian theory of inheritance</w:t>
            </w:r>
          </w:p>
          <w:p w:rsidR="00BB3925" w:rsidRPr="002E054D" w:rsidRDefault="00BB3925" w:rsidP="004710E2">
            <w:pPr>
              <w:numPr>
                <w:ilvl w:val="3"/>
                <w:numId w:val="259"/>
              </w:numPr>
              <w:rPr>
                <w:rFonts w:ascii="Arial" w:hAnsi="Arial" w:cs="Arial"/>
                <w:sz w:val="22"/>
                <w:szCs w:val="22"/>
              </w:rPr>
            </w:pPr>
            <w:r w:rsidRPr="002E054D">
              <w:rPr>
                <w:rFonts w:ascii="Arial" w:hAnsi="Arial" w:cs="Arial"/>
                <w:sz w:val="22"/>
                <w:szCs w:val="22"/>
              </w:rPr>
              <w:t>Multiple allots and blood groups.</w:t>
            </w:r>
          </w:p>
          <w:p w:rsidR="00BB3925" w:rsidRPr="002E054D" w:rsidRDefault="00BB3925" w:rsidP="004710E2">
            <w:pPr>
              <w:numPr>
                <w:ilvl w:val="3"/>
                <w:numId w:val="259"/>
              </w:numPr>
              <w:rPr>
                <w:rFonts w:ascii="Arial" w:hAnsi="Arial" w:cs="Arial"/>
                <w:sz w:val="22"/>
                <w:szCs w:val="22"/>
              </w:rPr>
            </w:pPr>
            <w:r w:rsidRPr="002E054D">
              <w:rPr>
                <w:rFonts w:ascii="Arial" w:hAnsi="Arial" w:cs="Arial"/>
                <w:sz w:val="22"/>
                <w:szCs w:val="22"/>
              </w:rPr>
              <w:t>Sex linked inheritance</w:t>
            </w:r>
          </w:p>
          <w:p w:rsidR="00BB3925" w:rsidRPr="002E054D" w:rsidRDefault="00BB3925" w:rsidP="004710E2">
            <w:pPr>
              <w:numPr>
                <w:ilvl w:val="3"/>
                <w:numId w:val="259"/>
              </w:numPr>
              <w:rPr>
                <w:rFonts w:ascii="Arial" w:hAnsi="Arial" w:cs="Arial"/>
                <w:sz w:val="22"/>
                <w:szCs w:val="22"/>
              </w:rPr>
            </w:pPr>
            <w:r w:rsidRPr="002E054D">
              <w:rPr>
                <w:rFonts w:ascii="Arial" w:hAnsi="Arial" w:cs="Arial"/>
                <w:sz w:val="22"/>
                <w:szCs w:val="22"/>
              </w:rPr>
              <w:t>Mechanism of inheritance.</w:t>
            </w:r>
          </w:p>
          <w:p w:rsidR="00BB3925" w:rsidRPr="002E054D" w:rsidRDefault="00BB3925" w:rsidP="004710E2">
            <w:pPr>
              <w:numPr>
                <w:ilvl w:val="3"/>
                <w:numId w:val="259"/>
              </w:numPr>
              <w:rPr>
                <w:rFonts w:ascii="Arial" w:hAnsi="Arial" w:cs="Arial"/>
                <w:sz w:val="22"/>
                <w:szCs w:val="22"/>
              </w:rPr>
            </w:pPr>
            <w:r w:rsidRPr="002E054D">
              <w:rPr>
                <w:rFonts w:ascii="Arial" w:hAnsi="Arial" w:cs="Arial"/>
                <w:sz w:val="22"/>
                <w:szCs w:val="22"/>
              </w:rPr>
              <w:t>Errors in transmission. (Mutation)</w:t>
            </w:r>
          </w:p>
        </w:tc>
      </w:tr>
      <w:tr w:rsidR="00BB3925" w:rsidRPr="002E054D" w:rsidTr="00BB3925">
        <w:tc>
          <w:tcPr>
            <w:tcW w:w="369"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II</w:t>
            </w:r>
          </w:p>
        </w:tc>
        <w:tc>
          <w:tcPr>
            <w:tcW w:w="763" w:type="pct"/>
          </w:tcPr>
          <w:p w:rsidR="00BB3925" w:rsidRPr="002E054D" w:rsidRDefault="00BB3925" w:rsidP="006D16B4">
            <w:pPr>
              <w:rPr>
                <w:rFonts w:ascii="Arial" w:hAnsi="Arial" w:cs="Arial"/>
                <w:b/>
                <w:sz w:val="22"/>
                <w:szCs w:val="22"/>
              </w:rPr>
            </w:pPr>
            <w:r w:rsidRPr="002E054D">
              <w:rPr>
                <w:rFonts w:ascii="Arial" w:hAnsi="Arial" w:cs="Arial"/>
                <w:b/>
                <w:sz w:val="22"/>
                <w:szCs w:val="22"/>
              </w:rPr>
              <w:t>3</w:t>
            </w:r>
          </w:p>
        </w:tc>
        <w:tc>
          <w:tcPr>
            <w:tcW w:w="3868" w:type="pct"/>
          </w:tcPr>
          <w:p w:rsidR="00BB3925" w:rsidRPr="002E054D" w:rsidRDefault="00BB3925" w:rsidP="006D16B4">
            <w:pPr>
              <w:rPr>
                <w:rFonts w:ascii="Arial" w:hAnsi="Arial" w:cs="Arial"/>
                <w:b/>
                <w:sz w:val="22"/>
                <w:szCs w:val="22"/>
              </w:rPr>
            </w:pPr>
            <w:r w:rsidRPr="002E054D">
              <w:rPr>
                <w:rFonts w:ascii="Arial" w:hAnsi="Arial" w:cs="Arial"/>
                <w:b/>
                <w:sz w:val="22"/>
                <w:szCs w:val="22"/>
              </w:rPr>
              <w:t>2.Maternal, Prenatal and genetic influences on development of defects and diseases: -</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Conditions affecting the mother genetic and infections.</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Consanguinity atopy</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Prenatal nutrition and food allergies.</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Maternal Age.</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Maternal drug therapy.</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Prenatal testing and diagnosis.</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Effect of Radiation, drugs and chemicals.</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Infertility</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Spontaneous abortion</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Neurai tube defects and the role of folic acid in lowering the risks.</w:t>
            </w:r>
          </w:p>
          <w:p w:rsidR="00BB3925" w:rsidRPr="002E054D" w:rsidRDefault="00BB3925" w:rsidP="004710E2">
            <w:pPr>
              <w:pStyle w:val="ListParagraph"/>
              <w:numPr>
                <w:ilvl w:val="0"/>
                <w:numId w:val="260"/>
              </w:numPr>
              <w:rPr>
                <w:rFonts w:ascii="Arial" w:hAnsi="Arial" w:cs="Arial"/>
                <w:sz w:val="22"/>
                <w:szCs w:val="22"/>
              </w:rPr>
            </w:pPr>
            <w:r w:rsidRPr="002E054D">
              <w:rPr>
                <w:rFonts w:ascii="Arial" w:hAnsi="Arial" w:cs="Arial"/>
                <w:sz w:val="22"/>
                <w:szCs w:val="22"/>
              </w:rPr>
              <w:t>Down syndrome (Trisomy 21)</w:t>
            </w:r>
          </w:p>
        </w:tc>
      </w:tr>
      <w:tr w:rsidR="00BB3925" w:rsidRPr="002E054D" w:rsidTr="00BB3925">
        <w:tc>
          <w:tcPr>
            <w:tcW w:w="369"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III</w:t>
            </w:r>
          </w:p>
        </w:tc>
        <w:tc>
          <w:tcPr>
            <w:tcW w:w="763" w:type="pct"/>
          </w:tcPr>
          <w:p w:rsidR="00BB3925" w:rsidRPr="002E054D" w:rsidRDefault="00BB3925" w:rsidP="006D16B4">
            <w:pPr>
              <w:rPr>
                <w:rFonts w:ascii="Arial" w:hAnsi="Arial" w:cs="Arial"/>
                <w:b/>
                <w:sz w:val="22"/>
                <w:szCs w:val="22"/>
              </w:rPr>
            </w:pPr>
            <w:r w:rsidRPr="002E054D">
              <w:rPr>
                <w:rFonts w:ascii="Arial" w:hAnsi="Arial" w:cs="Arial"/>
                <w:b/>
                <w:sz w:val="22"/>
                <w:szCs w:val="22"/>
              </w:rPr>
              <w:t>2</w:t>
            </w:r>
          </w:p>
        </w:tc>
        <w:tc>
          <w:tcPr>
            <w:tcW w:w="3868" w:type="pct"/>
          </w:tcPr>
          <w:p w:rsidR="00BB3925" w:rsidRPr="002E054D" w:rsidRDefault="00BB3925" w:rsidP="006D16B4">
            <w:pPr>
              <w:rPr>
                <w:rFonts w:ascii="Arial" w:hAnsi="Arial" w:cs="Arial"/>
                <w:b/>
                <w:sz w:val="22"/>
                <w:szCs w:val="22"/>
              </w:rPr>
            </w:pPr>
            <w:r w:rsidRPr="002E054D">
              <w:rPr>
                <w:rFonts w:ascii="Arial" w:hAnsi="Arial" w:cs="Arial"/>
                <w:b/>
                <w:sz w:val="22"/>
                <w:szCs w:val="22"/>
              </w:rPr>
              <w:t>3.Genetic testing in the neonates and children: -</w:t>
            </w:r>
          </w:p>
          <w:p w:rsidR="00BB3925" w:rsidRPr="002E054D" w:rsidRDefault="00BB3925" w:rsidP="004710E2">
            <w:pPr>
              <w:pStyle w:val="ListParagraph"/>
              <w:numPr>
                <w:ilvl w:val="0"/>
                <w:numId w:val="261"/>
              </w:numPr>
              <w:rPr>
                <w:rFonts w:ascii="Arial" w:hAnsi="Arial" w:cs="Arial"/>
                <w:b/>
                <w:sz w:val="22"/>
                <w:szCs w:val="22"/>
              </w:rPr>
            </w:pPr>
            <w:r w:rsidRPr="002E054D">
              <w:rPr>
                <w:rFonts w:ascii="Arial" w:hAnsi="Arial" w:cs="Arial"/>
                <w:b/>
                <w:sz w:val="22"/>
                <w:szCs w:val="22"/>
              </w:rPr>
              <w:t>Screening for: -</w:t>
            </w:r>
          </w:p>
          <w:p w:rsidR="00BB3925" w:rsidRPr="002E054D" w:rsidRDefault="00BB3925" w:rsidP="004710E2">
            <w:pPr>
              <w:numPr>
                <w:ilvl w:val="3"/>
                <w:numId w:val="262"/>
              </w:numPr>
              <w:rPr>
                <w:rFonts w:ascii="Arial" w:hAnsi="Arial" w:cs="Arial"/>
                <w:sz w:val="22"/>
                <w:szCs w:val="22"/>
              </w:rPr>
            </w:pPr>
            <w:r w:rsidRPr="002E054D">
              <w:rPr>
                <w:rFonts w:ascii="Arial" w:hAnsi="Arial" w:cs="Arial"/>
                <w:sz w:val="22"/>
                <w:szCs w:val="22"/>
              </w:rPr>
              <w:t>Congenital abnormalities</w:t>
            </w:r>
          </w:p>
          <w:p w:rsidR="00BB3925" w:rsidRPr="002E054D" w:rsidRDefault="00BB3925" w:rsidP="004710E2">
            <w:pPr>
              <w:numPr>
                <w:ilvl w:val="3"/>
                <w:numId w:val="262"/>
              </w:numPr>
              <w:rPr>
                <w:rFonts w:ascii="Arial" w:hAnsi="Arial" w:cs="Arial"/>
                <w:sz w:val="22"/>
                <w:szCs w:val="22"/>
              </w:rPr>
            </w:pPr>
            <w:r w:rsidRPr="002E054D">
              <w:rPr>
                <w:rFonts w:ascii="Arial" w:hAnsi="Arial" w:cs="Arial"/>
                <w:sz w:val="22"/>
                <w:szCs w:val="22"/>
              </w:rPr>
              <w:t>Development delay.</w:t>
            </w:r>
          </w:p>
          <w:p w:rsidR="00BB3925" w:rsidRPr="002E054D" w:rsidRDefault="00BB3925" w:rsidP="004710E2">
            <w:pPr>
              <w:numPr>
                <w:ilvl w:val="3"/>
                <w:numId w:val="262"/>
              </w:numPr>
              <w:rPr>
                <w:rFonts w:ascii="Arial" w:hAnsi="Arial" w:cs="Arial"/>
                <w:sz w:val="22"/>
                <w:szCs w:val="22"/>
              </w:rPr>
            </w:pPr>
            <w:r w:rsidRPr="002E054D">
              <w:rPr>
                <w:rFonts w:ascii="Arial" w:hAnsi="Arial" w:cs="Arial"/>
                <w:sz w:val="22"/>
                <w:szCs w:val="22"/>
              </w:rPr>
              <w:t>Dysmorphism.</w:t>
            </w:r>
          </w:p>
        </w:tc>
      </w:tr>
      <w:tr w:rsidR="00BB3925" w:rsidRPr="002E054D" w:rsidTr="00BB3925">
        <w:tc>
          <w:tcPr>
            <w:tcW w:w="369"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t>IV</w:t>
            </w:r>
          </w:p>
        </w:tc>
        <w:tc>
          <w:tcPr>
            <w:tcW w:w="763" w:type="pct"/>
          </w:tcPr>
          <w:p w:rsidR="00BB3925" w:rsidRPr="002E054D" w:rsidRDefault="00BB3925" w:rsidP="006D16B4">
            <w:pPr>
              <w:rPr>
                <w:rFonts w:ascii="Arial" w:hAnsi="Arial" w:cs="Arial"/>
                <w:b/>
                <w:sz w:val="22"/>
                <w:szCs w:val="22"/>
              </w:rPr>
            </w:pPr>
            <w:r w:rsidRPr="002E054D">
              <w:rPr>
                <w:rFonts w:ascii="Arial" w:hAnsi="Arial" w:cs="Arial"/>
                <w:b/>
                <w:sz w:val="22"/>
                <w:szCs w:val="22"/>
              </w:rPr>
              <w:t>2</w:t>
            </w:r>
          </w:p>
        </w:tc>
        <w:tc>
          <w:tcPr>
            <w:tcW w:w="3868" w:type="pct"/>
          </w:tcPr>
          <w:p w:rsidR="00BB3925" w:rsidRPr="002E054D" w:rsidRDefault="00BB3925" w:rsidP="006D16B4">
            <w:pPr>
              <w:rPr>
                <w:rFonts w:ascii="Arial" w:hAnsi="Arial" w:cs="Arial"/>
                <w:b/>
                <w:sz w:val="22"/>
                <w:szCs w:val="22"/>
              </w:rPr>
            </w:pPr>
            <w:r w:rsidRPr="002E054D">
              <w:rPr>
                <w:rFonts w:ascii="Arial" w:hAnsi="Arial" w:cs="Arial"/>
                <w:b/>
                <w:sz w:val="22"/>
                <w:szCs w:val="22"/>
              </w:rPr>
              <w:t>4.Genetic conditions of adolescents and adults: -</w:t>
            </w:r>
          </w:p>
          <w:p w:rsidR="00BB3925" w:rsidRPr="002E054D" w:rsidRDefault="00BB3925" w:rsidP="004710E2">
            <w:pPr>
              <w:pStyle w:val="ListParagraph"/>
              <w:numPr>
                <w:ilvl w:val="0"/>
                <w:numId w:val="263"/>
              </w:numPr>
              <w:rPr>
                <w:rFonts w:ascii="Arial" w:hAnsi="Arial" w:cs="Arial"/>
                <w:sz w:val="22"/>
                <w:szCs w:val="22"/>
              </w:rPr>
            </w:pPr>
            <w:r w:rsidRPr="002E054D">
              <w:rPr>
                <w:rFonts w:ascii="Arial" w:hAnsi="Arial" w:cs="Arial"/>
                <w:sz w:val="22"/>
                <w:szCs w:val="22"/>
              </w:rPr>
              <w:t>Cancer genetics – Familial Cancer.</w:t>
            </w:r>
          </w:p>
          <w:p w:rsidR="00BB3925" w:rsidRPr="002E054D" w:rsidRDefault="00BB3925" w:rsidP="004710E2">
            <w:pPr>
              <w:pStyle w:val="ListParagraph"/>
              <w:numPr>
                <w:ilvl w:val="0"/>
                <w:numId w:val="263"/>
              </w:numPr>
              <w:rPr>
                <w:rFonts w:ascii="Arial" w:hAnsi="Arial" w:cs="Arial"/>
                <w:sz w:val="22"/>
                <w:szCs w:val="22"/>
              </w:rPr>
            </w:pPr>
            <w:r w:rsidRPr="002E054D">
              <w:rPr>
                <w:rFonts w:ascii="Arial" w:hAnsi="Arial" w:cs="Arial"/>
                <w:sz w:val="22"/>
                <w:szCs w:val="22"/>
              </w:rPr>
              <w:t>Inborn errors of metabolism.</w:t>
            </w:r>
          </w:p>
          <w:p w:rsidR="00BB3925" w:rsidRPr="002E054D" w:rsidRDefault="00BB3925" w:rsidP="004710E2">
            <w:pPr>
              <w:pStyle w:val="ListParagraph"/>
              <w:numPr>
                <w:ilvl w:val="0"/>
                <w:numId w:val="263"/>
              </w:numPr>
              <w:rPr>
                <w:rFonts w:ascii="Arial" w:hAnsi="Arial" w:cs="Arial"/>
                <w:sz w:val="22"/>
                <w:szCs w:val="22"/>
              </w:rPr>
            </w:pPr>
            <w:r w:rsidRPr="002E054D">
              <w:rPr>
                <w:rFonts w:ascii="Arial" w:hAnsi="Arial" w:cs="Arial"/>
                <w:sz w:val="22"/>
                <w:szCs w:val="22"/>
              </w:rPr>
              <w:t>Blood group alleles and hematological disorder.</w:t>
            </w:r>
          </w:p>
          <w:p w:rsidR="00BB3925" w:rsidRPr="002E054D" w:rsidRDefault="00BB3925" w:rsidP="004710E2">
            <w:pPr>
              <w:pStyle w:val="ListParagraph"/>
              <w:numPr>
                <w:ilvl w:val="0"/>
                <w:numId w:val="263"/>
              </w:numPr>
              <w:rPr>
                <w:rFonts w:ascii="Arial" w:hAnsi="Arial" w:cs="Arial"/>
                <w:sz w:val="22"/>
                <w:szCs w:val="22"/>
              </w:rPr>
            </w:pPr>
            <w:r w:rsidRPr="002E054D">
              <w:rPr>
                <w:rFonts w:ascii="Arial" w:hAnsi="Arial" w:cs="Arial"/>
                <w:sz w:val="22"/>
                <w:szCs w:val="22"/>
              </w:rPr>
              <w:t>Genetics haemochromatosis.</w:t>
            </w:r>
          </w:p>
          <w:p w:rsidR="00BB3925" w:rsidRPr="002E054D" w:rsidRDefault="00BB3925" w:rsidP="004710E2">
            <w:pPr>
              <w:pStyle w:val="ListParagraph"/>
              <w:numPr>
                <w:ilvl w:val="0"/>
                <w:numId w:val="263"/>
              </w:numPr>
              <w:rPr>
                <w:rFonts w:ascii="Arial" w:hAnsi="Arial" w:cs="Arial"/>
                <w:sz w:val="22"/>
                <w:szCs w:val="22"/>
              </w:rPr>
            </w:pPr>
            <w:r w:rsidRPr="002E054D">
              <w:rPr>
                <w:rFonts w:ascii="Arial" w:hAnsi="Arial" w:cs="Arial"/>
                <w:sz w:val="22"/>
                <w:szCs w:val="22"/>
              </w:rPr>
              <w:lastRenderedPageBreak/>
              <w:t>Huntington’s disease.</w:t>
            </w:r>
          </w:p>
          <w:p w:rsidR="00BB3925" w:rsidRPr="002E054D" w:rsidRDefault="00BB3925" w:rsidP="004710E2">
            <w:pPr>
              <w:pStyle w:val="ListParagraph"/>
              <w:numPr>
                <w:ilvl w:val="0"/>
                <w:numId w:val="263"/>
              </w:numPr>
              <w:rPr>
                <w:rFonts w:ascii="Arial" w:hAnsi="Arial" w:cs="Arial"/>
                <w:sz w:val="22"/>
                <w:szCs w:val="22"/>
              </w:rPr>
            </w:pPr>
            <w:r w:rsidRPr="002E054D">
              <w:rPr>
                <w:rFonts w:ascii="Arial" w:hAnsi="Arial" w:cs="Arial"/>
                <w:sz w:val="22"/>
                <w:szCs w:val="22"/>
              </w:rPr>
              <w:t>Mental illness.</w:t>
            </w:r>
          </w:p>
        </w:tc>
      </w:tr>
      <w:tr w:rsidR="00BB3925" w:rsidRPr="002E054D" w:rsidTr="00BB3925">
        <w:tc>
          <w:tcPr>
            <w:tcW w:w="369" w:type="pct"/>
          </w:tcPr>
          <w:p w:rsidR="00BB3925" w:rsidRPr="002E054D" w:rsidRDefault="00BB3925" w:rsidP="00CC7A30">
            <w:pPr>
              <w:jc w:val="center"/>
              <w:rPr>
                <w:rFonts w:ascii="Arial" w:hAnsi="Arial" w:cs="Arial"/>
                <w:b/>
                <w:sz w:val="22"/>
                <w:szCs w:val="22"/>
              </w:rPr>
            </w:pPr>
            <w:r w:rsidRPr="002E054D">
              <w:rPr>
                <w:rFonts w:ascii="Arial" w:hAnsi="Arial" w:cs="Arial"/>
                <w:b/>
                <w:sz w:val="22"/>
                <w:szCs w:val="22"/>
              </w:rPr>
              <w:lastRenderedPageBreak/>
              <w:t>V</w:t>
            </w:r>
          </w:p>
        </w:tc>
        <w:tc>
          <w:tcPr>
            <w:tcW w:w="763" w:type="pct"/>
          </w:tcPr>
          <w:p w:rsidR="00BB3925" w:rsidRPr="002E054D" w:rsidRDefault="00BB3925" w:rsidP="006D16B4">
            <w:pPr>
              <w:rPr>
                <w:rFonts w:ascii="Arial" w:hAnsi="Arial" w:cs="Arial"/>
                <w:b/>
                <w:sz w:val="22"/>
                <w:szCs w:val="22"/>
              </w:rPr>
            </w:pPr>
            <w:r w:rsidRPr="002E054D">
              <w:rPr>
                <w:rFonts w:ascii="Arial" w:hAnsi="Arial" w:cs="Arial"/>
                <w:b/>
                <w:sz w:val="22"/>
                <w:szCs w:val="22"/>
              </w:rPr>
              <w:t>5</w:t>
            </w:r>
          </w:p>
        </w:tc>
        <w:tc>
          <w:tcPr>
            <w:tcW w:w="3868" w:type="pct"/>
          </w:tcPr>
          <w:p w:rsidR="00BB3925" w:rsidRPr="002E054D" w:rsidRDefault="00BB3925" w:rsidP="006D16B4">
            <w:pPr>
              <w:rPr>
                <w:rFonts w:ascii="Arial" w:hAnsi="Arial" w:cs="Arial"/>
                <w:b/>
                <w:sz w:val="22"/>
                <w:szCs w:val="22"/>
              </w:rPr>
            </w:pPr>
            <w:r w:rsidRPr="002E054D">
              <w:rPr>
                <w:rFonts w:ascii="Arial" w:hAnsi="Arial" w:cs="Arial"/>
                <w:b/>
                <w:sz w:val="22"/>
                <w:szCs w:val="22"/>
              </w:rPr>
              <w:t>5.Services related to Genetics: -</w:t>
            </w:r>
          </w:p>
          <w:p w:rsidR="00BB3925" w:rsidRPr="002E054D" w:rsidRDefault="00BB3925" w:rsidP="004710E2">
            <w:pPr>
              <w:pStyle w:val="ListParagraph"/>
              <w:numPr>
                <w:ilvl w:val="0"/>
                <w:numId w:val="264"/>
              </w:numPr>
              <w:rPr>
                <w:rFonts w:ascii="Arial" w:hAnsi="Arial" w:cs="Arial"/>
                <w:sz w:val="22"/>
                <w:szCs w:val="22"/>
              </w:rPr>
            </w:pPr>
            <w:r w:rsidRPr="002E054D">
              <w:rPr>
                <w:rFonts w:ascii="Arial" w:hAnsi="Arial" w:cs="Arial"/>
                <w:sz w:val="22"/>
                <w:szCs w:val="22"/>
              </w:rPr>
              <w:t>Genetic testing</w:t>
            </w:r>
          </w:p>
          <w:p w:rsidR="00BB3925" w:rsidRPr="002E054D" w:rsidRDefault="00BB3925" w:rsidP="004710E2">
            <w:pPr>
              <w:numPr>
                <w:ilvl w:val="0"/>
                <w:numId w:val="264"/>
              </w:numPr>
              <w:rPr>
                <w:rFonts w:ascii="Arial" w:hAnsi="Arial" w:cs="Arial"/>
                <w:sz w:val="22"/>
                <w:szCs w:val="22"/>
              </w:rPr>
            </w:pPr>
            <w:r w:rsidRPr="002E054D">
              <w:rPr>
                <w:rFonts w:ascii="Arial" w:hAnsi="Arial" w:cs="Arial"/>
                <w:sz w:val="22"/>
                <w:szCs w:val="22"/>
              </w:rPr>
              <w:t>Human genome project.</w:t>
            </w:r>
          </w:p>
          <w:p w:rsidR="00BB3925" w:rsidRPr="002E054D" w:rsidRDefault="00BB3925" w:rsidP="004710E2">
            <w:pPr>
              <w:numPr>
                <w:ilvl w:val="0"/>
                <w:numId w:val="264"/>
              </w:numPr>
              <w:rPr>
                <w:rFonts w:ascii="Arial" w:hAnsi="Arial" w:cs="Arial"/>
                <w:sz w:val="22"/>
                <w:szCs w:val="22"/>
              </w:rPr>
            </w:pPr>
            <w:r w:rsidRPr="002E054D">
              <w:rPr>
                <w:rFonts w:ascii="Arial" w:hAnsi="Arial" w:cs="Arial"/>
                <w:sz w:val="22"/>
                <w:szCs w:val="22"/>
              </w:rPr>
              <w:t>Gene therapy.</w:t>
            </w:r>
          </w:p>
          <w:p w:rsidR="00BB3925" w:rsidRPr="002E054D" w:rsidRDefault="00BB3925" w:rsidP="004710E2">
            <w:pPr>
              <w:numPr>
                <w:ilvl w:val="0"/>
                <w:numId w:val="264"/>
              </w:numPr>
              <w:rPr>
                <w:rFonts w:ascii="Arial" w:hAnsi="Arial" w:cs="Arial"/>
                <w:sz w:val="22"/>
                <w:szCs w:val="22"/>
              </w:rPr>
            </w:pPr>
            <w:r w:rsidRPr="002E054D">
              <w:rPr>
                <w:rFonts w:ascii="Arial" w:hAnsi="Arial" w:cs="Arial"/>
                <w:sz w:val="22"/>
                <w:szCs w:val="22"/>
              </w:rPr>
              <w:t>The Eugenics movement.</w:t>
            </w:r>
          </w:p>
          <w:p w:rsidR="00BB3925" w:rsidRPr="002E054D" w:rsidRDefault="00BB3925" w:rsidP="004710E2">
            <w:pPr>
              <w:numPr>
                <w:ilvl w:val="0"/>
                <w:numId w:val="264"/>
              </w:numPr>
              <w:rPr>
                <w:rFonts w:ascii="Arial" w:hAnsi="Arial" w:cs="Arial"/>
                <w:sz w:val="22"/>
                <w:szCs w:val="22"/>
              </w:rPr>
            </w:pPr>
            <w:r w:rsidRPr="002E054D">
              <w:rPr>
                <w:rFonts w:ascii="Arial" w:hAnsi="Arial" w:cs="Arial"/>
                <w:sz w:val="22"/>
                <w:szCs w:val="22"/>
              </w:rPr>
              <w:t>Genetic Counseling.</w:t>
            </w:r>
          </w:p>
          <w:p w:rsidR="00BB3925" w:rsidRPr="002E054D" w:rsidRDefault="00BB3925" w:rsidP="004710E2">
            <w:pPr>
              <w:pStyle w:val="ListParagraph"/>
              <w:numPr>
                <w:ilvl w:val="0"/>
                <w:numId w:val="264"/>
              </w:numPr>
              <w:rPr>
                <w:rFonts w:ascii="Arial" w:hAnsi="Arial" w:cs="Arial"/>
                <w:sz w:val="22"/>
                <w:szCs w:val="22"/>
              </w:rPr>
            </w:pPr>
            <w:r w:rsidRPr="002E054D">
              <w:rPr>
                <w:rFonts w:ascii="Arial" w:hAnsi="Arial" w:cs="Arial"/>
                <w:sz w:val="22"/>
                <w:szCs w:val="22"/>
              </w:rPr>
              <w:t>Legal and Ethical issues Role of nurse.</w:t>
            </w:r>
          </w:p>
        </w:tc>
      </w:tr>
    </w:tbl>
    <w:p w:rsidR="00DA712A" w:rsidRPr="002E054D" w:rsidRDefault="00DA712A" w:rsidP="00DA712A">
      <w:pPr>
        <w:rPr>
          <w:rFonts w:ascii="Arial" w:hAnsi="Arial" w:cs="Arial"/>
        </w:rPr>
      </w:pPr>
      <w:r w:rsidRPr="002E054D">
        <w:rPr>
          <w:rFonts w:ascii="Arial" w:hAnsi="Arial" w:cs="Arial"/>
        </w:rPr>
        <w:br w:type="page"/>
      </w:r>
      <w:r w:rsidR="00BB3790" w:rsidRPr="002E054D">
        <w:rPr>
          <w:rFonts w:ascii="Arial" w:hAnsi="Arial" w:cs="Arial"/>
          <w:b/>
          <w:sz w:val="28"/>
        </w:rPr>
        <w:lastRenderedPageBreak/>
        <w:t>Subject: -</w:t>
      </w:r>
      <w:r w:rsidR="00BB3790" w:rsidRPr="002E054D">
        <w:rPr>
          <w:rFonts w:ascii="Arial" w:hAnsi="Arial" w:cs="Arial"/>
          <w:sz w:val="28"/>
        </w:rPr>
        <w:t>Medical Surgical Nursing - I</w:t>
      </w:r>
      <w:r w:rsidR="00BB3790" w:rsidRPr="002E054D">
        <w:rPr>
          <w:rFonts w:ascii="Arial" w:hAnsi="Arial" w:cs="Arial"/>
          <w:sz w:val="28"/>
        </w:rPr>
        <w:tab/>
      </w:r>
      <w:r w:rsidRPr="002E054D">
        <w:rPr>
          <w:rFonts w:ascii="Arial" w:hAnsi="Arial" w:cs="Arial"/>
        </w:rPr>
        <w:tab/>
      </w:r>
      <w:r w:rsidRPr="002E054D">
        <w:rPr>
          <w:rFonts w:ascii="Arial" w:hAnsi="Arial" w:cs="Arial"/>
        </w:rPr>
        <w:tab/>
      </w:r>
      <w:r w:rsidR="00BB3790" w:rsidRPr="002E054D">
        <w:rPr>
          <w:rFonts w:ascii="Arial" w:hAnsi="Arial" w:cs="Arial"/>
        </w:rPr>
        <w:t>Theory – 15 Hours</w:t>
      </w:r>
    </w:p>
    <w:p w:rsidR="00C6787F" w:rsidRPr="002E054D" w:rsidRDefault="00C6787F" w:rsidP="00DA712A">
      <w:pPr>
        <w:rPr>
          <w:rFonts w:ascii="Arial" w:hAnsi="Arial" w:cs="Arial"/>
        </w:rPr>
      </w:pPr>
    </w:p>
    <w:p w:rsidR="009148EB" w:rsidRPr="00C45E16" w:rsidRDefault="009148EB" w:rsidP="009148EB">
      <w:pPr>
        <w:jc w:val="both"/>
        <w:rPr>
          <w:rFonts w:ascii="Arial" w:hAnsi="Arial" w:cs="Arial"/>
          <w:sz w:val="22"/>
          <w:szCs w:val="22"/>
        </w:rPr>
      </w:pPr>
      <w:r w:rsidRPr="00571A71">
        <w:rPr>
          <w:rFonts w:ascii="Arial" w:hAnsi="Arial" w:cs="Arial"/>
          <w:b/>
        </w:rPr>
        <w:t>Course</w:t>
      </w:r>
      <w:r w:rsidR="00BB3790" w:rsidRPr="00571A71">
        <w:rPr>
          <w:rFonts w:ascii="Arial" w:hAnsi="Arial" w:cs="Arial"/>
          <w:b/>
        </w:rPr>
        <w:t xml:space="preserve"> Outcome</w:t>
      </w:r>
      <w:r w:rsidRPr="00571A71">
        <w:rPr>
          <w:rFonts w:ascii="Arial" w:hAnsi="Arial" w:cs="Arial"/>
        </w:rPr>
        <w:tab/>
      </w:r>
      <w:r w:rsidRPr="00571A71">
        <w:rPr>
          <w:rFonts w:ascii="Arial" w:hAnsi="Arial" w:cs="Arial"/>
          <w:b/>
        </w:rPr>
        <w:t>: -</w:t>
      </w:r>
      <w:r w:rsidRPr="00C45E16">
        <w:rPr>
          <w:rFonts w:ascii="Arial" w:hAnsi="Arial" w:cs="Arial"/>
          <w:sz w:val="22"/>
          <w:szCs w:val="22"/>
        </w:rPr>
        <w:t>The purpose of this course is to acquire and develop proficiency in caring for patient with Medical and Surgical disorders in varieties of health care settings and at home.</w:t>
      </w:r>
    </w:p>
    <w:p w:rsidR="00BB3790" w:rsidRPr="00C45E16" w:rsidRDefault="00BB3790" w:rsidP="00C6787F">
      <w:pPr>
        <w:spacing w:before="1"/>
        <w:jc w:val="both"/>
        <w:rPr>
          <w:rFonts w:ascii="Arial" w:hAnsi="Arial" w:cs="Arial"/>
          <w:sz w:val="22"/>
          <w:szCs w:val="22"/>
        </w:rPr>
      </w:pPr>
      <w:r w:rsidRPr="00C45E16">
        <w:rPr>
          <w:rFonts w:ascii="Arial" w:hAnsi="Arial" w:cs="Arial"/>
          <w:sz w:val="22"/>
          <w:szCs w:val="22"/>
        </w:rPr>
        <w:t>Learning Objective:</w:t>
      </w:r>
      <w:r w:rsidRPr="00C45E16">
        <w:rPr>
          <w:rFonts w:ascii="Arial" w:hAnsi="Arial" w:cs="Arial"/>
          <w:b/>
          <w:sz w:val="22"/>
          <w:szCs w:val="22"/>
        </w:rPr>
        <w:t xml:space="preserve"> - </w:t>
      </w:r>
      <w:r w:rsidRPr="00C45E16">
        <w:rPr>
          <w:rFonts w:ascii="Arial" w:hAnsi="Arial" w:cs="Arial"/>
          <w:sz w:val="22"/>
          <w:szCs w:val="22"/>
        </w:rPr>
        <w:t>At the end of the course, the students will be able to,</w:t>
      </w:r>
    </w:p>
    <w:p w:rsidR="00BB3790" w:rsidRPr="00C45E16" w:rsidRDefault="00BB3790" w:rsidP="00571A71">
      <w:pPr>
        <w:pStyle w:val="ListParagraph"/>
        <w:widowControl w:val="0"/>
        <w:numPr>
          <w:ilvl w:val="0"/>
          <w:numId w:val="265"/>
        </w:numPr>
        <w:tabs>
          <w:tab w:val="left" w:pos="1641"/>
        </w:tabs>
        <w:autoSpaceDE w:val="0"/>
        <w:autoSpaceDN w:val="0"/>
        <w:spacing w:before="2" w:line="293" w:lineRule="exact"/>
        <w:ind w:right="500"/>
        <w:jc w:val="both"/>
        <w:rPr>
          <w:rFonts w:ascii="Arial" w:hAnsi="Arial" w:cs="Arial"/>
          <w:sz w:val="22"/>
          <w:szCs w:val="22"/>
        </w:rPr>
      </w:pPr>
      <w:r w:rsidRPr="00C45E16">
        <w:rPr>
          <w:rFonts w:ascii="Arial" w:hAnsi="Arial" w:cs="Arial"/>
          <w:sz w:val="22"/>
          <w:szCs w:val="22"/>
        </w:rPr>
        <w:t>Appreciate the trends in medical surgical nursing</w:t>
      </w:r>
    </w:p>
    <w:p w:rsidR="00BB3790" w:rsidRPr="00C45E16" w:rsidRDefault="00BB3790" w:rsidP="00571A71">
      <w:pPr>
        <w:pStyle w:val="ListParagraph"/>
        <w:widowControl w:val="0"/>
        <w:numPr>
          <w:ilvl w:val="0"/>
          <w:numId w:val="265"/>
        </w:numPr>
        <w:tabs>
          <w:tab w:val="left" w:pos="1641"/>
        </w:tabs>
        <w:autoSpaceDE w:val="0"/>
        <w:autoSpaceDN w:val="0"/>
        <w:spacing w:line="293" w:lineRule="exact"/>
        <w:ind w:right="500"/>
        <w:jc w:val="both"/>
        <w:rPr>
          <w:rFonts w:ascii="Arial" w:hAnsi="Arial" w:cs="Arial"/>
          <w:sz w:val="22"/>
          <w:szCs w:val="22"/>
        </w:rPr>
      </w:pPr>
      <w:r w:rsidRPr="00C45E16">
        <w:rPr>
          <w:rFonts w:ascii="Arial" w:hAnsi="Arial" w:cs="Arial"/>
          <w:sz w:val="22"/>
          <w:szCs w:val="22"/>
        </w:rPr>
        <w:t>Describe the role of nurse in caring for adult patient inhospital</w:t>
      </w:r>
    </w:p>
    <w:p w:rsidR="00BB3790" w:rsidRPr="00C45E16" w:rsidRDefault="00BB3790" w:rsidP="00571A71">
      <w:pPr>
        <w:pStyle w:val="ListParagraph"/>
        <w:widowControl w:val="0"/>
        <w:numPr>
          <w:ilvl w:val="0"/>
          <w:numId w:val="265"/>
        </w:numPr>
        <w:tabs>
          <w:tab w:val="left" w:pos="1641"/>
        </w:tabs>
        <w:autoSpaceDE w:val="0"/>
        <w:autoSpaceDN w:val="0"/>
        <w:spacing w:before="1"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respiratorysystems.</w:t>
      </w:r>
    </w:p>
    <w:p w:rsidR="00BB3790" w:rsidRPr="00C45E16" w:rsidRDefault="00BB3790" w:rsidP="00571A71">
      <w:pPr>
        <w:pStyle w:val="ListParagraph"/>
        <w:widowControl w:val="0"/>
        <w:numPr>
          <w:ilvl w:val="0"/>
          <w:numId w:val="265"/>
        </w:numPr>
        <w:tabs>
          <w:tab w:val="left" w:pos="1641"/>
        </w:tabs>
        <w:autoSpaceDE w:val="0"/>
        <w:autoSpaceDN w:val="0"/>
        <w:spacing w:before="2"/>
        <w:ind w:right="500"/>
        <w:jc w:val="both"/>
        <w:rPr>
          <w:rFonts w:ascii="Arial" w:hAnsi="Arial" w:cs="Arial"/>
          <w:sz w:val="22"/>
          <w:szCs w:val="22"/>
        </w:rPr>
      </w:pPr>
      <w:r w:rsidRPr="00C45E16">
        <w:rPr>
          <w:rFonts w:ascii="Arial" w:hAnsi="Arial" w:cs="Arial"/>
          <w:sz w:val="22"/>
          <w:szCs w:val="22"/>
        </w:rPr>
        <w:t xml:space="preserve">Describe the common signs, symptoms, problems and their specific nursing interventions with disorders of </w:t>
      </w:r>
      <w:r w:rsidR="00C45E16">
        <w:rPr>
          <w:rFonts w:ascii="Arial" w:hAnsi="Arial" w:cs="Arial"/>
          <w:sz w:val="22"/>
          <w:szCs w:val="22"/>
        </w:rPr>
        <w:t xml:space="preserve">digestive </w:t>
      </w:r>
      <w:r w:rsidRPr="00C45E16">
        <w:rPr>
          <w:rFonts w:ascii="Arial" w:hAnsi="Arial" w:cs="Arial"/>
          <w:sz w:val="22"/>
          <w:szCs w:val="22"/>
        </w:rPr>
        <w:t>systems</w:t>
      </w:r>
    </w:p>
    <w:p w:rsidR="00BB3790" w:rsidRPr="00C45E16" w:rsidRDefault="00BB3790" w:rsidP="00571A71">
      <w:pPr>
        <w:pStyle w:val="ListParagraph"/>
        <w:widowControl w:val="0"/>
        <w:numPr>
          <w:ilvl w:val="0"/>
          <w:numId w:val="265"/>
        </w:numPr>
        <w:tabs>
          <w:tab w:val="left" w:pos="1641"/>
        </w:tabs>
        <w:autoSpaceDE w:val="0"/>
        <w:autoSpaceDN w:val="0"/>
        <w:spacing w:before="4"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cardio-vascular systems. Describe the vascular conditions and its nursingmanagement.</w:t>
      </w:r>
    </w:p>
    <w:p w:rsidR="00BB3790" w:rsidRPr="00C45E16" w:rsidRDefault="00BB3790" w:rsidP="00571A71">
      <w:pPr>
        <w:pStyle w:val="ListParagraph"/>
        <w:widowControl w:val="0"/>
        <w:numPr>
          <w:ilvl w:val="0"/>
          <w:numId w:val="265"/>
        </w:numPr>
        <w:tabs>
          <w:tab w:val="left" w:pos="1641"/>
        </w:tabs>
        <w:autoSpaceDE w:val="0"/>
        <w:autoSpaceDN w:val="0"/>
        <w:spacing w:before="7"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genitor-urinarysystems.</w:t>
      </w:r>
    </w:p>
    <w:p w:rsidR="00BB3790" w:rsidRPr="00C45E16" w:rsidRDefault="00BB3790" w:rsidP="00571A71">
      <w:pPr>
        <w:pStyle w:val="ListParagraph"/>
        <w:widowControl w:val="0"/>
        <w:numPr>
          <w:ilvl w:val="0"/>
          <w:numId w:val="265"/>
        </w:numPr>
        <w:tabs>
          <w:tab w:val="left" w:pos="1641"/>
        </w:tabs>
        <w:autoSpaceDE w:val="0"/>
        <w:autoSpaceDN w:val="0"/>
        <w:spacing w:before="5"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reproductivesystems.</w:t>
      </w:r>
    </w:p>
    <w:p w:rsidR="00BB3790" w:rsidRPr="00C45E16" w:rsidRDefault="00BB3790" w:rsidP="00571A71">
      <w:pPr>
        <w:pStyle w:val="ListParagraph"/>
        <w:widowControl w:val="0"/>
        <w:numPr>
          <w:ilvl w:val="0"/>
          <w:numId w:val="265"/>
        </w:numPr>
        <w:tabs>
          <w:tab w:val="left" w:pos="1641"/>
        </w:tabs>
        <w:autoSpaceDE w:val="0"/>
        <w:autoSpaceDN w:val="0"/>
        <w:spacing w:before="5"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endocrinesystems.</w:t>
      </w:r>
    </w:p>
    <w:p w:rsidR="00BB3790" w:rsidRPr="00C45E16" w:rsidRDefault="00BB3790" w:rsidP="00571A71">
      <w:pPr>
        <w:pStyle w:val="ListParagraph"/>
        <w:widowControl w:val="0"/>
        <w:numPr>
          <w:ilvl w:val="0"/>
          <w:numId w:val="265"/>
        </w:numPr>
        <w:tabs>
          <w:tab w:val="left" w:pos="1641"/>
        </w:tabs>
        <w:autoSpaceDE w:val="0"/>
        <w:autoSpaceDN w:val="0"/>
        <w:spacing w:before="4"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ofskin.</w:t>
      </w:r>
    </w:p>
    <w:p w:rsidR="00BB3790" w:rsidRPr="00C45E16" w:rsidRDefault="00BB3790" w:rsidP="00571A71">
      <w:pPr>
        <w:pStyle w:val="ListParagraph"/>
        <w:widowControl w:val="0"/>
        <w:numPr>
          <w:ilvl w:val="0"/>
          <w:numId w:val="265"/>
        </w:numPr>
        <w:tabs>
          <w:tab w:val="left" w:pos="1641"/>
        </w:tabs>
        <w:autoSpaceDE w:val="0"/>
        <w:autoSpaceDN w:val="0"/>
        <w:spacing w:before="2"/>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musculo-skeletalsystems.</w:t>
      </w:r>
    </w:p>
    <w:p w:rsidR="00BB3790" w:rsidRPr="00C45E16" w:rsidRDefault="00BB3790" w:rsidP="00571A71">
      <w:pPr>
        <w:pStyle w:val="ListParagraph"/>
        <w:widowControl w:val="0"/>
        <w:numPr>
          <w:ilvl w:val="0"/>
          <w:numId w:val="265"/>
        </w:numPr>
        <w:tabs>
          <w:tab w:val="left" w:pos="1640"/>
          <w:tab w:val="left" w:pos="1641"/>
        </w:tabs>
        <w:autoSpaceDE w:val="0"/>
        <w:autoSpaceDN w:val="0"/>
        <w:spacing w:before="4"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disorders of immunologicalsystem.</w:t>
      </w:r>
    </w:p>
    <w:p w:rsidR="00BB3790" w:rsidRPr="00C45E16" w:rsidRDefault="00BB3790" w:rsidP="00571A71">
      <w:pPr>
        <w:pStyle w:val="ListParagraph"/>
        <w:widowControl w:val="0"/>
        <w:numPr>
          <w:ilvl w:val="0"/>
          <w:numId w:val="265"/>
        </w:numPr>
        <w:tabs>
          <w:tab w:val="left" w:pos="1640"/>
          <w:tab w:val="left" w:pos="1641"/>
        </w:tabs>
        <w:autoSpaceDE w:val="0"/>
        <w:autoSpaceDN w:val="0"/>
        <w:spacing w:before="5" w:line="237" w:lineRule="auto"/>
        <w:ind w:right="500"/>
        <w:jc w:val="both"/>
        <w:rPr>
          <w:rFonts w:ascii="Arial" w:hAnsi="Arial" w:cs="Arial"/>
          <w:sz w:val="22"/>
          <w:szCs w:val="22"/>
        </w:rPr>
      </w:pPr>
      <w:r w:rsidRPr="00C45E16">
        <w:rPr>
          <w:rFonts w:ascii="Arial" w:hAnsi="Arial" w:cs="Arial"/>
          <w:sz w:val="22"/>
          <w:szCs w:val="22"/>
        </w:rPr>
        <w:t>Describe the common signs, symptoms, problems and their specific nursing interventions with communicablediseases.</w:t>
      </w:r>
    </w:p>
    <w:p w:rsidR="00BB3790" w:rsidRPr="00C45E16" w:rsidRDefault="00BB3790" w:rsidP="00571A71">
      <w:pPr>
        <w:pStyle w:val="ListParagraph"/>
        <w:widowControl w:val="0"/>
        <w:numPr>
          <w:ilvl w:val="0"/>
          <w:numId w:val="265"/>
        </w:numPr>
        <w:tabs>
          <w:tab w:val="left" w:pos="1640"/>
          <w:tab w:val="left" w:pos="1641"/>
        </w:tabs>
        <w:autoSpaceDE w:val="0"/>
        <w:autoSpaceDN w:val="0"/>
        <w:spacing w:before="5" w:line="237" w:lineRule="auto"/>
        <w:ind w:right="500"/>
        <w:jc w:val="both"/>
        <w:rPr>
          <w:rFonts w:ascii="Arial" w:hAnsi="Arial" w:cs="Arial"/>
          <w:sz w:val="22"/>
          <w:szCs w:val="22"/>
        </w:rPr>
      </w:pPr>
      <w:r w:rsidRPr="00C45E16">
        <w:rPr>
          <w:rFonts w:ascii="Arial" w:hAnsi="Arial" w:cs="Arial"/>
          <w:sz w:val="22"/>
          <w:szCs w:val="22"/>
        </w:rPr>
        <w:t>Describe the organization and physical set up of operation theatre. Identify the various instruments and equipments used for common surgicalprocedures.</w:t>
      </w:r>
    </w:p>
    <w:p w:rsidR="00BB3790" w:rsidRPr="00C45E16" w:rsidRDefault="00BB3790" w:rsidP="00571A71">
      <w:pPr>
        <w:pStyle w:val="ListParagraph"/>
        <w:widowControl w:val="0"/>
        <w:numPr>
          <w:ilvl w:val="0"/>
          <w:numId w:val="265"/>
        </w:numPr>
        <w:tabs>
          <w:tab w:val="left" w:pos="1640"/>
          <w:tab w:val="left" w:pos="1641"/>
        </w:tabs>
        <w:autoSpaceDE w:val="0"/>
        <w:autoSpaceDN w:val="0"/>
        <w:spacing w:before="2" w:line="293" w:lineRule="exact"/>
        <w:ind w:right="500"/>
        <w:jc w:val="both"/>
        <w:rPr>
          <w:rFonts w:ascii="Arial" w:hAnsi="Arial" w:cs="Arial"/>
          <w:sz w:val="22"/>
          <w:szCs w:val="22"/>
        </w:rPr>
      </w:pPr>
      <w:r w:rsidRPr="00C45E16">
        <w:rPr>
          <w:rFonts w:ascii="Arial" w:hAnsi="Arial" w:cs="Arial"/>
          <w:sz w:val="22"/>
          <w:szCs w:val="22"/>
        </w:rPr>
        <w:t>Describe the infection control measures in the operationtheatre.</w:t>
      </w:r>
    </w:p>
    <w:p w:rsidR="00BB3790" w:rsidRPr="00C45E16" w:rsidRDefault="00BB3790" w:rsidP="00571A71">
      <w:pPr>
        <w:pStyle w:val="ListParagraph"/>
        <w:widowControl w:val="0"/>
        <w:numPr>
          <w:ilvl w:val="0"/>
          <w:numId w:val="265"/>
        </w:numPr>
        <w:tabs>
          <w:tab w:val="left" w:pos="1640"/>
          <w:tab w:val="left" w:pos="1641"/>
        </w:tabs>
        <w:autoSpaceDE w:val="0"/>
        <w:autoSpaceDN w:val="0"/>
        <w:spacing w:line="293" w:lineRule="exact"/>
        <w:ind w:right="500"/>
        <w:jc w:val="both"/>
        <w:rPr>
          <w:rFonts w:ascii="Arial" w:hAnsi="Arial" w:cs="Arial"/>
          <w:sz w:val="22"/>
          <w:szCs w:val="22"/>
        </w:rPr>
      </w:pPr>
      <w:r w:rsidRPr="00C45E16">
        <w:rPr>
          <w:rFonts w:ascii="Arial" w:hAnsi="Arial" w:cs="Arial"/>
          <w:sz w:val="22"/>
          <w:szCs w:val="22"/>
        </w:rPr>
        <w:t>Describe the role of the nurse in the pre operativenursingcare.</w:t>
      </w:r>
    </w:p>
    <w:p w:rsidR="00BB3790" w:rsidRPr="00C45E16" w:rsidRDefault="00BB3790" w:rsidP="00571A71">
      <w:pPr>
        <w:pStyle w:val="ListParagraph"/>
        <w:widowControl w:val="0"/>
        <w:numPr>
          <w:ilvl w:val="0"/>
          <w:numId w:val="265"/>
        </w:numPr>
        <w:tabs>
          <w:tab w:val="left" w:pos="1640"/>
          <w:tab w:val="left" w:pos="1641"/>
        </w:tabs>
        <w:autoSpaceDE w:val="0"/>
        <w:autoSpaceDN w:val="0"/>
        <w:spacing w:line="293" w:lineRule="exact"/>
        <w:ind w:right="500"/>
        <w:jc w:val="both"/>
        <w:rPr>
          <w:rFonts w:ascii="Arial" w:hAnsi="Arial" w:cs="Arial"/>
          <w:sz w:val="22"/>
          <w:szCs w:val="22"/>
        </w:rPr>
      </w:pPr>
      <w:r w:rsidRPr="00C45E16">
        <w:rPr>
          <w:rFonts w:ascii="Arial" w:hAnsi="Arial" w:cs="Arial"/>
          <w:sz w:val="22"/>
          <w:szCs w:val="22"/>
        </w:rPr>
        <w:t>Incorporate evidence based nursing education intopractice.</w:t>
      </w:r>
    </w:p>
    <w:p w:rsidR="00BB3790" w:rsidRPr="002E054D" w:rsidRDefault="00BB3790" w:rsidP="009148EB">
      <w:pPr>
        <w:jc w:val="both"/>
        <w:rPr>
          <w:rFonts w:ascii="Arial" w:hAnsi="Arial" w:cs="Arial"/>
        </w:rPr>
      </w:pPr>
    </w:p>
    <w:p w:rsidR="002C1447" w:rsidRPr="002E054D" w:rsidRDefault="002C1447" w:rsidP="009148EB">
      <w:pPr>
        <w:jc w:val="both"/>
        <w:rPr>
          <w:rFonts w:ascii="Arial" w:hAnsi="Arial" w:cs="Arial"/>
        </w:rPr>
      </w:pPr>
    </w:p>
    <w:p w:rsidR="002C1447" w:rsidRPr="002E054D" w:rsidRDefault="002C1447" w:rsidP="009148EB">
      <w:pPr>
        <w:jc w:val="both"/>
        <w:rPr>
          <w:rFonts w:ascii="Arial" w:hAnsi="Arial" w:cs="Arial"/>
        </w:rPr>
      </w:pPr>
    </w:p>
    <w:p w:rsidR="002C1447" w:rsidRPr="002E054D" w:rsidRDefault="002C1447" w:rsidP="009148EB">
      <w:pPr>
        <w:jc w:val="both"/>
        <w:rPr>
          <w:rFonts w:ascii="Arial" w:hAnsi="Arial" w:cs="Arial"/>
        </w:rPr>
      </w:pPr>
    </w:p>
    <w:p w:rsidR="002C1447" w:rsidRDefault="002C1447" w:rsidP="009148EB">
      <w:pPr>
        <w:jc w:val="both"/>
        <w:rPr>
          <w:rFonts w:ascii="Arial" w:hAnsi="Arial" w:cs="Arial"/>
        </w:rPr>
      </w:pPr>
    </w:p>
    <w:p w:rsidR="00571A71" w:rsidRDefault="00571A71" w:rsidP="009148EB">
      <w:pPr>
        <w:jc w:val="both"/>
        <w:rPr>
          <w:rFonts w:ascii="Arial" w:hAnsi="Arial" w:cs="Arial"/>
        </w:rPr>
      </w:pPr>
    </w:p>
    <w:p w:rsidR="00571A71" w:rsidRDefault="00571A71" w:rsidP="009148EB">
      <w:pPr>
        <w:jc w:val="both"/>
        <w:rPr>
          <w:rFonts w:ascii="Arial" w:hAnsi="Arial" w:cs="Arial"/>
        </w:rPr>
      </w:pPr>
    </w:p>
    <w:p w:rsidR="00571A71" w:rsidRDefault="00571A71" w:rsidP="009148EB">
      <w:pPr>
        <w:jc w:val="both"/>
        <w:rPr>
          <w:rFonts w:ascii="Arial" w:hAnsi="Arial" w:cs="Arial"/>
        </w:rPr>
      </w:pPr>
    </w:p>
    <w:p w:rsidR="00571A71" w:rsidRDefault="00571A71" w:rsidP="009148EB">
      <w:pPr>
        <w:jc w:val="both"/>
        <w:rPr>
          <w:rFonts w:ascii="Arial" w:hAnsi="Arial" w:cs="Arial"/>
        </w:rPr>
      </w:pPr>
    </w:p>
    <w:p w:rsidR="00571A71" w:rsidRDefault="00571A71" w:rsidP="009148EB">
      <w:pPr>
        <w:jc w:val="both"/>
        <w:rPr>
          <w:rFonts w:ascii="Arial" w:hAnsi="Arial" w:cs="Arial"/>
        </w:rPr>
      </w:pPr>
    </w:p>
    <w:p w:rsidR="00571A71" w:rsidRDefault="00571A71" w:rsidP="009148EB">
      <w:pPr>
        <w:jc w:val="both"/>
        <w:rPr>
          <w:rFonts w:ascii="Arial" w:hAnsi="Arial" w:cs="Arial"/>
        </w:rPr>
      </w:pPr>
    </w:p>
    <w:p w:rsidR="00571A71" w:rsidRDefault="00571A71" w:rsidP="009148EB">
      <w:pPr>
        <w:jc w:val="both"/>
        <w:rPr>
          <w:rFonts w:ascii="Arial" w:hAnsi="Arial" w:cs="Arial"/>
        </w:rPr>
      </w:pPr>
    </w:p>
    <w:p w:rsidR="00571A71" w:rsidRPr="002E054D" w:rsidRDefault="00571A71" w:rsidP="009148EB">
      <w:pPr>
        <w:jc w:val="both"/>
        <w:rPr>
          <w:rFonts w:ascii="Arial" w:hAnsi="Arial" w:cs="Arial"/>
        </w:rPr>
      </w:pPr>
    </w:p>
    <w:p w:rsidR="002C1447" w:rsidRPr="002E054D" w:rsidRDefault="002C1447" w:rsidP="009148EB">
      <w:pPr>
        <w:jc w:val="both"/>
        <w:rPr>
          <w:rFonts w:ascii="Arial" w:hAnsi="Arial" w:cs="Arial"/>
        </w:rPr>
      </w:pPr>
    </w:p>
    <w:p w:rsidR="009148EB" w:rsidRDefault="009148EB" w:rsidP="009148EB">
      <w:pPr>
        <w:jc w:val="both"/>
        <w:rPr>
          <w:rFonts w:ascii="Arial" w:hAnsi="Arial" w:cs="Arial"/>
        </w:rPr>
      </w:pPr>
    </w:p>
    <w:p w:rsidR="00C45E16" w:rsidRDefault="00C45E16" w:rsidP="009148EB">
      <w:pPr>
        <w:jc w:val="both"/>
        <w:rPr>
          <w:rFonts w:ascii="Arial" w:hAnsi="Arial" w:cs="Arial"/>
        </w:rPr>
      </w:pPr>
    </w:p>
    <w:p w:rsidR="00C45E16" w:rsidRPr="002E054D" w:rsidRDefault="00C45E16" w:rsidP="009148EB">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596"/>
        <w:gridCol w:w="7025"/>
      </w:tblGrid>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lastRenderedPageBreak/>
              <w:t>Unit</w:t>
            </w:r>
          </w:p>
        </w:tc>
        <w:tc>
          <w:tcPr>
            <w:tcW w:w="861"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Hrs</w:t>
            </w:r>
          </w:p>
        </w:tc>
        <w:tc>
          <w:tcPr>
            <w:tcW w:w="3791"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Content</w:t>
            </w:r>
          </w:p>
        </w:tc>
      </w:tr>
      <w:tr w:rsidR="00C6787F" w:rsidRPr="002E054D" w:rsidTr="00C6787F">
        <w:tc>
          <w:tcPr>
            <w:tcW w:w="348" w:type="pct"/>
          </w:tcPr>
          <w:p w:rsidR="00C6787F" w:rsidRPr="002E054D" w:rsidRDefault="00C6787F" w:rsidP="00CC7A30">
            <w:pPr>
              <w:jc w:val="center"/>
              <w:rPr>
                <w:rFonts w:ascii="Arial" w:hAnsi="Arial" w:cs="Arial"/>
                <w:sz w:val="22"/>
                <w:szCs w:val="22"/>
              </w:rPr>
            </w:pPr>
          </w:p>
          <w:p w:rsidR="00C6787F" w:rsidRPr="002E054D" w:rsidRDefault="00C6787F" w:rsidP="00CC7A30">
            <w:pPr>
              <w:jc w:val="center"/>
              <w:rPr>
                <w:rFonts w:ascii="Arial" w:hAnsi="Arial" w:cs="Arial"/>
                <w:sz w:val="22"/>
                <w:szCs w:val="22"/>
              </w:rPr>
            </w:pPr>
            <w:r w:rsidRPr="002E054D">
              <w:rPr>
                <w:rFonts w:ascii="Arial" w:hAnsi="Arial" w:cs="Arial"/>
                <w:sz w:val="22"/>
                <w:szCs w:val="22"/>
              </w:rPr>
              <w:t>I</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15</w:t>
            </w:r>
          </w:p>
        </w:tc>
        <w:tc>
          <w:tcPr>
            <w:tcW w:w="3791" w:type="pct"/>
          </w:tcPr>
          <w:p w:rsidR="00C6787F" w:rsidRPr="002E054D" w:rsidRDefault="00C6787F" w:rsidP="00D55927">
            <w:pPr>
              <w:jc w:val="both"/>
              <w:rPr>
                <w:rFonts w:ascii="Arial" w:hAnsi="Arial" w:cs="Arial"/>
                <w:b/>
                <w:sz w:val="22"/>
                <w:szCs w:val="22"/>
              </w:rPr>
            </w:pPr>
            <w:r w:rsidRPr="002E054D">
              <w:rPr>
                <w:rFonts w:ascii="Arial" w:hAnsi="Arial" w:cs="Arial"/>
                <w:b/>
                <w:sz w:val="22"/>
                <w:szCs w:val="22"/>
              </w:rPr>
              <w:t>1.Introduction</w:t>
            </w:r>
          </w:p>
          <w:p w:rsidR="00C6787F" w:rsidRPr="002E054D" w:rsidRDefault="00C6787F" w:rsidP="004710E2">
            <w:pPr>
              <w:numPr>
                <w:ilvl w:val="1"/>
                <w:numId w:val="20"/>
              </w:numPr>
              <w:jc w:val="both"/>
              <w:rPr>
                <w:rFonts w:ascii="Arial" w:hAnsi="Arial" w:cs="Arial"/>
                <w:sz w:val="22"/>
                <w:szCs w:val="22"/>
              </w:rPr>
            </w:pPr>
            <w:r w:rsidRPr="002E054D">
              <w:rPr>
                <w:rFonts w:ascii="Arial" w:hAnsi="Arial" w:cs="Arial"/>
                <w:sz w:val="22"/>
                <w:szCs w:val="22"/>
              </w:rPr>
              <w:t>Introduction to Medical Surgical Nursing -Evolution and trends of Medical and surgical Nursing.</w:t>
            </w:r>
          </w:p>
          <w:p w:rsidR="00C6787F" w:rsidRPr="002E054D" w:rsidRDefault="00C6787F" w:rsidP="004710E2">
            <w:pPr>
              <w:pStyle w:val="ListParagraph"/>
              <w:numPr>
                <w:ilvl w:val="1"/>
                <w:numId w:val="20"/>
              </w:numPr>
              <w:jc w:val="both"/>
              <w:rPr>
                <w:rFonts w:ascii="Arial" w:hAnsi="Arial" w:cs="Arial"/>
                <w:b/>
                <w:sz w:val="22"/>
                <w:szCs w:val="22"/>
              </w:rPr>
            </w:pPr>
            <w:r w:rsidRPr="002E054D">
              <w:rPr>
                <w:rFonts w:ascii="Arial" w:hAnsi="Arial" w:cs="Arial"/>
                <w:b/>
                <w:sz w:val="22"/>
                <w:szCs w:val="22"/>
              </w:rPr>
              <w:t>Review of Concepts of health and illness disease-concepts causations, classification:-</w:t>
            </w:r>
          </w:p>
          <w:p w:rsidR="00C6787F" w:rsidRPr="002E054D" w:rsidRDefault="00C6787F" w:rsidP="004710E2">
            <w:pPr>
              <w:numPr>
                <w:ilvl w:val="1"/>
                <w:numId w:val="20"/>
              </w:numPr>
              <w:jc w:val="both"/>
              <w:rPr>
                <w:rFonts w:ascii="Arial" w:hAnsi="Arial" w:cs="Arial"/>
                <w:sz w:val="22"/>
                <w:szCs w:val="22"/>
              </w:rPr>
            </w:pPr>
            <w:r w:rsidRPr="002E054D">
              <w:rPr>
                <w:rFonts w:ascii="Arial" w:hAnsi="Arial" w:cs="Arial"/>
                <w:sz w:val="22"/>
                <w:szCs w:val="22"/>
              </w:rPr>
              <w:t>International Classification of disease (ICD-10 or later version)</w:t>
            </w:r>
          </w:p>
          <w:p w:rsidR="00C6787F" w:rsidRPr="002E054D" w:rsidRDefault="00C6787F" w:rsidP="004710E2">
            <w:pPr>
              <w:numPr>
                <w:ilvl w:val="1"/>
                <w:numId w:val="266"/>
              </w:numPr>
              <w:jc w:val="both"/>
              <w:rPr>
                <w:rFonts w:ascii="Arial" w:hAnsi="Arial" w:cs="Arial"/>
                <w:sz w:val="22"/>
                <w:szCs w:val="22"/>
              </w:rPr>
            </w:pPr>
            <w:r w:rsidRPr="002E054D">
              <w:rPr>
                <w:rFonts w:ascii="Arial" w:hAnsi="Arial" w:cs="Arial"/>
                <w:sz w:val="22"/>
                <w:szCs w:val="22"/>
              </w:rPr>
              <w:t>Acute illness chronic illness and terminal illness.</w:t>
            </w:r>
          </w:p>
          <w:p w:rsidR="00C6787F" w:rsidRPr="002E054D" w:rsidRDefault="00C6787F" w:rsidP="004710E2">
            <w:pPr>
              <w:numPr>
                <w:ilvl w:val="1"/>
                <w:numId w:val="266"/>
              </w:numPr>
              <w:jc w:val="both"/>
              <w:rPr>
                <w:rFonts w:ascii="Arial" w:hAnsi="Arial" w:cs="Arial"/>
                <w:sz w:val="22"/>
                <w:szCs w:val="22"/>
              </w:rPr>
            </w:pPr>
            <w:r w:rsidRPr="002E054D">
              <w:rPr>
                <w:rFonts w:ascii="Arial" w:hAnsi="Arial" w:cs="Arial"/>
                <w:sz w:val="22"/>
                <w:szCs w:val="22"/>
              </w:rPr>
              <w:t>Stages of illness.</w:t>
            </w:r>
          </w:p>
          <w:p w:rsidR="00C6787F" w:rsidRPr="002E054D" w:rsidRDefault="00C6787F" w:rsidP="004710E2">
            <w:pPr>
              <w:pStyle w:val="ListParagraph"/>
              <w:numPr>
                <w:ilvl w:val="1"/>
                <w:numId w:val="20"/>
              </w:numPr>
              <w:jc w:val="both"/>
              <w:rPr>
                <w:rFonts w:ascii="Arial" w:hAnsi="Arial" w:cs="Arial"/>
                <w:b/>
                <w:sz w:val="22"/>
                <w:szCs w:val="22"/>
              </w:rPr>
            </w:pPr>
            <w:r w:rsidRPr="002E054D">
              <w:rPr>
                <w:rFonts w:ascii="Arial" w:hAnsi="Arial" w:cs="Arial"/>
                <w:b/>
                <w:sz w:val="22"/>
                <w:szCs w:val="22"/>
              </w:rPr>
              <w:t>Review of Concepts of comprehensive Nursing care in Medical Surgical conditions based in nursing process.</w:t>
            </w:r>
          </w:p>
          <w:p w:rsidR="00C6787F" w:rsidRPr="002E054D" w:rsidRDefault="00C6787F" w:rsidP="004710E2">
            <w:pPr>
              <w:pStyle w:val="ListParagraph"/>
              <w:numPr>
                <w:ilvl w:val="1"/>
                <w:numId w:val="20"/>
              </w:numPr>
              <w:jc w:val="both"/>
              <w:rPr>
                <w:rFonts w:ascii="Arial" w:hAnsi="Arial" w:cs="Arial"/>
                <w:sz w:val="22"/>
                <w:szCs w:val="22"/>
              </w:rPr>
            </w:pPr>
            <w:r w:rsidRPr="002E054D">
              <w:rPr>
                <w:rFonts w:ascii="Arial" w:hAnsi="Arial" w:cs="Arial"/>
                <w:b/>
                <w:sz w:val="22"/>
                <w:szCs w:val="22"/>
              </w:rPr>
              <w:t>Role of nurses, patient and family in care of adult patient</w:t>
            </w:r>
            <w:r w:rsidRPr="002E054D">
              <w:rPr>
                <w:rFonts w:ascii="Arial" w:hAnsi="Arial" w:cs="Arial"/>
                <w:sz w:val="22"/>
                <w:szCs w:val="22"/>
              </w:rPr>
              <w:t>.</w:t>
            </w:r>
          </w:p>
          <w:p w:rsidR="00C6787F" w:rsidRPr="002E054D" w:rsidRDefault="00C6787F" w:rsidP="00CC7A30">
            <w:pPr>
              <w:jc w:val="both"/>
              <w:rPr>
                <w:rFonts w:ascii="Arial" w:hAnsi="Arial" w:cs="Arial"/>
                <w:sz w:val="22"/>
                <w:szCs w:val="22"/>
              </w:rPr>
            </w:pPr>
          </w:p>
          <w:p w:rsidR="00C6787F" w:rsidRPr="002E054D" w:rsidRDefault="00C6787F" w:rsidP="004710E2">
            <w:pPr>
              <w:pStyle w:val="ListParagraph"/>
              <w:numPr>
                <w:ilvl w:val="1"/>
                <w:numId w:val="20"/>
              </w:numPr>
              <w:jc w:val="both"/>
              <w:rPr>
                <w:rFonts w:ascii="Arial" w:hAnsi="Arial" w:cs="Arial"/>
                <w:b/>
                <w:sz w:val="22"/>
                <w:szCs w:val="22"/>
              </w:rPr>
            </w:pPr>
            <w:r w:rsidRPr="002E054D">
              <w:rPr>
                <w:rFonts w:ascii="Arial" w:hAnsi="Arial" w:cs="Arial"/>
                <w:b/>
                <w:sz w:val="22"/>
                <w:szCs w:val="22"/>
              </w:rPr>
              <w:t>Role and responsibilities of a nurse in different medical surgical setting.</w:t>
            </w:r>
          </w:p>
          <w:p w:rsidR="00C6787F" w:rsidRPr="002E054D" w:rsidRDefault="00C6787F" w:rsidP="004710E2">
            <w:pPr>
              <w:numPr>
                <w:ilvl w:val="0"/>
                <w:numId w:val="267"/>
              </w:numPr>
              <w:jc w:val="both"/>
              <w:rPr>
                <w:rFonts w:ascii="Arial" w:hAnsi="Arial" w:cs="Arial"/>
                <w:sz w:val="22"/>
                <w:szCs w:val="22"/>
              </w:rPr>
            </w:pPr>
            <w:r w:rsidRPr="002E054D">
              <w:rPr>
                <w:rFonts w:ascii="Arial" w:hAnsi="Arial" w:cs="Arial"/>
                <w:sz w:val="22"/>
                <w:szCs w:val="22"/>
              </w:rPr>
              <w:t>Out Patient Department</w:t>
            </w:r>
          </w:p>
          <w:p w:rsidR="00C6787F" w:rsidRPr="002E054D" w:rsidRDefault="00C6787F" w:rsidP="004710E2">
            <w:pPr>
              <w:numPr>
                <w:ilvl w:val="0"/>
                <w:numId w:val="267"/>
              </w:numPr>
              <w:jc w:val="both"/>
              <w:rPr>
                <w:rFonts w:ascii="Arial" w:hAnsi="Arial" w:cs="Arial"/>
                <w:sz w:val="22"/>
                <w:szCs w:val="22"/>
              </w:rPr>
            </w:pPr>
            <w:r w:rsidRPr="002E054D">
              <w:rPr>
                <w:rFonts w:ascii="Arial" w:hAnsi="Arial" w:cs="Arial"/>
                <w:sz w:val="22"/>
                <w:szCs w:val="22"/>
              </w:rPr>
              <w:t>In Patient Unit</w:t>
            </w:r>
          </w:p>
          <w:p w:rsidR="00C6787F" w:rsidRPr="002E054D" w:rsidRDefault="00C6787F" w:rsidP="004710E2">
            <w:pPr>
              <w:numPr>
                <w:ilvl w:val="0"/>
                <w:numId w:val="267"/>
              </w:numPr>
              <w:jc w:val="both"/>
              <w:rPr>
                <w:rFonts w:ascii="Arial" w:hAnsi="Arial" w:cs="Arial"/>
                <w:sz w:val="22"/>
                <w:szCs w:val="22"/>
              </w:rPr>
            </w:pPr>
            <w:r w:rsidRPr="002E054D">
              <w:rPr>
                <w:rFonts w:ascii="Arial" w:hAnsi="Arial" w:cs="Arial"/>
                <w:sz w:val="22"/>
                <w:szCs w:val="22"/>
              </w:rPr>
              <w:t>Intensive care Unit</w:t>
            </w:r>
          </w:p>
          <w:p w:rsidR="00C6787F" w:rsidRPr="002E054D" w:rsidRDefault="00C6787F" w:rsidP="004710E2">
            <w:pPr>
              <w:numPr>
                <w:ilvl w:val="0"/>
                <w:numId w:val="267"/>
              </w:numPr>
              <w:jc w:val="both"/>
              <w:rPr>
                <w:rFonts w:ascii="Arial" w:hAnsi="Arial" w:cs="Arial"/>
                <w:sz w:val="22"/>
                <w:szCs w:val="22"/>
              </w:rPr>
            </w:pPr>
            <w:r w:rsidRPr="002E054D">
              <w:rPr>
                <w:rFonts w:ascii="Arial" w:hAnsi="Arial" w:cs="Arial"/>
                <w:sz w:val="22"/>
                <w:szCs w:val="22"/>
              </w:rPr>
              <w:t>Home and Community settings.</w:t>
            </w:r>
          </w:p>
          <w:p w:rsidR="00C6787F" w:rsidRPr="002E054D" w:rsidRDefault="00C6787F" w:rsidP="004710E2">
            <w:pPr>
              <w:pStyle w:val="ListParagraph"/>
              <w:numPr>
                <w:ilvl w:val="1"/>
                <w:numId w:val="20"/>
              </w:numPr>
              <w:jc w:val="both"/>
              <w:rPr>
                <w:rFonts w:ascii="Arial" w:hAnsi="Arial" w:cs="Arial"/>
                <w:b/>
                <w:sz w:val="22"/>
                <w:szCs w:val="22"/>
              </w:rPr>
            </w:pPr>
            <w:r w:rsidRPr="002E054D">
              <w:rPr>
                <w:rFonts w:ascii="Arial" w:hAnsi="Arial" w:cs="Arial"/>
                <w:b/>
                <w:sz w:val="22"/>
                <w:szCs w:val="22"/>
              </w:rPr>
              <w:t>Introduction to Medical Surgical asepsis</w:t>
            </w:r>
          </w:p>
          <w:p w:rsidR="00C6787F" w:rsidRPr="002E054D" w:rsidRDefault="00C6787F" w:rsidP="004710E2">
            <w:pPr>
              <w:numPr>
                <w:ilvl w:val="0"/>
                <w:numId w:val="268"/>
              </w:numPr>
              <w:jc w:val="both"/>
              <w:rPr>
                <w:rFonts w:ascii="Arial" w:hAnsi="Arial" w:cs="Arial"/>
                <w:sz w:val="22"/>
                <w:szCs w:val="22"/>
              </w:rPr>
            </w:pPr>
            <w:r w:rsidRPr="002E054D">
              <w:rPr>
                <w:rFonts w:ascii="Arial" w:hAnsi="Arial" w:cs="Arial"/>
                <w:sz w:val="22"/>
                <w:szCs w:val="22"/>
              </w:rPr>
              <w:t>Inflammation and infection</w:t>
            </w:r>
          </w:p>
          <w:p w:rsidR="00C6787F" w:rsidRPr="002E054D" w:rsidRDefault="00C6787F" w:rsidP="004710E2">
            <w:pPr>
              <w:numPr>
                <w:ilvl w:val="0"/>
                <w:numId w:val="268"/>
              </w:numPr>
              <w:jc w:val="both"/>
              <w:rPr>
                <w:rFonts w:ascii="Arial" w:hAnsi="Arial" w:cs="Arial"/>
                <w:sz w:val="22"/>
                <w:szCs w:val="22"/>
              </w:rPr>
            </w:pPr>
            <w:r w:rsidRPr="002E054D">
              <w:rPr>
                <w:rFonts w:ascii="Arial" w:hAnsi="Arial" w:cs="Arial"/>
                <w:sz w:val="22"/>
                <w:szCs w:val="22"/>
              </w:rPr>
              <w:t>Immunity</w:t>
            </w:r>
          </w:p>
          <w:p w:rsidR="00C6787F" w:rsidRPr="002E054D" w:rsidRDefault="00C6787F" w:rsidP="004710E2">
            <w:pPr>
              <w:numPr>
                <w:ilvl w:val="0"/>
                <w:numId w:val="268"/>
              </w:numPr>
              <w:jc w:val="both"/>
              <w:rPr>
                <w:rFonts w:ascii="Arial" w:hAnsi="Arial" w:cs="Arial"/>
                <w:sz w:val="22"/>
                <w:szCs w:val="22"/>
              </w:rPr>
            </w:pPr>
            <w:r w:rsidRPr="002E054D">
              <w:rPr>
                <w:rFonts w:ascii="Arial" w:hAnsi="Arial" w:cs="Arial"/>
                <w:sz w:val="22"/>
                <w:szCs w:val="22"/>
              </w:rPr>
              <w:t xml:space="preserve">Ward healing </w:t>
            </w:r>
          </w:p>
          <w:p w:rsidR="00C6787F" w:rsidRPr="002E054D" w:rsidRDefault="00C6787F" w:rsidP="004710E2">
            <w:pPr>
              <w:pStyle w:val="ListParagraph"/>
              <w:numPr>
                <w:ilvl w:val="1"/>
                <w:numId w:val="20"/>
              </w:numPr>
              <w:jc w:val="both"/>
              <w:rPr>
                <w:rFonts w:ascii="Arial" w:hAnsi="Arial" w:cs="Arial"/>
                <w:b/>
                <w:sz w:val="22"/>
                <w:szCs w:val="22"/>
              </w:rPr>
            </w:pPr>
            <w:r w:rsidRPr="002E054D">
              <w:rPr>
                <w:rFonts w:ascii="Arial" w:hAnsi="Arial" w:cs="Arial"/>
                <w:b/>
                <w:sz w:val="22"/>
                <w:szCs w:val="22"/>
              </w:rPr>
              <w:t>Care of Surgical Patient</w:t>
            </w:r>
          </w:p>
          <w:p w:rsidR="00C6787F" w:rsidRPr="002E054D" w:rsidRDefault="00C6787F" w:rsidP="004710E2">
            <w:pPr>
              <w:numPr>
                <w:ilvl w:val="0"/>
                <w:numId w:val="269"/>
              </w:numPr>
              <w:jc w:val="both"/>
              <w:rPr>
                <w:rFonts w:ascii="Arial" w:hAnsi="Arial" w:cs="Arial"/>
                <w:sz w:val="22"/>
                <w:szCs w:val="22"/>
              </w:rPr>
            </w:pPr>
            <w:r w:rsidRPr="002E054D">
              <w:rPr>
                <w:rFonts w:ascii="Arial" w:hAnsi="Arial" w:cs="Arial"/>
                <w:sz w:val="22"/>
                <w:szCs w:val="22"/>
              </w:rPr>
              <w:t>Preoperative</w:t>
            </w:r>
          </w:p>
          <w:p w:rsidR="00C6787F" w:rsidRPr="002E054D" w:rsidRDefault="00C6787F" w:rsidP="004710E2">
            <w:pPr>
              <w:numPr>
                <w:ilvl w:val="0"/>
                <w:numId w:val="269"/>
              </w:numPr>
              <w:jc w:val="both"/>
              <w:rPr>
                <w:rFonts w:ascii="Arial" w:hAnsi="Arial" w:cs="Arial"/>
                <w:sz w:val="22"/>
                <w:szCs w:val="22"/>
              </w:rPr>
            </w:pPr>
            <w:r w:rsidRPr="002E054D">
              <w:rPr>
                <w:rFonts w:ascii="Arial" w:hAnsi="Arial" w:cs="Arial"/>
                <w:sz w:val="22"/>
                <w:szCs w:val="22"/>
              </w:rPr>
              <w:t>Intra operative</w:t>
            </w:r>
          </w:p>
          <w:p w:rsidR="00C6787F" w:rsidRPr="002E054D" w:rsidRDefault="00C6787F" w:rsidP="004710E2">
            <w:pPr>
              <w:numPr>
                <w:ilvl w:val="0"/>
                <w:numId w:val="269"/>
              </w:numPr>
              <w:jc w:val="both"/>
              <w:rPr>
                <w:rFonts w:ascii="Arial" w:hAnsi="Arial" w:cs="Arial"/>
                <w:sz w:val="22"/>
                <w:szCs w:val="22"/>
              </w:rPr>
            </w:pPr>
            <w:r w:rsidRPr="002E054D">
              <w:rPr>
                <w:rFonts w:ascii="Arial" w:hAnsi="Arial" w:cs="Arial"/>
                <w:sz w:val="22"/>
                <w:szCs w:val="22"/>
              </w:rPr>
              <w:t>Post Operative</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II</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15</w:t>
            </w:r>
          </w:p>
        </w:tc>
        <w:tc>
          <w:tcPr>
            <w:tcW w:w="3791" w:type="pct"/>
          </w:tcPr>
          <w:p w:rsidR="00C6787F" w:rsidRPr="002E054D" w:rsidRDefault="00C6787F" w:rsidP="00D55927">
            <w:pPr>
              <w:jc w:val="both"/>
              <w:rPr>
                <w:rFonts w:ascii="Arial" w:hAnsi="Arial" w:cs="Arial"/>
                <w:b/>
                <w:sz w:val="22"/>
                <w:szCs w:val="22"/>
              </w:rPr>
            </w:pPr>
            <w:r w:rsidRPr="002E054D">
              <w:rPr>
                <w:rFonts w:ascii="Arial" w:hAnsi="Arial" w:cs="Arial"/>
                <w:b/>
                <w:sz w:val="22"/>
                <w:szCs w:val="22"/>
              </w:rPr>
              <w:t xml:space="preserve">2.Common signs and </w:t>
            </w:r>
            <w:r w:rsidR="00C45E16" w:rsidRPr="002E054D">
              <w:rPr>
                <w:rFonts w:ascii="Arial" w:hAnsi="Arial" w:cs="Arial"/>
                <w:b/>
                <w:sz w:val="22"/>
                <w:szCs w:val="22"/>
              </w:rPr>
              <w:t>symptoms</w:t>
            </w:r>
            <w:r w:rsidRPr="002E054D">
              <w:rPr>
                <w:rFonts w:ascii="Arial" w:hAnsi="Arial" w:cs="Arial"/>
                <w:b/>
                <w:sz w:val="22"/>
                <w:szCs w:val="22"/>
              </w:rPr>
              <w:t xml:space="preserve"> and management:-</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Fluid and electrolyte imbalance</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Vomiting</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Dyspnea, Cough and respiratory obstruction</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Fever</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Shock</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Unconsciousness, Syncope</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Pain</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Incontinence</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Edema</w:t>
            </w:r>
          </w:p>
          <w:p w:rsidR="00C6787F" w:rsidRPr="002E054D" w:rsidRDefault="00C6787F" w:rsidP="004710E2">
            <w:pPr>
              <w:numPr>
                <w:ilvl w:val="0"/>
                <w:numId w:val="270"/>
              </w:numPr>
              <w:jc w:val="both"/>
              <w:rPr>
                <w:rFonts w:ascii="Arial" w:hAnsi="Arial" w:cs="Arial"/>
                <w:sz w:val="22"/>
                <w:szCs w:val="22"/>
              </w:rPr>
            </w:pPr>
            <w:r w:rsidRPr="002E054D">
              <w:rPr>
                <w:rFonts w:ascii="Arial" w:hAnsi="Arial" w:cs="Arial"/>
                <w:sz w:val="22"/>
                <w:szCs w:val="22"/>
              </w:rPr>
              <w:t xml:space="preserve">Age related problems – Geriatric </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III</w:t>
            </w:r>
          </w:p>
        </w:tc>
        <w:tc>
          <w:tcPr>
            <w:tcW w:w="861" w:type="pct"/>
          </w:tcPr>
          <w:p w:rsidR="00C6787F" w:rsidRPr="002E054D" w:rsidRDefault="00E609B1" w:rsidP="00CC7A30">
            <w:pPr>
              <w:jc w:val="both"/>
              <w:rPr>
                <w:rFonts w:ascii="Arial" w:hAnsi="Arial" w:cs="Arial"/>
                <w:b/>
                <w:sz w:val="22"/>
                <w:szCs w:val="22"/>
              </w:rPr>
            </w:pPr>
            <w:r w:rsidRPr="002E054D">
              <w:rPr>
                <w:rFonts w:ascii="Arial" w:hAnsi="Arial" w:cs="Arial"/>
                <w:b/>
                <w:sz w:val="22"/>
                <w:szCs w:val="22"/>
              </w:rPr>
              <w:t>20</w:t>
            </w:r>
          </w:p>
        </w:tc>
        <w:tc>
          <w:tcPr>
            <w:tcW w:w="3791" w:type="pct"/>
          </w:tcPr>
          <w:p w:rsidR="00C6787F" w:rsidRPr="002E054D" w:rsidRDefault="00C6787F" w:rsidP="00CC7A30">
            <w:pPr>
              <w:jc w:val="both"/>
              <w:rPr>
                <w:rFonts w:ascii="Arial" w:hAnsi="Arial" w:cs="Arial"/>
                <w:b/>
                <w:sz w:val="22"/>
                <w:szCs w:val="22"/>
              </w:rPr>
            </w:pPr>
            <w:r w:rsidRPr="002E054D">
              <w:rPr>
                <w:rFonts w:ascii="Arial" w:hAnsi="Arial" w:cs="Arial"/>
                <w:b/>
                <w:sz w:val="22"/>
                <w:szCs w:val="22"/>
              </w:rPr>
              <w:t>3.Nursing management of patients (adults including elderly) with respiratory problems.</w:t>
            </w:r>
          </w:p>
          <w:p w:rsidR="00C6787F" w:rsidRPr="002E054D" w:rsidRDefault="00C6787F" w:rsidP="004710E2">
            <w:pPr>
              <w:numPr>
                <w:ilvl w:val="3"/>
                <w:numId w:val="271"/>
              </w:numPr>
              <w:jc w:val="both"/>
              <w:rPr>
                <w:rFonts w:ascii="Arial" w:hAnsi="Arial" w:cs="Arial"/>
                <w:sz w:val="22"/>
                <w:szCs w:val="22"/>
              </w:rPr>
            </w:pPr>
            <w:r w:rsidRPr="002E054D">
              <w:rPr>
                <w:rFonts w:ascii="Arial" w:hAnsi="Arial" w:cs="Arial"/>
                <w:sz w:val="22"/>
                <w:szCs w:val="22"/>
              </w:rPr>
              <w:t xml:space="preserve">Review of anatomy &amp; physiology of respiratory systems. </w:t>
            </w:r>
          </w:p>
          <w:p w:rsidR="00C6787F" w:rsidRPr="002E054D" w:rsidRDefault="00C6787F" w:rsidP="004710E2">
            <w:pPr>
              <w:numPr>
                <w:ilvl w:val="3"/>
                <w:numId w:val="271"/>
              </w:numPr>
              <w:jc w:val="both"/>
              <w:rPr>
                <w:rFonts w:ascii="Arial" w:hAnsi="Arial" w:cs="Arial"/>
                <w:sz w:val="22"/>
                <w:szCs w:val="22"/>
              </w:rPr>
            </w:pPr>
            <w:r w:rsidRPr="002E054D">
              <w:rPr>
                <w:rFonts w:ascii="Arial" w:hAnsi="Arial" w:cs="Arial"/>
                <w:sz w:val="22"/>
                <w:szCs w:val="22"/>
              </w:rPr>
              <w:t>Nursing Assessment History and Physical assessment,</w:t>
            </w:r>
          </w:p>
          <w:p w:rsidR="00C6787F" w:rsidRPr="002E054D" w:rsidRDefault="00C6787F" w:rsidP="004710E2">
            <w:pPr>
              <w:numPr>
                <w:ilvl w:val="3"/>
                <w:numId w:val="271"/>
              </w:numPr>
              <w:jc w:val="both"/>
              <w:rPr>
                <w:rFonts w:ascii="Arial" w:hAnsi="Arial" w:cs="Arial"/>
                <w:sz w:val="22"/>
                <w:szCs w:val="22"/>
              </w:rPr>
            </w:pPr>
            <w:r w:rsidRPr="002E054D">
              <w:rPr>
                <w:rFonts w:ascii="Arial" w:hAnsi="Arial" w:cs="Arial"/>
                <w:sz w:val="22"/>
                <w:szCs w:val="22"/>
              </w:rPr>
              <w:t>Etiology, Pathophysiology clinical manifestations diagnosis treatment modalities and Medical, Surgical management of adults including elderly with:</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Upper respiratory treat infection.</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Bronchitis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Asthma</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Emphysema</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Atelectasis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 xml:space="preserve">Chronic obstructive pulmonary diseases (COPD) </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Bronchiectasis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Pneumonia</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Pulmonary Tuberculosis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lastRenderedPageBreak/>
              <w:t>Lung abscess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Pleural effusion</w:t>
            </w:r>
          </w:p>
          <w:p w:rsidR="00C6787F" w:rsidRPr="002E054D" w:rsidRDefault="00C45E16" w:rsidP="004710E2">
            <w:pPr>
              <w:numPr>
                <w:ilvl w:val="0"/>
                <w:numId w:val="272"/>
              </w:numPr>
              <w:jc w:val="both"/>
              <w:rPr>
                <w:rFonts w:ascii="Arial" w:hAnsi="Arial" w:cs="Arial"/>
                <w:sz w:val="22"/>
                <w:szCs w:val="22"/>
              </w:rPr>
            </w:pPr>
            <w:r>
              <w:rPr>
                <w:rFonts w:ascii="Arial" w:hAnsi="Arial" w:cs="Arial"/>
                <w:sz w:val="22"/>
                <w:szCs w:val="22"/>
              </w:rPr>
              <w:t>Cysts and tumo</w:t>
            </w:r>
            <w:r w:rsidR="00C6787F" w:rsidRPr="002E054D">
              <w:rPr>
                <w:rFonts w:ascii="Arial" w:hAnsi="Arial" w:cs="Arial"/>
                <w:sz w:val="22"/>
                <w:szCs w:val="22"/>
              </w:rPr>
              <w:t>rs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Chest injuries</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Respiratory arrest and insufficiency</w:t>
            </w:r>
          </w:p>
          <w:p w:rsidR="00C6787F" w:rsidRPr="002E054D" w:rsidRDefault="00C6787F" w:rsidP="004710E2">
            <w:pPr>
              <w:numPr>
                <w:ilvl w:val="0"/>
                <w:numId w:val="272"/>
              </w:numPr>
              <w:jc w:val="both"/>
              <w:rPr>
                <w:rFonts w:ascii="Arial" w:hAnsi="Arial" w:cs="Arial"/>
                <w:sz w:val="22"/>
                <w:szCs w:val="22"/>
              </w:rPr>
            </w:pPr>
            <w:r w:rsidRPr="002E054D">
              <w:rPr>
                <w:rFonts w:ascii="Arial" w:hAnsi="Arial" w:cs="Arial"/>
                <w:sz w:val="22"/>
                <w:szCs w:val="22"/>
              </w:rPr>
              <w:t>Pulmonary emboli sin</w:t>
            </w:r>
          </w:p>
          <w:p w:rsidR="00C6787F" w:rsidRPr="002E054D" w:rsidRDefault="00C6787F" w:rsidP="004710E2">
            <w:pPr>
              <w:numPr>
                <w:ilvl w:val="3"/>
                <w:numId w:val="271"/>
              </w:numPr>
              <w:jc w:val="both"/>
              <w:rPr>
                <w:rFonts w:ascii="Arial" w:hAnsi="Arial" w:cs="Arial"/>
                <w:sz w:val="22"/>
                <w:szCs w:val="22"/>
              </w:rPr>
            </w:pPr>
            <w:r w:rsidRPr="002E054D">
              <w:rPr>
                <w:rFonts w:ascii="Arial" w:hAnsi="Arial" w:cs="Arial"/>
                <w:sz w:val="22"/>
                <w:szCs w:val="22"/>
              </w:rPr>
              <w:t>Special therapies, alter native therapies</w:t>
            </w:r>
          </w:p>
          <w:p w:rsidR="00C6787F" w:rsidRPr="002E054D" w:rsidRDefault="00C6787F" w:rsidP="004710E2">
            <w:pPr>
              <w:numPr>
                <w:ilvl w:val="3"/>
                <w:numId w:val="271"/>
              </w:numPr>
              <w:jc w:val="both"/>
              <w:rPr>
                <w:rFonts w:ascii="Arial" w:hAnsi="Arial" w:cs="Arial"/>
                <w:sz w:val="22"/>
                <w:szCs w:val="22"/>
              </w:rPr>
            </w:pPr>
            <w:r w:rsidRPr="002E054D">
              <w:rPr>
                <w:rFonts w:ascii="Arial" w:hAnsi="Arial" w:cs="Arial"/>
                <w:sz w:val="22"/>
                <w:szCs w:val="22"/>
              </w:rPr>
              <w:t>Nursing Procedures</w:t>
            </w:r>
          </w:p>
          <w:p w:rsidR="00C6787F" w:rsidRPr="002E054D" w:rsidRDefault="00C6787F" w:rsidP="004710E2">
            <w:pPr>
              <w:numPr>
                <w:ilvl w:val="3"/>
                <w:numId w:val="271"/>
              </w:numPr>
              <w:jc w:val="both"/>
              <w:rPr>
                <w:rFonts w:ascii="Arial" w:hAnsi="Arial" w:cs="Arial"/>
                <w:sz w:val="22"/>
                <w:szCs w:val="22"/>
              </w:rPr>
            </w:pPr>
            <w:r w:rsidRPr="002E054D">
              <w:rPr>
                <w:rFonts w:ascii="Arial" w:hAnsi="Arial" w:cs="Arial"/>
                <w:sz w:val="22"/>
                <w:szCs w:val="22"/>
              </w:rPr>
              <w:t xml:space="preserve">Drugs used in treatment of respiratory disorders. </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lastRenderedPageBreak/>
              <w:t>IV</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30</w:t>
            </w:r>
          </w:p>
        </w:tc>
        <w:tc>
          <w:tcPr>
            <w:tcW w:w="3791" w:type="pct"/>
          </w:tcPr>
          <w:p w:rsidR="00C6787F" w:rsidRPr="002E054D" w:rsidRDefault="00C6787F" w:rsidP="00D55927">
            <w:pPr>
              <w:jc w:val="both"/>
              <w:rPr>
                <w:rFonts w:ascii="Arial" w:hAnsi="Arial" w:cs="Arial"/>
                <w:b/>
                <w:sz w:val="22"/>
                <w:szCs w:val="22"/>
              </w:rPr>
            </w:pPr>
            <w:r w:rsidRPr="002E054D">
              <w:rPr>
                <w:rFonts w:ascii="Arial" w:hAnsi="Arial" w:cs="Arial"/>
                <w:b/>
                <w:sz w:val="22"/>
                <w:szCs w:val="22"/>
              </w:rPr>
              <w:t>4.Nursing Management of patient (adults including elderly) with disorders of digestive  system:-</w:t>
            </w:r>
          </w:p>
          <w:p w:rsidR="00C6787F" w:rsidRPr="002E054D" w:rsidRDefault="00C6787F" w:rsidP="004710E2">
            <w:pPr>
              <w:numPr>
                <w:ilvl w:val="0"/>
                <w:numId w:val="273"/>
              </w:numPr>
              <w:jc w:val="both"/>
              <w:rPr>
                <w:rFonts w:ascii="Arial" w:hAnsi="Arial" w:cs="Arial"/>
                <w:sz w:val="22"/>
                <w:szCs w:val="22"/>
              </w:rPr>
            </w:pPr>
            <w:r w:rsidRPr="002E054D">
              <w:rPr>
                <w:rFonts w:ascii="Arial" w:hAnsi="Arial" w:cs="Arial"/>
                <w:sz w:val="22"/>
                <w:szCs w:val="22"/>
              </w:rPr>
              <w:t>Review of anatomy and physiology of digestive system.</w:t>
            </w:r>
          </w:p>
          <w:p w:rsidR="00C6787F" w:rsidRPr="002E054D" w:rsidRDefault="00C6787F" w:rsidP="004710E2">
            <w:pPr>
              <w:numPr>
                <w:ilvl w:val="0"/>
                <w:numId w:val="273"/>
              </w:numPr>
              <w:jc w:val="both"/>
              <w:rPr>
                <w:rFonts w:ascii="Arial" w:hAnsi="Arial" w:cs="Arial"/>
                <w:sz w:val="22"/>
                <w:szCs w:val="22"/>
              </w:rPr>
            </w:pPr>
            <w:r w:rsidRPr="002E054D">
              <w:rPr>
                <w:rFonts w:ascii="Arial" w:hAnsi="Arial" w:cs="Arial"/>
                <w:sz w:val="22"/>
                <w:szCs w:val="22"/>
              </w:rPr>
              <w:t>Nursing Assessment, history and physical assessment.</w:t>
            </w:r>
          </w:p>
          <w:p w:rsidR="00C6787F" w:rsidRPr="002E054D" w:rsidRDefault="00C6787F" w:rsidP="004710E2">
            <w:pPr>
              <w:numPr>
                <w:ilvl w:val="0"/>
                <w:numId w:val="273"/>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and Nursing Management:</w:t>
            </w:r>
          </w:p>
          <w:p w:rsidR="00C6787F" w:rsidRPr="002E054D" w:rsidRDefault="00C6787F" w:rsidP="004710E2">
            <w:pPr>
              <w:numPr>
                <w:ilvl w:val="0"/>
                <w:numId w:val="273"/>
              </w:numPr>
              <w:jc w:val="both"/>
              <w:rPr>
                <w:rFonts w:ascii="Arial" w:hAnsi="Arial" w:cs="Arial"/>
                <w:b/>
                <w:sz w:val="22"/>
                <w:szCs w:val="22"/>
              </w:rPr>
            </w:pPr>
            <w:r w:rsidRPr="002E054D">
              <w:rPr>
                <w:rFonts w:ascii="Arial" w:hAnsi="Arial" w:cs="Arial"/>
                <w:sz w:val="22"/>
                <w:szCs w:val="22"/>
              </w:rPr>
              <w:t>Disorders of</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Oral cavity – lips, gums, tongue, salivary glands &amp; teeth.</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Esophagus – inflammation, Stricture, Obstruction, blooding, and</w:t>
            </w:r>
            <w:r w:rsidR="00C45E16">
              <w:rPr>
                <w:rFonts w:ascii="Arial" w:hAnsi="Arial" w:cs="Arial"/>
                <w:sz w:val="22"/>
                <w:szCs w:val="22"/>
              </w:rPr>
              <w:t xml:space="preserve"> tumo</w:t>
            </w:r>
            <w:r w:rsidRPr="002E054D">
              <w:rPr>
                <w:rFonts w:ascii="Arial" w:hAnsi="Arial" w:cs="Arial"/>
                <w:sz w:val="22"/>
                <w:szCs w:val="22"/>
              </w:rPr>
              <w:t>rs.</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Stomach and duodenum hiatus hernia, gastritis, peptic a</w:t>
            </w:r>
            <w:r w:rsidR="00C45E16">
              <w:rPr>
                <w:rFonts w:ascii="Arial" w:hAnsi="Arial" w:cs="Arial"/>
                <w:sz w:val="22"/>
                <w:szCs w:val="22"/>
              </w:rPr>
              <w:t>nd duodenal ulcer blooding tumo</w:t>
            </w:r>
            <w:r w:rsidRPr="002E054D">
              <w:rPr>
                <w:rFonts w:ascii="Arial" w:hAnsi="Arial" w:cs="Arial"/>
                <w:sz w:val="22"/>
                <w:szCs w:val="22"/>
              </w:rPr>
              <w:t>rs, pyloric stenosis.</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Small intestinal disorders, Inflammation and infection, enteritis, mal</w:t>
            </w:r>
            <w:r w:rsidR="00C45E16">
              <w:rPr>
                <w:rFonts w:ascii="Arial" w:hAnsi="Arial" w:cs="Arial"/>
                <w:sz w:val="22"/>
                <w:szCs w:val="22"/>
              </w:rPr>
              <w:t>-absorption, Obstruction tumo</w:t>
            </w:r>
            <w:r w:rsidRPr="002E054D">
              <w:rPr>
                <w:rFonts w:ascii="Arial" w:hAnsi="Arial" w:cs="Arial"/>
                <w:sz w:val="22"/>
                <w:szCs w:val="22"/>
              </w:rPr>
              <w:t xml:space="preserve">r and perforation. </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Large intestinal disorders colitis, inflammation and</w:t>
            </w:r>
            <w:r w:rsidR="00C45E16">
              <w:rPr>
                <w:rFonts w:ascii="Arial" w:hAnsi="Arial" w:cs="Arial"/>
                <w:sz w:val="22"/>
                <w:szCs w:val="22"/>
              </w:rPr>
              <w:t xml:space="preserve"> infection obstruction and tumo</w:t>
            </w:r>
            <w:r w:rsidRPr="002E054D">
              <w:rPr>
                <w:rFonts w:ascii="Arial" w:hAnsi="Arial" w:cs="Arial"/>
                <w:sz w:val="22"/>
                <w:szCs w:val="22"/>
              </w:rPr>
              <w:t>r and lump.</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Hernia</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Appendices – inflammation, mass, abscess, fistulas</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 xml:space="preserve">Anal and rectum; hemorrhoids fissures, fistulas. </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Peritonitis acute abdomen</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Pancreas; inflammation, cyst abscess, cirrhosis, portal hype</w:t>
            </w:r>
            <w:r w:rsidR="00C45E16">
              <w:rPr>
                <w:rFonts w:ascii="Arial" w:hAnsi="Arial" w:cs="Arial"/>
                <w:sz w:val="22"/>
                <w:szCs w:val="22"/>
              </w:rPr>
              <w:t>rtension, hepatic failure, tumo</w:t>
            </w:r>
            <w:r w:rsidRPr="002E054D">
              <w:rPr>
                <w:rFonts w:ascii="Arial" w:hAnsi="Arial" w:cs="Arial"/>
                <w:sz w:val="22"/>
                <w:szCs w:val="22"/>
              </w:rPr>
              <w:t>r.</w:t>
            </w:r>
          </w:p>
          <w:p w:rsidR="00C6787F" w:rsidRPr="002E054D" w:rsidRDefault="00C6787F" w:rsidP="004710E2">
            <w:pPr>
              <w:numPr>
                <w:ilvl w:val="0"/>
                <w:numId w:val="274"/>
              </w:numPr>
              <w:jc w:val="both"/>
              <w:rPr>
                <w:rFonts w:ascii="Arial" w:hAnsi="Arial" w:cs="Arial"/>
                <w:sz w:val="22"/>
                <w:szCs w:val="22"/>
              </w:rPr>
            </w:pPr>
            <w:r w:rsidRPr="002E054D">
              <w:rPr>
                <w:rFonts w:ascii="Arial" w:hAnsi="Arial" w:cs="Arial"/>
                <w:sz w:val="22"/>
                <w:szCs w:val="22"/>
              </w:rPr>
              <w:t>Gall bladder: - Inflammatio</w:t>
            </w:r>
            <w:r w:rsidR="00C45E16">
              <w:rPr>
                <w:rFonts w:ascii="Arial" w:hAnsi="Arial" w:cs="Arial"/>
                <w:sz w:val="22"/>
                <w:szCs w:val="22"/>
              </w:rPr>
              <w:t>n, Obstruction, stones and tumo</w:t>
            </w:r>
            <w:r w:rsidRPr="002E054D">
              <w:rPr>
                <w:rFonts w:ascii="Arial" w:hAnsi="Arial" w:cs="Arial"/>
                <w:sz w:val="22"/>
                <w:szCs w:val="22"/>
              </w:rPr>
              <w:t>r.</w:t>
            </w:r>
          </w:p>
          <w:p w:rsidR="00C6787F" w:rsidRPr="002E054D" w:rsidRDefault="00C6787F" w:rsidP="004710E2">
            <w:pPr>
              <w:pStyle w:val="ListParagraph"/>
              <w:numPr>
                <w:ilvl w:val="0"/>
                <w:numId w:val="273"/>
              </w:numPr>
              <w:jc w:val="both"/>
              <w:rPr>
                <w:rFonts w:ascii="Arial" w:hAnsi="Arial" w:cs="Arial"/>
                <w:sz w:val="22"/>
                <w:szCs w:val="22"/>
              </w:rPr>
            </w:pPr>
            <w:r w:rsidRPr="002E054D">
              <w:rPr>
                <w:rFonts w:ascii="Arial" w:hAnsi="Arial" w:cs="Arial"/>
                <w:sz w:val="22"/>
                <w:szCs w:val="22"/>
              </w:rPr>
              <w:t>Special therapies, alternative therapies.</w:t>
            </w:r>
          </w:p>
          <w:p w:rsidR="00C6787F" w:rsidRPr="002E054D" w:rsidRDefault="00C6787F" w:rsidP="004710E2">
            <w:pPr>
              <w:pStyle w:val="ListParagraph"/>
              <w:numPr>
                <w:ilvl w:val="0"/>
                <w:numId w:val="273"/>
              </w:numPr>
              <w:jc w:val="both"/>
              <w:rPr>
                <w:rFonts w:ascii="Arial" w:hAnsi="Arial" w:cs="Arial"/>
                <w:sz w:val="22"/>
                <w:szCs w:val="22"/>
              </w:rPr>
            </w:pPr>
            <w:r w:rsidRPr="002E054D">
              <w:rPr>
                <w:rFonts w:ascii="Arial" w:hAnsi="Arial" w:cs="Arial"/>
                <w:sz w:val="22"/>
                <w:szCs w:val="22"/>
              </w:rPr>
              <w:t>Drugs used in treatment of disorders of digestive system.</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V</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30</w:t>
            </w:r>
          </w:p>
        </w:tc>
        <w:tc>
          <w:tcPr>
            <w:tcW w:w="3791" w:type="pct"/>
          </w:tcPr>
          <w:p w:rsidR="00C6787F" w:rsidRPr="002E054D" w:rsidRDefault="00C6787F" w:rsidP="004710E2">
            <w:pPr>
              <w:pStyle w:val="ListParagraph"/>
              <w:numPr>
                <w:ilvl w:val="0"/>
                <w:numId w:val="105"/>
              </w:numPr>
              <w:jc w:val="both"/>
              <w:rPr>
                <w:rFonts w:ascii="Arial" w:hAnsi="Arial" w:cs="Arial"/>
                <w:b/>
                <w:sz w:val="22"/>
                <w:szCs w:val="22"/>
              </w:rPr>
            </w:pPr>
            <w:r w:rsidRPr="002E054D">
              <w:rPr>
                <w:rFonts w:ascii="Arial" w:hAnsi="Arial" w:cs="Arial"/>
                <w:b/>
                <w:sz w:val="22"/>
                <w:szCs w:val="22"/>
              </w:rPr>
              <w:t>Nursing Management of patient (adults including elderly) with blood and cardiovascular problems:-</w:t>
            </w:r>
          </w:p>
          <w:p w:rsidR="00C6787F" w:rsidRPr="002E054D" w:rsidRDefault="00C6787F" w:rsidP="004710E2">
            <w:pPr>
              <w:numPr>
                <w:ilvl w:val="0"/>
                <w:numId w:val="275"/>
              </w:numPr>
              <w:jc w:val="both"/>
              <w:rPr>
                <w:rFonts w:ascii="Arial" w:hAnsi="Arial" w:cs="Arial"/>
                <w:sz w:val="22"/>
                <w:szCs w:val="22"/>
              </w:rPr>
            </w:pPr>
            <w:r w:rsidRPr="002E054D">
              <w:rPr>
                <w:rFonts w:ascii="Arial" w:hAnsi="Arial" w:cs="Arial"/>
                <w:sz w:val="22"/>
                <w:szCs w:val="22"/>
              </w:rPr>
              <w:t>Review of anatomy and physiology of blood and cardio vascular system.</w:t>
            </w:r>
          </w:p>
          <w:p w:rsidR="00C6787F" w:rsidRPr="002E054D" w:rsidRDefault="00C6787F" w:rsidP="004710E2">
            <w:pPr>
              <w:numPr>
                <w:ilvl w:val="0"/>
                <w:numId w:val="275"/>
              </w:numPr>
              <w:jc w:val="both"/>
              <w:rPr>
                <w:rFonts w:ascii="Arial" w:hAnsi="Arial" w:cs="Arial"/>
                <w:sz w:val="22"/>
                <w:szCs w:val="22"/>
              </w:rPr>
            </w:pPr>
            <w:r w:rsidRPr="002E054D">
              <w:rPr>
                <w:rFonts w:ascii="Arial" w:hAnsi="Arial" w:cs="Arial"/>
                <w:sz w:val="22"/>
                <w:szCs w:val="22"/>
              </w:rPr>
              <w:t>Nursing Assessment – History and Physical Assessment</w:t>
            </w:r>
          </w:p>
          <w:p w:rsidR="00C6787F" w:rsidRPr="002E054D" w:rsidRDefault="00C6787F" w:rsidP="004710E2">
            <w:pPr>
              <w:numPr>
                <w:ilvl w:val="0"/>
                <w:numId w:val="275"/>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and Nursing Management:</w:t>
            </w:r>
          </w:p>
          <w:p w:rsidR="00C6787F" w:rsidRPr="002E054D" w:rsidRDefault="00C6787F" w:rsidP="004710E2">
            <w:pPr>
              <w:numPr>
                <w:ilvl w:val="0"/>
                <w:numId w:val="276"/>
              </w:numPr>
              <w:jc w:val="both"/>
              <w:rPr>
                <w:rFonts w:ascii="Arial" w:hAnsi="Arial" w:cs="Arial"/>
                <w:sz w:val="22"/>
                <w:szCs w:val="22"/>
              </w:rPr>
            </w:pPr>
            <w:r w:rsidRPr="002E054D">
              <w:rPr>
                <w:rFonts w:ascii="Arial" w:hAnsi="Arial" w:cs="Arial"/>
                <w:sz w:val="22"/>
                <w:szCs w:val="22"/>
              </w:rPr>
              <w:t>Vascular System:</w:t>
            </w:r>
          </w:p>
          <w:p w:rsidR="00C6787F" w:rsidRPr="002E054D" w:rsidRDefault="00C6787F" w:rsidP="004710E2">
            <w:pPr>
              <w:numPr>
                <w:ilvl w:val="0"/>
                <w:numId w:val="276"/>
              </w:numPr>
              <w:jc w:val="both"/>
              <w:rPr>
                <w:rFonts w:ascii="Arial" w:hAnsi="Arial" w:cs="Arial"/>
                <w:sz w:val="22"/>
                <w:szCs w:val="22"/>
              </w:rPr>
            </w:pPr>
            <w:r w:rsidRPr="002E054D">
              <w:rPr>
                <w:rFonts w:ascii="Arial" w:hAnsi="Arial" w:cs="Arial"/>
                <w:sz w:val="22"/>
                <w:szCs w:val="22"/>
              </w:rPr>
              <w:t>Hypertension, Hypotension</w:t>
            </w:r>
          </w:p>
          <w:p w:rsidR="00C6787F" w:rsidRPr="002E054D" w:rsidRDefault="00C6787F" w:rsidP="004710E2">
            <w:pPr>
              <w:numPr>
                <w:ilvl w:val="0"/>
                <w:numId w:val="276"/>
              </w:numPr>
              <w:jc w:val="both"/>
              <w:rPr>
                <w:rFonts w:ascii="Arial" w:hAnsi="Arial" w:cs="Arial"/>
                <w:sz w:val="22"/>
                <w:szCs w:val="22"/>
              </w:rPr>
            </w:pPr>
            <w:r w:rsidRPr="002E054D">
              <w:rPr>
                <w:rFonts w:ascii="Arial" w:hAnsi="Arial" w:cs="Arial"/>
                <w:sz w:val="22"/>
                <w:szCs w:val="22"/>
              </w:rPr>
              <w:t xml:space="preserve"> Arteriosclerosis</w:t>
            </w:r>
          </w:p>
          <w:p w:rsidR="00C6787F" w:rsidRPr="002E054D" w:rsidRDefault="00C6787F" w:rsidP="004710E2">
            <w:pPr>
              <w:numPr>
                <w:ilvl w:val="0"/>
                <w:numId w:val="276"/>
              </w:numPr>
              <w:jc w:val="both"/>
              <w:rPr>
                <w:rFonts w:ascii="Arial" w:hAnsi="Arial" w:cs="Arial"/>
                <w:sz w:val="22"/>
                <w:szCs w:val="22"/>
              </w:rPr>
            </w:pPr>
            <w:r w:rsidRPr="002E054D">
              <w:rPr>
                <w:rFonts w:ascii="Arial" w:hAnsi="Arial" w:cs="Arial"/>
                <w:sz w:val="22"/>
                <w:szCs w:val="22"/>
              </w:rPr>
              <w:t>Raynaud’s disease</w:t>
            </w:r>
          </w:p>
          <w:p w:rsidR="00C6787F" w:rsidRPr="002E054D" w:rsidRDefault="00C45E16" w:rsidP="004710E2">
            <w:pPr>
              <w:numPr>
                <w:ilvl w:val="0"/>
                <w:numId w:val="276"/>
              </w:numPr>
              <w:jc w:val="both"/>
              <w:rPr>
                <w:rFonts w:ascii="Arial" w:hAnsi="Arial" w:cs="Arial"/>
                <w:sz w:val="22"/>
                <w:szCs w:val="22"/>
              </w:rPr>
            </w:pPr>
            <w:r w:rsidRPr="002E054D">
              <w:rPr>
                <w:rFonts w:ascii="Arial" w:hAnsi="Arial" w:cs="Arial"/>
                <w:sz w:val="22"/>
                <w:szCs w:val="22"/>
              </w:rPr>
              <w:t>Aneurism</w:t>
            </w:r>
            <w:r w:rsidR="00C6787F" w:rsidRPr="002E054D">
              <w:rPr>
                <w:rFonts w:ascii="Arial" w:hAnsi="Arial" w:cs="Arial"/>
                <w:sz w:val="22"/>
                <w:szCs w:val="22"/>
              </w:rPr>
              <w:t xml:space="preserve"> and peripheral vascular disorders.</w:t>
            </w:r>
          </w:p>
          <w:p w:rsidR="00C6787F" w:rsidRPr="002E054D" w:rsidRDefault="00C6787F" w:rsidP="00D55927">
            <w:pPr>
              <w:jc w:val="both"/>
              <w:rPr>
                <w:rFonts w:ascii="Arial" w:hAnsi="Arial" w:cs="Arial"/>
                <w:b/>
                <w:i/>
                <w:sz w:val="22"/>
                <w:szCs w:val="22"/>
              </w:rPr>
            </w:pPr>
            <w:r w:rsidRPr="002E054D">
              <w:rPr>
                <w:rFonts w:ascii="Arial" w:hAnsi="Arial" w:cs="Arial"/>
                <w:b/>
                <w:i/>
                <w:sz w:val="22"/>
                <w:szCs w:val="22"/>
              </w:rPr>
              <w:t>Heart</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Coronary artery diseases</w:t>
            </w:r>
          </w:p>
          <w:p w:rsidR="00C6787F" w:rsidRPr="002E054D" w:rsidRDefault="00C6787F" w:rsidP="004710E2">
            <w:pPr>
              <w:numPr>
                <w:ilvl w:val="1"/>
                <w:numId w:val="278"/>
              </w:numPr>
              <w:jc w:val="both"/>
              <w:rPr>
                <w:rFonts w:ascii="Arial" w:hAnsi="Arial" w:cs="Arial"/>
                <w:sz w:val="22"/>
                <w:szCs w:val="22"/>
              </w:rPr>
            </w:pPr>
            <w:r w:rsidRPr="002E054D">
              <w:rPr>
                <w:rFonts w:ascii="Arial" w:hAnsi="Arial" w:cs="Arial"/>
                <w:sz w:val="22"/>
                <w:szCs w:val="22"/>
              </w:rPr>
              <w:t>Ischemic heart disease</w:t>
            </w:r>
          </w:p>
          <w:p w:rsidR="00C6787F" w:rsidRPr="002E054D" w:rsidRDefault="00C45E16" w:rsidP="004710E2">
            <w:pPr>
              <w:numPr>
                <w:ilvl w:val="1"/>
                <w:numId w:val="278"/>
              </w:numPr>
              <w:jc w:val="both"/>
              <w:rPr>
                <w:rFonts w:ascii="Arial" w:hAnsi="Arial" w:cs="Arial"/>
                <w:sz w:val="22"/>
                <w:szCs w:val="22"/>
              </w:rPr>
            </w:pPr>
            <w:r>
              <w:rPr>
                <w:rFonts w:ascii="Arial" w:hAnsi="Arial" w:cs="Arial"/>
                <w:sz w:val="22"/>
                <w:szCs w:val="22"/>
              </w:rPr>
              <w:t>Coronary art</w:t>
            </w:r>
            <w:r w:rsidR="00C6787F" w:rsidRPr="002E054D">
              <w:rPr>
                <w:rFonts w:ascii="Arial" w:hAnsi="Arial" w:cs="Arial"/>
                <w:sz w:val="22"/>
                <w:szCs w:val="22"/>
              </w:rPr>
              <w:t>hreosderosis</w:t>
            </w:r>
          </w:p>
          <w:p w:rsidR="00C6787F" w:rsidRPr="002E054D" w:rsidRDefault="00C6787F" w:rsidP="004710E2">
            <w:pPr>
              <w:numPr>
                <w:ilvl w:val="1"/>
                <w:numId w:val="278"/>
              </w:numPr>
              <w:jc w:val="both"/>
              <w:rPr>
                <w:rFonts w:ascii="Arial" w:hAnsi="Arial" w:cs="Arial"/>
                <w:sz w:val="22"/>
                <w:szCs w:val="22"/>
              </w:rPr>
            </w:pPr>
            <w:r w:rsidRPr="002E054D">
              <w:rPr>
                <w:rFonts w:ascii="Arial" w:hAnsi="Arial" w:cs="Arial"/>
                <w:sz w:val="22"/>
                <w:szCs w:val="22"/>
              </w:rPr>
              <w:t>Angina pectoris</w:t>
            </w:r>
          </w:p>
          <w:p w:rsidR="00C6787F" w:rsidRPr="002E054D" w:rsidRDefault="00C6787F" w:rsidP="004710E2">
            <w:pPr>
              <w:numPr>
                <w:ilvl w:val="1"/>
                <w:numId w:val="278"/>
              </w:numPr>
              <w:jc w:val="both"/>
              <w:rPr>
                <w:rFonts w:ascii="Arial" w:hAnsi="Arial" w:cs="Arial"/>
                <w:sz w:val="22"/>
                <w:szCs w:val="22"/>
              </w:rPr>
            </w:pPr>
            <w:r w:rsidRPr="002E054D">
              <w:rPr>
                <w:rFonts w:ascii="Arial" w:hAnsi="Arial" w:cs="Arial"/>
                <w:sz w:val="22"/>
                <w:szCs w:val="22"/>
              </w:rPr>
              <w:t>Myocardial infarction.</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Valvular disorders of the heart</w:t>
            </w:r>
          </w:p>
          <w:p w:rsidR="00C6787F" w:rsidRPr="002E054D" w:rsidRDefault="00C6787F" w:rsidP="004710E2">
            <w:pPr>
              <w:numPr>
                <w:ilvl w:val="0"/>
                <w:numId w:val="279"/>
              </w:numPr>
              <w:jc w:val="both"/>
              <w:rPr>
                <w:rFonts w:ascii="Arial" w:hAnsi="Arial" w:cs="Arial"/>
                <w:sz w:val="22"/>
                <w:szCs w:val="22"/>
              </w:rPr>
            </w:pPr>
            <w:r w:rsidRPr="002E054D">
              <w:rPr>
                <w:rFonts w:ascii="Arial" w:hAnsi="Arial" w:cs="Arial"/>
                <w:sz w:val="22"/>
                <w:szCs w:val="22"/>
              </w:rPr>
              <w:lastRenderedPageBreak/>
              <w:t>Congenital and acquired</w:t>
            </w:r>
          </w:p>
          <w:p w:rsidR="00C6787F" w:rsidRPr="002E054D" w:rsidRDefault="00C6787F" w:rsidP="004710E2">
            <w:pPr>
              <w:numPr>
                <w:ilvl w:val="0"/>
                <w:numId w:val="279"/>
              </w:numPr>
              <w:jc w:val="both"/>
              <w:rPr>
                <w:rFonts w:ascii="Arial" w:hAnsi="Arial" w:cs="Arial"/>
                <w:sz w:val="22"/>
                <w:szCs w:val="22"/>
              </w:rPr>
            </w:pPr>
            <w:r w:rsidRPr="002E054D">
              <w:rPr>
                <w:rFonts w:ascii="Arial" w:hAnsi="Arial" w:cs="Arial"/>
                <w:sz w:val="22"/>
                <w:szCs w:val="22"/>
              </w:rPr>
              <w:t>Rheumatic heart diseases</w:t>
            </w:r>
          </w:p>
          <w:p w:rsidR="00C6787F" w:rsidRPr="002E054D" w:rsidRDefault="00C6787F" w:rsidP="004710E2">
            <w:pPr>
              <w:numPr>
                <w:ilvl w:val="0"/>
                <w:numId w:val="279"/>
              </w:numPr>
              <w:jc w:val="both"/>
              <w:rPr>
                <w:rFonts w:ascii="Arial" w:hAnsi="Arial" w:cs="Arial"/>
                <w:sz w:val="22"/>
                <w:szCs w:val="22"/>
              </w:rPr>
            </w:pPr>
            <w:r w:rsidRPr="002E054D">
              <w:rPr>
                <w:rFonts w:ascii="Arial" w:hAnsi="Arial" w:cs="Arial"/>
                <w:sz w:val="22"/>
                <w:szCs w:val="22"/>
              </w:rPr>
              <w:t>Endocarditic, pericarditis Myocarditis</w:t>
            </w:r>
          </w:p>
          <w:p w:rsidR="00C6787F" w:rsidRPr="002E054D" w:rsidRDefault="00C6787F" w:rsidP="004710E2">
            <w:pPr>
              <w:numPr>
                <w:ilvl w:val="0"/>
                <w:numId w:val="279"/>
              </w:numPr>
              <w:jc w:val="both"/>
              <w:rPr>
                <w:rFonts w:ascii="Arial" w:hAnsi="Arial" w:cs="Arial"/>
                <w:sz w:val="22"/>
                <w:szCs w:val="22"/>
              </w:rPr>
            </w:pPr>
            <w:r w:rsidRPr="002E054D">
              <w:rPr>
                <w:rFonts w:ascii="Arial" w:hAnsi="Arial" w:cs="Arial"/>
                <w:sz w:val="22"/>
                <w:szCs w:val="22"/>
              </w:rPr>
              <w:t>Cardiomyopathies</w:t>
            </w:r>
          </w:p>
          <w:p w:rsidR="00C6787F" w:rsidRPr="002E054D" w:rsidRDefault="00C6787F" w:rsidP="004710E2">
            <w:pPr>
              <w:numPr>
                <w:ilvl w:val="0"/>
                <w:numId w:val="279"/>
              </w:numPr>
              <w:jc w:val="both"/>
              <w:rPr>
                <w:rFonts w:ascii="Arial" w:hAnsi="Arial" w:cs="Arial"/>
                <w:sz w:val="22"/>
                <w:szCs w:val="22"/>
              </w:rPr>
            </w:pPr>
            <w:r w:rsidRPr="002E054D">
              <w:rPr>
                <w:rFonts w:ascii="Arial" w:hAnsi="Arial" w:cs="Arial"/>
                <w:sz w:val="22"/>
                <w:szCs w:val="22"/>
              </w:rPr>
              <w:t>Cardiac dysrhythmias heart block</w:t>
            </w:r>
          </w:p>
          <w:p w:rsidR="00C6787F" w:rsidRPr="002E054D" w:rsidRDefault="00C6787F" w:rsidP="004710E2">
            <w:pPr>
              <w:numPr>
                <w:ilvl w:val="0"/>
                <w:numId w:val="279"/>
              </w:numPr>
              <w:jc w:val="both"/>
              <w:rPr>
                <w:rFonts w:ascii="Arial" w:hAnsi="Arial" w:cs="Arial"/>
                <w:sz w:val="22"/>
                <w:szCs w:val="22"/>
              </w:rPr>
            </w:pPr>
            <w:r w:rsidRPr="002E054D">
              <w:rPr>
                <w:rFonts w:ascii="Arial" w:hAnsi="Arial" w:cs="Arial"/>
                <w:sz w:val="22"/>
                <w:szCs w:val="22"/>
              </w:rPr>
              <w:t>Congestive cardiac failure</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Cor – pulmonale, pulmonary edema, carcinogenic shock, cardiac tamponade.</w:t>
            </w:r>
          </w:p>
          <w:p w:rsidR="00C6787F" w:rsidRPr="002E054D" w:rsidRDefault="00C6787F" w:rsidP="004710E2">
            <w:pPr>
              <w:numPr>
                <w:ilvl w:val="0"/>
                <w:numId w:val="280"/>
              </w:numPr>
              <w:jc w:val="both"/>
              <w:rPr>
                <w:rFonts w:ascii="Arial" w:hAnsi="Arial" w:cs="Arial"/>
                <w:sz w:val="22"/>
                <w:szCs w:val="22"/>
              </w:rPr>
            </w:pPr>
            <w:r w:rsidRPr="002E054D">
              <w:rPr>
                <w:rFonts w:ascii="Arial" w:hAnsi="Arial" w:cs="Arial"/>
                <w:sz w:val="22"/>
                <w:szCs w:val="22"/>
              </w:rPr>
              <w:t>Cardiac emergencies and arrest</w:t>
            </w:r>
          </w:p>
          <w:p w:rsidR="00C6787F" w:rsidRPr="002E054D" w:rsidRDefault="00C6787F" w:rsidP="004710E2">
            <w:pPr>
              <w:numPr>
                <w:ilvl w:val="0"/>
                <w:numId w:val="280"/>
              </w:numPr>
              <w:jc w:val="both"/>
              <w:rPr>
                <w:rFonts w:ascii="Arial" w:hAnsi="Arial" w:cs="Arial"/>
                <w:sz w:val="22"/>
                <w:szCs w:val="22"/>
              </w:rPr>
            </w:pPr>
            <w:r w:rsidRPr="002E054D">
              <w:rPr>
                <w:rFonts w:ascii="Arial" w:hAnsi="Arial" w:cs="Arial"/>
                <w:sz w:val="22"/>
                <w:szCs w:val="22"/>
              </w:rPr>
              <w:t>Cardiac pulmonary resuscitation (CPR)</w:t>
            </w:r>
          </w:p>
          <w:p w:rsidR="00C6787F" w:rsidRPr="002E054D" w:rsidRDefault="00C6787F" w:rsidP="00D55927">
            <w:pPr>
              <w:jc w:val="both"/>
              <w:rPr>
                <w:rFonts w:ascii="Arial" w:hAnsi="Arial" w:cs="Arial"/>
                <w:b/>
                <w:i/>
                <w:sz w:val="22"/>
                <w:szCs w:val="22"/>
              </w:rPr>
            </w:pPr>
            <w:r w:rsidRPr="002E054D">
              <w:rPr>
                <w:rFonts w:ascii="Arial" w:hAnsi="Arial" w:cs="Arial"/>
                <w:b/>
                <w:i/>
                <w:sz w:val="22"/>
                <w:szCs w:val="22"/>
              </w:rPr>
              <w:t>Blood:-</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Anemia</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Polycythemia</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Blooding disorders, clotting factor defects and platelets defects</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Thalassemia</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Leucopenia</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Leucopenia and agranulocytosis</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Lymphomas</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Myelomas</w:t>
            </w:r>
          </w:p>
          <w:p w:rsidR="00C6787F" w:rsidRPr="002E054D" w:rsidRDefault="00C6787F" w:rsidP="004710E2">
            <w:pPr>
              <w:numPr>
                <w:ilvl w:val="0"/>
                <w:numId w:val="281"/>
              </w:numPr>
              <w:jc w:val="both"/>
              <w:rPr>
                <w:rFonts w:ascii="Arial" w:hAnsi="Arial" w:cs="Arial"/>
                <w:sz w:val="22"/>
                <w:szCs w:val="22"/>
              </w:rPr>
            </w:pPr>
            <w:r w:rsidRPr="002E054D">
              <w:rPr>
                <w:rFonts w:ascii="Arial" w:hAnsi="Arial" w:cs="Arial"/>
                <w:sz w:val="22"/>
                <w:szCs w:val="22"/>
              </w:rPr>
              <w:t>Special therapies</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Blood transfusion, safety checks procedure of adverse transfusion reaction, records for blood transfusion</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Management and counseling blood donors.</w:t>
            </w:r>
          </w:p>
          <w:p w:rsidR="00C6787F" w:rsidRPr="002E054D" w:rsidRDefault="00C6787F" w:rsidP="004710E2">
            <w:pPr>
              <w:numPr>
                <w:ilvl w:val="0"/>
                <w:numId w:val="282"/>
              </w:numPr>
              <w:jc w:val="both"/>
              <w:rPr>
                <w:rFonts w:ascii="Arial" w:hAnsi="Arial" w:cs="Arial"/>
                <w:sz w:val="22"/>
                <w:szCs w:val="22"/>
              </w:rPr>
            </w:pPr>
            <w:r w:rsidRPr="002E054D">
              <w:rPr>
                <w:rFonts w:ascii="Arial" w:hAnsi="Arial" w:cs="Arial"/>
                <w:sz w:val="22"/>
                <w:szCs w:val="22"/>
              </w:rPr>
              <w:t>Phlebotomy procedure and post donation management</w:t>
            </w:r>
          </w:p>
          <w:p w:rsidR="00C6787F" w:rsidRPr="002E054D" w:rsidRDefault="00C6787F" w:rsidP="004710E2">
            <w:pPr>
              <w:numPr>
                <w:ilvl w:val="0"/>
                <w:numId w:val="282"/>
              </w:numPr>
              <w:jc w:val="both"/>
              <w:rPr>
                <w:rFonts w:ascii="Arial" w:hAnsi="Arial" w:cs="Arial"/>
                <w:sz w:val="22"/>
                <w:szCs w:val="22"/>
              </w:rPr>
            </w:pPr>
            <w:r w:rsidRPr="002E054D">
              <w:rPr>
                <w:rFonts w:ascii="Arial" w:hAnsi="Arial" w:cs="Arial"/>
                <w:sz w:val="22"/>
                <w:szCs w:val="22"/>
              </w:rPr>
              <w:t>Blood bank functioning and hospital transfusion committee Bio safety waste management in relation to blood transfusion.</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 xml:space="preserve">Role of nurses in organ donation retrieval and banking </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 xml:space="preserve">Alterative therapies, </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Nursing procedure</w:t>
            </w:r>
          </w:p>
          <w:p w:rsidR="00C6787F" w:rsidRPr="002E054D" w:rsidRDefault="00C6787F" w:rsidP="004710E2">
            <w:pPr>
              <w:numPr>
                <w:ilvl w:val="0"/>
                <w:numId w:val="277"/>
              </w:numPr>
              <w:jc w:val="both"/>
              <w:rPr>
                <w:rFonts w:ascii="Arial" w:hAnsi="Arial" w:cs="Arial"/>
                <w:sz w:val="22"/>
                <w:szCs w:val="22"/>
              </w:rPr>
            </w:pPr>
            <w:r w:rsidRPr="002E054D">
              <w:rPr>
                <w:rFonts w:ascii="Arial" w:hAnsi="Arial" w:cs="Arial"/>
                <w:sz w:val="22"/>
                <w:szCs w:val="22"/>
              </w:rPr>
              <w:t>Drugs used in treatment of blood &amp; co system.</w:t>
            </w:r>
          </w:p>
          <w:p w:rsidR="002C1447" w:rsidRPr="002E054D" w:rsidRDefault="002C1447" w:rsidP="002C1447">
            <w:pPr>
              <w:ind w:left="216"/>
              <w:jc w:val="both"/>
              <w:rPr>
                <w:rFonts w:ascii="Arial" w:hAnsi="Arial" w:cs="Arial"/>
                <w:sz w:val="22"/>
                <w:szCs w:val="22"/>
              </w:rPr>
            </w:pP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lastRenderedPageBreak/>
              <w:t>VI</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10</w:t>
            </w:r>
          </w:p>
        </w:tc>
        <w:tc>
          <w:tcPr>
            <w:tcW w:w="3791" w:type="pct"/>
          </w:tcPr>
          <w:p w:rsidR="00C6787F" w:rsidRPr="002E054D" w:rsidRDefault="00C6787F" w:rsidP="00D55927">
            <w:pPr>
              <w:jc w:val="both"/>
              <w:rPr>
                <w:rFonts w:ascii="Arial" w:hAnsi="Arial" w:cs="Arial"/>
                <w:b/>
                <w:sz w:val="22"/>
                <w:szCs w:val="22"/>
              </w:rPr>
            </w:pPr>
            <w:r w:rsidRPr="002E054D">
              <w:rPr>
                <w:rFonts w:ascii="Arial" w:hAnsi="Arial" w:cs="Arial"/>
                <w:b/>
                <w:sz w:val="22"/>
                <w:szCs w:val="22"/>
              </w:rPr>
              <w:t>6.Nursing management of patient (adult including elderly) with genitor – urinary problems.</w:t>
            </w:r>
          </w:p>
          <w:p w:rsidR="00C6787F" w:rsidRPr="002E054D" w:rsidRDefault="00C6787F" w:rsidP="004710E2">
            <w:pPr>
              <w:numPr>
                <w:ilvl w:val="1"/>
                <w:numId w:val="283"/>
              </w:numPr>
              <w:jc w:val="both"/>
              <w:rPr>
                <w:rFonts w:ascii="Arial" w:hAnsi="Arial" w:cs="Arial"/>
                <w:b/>
                <w:sz w:val="22"/>
                <w:szCs w:val="22"/>
              </w:rPr>
            </w:pPr>
            <w:r w:rsidRPr="002E054D">
              <w:rPr>
                <w:rFonts w:ascii="Arial" w:hAnsi="Arial" w:cs="Arial"/>
                <w:sz w:val="22"/>
                <w:szCs w:val="22"/>
              </w:rPr>
              <w:t>Review anatomy and physiology of genitor – urinary system.</w:t>
            </w:r>
          </w:p>
          <w:p w:rsidR="00C6787F" w:rsidRPr="002E054D" w:rsidRDefault="00C6787F" w:rsidP="004710E2">
            <w:pPr>
              <w:numPr>
                <w:ilvl w:val="1"/>
                <w:numId w:val="283"/>
              </w:numPr>
              <w:jc w:val="both"/>
              <w:rPr>
                <w:rFonts w:ascii="Arial" w:hAnsi="Arial" w:cs="Arial"/>
                <w:bCs/>
                <w:sz w:val="22"/>
                <w:szCs w:val="22"/>
              </w:rPr>
            </w:pPr>
            <w:r w:rsidRPr="002E054D">
              <w:rPr>
                <w:rFonts w:ascii="Arial" w:hAnsi="Arial" w:cs="Arial"/>
                <w:bCs/>
                <w:sz w:val="22"/>
                <w:szCs w:val="22"/>
              </w:rPr>
              <w:t>Nursing Assessment</w:t>
            </w:r>
          </w:p>
          <w:p w:rsidR="00C6787F" w:rsidRPr="002E054D" w:rsidRDefault="00C6787F" w:rsidP="004710E2">
            <w:pPr>
              <w:numPr>
                <w:ilvl w:val="1"/>
                <w:numId w:val="283"/>
              </w:numPr>
              <w:jc w:val="both"/>
              <w:rPr>
                <w:rFonts w:ascii="Arial" w:hAnsi="Arial" w:cs="Arial"/>
                <w:b/>
                <w:sz w:val="22"/>
                <w:szCs w:val="22"/>
              </w:rPr>
            </w:pPr>
            <w:r w:rsidRPr="002E054D">
              <w:rPr>
                <w:rFonts w:ascii="Arial" w:hAnsi="Arial" w:cs="Arial"/>
                <w:sz w:val="22"/>
                <w:szCs w:val="22"/>
              </w:rPr>
              <w:t>Etiology, pathophysiology clinical manifestations diagnostic, treatment modalities and medical and Nursing Management:</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Nephritis</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Nephritic syndrome</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Nephrosis</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Renal calculus</w:t>
            </w:r>
          </w:p>
          <w:p w:rsidR="00C6787F" w:rsidRPr="002E054D" w:rsidRDefault="00C45E16" w:rsidP="004710E2">
            <w:pPr>
              <w:numPr>
                <w:ilvl w:val="0"/>
                <w:numId w:val="284"/>
              </w:numPr>
              <w:jc w:val="both"/>
              <w:rPr>
                <w:rFonts w:ascii="Arial" w:hAnsi="Arial" w:cs="Arial"/>
                <w:sz w:val="22"/>
                <w:szCs w:val="22"/>
              </w:rPr>
            </w:pPr>
            <w:r>
              <w:rPr>
                <w:rFonts w:ascii="Arial" w:hAnsi="Arial" w:cs="Arial"/>
                <w:sz w:val="22"/>
                <w:szCs w:val="22"/>
              </w:rPr>
              <w:t>Tumo</w:t>
            </w:r>
            <w:r w:rsidR="00C6787F" w:rsidRPr="002E054D">
              <w:rPr>
                <w:rFonts w:ascii="Arial" w:hAnsi="Arial" w:cs="Arial"/>
                <w:sz w:val="22"/>
                <w:szCs w:val="22"/>
              </w:rPr>
              <w:t>rs</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Acute &amp; chronic renal failure</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Dialysis, renal failure</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End stage, renal disease</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Congenital disorders, urinary infection</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Benign pros tale hypertrophy</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Disorders of ureter, urinary bladder &amp; urethra – inflammation, infection, s</w:t>
            </w:r>
            <w:r w:rsidR="00C45E16">
              <w:rPr>
                <w:rFonts w:ascii="Arial" w:hAnsi="Arial" w:cs="Arial"/>
                <w:sz w:val="22"/>
                <w:szCs w:val="22"/>
              </w:rPr>
              <w:t>tricture, obstruction, and tumo</w:t>
            </w:r>
            <w:r w:rsidRPr="002E054D">
              <w:rPr>
                <w:rFonts w:ascii="Arial" w:hAnsi="Arial" w:cs="Arial"/>
                <w:sz w:val="22"/>
                <w:szCs w:val="22"/>
              </w:rPr>
              <w:t>r prostrate.</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Nursing procedure</w:t>
            </w:r>
          </w:p>
          <w:p w:rsidR="00C6787F" w:rsidRPr="002E054D" w:rsidRDefault="00C6787F" w:rsidP="004710E2">
            <w:pPr>
              <w:numPr>
                <w:ilvl w:val="0"/>
                <w:numId w:val="284"/>
              </w:numPr>
              <w:jc w:val="both"/>
              <w:rPr>
                <w:rFonts w:ascii="Arial" w:hAnsi="Arial" w:cs="Arial"/>
                <w:sz w:val="22"/>
                <w:szCs w:val="22"/>
              </w:rPr>
            </w:pPr>
            <w:r w:rsidRPr="002E054D">
              <w:rPr>
                <w:rFonts w:ascii="Arial" w:hAnsi="Arial" w:cs="Arial"/>
                <w:sz w:val="22"/>
                <w:szCs w:val="22"/>
              </w:rPr>
              <w:t>Drugs used in treatment of genito urinary  system</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VII</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5</w:t>
            </w:r>
          </w:p>
        </w:tc>
        <w:tc>
          <w:tcPr>
            <w:tcW w:w="3791" w:type="pct"/>
          </w:tcPr>
          <w:p w:rsidR="00C6787F" w:rsidRPr="002E054D" w:rsidRDefault="00C6787F" w:rsidP="00C6787F">
            <w:pPr>
              <w:jc w:val="both"/>
              <w:rPr>
                <w:rFonts w:ascii="Arial" w:hAnsi="Arial" w:cs="Arial"/>
                <w:b/>
                <w:sz w:val="22"/>
                <w:szCs w:val="22"/>
              </w:rPr>
            </w:pPr>
            <w:r w:rsidRPr="002E054D">
              <w:rPr>
                <w:rFonts w:ascii="Arial" w:hAnsi="Arial" w:cs="Arial"/>
                <w:b/>
                <w:sz w:val="22"/>
                <w:szCs w:val="22"/>
              </w:rPr>
              <w:t xml:space="preserve">7. Nursing Management of disorders of male (adult including </w:t>
            </w:r>
            <w:r w:rsidRPr="002E054D">
              <w:rPr>
                <w:rFonts w:ascii="Arial" w:hAnsi="Arial" w:cs="Arial"/>
                <w:b/>
                <w:sz w:val="22"/>
                <w:szCs w:val="22"/>
              </w:rPr>
              <w:lastRenderedPageBreak/>
              <w:t>elderly) reproductive system.</w:t>
            </w:r>
          </w:p>
          <w:p w:rsidR="00C6787F" w:rsidRPr="002E054D" w:rsidRDefault="00C6787F" w:rsidP="004710E2">
            <w:pPr>
              <w:numPr>
                <w:ilvl w:val="1"/>
                <w:numId w:val="285"/>
              </w:numPr>
              <w:jc w:val="both"/>
              <w:rPr>
                <w:rFonts w:ascii="Arial" w:hAnsi="Arial" w:cs="Arial"/>
                <w:sz w:val="22"/>
                <w:szCs w:val="22"/>
              </w:rPr>
            </w:pPr>
            <w:r w:rsidRPr="002E054D">
              <w:rPr>
                <w:rFonts w:ascii="Arial" w:hAnsi="Arial" w:cs="Arial"/>
                <w:sz w:val="22"/>
                <w:szCs w:val="22"/>
              </w:rPr>
              <w:t>Review of Anatomy &amp; Physiology of male reproductive system</w:t>
            </w:r>
          </w:p>
          <w:p w:rsidR="00C6787F" w:rsidRPr="002E054D" w:rsidRDefault="00C6787F" w:rsidP="004710E2">
            <w:pPr>
              <w:numPr>
                <w:ilvl w:val="1"/>
                <w:numId w:val="285"/>
              </w:numPr>
              <w:jc w:val="both"/>
              <w:rPr>
                <w:rFonts w:ascii="Arial" w:hAnsi="Arial" w:cs="Arial"/>
                <w:sz w:val="22"/>
                <w:szCs w:val="22"/>
              </w:rPr>
            </w:pPr>
            <w:r w:rsidRPr="002E054D">
              <w:rPr>
                <w:rFonts w:ascii="Arial" w:hAnsi="Arial" w:cs="Arial"/>
                <w:sz w:val="22"/>
                <w:szCs w:val="22"/>
              </w:rPr>
              <w:t>Nursing Assessment – History and Physical Assessment</w:t>
            </w:r>
          </w:p>
          <w:p w:rsidR="00C6787F" w:rsidRPr="002E054D" w:rsidRDefault="00C6787F" w:rsidP="004710E2">
            <w:pPr>
              <w:numPr>
                <w:ilvl w:val="1"/>
                <w:numId w:val="285"/>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and Nursing Management:</w:t>
            </w:r>
          </w:p>
          <w:p w:rsidR="00C6787F" w:rsidRPr="002E054D" w:rsidRDefault="00C6787F" w:rsidP="004710E2">
            <w:pPr>
              <w:numPr>
                <w:ilvl w:val="1"/>
                <w:numId w:val="285"/>
              </w:numPr>
              <w:jc w:val="both"/>
              <w:rPr>
                <w:rFonts w:ascii="Arial" w:hAnsi="Arial" w:cs="Arial"/>
                <w:sz w:val="22"/>
                <w:szCs w:val="22"/>
              </w:rPr>
            </w:pPr>
            <w:r w:rsidRPr="002E054D">
              <w:rPr>
                <w:rFonts w:ascii="Arial" w:hAnsi="Arial" w:cs="Arial"/>
                <w:sz w:val="22"/>
                <w:szCs w:val="22"/>
              </w:rPr>
              <w:t>Congenital malformation cryptorchidism</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Hipospadiasis, Epispadiasis</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Infection</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Testis &amp; adjacent structures / penis</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Prostate inflammation, infection, hypertrophy, tumour.</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 xml:space="preserve">Renal dysfunction </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Infertility</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Contraception</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Breast: Gynecomastia, tumour</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Climatricchanges :- special therapies related to male reproductive system.</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Nursing procedure</w:t>
            </w:r>
          </w:p>
          <w:p w:rsidR="00C6787F" w:rsidRPr="002E054D" w:rsidRDefault="00C6787F" w:rsidP="004710E2">
            <w:pPr>
              <w:numPr>
                <w:ilvl w:val="2"/>
                <w:numId w:val="286"/>
              </w:numPr>
              <w:jc w:val="both"/>
              <w:rPr>
                <w:rFonts w:ascii="Arial" w:hAnsi="Arial" w:cs="Arial"/>
                <w:sz w:val="22"/>
                <w:szCs w:val="22"/>
              </w:rPr>
            </w:pPr>
            <w:r w:rsidRPr="002E054D">
              <w:rPr>
                <w:rFonts w:ascii="Arial" w:hAnsi="Arial" w:cs="Arial"/>
                <w:sz w:val="22"/>
                <w:szCs w:val="22"/>
              </w:rPr>
              <w:t>Drugs used in treatment of disorder of reproductive system</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lastRenderedPageBreak/>
              <w:t>VIII</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10</w:t>
            </w:r>
          </w:p>
        </w:tc>
        <w:tc>
          <w:tcPr>
            <w:tcW w:w="3791" w:type="pct"/>
          </w:tcPr>
          <w:p w:rsidR="00C6787F" w:rsidRPr="002E054D" w:rsidRDefault="00C6787F" w:rsidP="004710E2">
            <w:pPr>
              <w:pStyle w:val="ListParagraph"/>
              <w:numPr>
                <w:ilvl w:val="0"/>
                <w:numId w:val="238"/>
              </w:numPr>
              <w:jc w:val="both"/>
              <w:rPr>
                <w:rFonts w:ascii="Arial" w:hAnsi="Arial" w:cs="Arial"/>
                <w:b/>
                <w:sz w:val="22"/>
                <w:szCs w:val="22"/>
              </w:rPr>
            </w:pPr>
            <w:r w:rsidRPr="002E054D">
              <w:rPr>
                <w:rFonts w:ascii="Arial" w:hAnsi="Arial" w:cs="Arial"/>
                <w:b/>
                <w:sz w:val="22"/>
                <w:szCs w:val="22"/>
              </w:rPr>
              <w:t>Nursing Management of patient with disorders of endocrine system.</w:t>
            </w:r>
          </w:p>
          <w:p w:rsidR="00C6787F" w:rsidRPr="002E054D" w:rsidRDefault="00C6787F" w:rsidP="004710E2">
            <w:pPr>
              <w:numPr>
                <w:ilvl w:val="1"/>
                <w:numId w:val="287"/>
              </w:numPr>
              <w:jc w:val="both"/>
              <w:rPr>
                <w:rFonts w:ascii="Arial" w:hAnsi="Arial" w:cs="Arial"/>
                <w:sz w:val="22"/>
                <w:szCs w:val="22"/>
              </w:rPr>
            </w:pPr>
            <w:r w:rsidRPr="002E054D">
              <w:rPr>
                <w:rFonts w:ascii="Arial" w:hAnsi="Arial" w:cs="Arial"/>
                <w:sz w:val="22"/>
                <w:szCs w:val="22"/>
              </w:rPr>
              <w:t>Review of Anatomy &amp; Physiology of Endocrine system</w:t>
            </w:r>
          </w:p>
          <w:p w:rsidR="00C6787F" w:rsidRPr="002E054D" w:rsidRDefault="00C6787F" w:rsidP="004710E2">
            <w:pPr>
              <w:numPr>
                <w:ilvl w:val="1"/>
                <w:numId w:val="287"/>
              </w:numPr>
              <w:jc w:val="both"/>
              <w:rPr>
                <w:rFonts w:ascii="Arial" w:hAnsi="Arial" w:cs="Arial"/>
                <w:sz w:val="22"/>
                <w:szCs w:val="22"/>
              </w:rPr>
            </w:pPr>
            <w:r w:rsidRPr="002E054D">
              <w:rPr>
                <w:rFonts w:ascii="Arial" w:hAnsi="Arial" w:cs="Arial"/>
                <w:sz w:val="22"/>
                <w:szCs w:val="22"/>
              </w:rPr>
              <w:t>Nursing Assessment – History and Physical Assessment</w:t>
            </w:r>
          </w:p>
          <w:p w:rsidR="00C6787F" w:rsidRPr="002E054D" w:rsidRDefault="00C6787F" w:rsidP="004710E2">
            <w:pPr>
              <w:numPr>
                <w:ilvl w:val="1"/>
                <w:numId w:val="287"/>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surgical dietetics and Nursing Management of:</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Disorders of thyroid and parathyroid</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Diabetes mellitus</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Diabetes insipid us</w:t>
            </w:r>
          </w:p>
          <w:p w:rsidR="00C6787F" w:rsidRPr="002E054D" w:rsidRDefault="00C45E16" w:rsidP="004710E2">
            <w:pPr>
              <w:numPr>
                <w:ilvl w:val="2"/>
                <w:numId w:val="288"/>
              </w:numPr>
              <w:jc w:val="both"/>
              <w:rPr>
                <w:rFonts w:ascii="Arial" w:hAnsi="Arial" w:cs="Arial"/>
                <w:sz w:val="22"/>
                <w:szCs w:val="22"/>
              </w:rPr>
            </w:pPr>
            <w:r>
              <w:rPr>
                <w:rFonts w:ascii="Arial" w:hAnsi="Arial" w:cs="Arial"/>
                <w:sz w:val="22"/>
                <w:szCs w:val="22"/>
              </w:rPr>
              <w:t>Adrenal tumo</w:t>
            </w:r>
            <w:r w:rsidR="00C6787F" w:rsidRPr="002E054D">
              <w:rPr>
                <w:rFonts w:ascii="Arial" w:hAnsi="Arial" w:cs="Arial"/>
                <w:sz w:val="22"/>
                <w:szCs w:val="22"/>
              </w:rPr>
              <w:t>r</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Pituitary disorders</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Special therapies and alternative therapies.</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Nursing procedure</w:t>
            </w:r>
          </w:p>
          <w:p w:rsidR="00C6787F" w:rsidRPr="002E054D" w:rsidRDefault="00C6787F" w:rsidP="004710E2">
            <w:pPr>
              <w:numPr>
                <w:ilvl w:val="2"/>
                <w:numId w:val="288"/>
              </w:numPr>
              <w:jc w:val="both"/>
              <w:rPr>
                <w:rFonts w:ascii="Arial" w:hAnsi="Arial" w:cs="Arial"/>
                <w:sz w:val="22"/>
                <w:szCs w:val="22"/>
              </w:rPr>
            </w:pPr>
            <w:r w:rsidRPr="002E054D">
              <w:rPr>
                <w:rFonts w:ascii="Arial" w:hAnsi="Arial" w:cs="Arial"/>
                <w:sz w:val="22"/>
                <w:szCs w:val="22"/>
              </w:rPr>
              <w:t>Drugs used in treatment of disorder of endocrine system</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IX</w:t>
            </w:r>
          </w:p>
        </w:tc>
        <w:tc>
          <w:tcPr>
            <w:tcW w:w="861" w:type="pct"/>
          </w:tcPr>
          <w:p w:rsidR="00C6787F" w:rsidRPr="002E054D" w:rsidRDefault="00E609B1" w:rsidP="00D55927">
            <w:pPr>
              <w:jc w:val="both"/>
              <w:rPr>
                <w:rFonts w:ascii="Arial" w:hAnsi="Arial" w:cs="Arial"/>
                <w:b/>
                <w:sz w:val="22"/>
                <w:szCs w:val="22"/>
              </w:rPr>
            </w:pPr>
            <w:r w:rsidRPr="002E054D">
              <w:rPr>
                <w:rFonts w:ascii="Arial" w:hAnsi="Arial" w:cs="Arial"/>
                <w:b/>
                <w:sz w:val="22"/>
                <w:szCs w:val="22"/>
              </w:rPr>
              <w:t>10</w:t>
            </w:r>
          </w:p>
        </w:tc>
        <w:tc>
          <w:tcPr>
            <w:tcW w:w="3791" w:type="pct"/>
          </w:tcPr>
          <w:p w:rsidR="00C6787F" w:rsidRPr="002E054D" w:rsidRDefault="00C6787F" w:rsidP="004710E2">
            <w:pPr>
              <w:pStyle w:val="ListParagraph"/>
              <w:numPr>
                <w:ilvl w:val="0"/>
                <w:numId w:val="238"/>
              </w:numPr>
              <w:jc w:val="both"/>
              <w:rPr>
                <w:rFonts w:ascii="Arial" w:hAnsi="Arial" w:cs="Arial"/>
                <w:b/>
                <w:sz w:val="22"/>
                <w:szCs w:val="22"/>
              </w:rPr>
            </w:pPr>
            <w:r w:rsidRPr="002E054D">
              <w:rPr>
                <w:rFonts w:ascii="Arial" w:hAnsi="Arial" w:cs="Arial"/>
                <w:b/>
                <w:sz w:val="22"/>
                <w:szCs w:val="22"/>
              </w:rPr>
              <w:t>Nursing Management of patient (adult including elderly) with disorders of integumentary System.</w:t>
            </w:r>
          </w:p>
          <w:p w:rsidR="00C6787F" w:rsidRPr="002E054D" w:rsidRDefault="00C6787F" w:rsidP="004710E2">
            <w:pPr>
              <w:numPr>
                <w:ilvl w:val="1"/>
                <w:numId w:val="289"/>
              </w:numPr>
              <w:jc w:val="both"/>
              <w:rPr>
                <w:rFonts w:ascii="Arial" w:hAnsi="Arial" w:cs="Arial"/>
                <w:sz w:val="22"/>
                <w:szCs w:val="22"/>
              </w:rPr>
            </w:pPr>
            <w:r w:rsidRPr="002E054D">
              <w:rPr>
                <w:rFonts w:ascii="Arial" w:hAnsi="Arial" w:cs="Arial"/>
                <w:sz w:val="22"/>
                <w:szCs w:val="22"/>
              </w:rPr>
              <w:t>Review of Anatomy &amp; Physiology of skin and its appendages:</w:t>
            </w:r>
          </w:p>
          <w:p w:rsidR="00C6787F" w:rsidRPr="002E054D" w:rsidRDefault="00C6787F" w:rsidP="004710E2">
            <w:pPr>
              <w:numPr>
                <w:ilvl w:val="1"/>
                <w:numId w:val="289"/>
              </w:numPr>
              <w:jc w:val="both"/>
              <w:rPr>
                <w:rFonts w:ascii="Arial" w:hAnsi="Arial" w:cs="Arial"/>
                <w:sz w:val="22"/>
                <w:szCs w:val="22"/>
              </w:rPr>
            </w:pPr>
            <w:r w:rsidRPr="002E054D">
              <w:rPr>
                <w:rFonts w:ascii="Arial" w:hAnsi="Arial" w:cs="Arial"/>
                <w:sz w:val="22"/>
                <w:szCs w:val="22"/>
              </w:rPr>
              <w:t>Nursing Assessment – History and Physical Assessment: -</w:t>
            </w:r>
          </w:p>
          <w:p w:rsidR="00C6787F" w:rsidRPr="002E054D" w:rsidRDefault="00C6787F" w:rsidP="004710E2">
            <w:pPr>
              <w:numPr>
                <w:ilvl w:val="1"/>
                <w:numId w:val="289"/>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surgical dietetics and Nursing Management of: -</w:t>
            </w:r>
          </w:p>
          <w:p w:rsidR="00C6787F" w:rsidRPr="002E054D" w:rsidRDefault="00C6787F" w:rsidP="004710E2">
            <w:pPr>
              <w:numPr>
                <w:ilvl w:val="1"/>
                <w:numId w:val="289"/>
              </w:numPr>
              <w:jc w:val="both"/>
              <w:rPr>
                <w:rFonts w:ascii="Arial" w:hAnsi="Arial" w:cs="Arial"/>
                <w:sz w:val="22"/>
                <w:szCs w:val="22"/>
              </w:rPr>
            </w:pPr>
            <w:r w:rsidRPr="002E054D">
              <w:rPr>
                <w:rFonts w:ascii="Arial" w:hAnsi="Arial" w:cs="Arial"/>
                <w:sz w:val="22"/>
                <w:szCs w:val="22"/>
              </w:rPr>
              <w:t xml:space="preserve">Disorders of skin &amp; its appendages:- </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Lesions and abrasions</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Infection &amp; infestations ; Dermatitis</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Dermatoses, infection, non infections “inflammatory dermatoses”</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Acne vulgaris</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Allergies &amp; Eczema</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Psoriasis</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Malignant Melanoma</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Alopecia</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Special therapies / alterative therapies</w:t>
            </w:r>
          </w:p>
          <w:p w:rsidR="00C6787F" w:rsidRPr="002E054D" w:rsidRDefault="00C6787F" w:rsidP="004710E2">
            <w:pPr>
              <w:numPr>
                <w:ilvl w:val="2"/>
                <w:numId w:val="290"/>
              </w:numPr>
              <w:jc w:val="both"/>
              <w:rPr>
                <w:rFonts w:ascii="Arial" w:hAnsi="Arial" w:cs="Arial"/>
                <w:sz w:val="22"/>
                <w:szCs w:val="22"/>
              </w:rPr>
            </w:pPr>
            <w:r w:rsidRPr="002E054D">
              <w:rPr>
                <w:rFonts w:ascii="Arial" w:hAnsi="Arial" w:cs="Arial"/>
                <w:sz w:val="22"/>
                <w:szCs w:val="22"/>
              </w:rPr>
              <w:t xml:space="preserve"> Drugs used in treatment of skin disorders.</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X</w:t>
            </w:r>
          </w:p>
        </w:tc>
        <w:tc>
          <w:tcPr>
            <w:tcW w:w="861" w:type="pct"/>
          </w:tcPr>
          <w:p w:rsidR="00C6787F" w:rsidRPr="002E054D" w:rsidRDefault="00E609B1" w:rsidP="00A046DC">
            <w:pPr>
              <w:jc w:val="both"/>
              <w:rPr>
                <w:rFonts w:ascii="Arial" w:hAnsi="Arial" w:cs="Arial"/>
                <w:b/>
                <w:sz w:val="22"/>
                <w:szCs w:val="22"/>
              </w:rPr>
            </w:pPr>
            <w:r w:rsidRPr="002E054D">
              <w:rPr>
                <w:rFonts w:ascii="Arial" w:hAnsi="Arial" w:cs="Arial"/>
                <w:b/>
                <w:sz w:val="22"/>
                <w:szCs w:val="22"/>
              </w:rPr>
              <w:t>15</w:t>
            </w:r>
          </w:p>
        </w:tc>
        <w:tc>
          <w:tcPr>
            <w:tcW w:w="3791" w:type="pct"/>
          </w:tcPr>
          <w:p w:rsidR="00C6787F" w:rsidRPr="002E054D" w:rsidRDefault="00C6787F" w:rsidP="00A046DC">
            <w:pPr>
              <w:jc w:val="both"/>
              <w:rPr>
                <w:rFonts w:ascii="Arial" w:hAnsi="Arial" w:cs="Arial"/>
                <w:b/>
                <w:sz w:val="22"/>
                <w:szCs w:val="22"/>
              </w:rPr>
            </w:pPr>
            <w:r w:rsidRPr="002E054D">
              <w:rPr>
                <w:rFonts w:ascii="Arial" w:hAnsi="Arial" w:cs="Arial"/>
                <w:b/>
                <w:sz w:val="22"/>
                <w:szCs w:val="22"/>
              </w:rPr>
              <w:t xml:space="preserve">10.Nursing Management of patient (adult including elderly) with </w:t>
            </w:r>
            <w:r w:rsidRPr="002E054D">
              <w:rPr>
                <w:rFonts w:ascii="Arial" w:hAnsi="Arial" w:cs="Arial"/>
                <w:b/>
                <w:sz w:val="22"/>
                <w:szCs w:val="22"/>
              </w:rPr>
              <w:lastRenderedPageBreak/>
              <w:t>musculoskeletal problems.</w:t>
            </w:r>
          </w:p>
          <w:p w:rsidR="00C6787F" w:rsidRPr="002E054D" w:rsidRDefault="00C6787F" w:rsidP="004710E2">
            <w:pPr>
              <w:numPr>
                <w:ilvl w:val="1"/>
                <w:numId w:val="291"/>
              </w:numPr>
              <w:jc w:val="both"/>
              <w:rPr>
                <w:rFonts w:ascii="Arial" w:hAnsi="Arial" w:cs="Arial"/>
                <w:sz w:val="22"/>
                <w:szCs w:val="22"/>
              </w:rPr>
            </w:pPr>
            <w:r w:rsidRPr="002E054D">
              <w:rPr>
                <w:rFonts w:ascii="Arial" w:hAnsi="Arial" w:cs="Arial"/>
                <w:sz w:val="22"/>
                <w:szCs w:val="22"/>
              </w:rPr>
              <w:t>Review of Anatomy &amp; Physiology of musculoskeletal system</w:t>
            </w:r>
          </w:p>
          <w:p w:rsidR="00C6787F" w:rsidRPr="002E054D" w:rsidRDefault="00C6787F" w:rsidP="004710E2">
            <w:pPr>
              <w:numPr>
                <w:ilvl w:val="1"/>
                <w:numId w:val="291"/>
              </w:numPr>
              <w:jc w:val="both"/>
              <w:rPr>
                <w:rFonts w:ascii="Arial" w:hAnsi="Arial" w:cs="Arial"/>
                <w:sz w:val="22"/>
                <w:szCs w:val="22"/>
              </w:rPr>
            </w:pPr>
            <w:r w:rsidRPr="002E054D">
              <w:rPr>
                <w:rFonts w:ascii="Arial" w:hAnsi="Arial" w:cs="Arial"/>
                <w:sz w:val="22"/>
                <w:szCs w:val="22"/>
              </w:rPr>
              <w:t>Nursing Assessment – History and Physical Assessment</w:t>
            </w:r>
          </w:p>
          <w:p w:rsidR="00C6787F" w:rsidRPr="002E054D" w:rsidRDefault="00C6787F" w:rsidP="004710E2">
            <w:pPr>
              <w:numPr>
                <w:ilvl w:val="1"/>
                <w:numId w:val="291"/>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surgical dietetics and Nursing Management of:</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Disorders of muscles, Ligaments and joints: – inflammation, infection, trauma.</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Bones: - inflammation, infect</w:t>
            </w:r>
            <w:r w:rsidR="00C45E16">
              <w:rPr>
                <w:rFonts w:ascii="Arial" w:hAnsi="Arial" w:cs="Arial"/>
                <w:sz w:val="22"/>
                <w:szCs w:val="22"/>
              </w:rPr>
              <w:t>ion, dislocation fracture, tumo</w:t>
            </w:r>
            <w:r w:rsidRPr="002E054D">
              <w:rPr>
                <w:rFonts w:ascii="Arial" w:hAnsi="Arial" w:cs="Arial"/>
                <w:sz w:val="22"/>
                <w:szCs w:val="22"/>
              </w:rPr>
              <w:t>r&amp; trauma.</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Osteomalacia and osteoporosis</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Arthritis</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Congenital deformities</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Spinal Colum</w:t>
            </w:r>
            <w:r w:rsidR="00C45E16">
              <w:rPr>
                <w:rFonts w:ascii="Arial" w:hAnsi="Arial" w:cs="Arial"/>
                <w:sz w:val="22"/>
                <w:szCs w:val="22"/>
              </w:rPr>
              <w:t>n defects and deformities, tumo</w:t>
            </w:r>
            <w:r w:rsidRPr="002E054D">
              <w:rPr>
                <w:rFonts w:ascii="Arial" w:hAnsi="Arial" w:cs="Arial"/>
                <w:sz w:val="22"/>
                <w:szCs w:val="22"/>
              </w:rPr>
              <w:t>r, prolapsed intervertebraldiscpott’s spine.</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Puget’s disease</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Amputation</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Prosthesis</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Transplant &amp; replacement Surgeries</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Rehabilitation</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Nursing Procedure</w:t>
            </w:r>
          </w:p>
          <w:p w:rsidR="00C6787F" w:rsidRPr="002E054D" w:rsidRDefault="00C6787F" w:rsidP="004710E2">
            <w:pPr>
              <w:numPr>
                <w:ilvl w:val="0"/>
                <w:numId w:val="292"/>
              </w:numPr>
              <w:jc w:val="both"/>
              <w:rPr>
                <w:rFonts w:ascii="Arial" w:hAnsi="Arial" w:cs="Arial"/>
                <w:sz w:val="22"/>
                <w:szCs w:val="22"/>
              </w:rPr>
            </w:pPr>
            <w:r w:rsidRPr="002E054D">
              <w:rPr>
                <w:rFonts w:ascii="Arial" w:hAnsi="Arial" w:cs="Arial"/>
                <w:sz w:val="22"/>
                <w:szCs w:val="22"/>
              </w:rPr>
              <w:t>Drugs used in treatment of disorders of musculoskeletal system</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lastRenderedPageBreak/>
              <w:t>XI</w:t>
            </w:r>
          </w:p>
        </w:tc>
        <w:tc>
          <w:tcPr>
            <w:tcW w:w="861" w:type="pct"/>
          </w:tcPr>
          <w:p w:rsidR="00C6787F" w:rsidRPr="002E054D" w:rsidRDefault="00E609B1" w:rsidP="007F3AAF">
            <w:pPr>
              <w:jc w:val="both"/>
              <w:rPr>
                <w:rFonts w:ascii="Arial" w:hAnsi="Arial" w:cs="Arial"/>
                <w:b/>
                <w:sz w:val="22"/>
                <w:szCs w:val="22"/>
              </w:rPr>
            </w:pPr>
            <w:r w:rsidRPr="002E054D">
              <w:rPr>
                <w:rFonts w:ascii="Arial" w:hAnsi="Arial" w:cs="Arial"/>
                <w:b/>
                <w:sz w:val="22"/>
                <w:szCs w:val="22"/>
              </w:rPr>
              <w:t>10</w:t>
            </w:r>
          </w:p>
        </w:tc>
        <w:tc>
          <w:tcPr>
            <w:tcW w:w="3791" w:type="pct"/>
          </w:tcPr>
          <w:p w:rsidR="00C6787F" w:rsidRPr="002E054D" w:rsidRDefault="00C6787F" w:rsidP="007F3AAF">
            <w:pPr>
              <w:jc w:val="both"/>
              <w:rPr>
                <w:rFonts w:ascii="Arial" w:hAnsi="Arial" w:cs="Arial"/>
                <w:b/>
                <w:sz w:val="22"/>
                <w:szCs w:val="22"/>
              </w:rPr>
            </w:pPr>
            <w:r w:rsidRPr="002E054D">
              <w:rPr>
                <w:rFonts w:ascii="Arial" w:hAnsi="Arial" w:cs="Arial"/>
                <w:b/>
                <w:sz w:val="22"/>
                <w:szCs w:val="22"/>
              </w:rPr>
              <w:t>11.Nursing management of patient (adult including elderly) with immunological problems.</w:t>
            </w:r>
          </w:p>
          <w:p w:rsidR="00C6787F" w:rsidRPr="002E054D" w:rsidRDefault="00C6787F" w:rsidP="004710E2">
            <w:pPr>
              <w:numPr>
                <w:ilvl w:val="1"/>
                <w:numId w:val="293"/>
              </w:numPr>
              <w:jc w:val="both"/>
              <w:rPr>
                <w:rFonts w:ascii="Arial" w:hAnsi="Arial" w:cs="Arial"/>
                <w:sz w:val="22"/>
                <w:szCs w:val="22"/>
              </w:rPr>
            </w:pPr>
            <w:r w:rsidRPr="002E054D">
              <w:rPr>
                <w:rFonts w:ascii="Arial" w:hAnsi="Arial" w:cs="Arial"/>
                <w:sz w:val="22"/>
                <w:szCs w:val="22"/>
              </w:rPr>
              <w:t>Review of Immune system</w:t>
            </w:r>
          </w:p>
          <w:p w:rsidR="00C6787F" w:rsidRPr="002E054D" w:rsidRDefault="00C6787F" w:rsidP="004710E2">
            <w:pPr>
              <w:numPr>
                <w:ilvl w:val="1"/>
                <w:numId w:val="293"/>
              </w:numPr>
              <w:jc w:val="both"/>
              <w:rPr>
                <w:rFonts w:ascii="Arial" w:hAnsi="Arial" w:cs="Arial"/>
                <w:sz w:val="22"/>
                <w:szCs w:val="22"/>
              </w:rPr>
            </w:pPr>
            <w:r w:rsidRPr="002E054D">
              <w:rPr>
                <w:rFonts w:ascii="Arial" w:hAnsi="Arial" w:cs="Arial"/>
                <w:sz w:val="22"/>
                <w:szCs w:val="22"/>
              </w:rPr>
              <w:t>Nursing Assessment – History and Physical Assessment</w:t>
            </w:r>
          </w:p>
          <w:p w:rsidR="00C6787F" w:rsidRPr="002E054D" w:rsidRDefault="00C6787F" w:rsidP="004710E2">
            <w:pPr>
              <w:numPr>
                <w:ilvl w:val="1"/>
                <w:numId w:val="293"/>
              </w:numPr>
              <w:jc w:val="both"/>
              <w:rPr>
                <w:rFonts w:ascii="Arial" w:hAnsi="Arial" w:cs="Arial"/>
                <w:sz w:val="22"/>
                <w:szCs w:val="22"/>
              </w:rPr>
            </w:pPr>
            <w:r w:rsidRPr="002E054D">
              <w:rPr>
                <w:rFonts w:ascii="Arial" w:hAnsi="Arial" w:cs="Arial"/>
                <w:sz w:val="22"/>
                <w:szCs w:val="22"/>
              </w:rPr>
              <w:t>Etiology, pathophysiology clinical manifestations diagnostic, treatment modalities and medical surgical dietetics and Nursing Management of:</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Immunodeficiency disorders.</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Primary Immunodeficiency</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Phagocyte dysfunction</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B. all &amp; T. all deficiencies</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Secondary Immunodeficiency</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Acquired Immunodeficiency syndrome (AIDS)</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Incidence of HIV &amp; AIDS</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Epidemiology</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Transfusion &amp; its prevention</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Standard safety precautions.</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Role of nurses :- Counseling</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Health education and home care consideration</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National AIDS control prog. – NACO various national and international agencies.</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Infection control program</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Rehabilitation</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Nursing Procedure</w:t>
            </w:r>
          </w:p>
          <w:p w:rsidR="00C6787F" w:rsidRPr="002E054D" w:rsidRDefault="00C6787F" w:rsidP="004710E2">
            <w:pPr>
              <w:numPr>
                <w:ilvl w:val="0"/>
                <w:numId w:val="294"/>
              </w:numPr>
              <w:jc w:val="both"/>
              <w:rPr>
                <w:rFonts w:ascii="Arial" w:hAnsi="Arial" w:cs="Arial"/>
                <w:sz w:val="22"/>
                <w:szCs w:val="22"/>
              </w:rPr>
            </w:pPr>
            <w:r w:rsidRPr="002E054D">
              <w:rPr>
                <w:rFonts w:ascii="Arial" w:hAnsi="Arial" w:cs="Arial"/>
                <w:sz w:val="22"/>
                <w:szCs w:val="22"/>
              </w:rPr>
              <w:t>Drugs used in treatment of disorders of Immunological system</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t>XII</w:t>
            </w:r>
          </w:p>
        </w:tc>
        <w:tc>
          <w:tcPr>
            <w:tcW w:w="861" w:type="pct"/>
          </w:tcPr>
          <w:p w:rsidR="00C6787F" w:rsidRPr="002E054D" w:rsidRDefault="00E609B1" w:rsidP="00CC0145">
            <w:pPr>
              <w:jc w:val="both"/>
              <w:rPr>
                <w:rFonts w:ascii="Arial" w:hAnsi="Arial" w:cs="Arial"/>
                <w:b/>
                <w:sz w:val="22"/>
                <w:szCs w:val="22"/>
              </w:rPr>
            </w:pPr>
            <w:r w:rsidRPr="002E054D">
              <w:rPr>
                <w:rFonts w:ascii="Arial" w:hAnsi="Arial" w:cs="Arial"/>
                <w:b/>
                <w:sz w:val="22"/>
                <w:szCs w:val="22"/>
              </w:rPr>
              <w:t>20</w:t>
            </w:r>
          </w:p>
        </w:tc>
        <w:tc>
          <w:tcPr>
            <w:tcW w:w="3791" w:type="pct"/>
          </w:tcPr>
          <w:p w:rsidR="00C6787F" w:rsidRPr="002E054D" w:rsidRDefault="00C6787F" w:rsidP="00CC0145">
            <w:pPr>
              <w:jc w:val="both"/>
              <w:rPr>
                <w:rFonts w:ascii="Arial" w:hAnsi="Arial" w:cs="Arial"/>
                <w:b/>
                <w:sz w:val="22"/>
                <w:szCs w:val="22"/>
              </w:rPr>
            </w:pPr>
            <w:r w:rsidRPr="002E054D">
              <w:rPr>
                <w:rFonts w:ascii="Arial" w:hAnsi="Arial" w:cs="Arial"/>
                <w:b/>
                <w:sz w:val="22"/>
                <w:szCs w:val="22"/>
              </w:rPr>
              <w:t>12.Nursing Management of patient (adult including elderly) with communicable discuses.</w:t>
            </w:r>
          </w:p>
          <w:p w:rsidR="00C6787F" w:rsidRPr="002E054D" w:rsidRDefault="00C6787F" w:rsidP="004710E2">
            <w:pPr>
              <w:numPr>
                <w:ilvl w:val="1"/>
                <w:numId w:val="295"/>
              </w:numPr>
              <w:jc w:val="both"/>
              <w:rPr>
                <w:rFonts w:ascii="Arial" w:hAnsi="Arial" w:cs="Arial"/>
                <w:sz w:val="22"/>
                <w:szCs w:val="22"/>
              </w:rPr>
            </w:pPr>
            <w:r w:rsidRPr="002E054D">
              <w:rPr>
                <w:rFonts w:ascii="Arial" w:hAnsi="Arial" w:cs="Arial"/>
                <w:sz w:val="22"/>
                <w:szCs w:val="22"/>
              </w:rPr>
              <w:t>Overview of infectious disease, the infectious process</w:t>
            </w:r>
          </w:p>
          <w:p w:rsidR="00C6787F" w:rsidRPr="002E054D" w:rsidRDefault="00C6787F" w:rsidP="004710E2">
            <w:pPr>
              <w:numPr>
                <w:ilvl w:val="1"/>
                <w:numId w:val="295"/>
              </w:numPr>
              <w:jc w:val="both"/>
              <w:rPr>
                <w:rFonts w:ascii="Arial" w:hAnsi="Arial" w:cs="Arial"/>
                <w:sz w:val="22"/>
                <w:szCs w:val="22"/>
              </w:rPr>
            </w:pPr>
            <w:r w:rsidRPr="002E054D">
              <w:rPr>
                <w:rFonts w:ascii="Arial" w:hAnsi="Arial" w:cs="Arial"/>
                <w:sz w:val="22"/>
                <w:szCs w:val="22"/>
              </w:rPr>
              <w:t>Nursing Assessment – History and Physical assessment</w:t>
            </w:r>
          </w:p>
          <w:p w:rsidR="00C6787F" w:rsidRPr="002E054D" w:rsidRDefault="00C6787F" w:rsidP="004710E2">
            <w:pPr>
              <w:numPr>
                <w:ilvl w:val="1"/>
                <w:numId w:val="295"/>
              </w:numPr>
              <w:jc w:val="both"/>
              <w:rPr>
                <w:rFonts w:ascii="Arial" w:hAnsi="Arial" w:cs="Arial"/>
                <w:sz w:val="22"/>
                <w:szCs w:val="22"/>
              </w:rPr>
            </w:pPr>
            <w:r w:rsidRPr="002E054D">
              <w:rPr>
                <w:rFonts w:ascii="Arial" w:hAnsi="Arial" w:cs="Arial"/>
                <w:sz w:val="22"/>
                <w:szCs w:val="22"/>
              </w:rPr>
              <w:t xml:space="preserve">Epidemiology, infectious process, clinical manifestation, diagnosis, treatment prevention and dietics. Control and eradication </w:t>
            </w:r>
            <w:r w:rsidRPr="002E054D">
              <w:rPr>
                <w:rFonts w:ascii="Arial" w:hAnsi="Arial" w:cs="Arial"/>
                <w:sz w:val="22"/>
                <w:szCs w:val="22"/>
              </w:rPr>
              <w:lastRenderedPageBreak/>
              <w:t xml:space="preserve">of common Communicable Diseases - </w:t>
            </w:r>
          </w:p>
          <w:p w:rsidR="00C6787F" w:rsidRPr="002E054D" w:rsidRDefault="00C6787F" w:rsidP="004710E2">
            <w:pPr>
              <w:numPr>
                <w:ilvl w:val="0"/>
                <w:numId w:val="296"/>
              </w:numPr>
              <w:jc w:val="both"/>
              <w:rPr>
                <w:rFonts w:ascii="Arial" w:hAnsi="Arial" w:cs="Arial"/>
                <w:b/>
                <w:sz w:val="22"/>
                <w:szCs w:val="22"/>
              </w:rPr>
            </w:pPr>
            <w:r w:rsidRPr="002E054D">
              <w:rPr>
                <w:rFonts w:ascii="Arial" w:hAnsi="Arial" w:cs="Arial"/>
                <w:sz w:val="22"/>
                <w:szCs w:val="22"/>
              </w:rPr>
              <w:t>Tuberculosis</w:t>
            </w:r>
          </w:p>
          <w:p w:rsidR="00C6787F" w:rsidRPr="002E054D" w:rsidRDefault="00C45E16" w:rsidP="004710E2">
            <w:pPr>
              <w:numPr>
                <w:ilvl w:val="0"/>
                <w:numId w:val="296"/>
              </w:numPr>
              <w:jc w:val="both"/>
              <w:rPr>
                <w:rFonts w:ascii="Arial" w:hAnsi="Arial" w:cs="Arial"/>
                <w:b/>
                <w:sz w:val="22"/>
                <w:szCs w:val="22"/>
              </w:rPr>
            </w:pPr>
            <w:r w:rsidRPr="002E054D">
              <w:rPr>
                <w:rFonts w:ascii="Arial" w:hAnsi="Arial" w:cs="Arial"/>
                <w:sz w:val="22"/>
                <w:szCs w:val="22"/>
              </w:rPr>
              <w:t>Diarrheal</w:t>
            </w:r>
            <w:r w:rsidR="00C6787F" w:rsidRPr="002E054D">
              <w:rPr>
                <w:rFonts w:ascii="Arial" w:hAnsi="Arial" w:cs="Arial"/>
                <w:sz w:val="22"/>
                <w:szCs w:val="22"/>
              </w:rPr>
              <w:t>diseases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Hepatitis A – E</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Herpes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Chicken pox</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Small pox</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Typhoid</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Meningitis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Gas gangrene</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Leprosy</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Leprosy</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Dengue</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Plague</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Malaria</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Diphtheria</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Perfuse</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Poliomyelitis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Measles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Mumps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Influenza</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Tetanus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Yellow Fever</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Filariasis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HIV / AIDS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 xml:space="preserve">Reproductive </w:t>
            </w:r>
            <w:r w:rsidR="00C45E16" w:rsidRPr="002E054D">
              <w:rPr>
                <w:rFonts w:ascii="Arial" w:hAnsi="Arial" w:cs="Arial"/>
                <w:sz w:val="22"/>
                <w:szCs w:val="22"/>
              </w:rPr>
              <w:t>tract</w:t>
            </w:r>
            <w:r w:rsidRPr="002E054D">
              <w:rPr>
                <w:rFonts w:ascii="Arial" w:hAnsi="Arial" w:cs="Arial"/>
                <w:sz w:val="22"/>
                <w:szCs w:val="22"/>
              </w:rPr>
              <w:t xml:space="preserve"> infections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Special infection control measures: Notification, Isolation, Quarantine, Immunization, Infectious disease hospitals.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Special therapies, alt. therapies.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Nursing Procedures</w:t>
            </w:r>
          </w:p>
          <w:p w:rsidR="00C6787F" w:rsidRPr="002E054D" w:rsidRDefault="00C6787F" w:rsidP="004710E2">
            <w:pPr>
              <w:numPr>
                <w:ilvl w:val="0"/>
                <w:numId w:val="296"/>
              </w:numPr>
              <w:jc w:val="both"/>
              <w:rPr>
                <w:rFonts w:ascii="Arial" w:hAnsi="Arial" w:cs="Arial"/>
                <w:sz w:val="22"/>
                <w:szCs w:val="22"/>
              </w:rPr>
            </w:pPr>
            <w:r w:rsidRPr="002E054D">
              <w:rPr>
                <w:rFonts w:ascii="Arial" w:hAnsi="Arial" w:cs="Arial"/>
                <w:sz w:val="22"/>
                <w:szCs w:val="22"/>
              </w:rPr>
              <w:t>Drug used in treatment of Communicable diseases</w:t>
            </w:r>
          </w:p>
        </w:tc>
      </w:tr>
      <w:tr w:rsidR="00C6787F" w:rsidRPr="002E054D" w:rsidTr="00C6787F">
        <w:tc>
          <w:tcPr>
            <w:tcW w:w="348" w:type="pct"/>
          </w:tcPr>
          <w:p w:rsidR="00C6787F" w:rsidRPr="002E054D" w:rsidRDefault="00C6787F" w:rsidP="00CC7A30">
            <w:pPr>
              <w:jc w:val="center"/>
              <w:rPr>
                <w:rFonts w:ascii="Arial" w:hAnsi="Arial" w:cs="Arial"/>
                <w:sz w:val="22"/>
                <w:szCs w:val="22"/>
              </w:rPr>
            </w:pPr>
            <w:r w:rsidRPr="002E054D">
              <w:rPr>
                <w:rFonts w:ascii="Arial" w:hAnsi="Arial" w:cs="Arial"/>
                <w:sz w:val="22"/>
                <w:szCs w:val="22"/>
              </w:rPr>
              <w:lastRenderedPageBreak/>
              <w:t>XIII</w:t>
            </w:r>
          </w:p>
        </w:tc>
        <w:tc>
          <w:tcPr>
            <w:tcW w:w="861" w:type="pct"/>
          </w:tcPr>
          <w:p w:rsidR="00C6787F" w:rsidRPr="002E054D" w:rsidRDefault="00E609B1" w:rsidP="00352CDE">
            <w:pPr>
              <w:jc w:val="both"/>
              <w:rPr>
                <w:rFonts w:ascii="Arial" w:hAnsi="Arial" w:cs="Arial"/>
                <w:b/>
                <w:sz w:val="22"/>
                <w:szCs w:val="22"/>
              </w:rPr>
            </w:pPr>
            <w:r w:rsidRPr="002E054D">
              <w:rPr>
                <w:rFonts w:ascii="Arial" w:hAnsi="Arial" w:cs="Arial"/>
                <w:b/>
                <w:sz w:val="22"/>
                <w:szCs w:val="22"/>
              </w:rPr>
              <w:t>25</w:t>
            </w:r>
          </w:p>
        </w:tc>
        <w:tc>
          <w:tcPr>
            <w:tcW w:w="3791" w:type="pct"/>
          </w:tcPr>
          <w:p w:rsidR="00C6787F" w:rsidRPr="002E054D" w:rsidRDefault="00E609B1" w:rsidP="00352CDE">
            <w:pPr>
              <w:jc w:val="both"/>
              <w:rPr>
                <w:rFonts w:ascii="Arial" w:hAnsi="Arial" w:cs="Arial"/>
                <w:b/>
                <w:sz w:val="22"/>
                <w:szCs w:val="22"/>
              </w:rPr>
            </w:pPr>
            <w:r w:rsidRPr="002E054D">
              <w:rPr>
                <w:rFonts w:ascii="Arial" w:hAnsi="Arial" w:cs="Arial"/>
                <w:b/>
                <w:sz w:val="22"/>
                <w:szCs w:val="22"/>
              </w:rPr>
              <w:t>13.</w:t>
            </w:r>
            <w:r w:rsidR="00C6787F" w:rsidRPr="002E054D">
              <w:rPr>
                <w:rFonts w:ascii="Arial" w:hAnsi="Arial" w:cs="Arial"/>
                <w:b/>
                <w:sz w:val="22"/>
                <w:szCs w:val="22"/>
              </w:rPr>
              <w:t>Preoperative Nursing:-</w:t>
            </w:r>
          </w:p>
          <w:p w:rsidR="00C6787F" w:rsidRPr="002E054D" w:rsidRDefault="00C6787F" w:rsidP="004710E2">
            <w:pPr>
              <w:numPr>
                <w:ilvl w:val="1"/>
                <w:numId w:val="21"/>
              </w:numPr>
              <w:jc w:val="both"/>
              <w:rPr>
                <w:rFonts w:ascii="Arial" w:hAnsi="Arial" w:cs="Arial"/>
                <w:b/>
                <w:sz w:val="22"/>
                <w:szCs w:val="22"/>
              </w:rPr>
            </w:pPr>
            <w:r w:rsidRPr="002E054D">
              <w:rPr>
                <w:rFonts w:ascii="Arial" w:hAnsi="Arial" w:cs="Arial"/>
                <w:b/>
                <w:sz w:val="22"/>
                <w:szCs w:val="22"/>
              </w:rPr>
              <w:t>Organization &amp; Physical set up of the (O.T.) Operation theater:</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Classifications</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O.T. design</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Staffing</w:t>
            </w:r>
          </w:p>
          <w:p w:rsidR="00C6787F" w:rsidRPr="002E054D" w:rsidRDefault="00C6787F" w:rsidP="004710E2">
            <w:pPr>
              <w:numPr>
                <w:ilvl w:val="0"/>
                <w:numId w:val="297"/>
              </w:numPr>
              <w:jc w:val="both"/>
              <w:rPr>
                <w:rFonts w:ascii="Arial" w:hAnsi="Arial" w:cs="Arial"/>
                <w:b/>
                <w:sz w:val="22"/>
                <w:szCs w:val="22"/>
              </w:rPr>
            </w:pPr>
            <w:r w:rsidRPr="002E054D">
              <w:rPr>
                <w:rFonts w:ascii="Arial" w:hAnsi="Arial" w:cs="Arial"/>
                <w:sz w:val="22"/>
                <w:szCs w:val="22"/>
              </w:rPr>
              <w:t>Members of the O.T. team</w:t>
            </w:r>
          </w:p>
          <w:p w:rsidR="00C6787F" w:rsidRPr="002E054D" w:rsidRDefault="00C6787F" w:rsidP="004710E2">
            <w:pPr>
              <w:numPr>
                <w:ilvl w:val="0"/>
                <w:numId w:val="297"/>
              </w:numPr>
              <w:jc w:val="both"/>
              <w:rPr>
                <w:rFonts w:ascii="Arial" w:hAnsi="Arial" w:cs="Arial"/>
                <w:b/>
                <w:sz w:val="22"/>
                <w:szCs w:val="22"/>
              </w:rPr>
            </w:pPr>
            <w:r w:rsidRPr="002E054D">
              <w:rPr>
                <w:rFonts w:ascii="Arial" w:hAnsi="Arial" w:cs="Arial"/>
                <w:sz w:val="22"/>
                <w:szCs w:val="22"/>
              </w:rPr>
              <w:t>Duties &amp; responsibilities of nurses in O.T.</w:t>
            </w:r>
          </w:p>
          <w:p w:rsidR="00C6787F" w:rsidRPr="002E054D" w:rsidRDefault="00C6787F" w:rsidP="004710E2">
            <w:pPr>
              <w:numPr>
                <w:ilvl w:val="0"/>
                <w:numId w:val="297"/>
              </w:numPr>
              <w:jc w:val="both"/>
              <w:rPr>
                <w:rFonts w:ascii="Arial" w:hAnsi="Arial" w:cs="Arial"/>
                <w:b/>
                <w:sz w:val="22"/>
                <w:szCs w:val="22"/>
              </w:rPr>
            </w:pPr>
            <w:r w:rsidRPr="002E054D">
              <w:rPr>
                <w:rFonts w:ascii="Arial" w:hAnsi="Arial" w:cs="Arial"/>
                <w:sz w:val="22"/>
                <w:szCs w:val="22"/>
              </w:rPr>
              <w:t>Principles of health and operation Theater.</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 xml:space="preserve">Instrument </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Sutures &amp; Suture materials</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Equipments</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O.T. Tables and sets for common Surgical Procedure</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Positions and draping for common Surgical Nursing procedure.</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Scrubbing procedure</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Gowning and gloving</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Preparation and O.T. Sets.</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Monitoring the patient during surgical procedures.</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Maintenance of therapeutic improvement in O.T.</w:t>
            </w:r>
          </w:p>
          <w:p w:rsidR="00C6787F" w:rsidRPr="002E054D" w:rsidRDefault="00C6787F" w:rsidP="004710E2">
            <w:pPr>
              <w:numPr>
                <w:ilvl w:val="0"/>
                <w:numId w:val="297"/>
              </w:numPr>
              <w:jc w:val="both"/>
              <w:rPr>
                <w:rFonts w:ascii="Arial" w:hAnsi="Arial" w:cs="Arial"/>
                <w:sz w:val="22"/>
                <w:szCs w:val="22"/>
              </w:rPr>
            </w:pPr>
            <w:r w:rsidRPr="002E054D">
              <w:rPr>
                <w:rFonts w:ascii="Arial" w:hAnsi="Arial" w:cs="Arial"/>
                <w:sz w:val="22"/>
                <w:szCs w:val="22"/>
              </w:rPr>
              <w:t>Standard safety measures,</w:t>
            </w:r>
          </w:p>
          <w:p w:rsidR="00C6787F" w:rsidRPr="002E054D" w:rsidRDefault="00C6787F" w:rsidP="004710E2">
            <w:pPr>
              <w:numPr>
                <w:ilvl w:val="1"/>
                <w:numId w:val="298"/>
              </w:numPr>
              <w:jc w:val="both"/>
              <w:rPr>
                <w:rFonts w:ascii="Arial" w:hAnsi="Arial" w:cs="Arial"/>
                <w:sz w:val="22"/>
                <w:szCs w:val="22"/>
              </w:rPr>
            </w:pPr>
            <w:r w:rsidRPr="002E054D">
              <w:rPr>
                <w:rFonts w:ascii="Arial" w:hAnsi="Arial" w:cs="Arial"/>
                <w:sz w:val="22"/>
                <w:szCs w:val="22"/>
              </w:rPr>
              <w:t>Infection control</w:t>
            </w:r>
          </w:p>
          <w:p w:rsidR="00C6787F" w:rsidRPr="002E054D" w:rsidRDefault="00C6787F" w:rsidP="004710E2">
            <w:pPr>
              <w:numPr>
                <w:ilvl w:val="1"/>
                <w:numId w:val="298"/>
              </w:numPr>
              <w:jc w:val="both"/>
              <w:rPr>
                <w:rFonts w:ascii="Arial" w:hAnsi="Arial" w:cs="Arial"/>
                <w:sz w:val="22"/>
                <w:szCs w:val="22"/>
              </w:rPr>
            </w:pPr>
            <w:r w:rsidRPr="002E054D">
              <w:rPr>
                <w:rFonts w:ascii="Arial" w:hAnsi="Arial" w:cs="Arial"/>
                <w:sz w:val="22"/>
                <w:szCs w:val="22"/>
              </w:rPr>
              <w:t>Bio medical waste management</w:t>
            </w:r>
          </w:p>
          <w:p w:rsidR="00C6787F" w:rsidRPr="002E054D" w:rsidRDefault="00C6787F" w:rsidP="004710E2">
            <w:pPr>
              <w:numPr>
                <w:ilvl w:val="1"/>
                <w:numId w:val="298"/>
              </w:numPr>
              <w:jc w:val="both"/>
              <w:rPr>
                <w:rFonts w:ascii="Arial" w:hAnsi="Arial" w:cs="Arial"/>
                <w:sz w:val="22"/>
                <w:szCs w:val="22"/>
              </w:rPr>
            </w:pPr>
            <w:r w:rsidRPr="002E054D">
              <w:rPr>
                <w:rFonts w:ascii="Arial" w:hAnsi="Arial" w:cs="Arial"/>
                <w:sz w:val="22"/>
                <w:szCs w:val="22"/>
              </w:rPr>
              <w:t>Prevention of accidents and hazards in O.T.</w:t>
            </w:r>
          </w:p>
          <w:p w:rsidR="00C6787F" w:rsidRPr="002E054D" w:rsidRDefault="00C6787F" w:rsidP="004710E2">
            <w:pPr>
              <w:numPr>
                <w:ilvl w:val="1"/>
                <w:numId w:val="298"/>
              </w:numPr>
              <w:jc w:val="both"/>
              <w:rPr>
                <w:rFonts w:ascii="Arial" w:hAnsi="Arial" w:cs="Arial"/>
                <w:sz w:val="22"/>
                <w:szCs w:val="22"/>
              </w:rPr>
            </w:pPr>
            <w:r w:rsidRPr="002E054D">
              <w:rPr>
                <w:rFonts w:ascii="Arial" w:hAnsi="Arial" w:cs="Arial"/>
                <w:sz w:val="22"/>
                <w:szCs w:val="22"/>
              </w:rPr>
              <w:lastRenderedPageBreak/>
              <w:t>Anesthesia</w:t>
            </w:r>
          </w:p>
          <w:p w:rsidR="00C6787F" w:rsidRPr="002E054D" w:rsidRDefault="00C6787F" w:rsidP="004710E2">
            <w:pPr>
              <w:numPr>
                <w:ilvl w:val="0"/>
                <w:numId w:val="299"/>
              </w:numPr>
              <w:jc w:val="both"/>
              <w:rPr>
                <w:rFonts w:ascii="Arial" w:hAnsi="Arial" w:cs="Arial"/>
                <w:sz w:val="22"/>
                <w:szCs w:val="22"/>
              </w:rPr>
            </w:pPr>
            <w:r w:rsidRPr="002E054D">
              <w:rPr>
                <w:rFonts w:ascii="Arial" w:hAnsi="Arial" w:cs="Arial"/>
                <w:sz w:val="22"/>
                <w:szCs w:val="22"/>
              </w:rPr>
              <w:t>Types 7 methods of administration.</w:t>
            </w:r>
          </w:p>
          <w:p w:rsidR="00C6787F" w:rsidRPr="002E054D" w:rsidRDefault="00C6787F" w:rsidP="004710E2">
            <w:pPr>
              <w:numPr>
                <w:ilvl w:val="0"/>
                <w:numId w:val="299"/>
              </w:numPr>
              <w:jc w:val="both"/>
              <w:rPr>
                <w:rFonts w:ascii="Arial" w:hAnsi="Arial" w:cs="Arial"/>
                <w:sz w:val="22"/>
                <w:szCs w:val="22"/>
              </w:rPr>
            </w:pPr>
            <w:r w:rsidRPr="002E054D">
              <w:rPr>
                <w:rFonts w:ascii="Arial" w:hAnsi="Arial" w:cs="Arial"/>
                <w:sz w:val="22"/>
                <w:szCs w:val="22"/>
              </w:rPr>
              <w:t>Effects &amp; Stages</w:t>
            </w:r>
          </w:p>
          <w:p w:rsidR="00C6787F" w:rsidRPr="002E054D" w:rsidRDefault="00C6787F" w:rsidP="004710E2">
            <w:pPr>
              <w:numPr>
                <w:ilvl w:val="0"/>
                <w:numId w:val="299"/>
              </w:numPr>
              <w:jc w:val="both"/>
              <w:rPr>
                <w:rFonts w:ascii="Arial" w:hAnsi="Arial" w:cs="Arial"/>
                <w:sz w:val="22"/>
                <w:szCs w:val="22"/>
              </w:rPr>
            </w:pPr>
            <w:r w:rsidRPr="002E054D">
              <w:rPr>
                <w:rFonts w:ascii="Arial" w:hAnsi="Arial" w:cs="Arial"/>
                <w:sz w:val="22"/>
                <w:szCs w:val="22"/>
              </w:rPr>
              <w:t>Equipments&amp; Drugs</w:t>
            </w:r>
          </w:p>
          <w:p w:rsidR="00C6787F" w:rsidRPr="002E054D" w:rsidRDefault="00C6787F" w:rsidP="004710E2">
            <w:pPr>
              <w:numPr>
                <w:ilvl w:val="1"/>
                <w:numId w:val="300"/>
              </w:numPr>
              <w:jc w:val="both"/>
              <w:rPr>
                <w:rFonts w:ascii="Arial" w:hAnsi="Arial" w:cs="Arial"/>
                <w:sz w:val="22"/>
                <w:szCs w:val="22"/>
              </w:rPr>
            </w:pPr>
            <w:r w:rsidRPr="002E054D">
              <w:rPr>
                <w:rFonts w:ascii="Arial" w:hAnsi="Arial" w:cs="Arial"/>
                <w:sz w:val="22"/>
                <w:szCs w:val="22"/>
              </w:rPr>
              <w:t>CPR</w:t>
            </w:r>
          </w:p>
          <w:p w:rsidR="00C6787F" w:rsidRPr="002E054D" w:rsidRDefault="00C6787F" w:rsidP="004710E2">
            <w:pPr>
              <w:numPr>
                <w:ilvl w:val="1"/>
                <w:numId w:val="300"/>
              </w:numPr>
              <w:jc w:val="both"/>
              <w:rPr>
                <w:rFonts w:ascii="Arial" w:hAnsi="Arial" w:cs="Arial"/>
                <w:sz w:val="22"/>
                <w:szCs w:val="22"/>
              </w:rPr>
            </w:pPr>
            <w:r w:rsidRPr="002E054D">
              <w:rPr>
                <w:rFonts w:ascii="Arial" w:hAnsi="Arial" w:cs="Arial"/>
                <w:sz w:val="22"/>
                <w:szCs w:val="22"/>
              </w:rPr>
              <w:t>Pain management techniques</w:t>
            </w:r>
          </w:p>
          <w:p w:rsidR="00C6787F" w:rsidRPr="002E054D" w:rsidRDefault="00C6787F" w:rsidP="004710E2">
            <w:pPr>
              <w:numPr>
                <w:ilvl w:val="1"/>
                <w:numId w:val="300"/>
              </w:numPr>
              <w:jc w:val="both"/>
              <w:rPr>
                <w:rFonts w:ascii="Arial" w:hAnsi="Arial" w:cs="Arial"/>
                <w:sz w:val="22"/>
                <w:szCs w:val="22"/>
              </w:rPr>
            </w:pPr>
            <w:r w:rsidRPr="002E054D">
              <w:rPr>
                <w:rFonts w:ascii="Arial" w:hAnsi="Arial" w:cs="Arial"/>
                <w:sz w:val="22"/>
                <w:szCs w:val="22"/>
              </w:rPr>
              <w:t>Legal Aspects.</w:t>
            </w:r>
          </w:p>
        </w:tc>
      </w:tr>
    </w:tbl>
    <w:p w:rsidR="009148EB" w:rsidRPr="002E054D" w:rsidRDefault="009148EB" w:rsidP="009148EB">
      <w:pPr>
        <w:ind w:left="2520"/>
        <w:jc w:val="both"/>
        <w:rPr>
          <w:rFonts w:ascii="Arial" w:hAnsi="Arial" w:cs="Arial"/>
        </w:rPr>
      </w:pPr>
    </w:p>
    <w:p w:rsidR="00584E86" w:rsidRPr="002E054D" w:rsidRDefault="002D365F" w:rsidP="00F61724">
      <w:pPr>
        <w:rPr>
          <w:rFonts w:ascii="Arial" w:hAnsi="Arial" w:cs="Arial"/>
        </w:rPr>
      </w:pPr>
      <w:r w:rsidRPr="002E054D">
        <w:rPr>
          <w:rFonts w:ascii="Arial" w:hAnsi="Arial" w:cs="Arial"/>
          <w:b/>
        </w:rPr>
        <w:br w:type="page"/>
      </w:r>
      <w:r w:rsidR="00584E86" w:rsidRPr="002E054D">
        <w:rPr>
          <w:rFonts w:ascii="Arial" w:hAnsi="Arial" w:cs="Arial"/>
          <w:b/>
          <w:sz w:val="28"/>
        </w:rPr>
        <w:lastRenderedPageBreak/>
        <w:t>Subject: -</w:t>
      </w:r>
      <w:r w:rsidR="00584E86" w:rsidRPr="002E054D">
        <w:rPr>
          <w:rFonts w:ascii="Arial" w:hAnsi="Arial" w:cs="Arial"/>
          <w:sz w:val="28"/>
        </w:rPr>
        <w:t xml:space="preserve"> Medical Surgical Nursing – I (Practical)</w:t>
      </w:r>
      <w:r w:rsidR="00F61724" w:rsidRPr="002E054D">
        <w:rPr>
          <w:rFonts w:ascii="Arial" w:hAnsi="Arial" w:cs="Arial"/>
        </w:rPr>
        <w:tab/>
      </w:r>
      <w:r w:rsidR="00584E86" w:rsidRPr="002E054D">
        <w:rPr>
          <w:rFonts w:ascii="Arial" w:hAnsi="Arial" w:cs="Arial"/>
          <w:b/>
        </w:rPr>
        <w:t>Practical –</w:t>
      </w:r>
      <w:r w:rsidR="00584E86" w:rsidRPr="002E054D">
        <w:rPr>
          <w:rFonts w:ascii="Arial" w:hAnsi="Arial" w:cs="Arial"/>
        </w:rPr>
        <w:t xml:space="preserve"> 720 </w:t>
      </w:r>
      <w:r w:rsidR="002C1447" w:rsidRPr="002E054D">
        <w:rPr>
          <w:rFonts w:ascii="Arial" w:hAnsi="Arial" w:cs="Arial"/>
        </w:rPr>
        <w:t>hrs.</w:t>
      </w:r>
    </w:p>
    <w:p w:rsidR="00F61724" w:rsidRPr="002E054D" w:rsidRDefault="00F61724" w:rsidP="00F61724">
      <w:pPr>
        <w:rPr>
          <w:rFonts w:ascii="Arial" w:hAnsi="Arial" w:cs="Arial"/>
        </w:rPr>
      </w:pPr>
    </w:p>
    <w:p w:rsidR="00F61724" w:rsidRPr="002E054D" w:rsidRDefault="00584E86" w:rsidP="006B034C">
      <w:pPr>
        <w:jc w:val="both"/>
        <w:rPr>
          <w:rFonts w:ascii="Arial" w:hAnsi="Arial" w:cs="Arial"/>
        </w:rPr>
      </w:pPr>
      <w:r w:rsidRPr="002E054D">
        <w:rPr>
          <w:rFonts w:ascii="Arial" w:hAnsi="Arial" w:cs="Arial"/>
          <w:b/>
        </w:rPr>
        <w:t>Course outcome</w:t>
      </w:r>
      <w:r w:rsidR="00F61724" w:rsidRPr="002E054D">
        <w:rPr>
          <w:rFonts w:ascii="Arial" w:hAnsi="Arial" w:cs="Arial"/>
          <w:b/>
        </w:rPr>
        <w:t>: -</w:t>
      </w:r>
      <w:r w:rsidR="00F61724" w:rsidRPr="002E054D">
        <w:rPr>
          <w:rFonts w:ascii="Arial" w:hAnsi="Arial" w:cs="Arial"/>
        </w:rPr>
        <w:t xml:space="preserve"> The purpose of this course is to acquire, develop attitude and proficiency in caring for patient with Medical and Surgical disorders in varieties of health care settings and at home</w:t>
      </w:r>
    </w:p>
    <w:p w:rsidR="00584E86" w:rsidRPr="002E054D" w:rsidRDefault="00584E86" w:rsidP="00F61724">
      <w:pPr>
        <w:rPr>
          <w:rFonts w:ascii="Arial" w:hAnsi="Arial"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70"/>
      </w:tblGrid>
      <w:tr w:rsidR="0060671E" w:rsidRPr="002E054D" w:rsidTr="006B034C">
        <w:tc>
          <w:tcPr>
            <w:tcW w:w="2088" w:type="dxa"/>
          </w:tcPr>
          <w:p w:rsidR="0060671E" w:rsidRPr="002E054D" w:rsidRDefault="0060671E" w:rsidP="00584E86">
            <w:pPr>
              <w:ind w:left="360"/>
              <w:jc w:val="center"/>
              <w:rPr>
                <w:rFonts w:ascii="Arial" w:hAnsi="Arial" w:cs="Arial"/>
                <w:b/>
                <w:sz w:val="22"/>
                <w:szCs w:val="22"/>
              </w:rPr>
            </w:pPr>
          </w:p>
          <w:p w:rsidR="0060671E" w:rsidRPr="002E054D" w:rsidRDefault="0060671E" w:rsidP="00584E86">
            <w:pPr>
              <w:ind w:left="360"/>
              <w:jc w:val="center"/>
              <w:rPr>
                <w:rFonts w:ascii="Arial" w:hAnsi="Arial" w:cs="Arial"/>
                <w:b/>
                <w:sz w:val="22"/>
                <w:szCs w:val="22"/>
              </w:rPr>
            </w:pPr>
            <w:r w:rsidRPr="002E054D">
              <w:rPr>
                <w:rFonts w:ascii="Arial" w:hAnsi="Arial" w:cs="Arial"/>
                <w:b/>
                <w:sz w:val="22"/>
                <w:szCs w:val="22"/>
              </w:rPr>
              <w:t>Areas</w:t>
            </w:r>
          </w:p>
        </w:tc>
        <w:tc>
          <w:tcPr>
            <w:tcW w:w="7470" w:type="dxa"/>
          </w:tcPr>
          <w:p w:rsidR="0060671E" w:rsidRPr="002E054D" w:rsidRDefault="0060671E" w:rsidP="00CC7A30">
            <w:pPr>
              <w:jc w:val="center"/>
              <w:rPr>
                <w:rFonts w:ascii="Arial" w:hAnsi="Arial" w:cs="Arial"/>
                <w:b/>
                <w:sz w:val="22"/>
                <w:szCs w:val="22"/>
              </w:rPr>
            </w:pPr>
          </w:p>
          <w:p w:rsidR="0060671E" w:rsidRPr="002E054D" w:rsidRDefault="0060671E" w:rsidP="00CC7A30">
            <w:pPr>
              <w:jc w:val="center"/>
              <w:rPr>
                <w:rFonts w:ascii="Arial" w:hAnsi="Arial" w:cs="Arial"/>
                <w:b/>
                <w:sz w:val="22"/>
                <w:szCs w:val="22"/>
              </w:rPr>
            </w:pPr>
            <w:r w:rsidRPr="002E054D">
              <w:rPr>
                <w:rFonts w:ascii="Arial" w:hAnsi="Arial" w:cs="Arial"/>
                <w:b/>
                <w:sz w:val="22"/>
                <w:szCs w:val="22"/>
              </w:rPr>
              <w:t>Skills to be developed</w:t>
            </w:r>
          </w:p>
        </w:tc>
      </w:tr>
      <w:tr w:rsidR="0060671E" w:rsidRPr="002E054D" w:rsidTr="006B034C">
        <w:tc>
          <w:tcPr>
            <w:tcW w:w="2088" w:type="dxa"/>
          </w:tcPr>
          <w:p w:rsidR="0060671E" w:rsidRPr="002E054D" w:rsidRDefault="0060671E" w:rsidP="00584E86">
            <w:pPr>
              <w:ind w:left="360"/>
              <w:rPr>
                <w:rFonts w:ascii="Arial" w:hAnsi="Arial" w:cs="Arial"/>
                <w:sz w:val="22"/>
                <w:szCs w:val="22"/>
              </w:rPr>
            </w:pPr>
            <w:r w:rsidRPr="002E054D">
              <w:rPr>
                <w:rFonts w:ascii="Arial" w:hAnsi="Arial" w:cs="Arial"/>
                <w:sz w:val="22"/>
                <w:szCs w:val="22"/>
              </w:rPr>
              <w:t>General Medical Ward. (*Respiratory, GI, Endocrine, Renal, Hematology)</w:t>
            </w:r>
          </w:p>
        </w:tc>
        <w:tc>
          <w:tcPr>
            <w:tcW w:w="7470" w:type="dxa"/>
          </w:tcPr>
          <w:p w:rsidR="0060671E" w:rsidRPr="002E054D" w:rsidRDefault="0060671E" w:rsidP="004710E2">
            <w:pPr>
              <w:numPr>
                <w:ilvl w:val="1"/>
                <w:numId w:val="22"/>
              </w:numPr>
              <w:rPr>
                <w:rFonts w:ascii="Arial" w:hAnsi="Arial" w:cs="Arial"/>
                <w:b/>
                <w:sz w:val="22"/>
                <w:szCs w:val="22"/>
              </w:rPr>
            </w:pPr>
            <w:r w:rsidRPr="002E054D">
              <w:rPr>
                <w:rFonts w:ascii="Arial" w:hAnsi="Arial" w:cs="Arial"/>
                <w:b/>
                <w:sz w:val="22"/>
                <w:szCs w:val="22"/>
              </w:rPr>
              <w:t>Assessment of the patient: -</w:t>
            </w:r>
          </w:p>
          <w:p w:rsidR="0060671E" w:rsidRPr="002E054D" w:rsidRDefault="0060671E" w:rsidP="004710E2">
            <w:pPr>
              <w:numPr>
                <w:ilvl w:val="2"/>
                <w:numId w:val="301"/>
              </w:numPr>
              <w:rPr>
                <w:rFonts w:ascii="Arial" w:hAnsi="Arial" w:cs="Arial"/>
                <w:sz w:val="22"/>
                <w:szCs w:val="22"/>
              </w:rPr>
            </w:pPr>
            <w:r w:rsidRPr="002E054D">
              <w:rPr>
                <w:rFonts w:ascii="Arial" w:hAnsi="Arial" w:cs="Arial"/>
                <w:sz w:val="22"/>
                <w:szCs w:val="22"/>
              </w:rPr>
              <w:t>Taking history</w:t>
            </w:r>
          </w:p>
          <w:p w:rsidR="0060671E" w:rsidRPr="002E054D" w:rsidRDefault="0060671E" w:rsidP="004710E2">
            <w:pPr>
              <w:numPr>
                <w:ilvl w:val="2"/>
                <w:numId w:val="301"/>
              </w:numPr>
              <w:rPr>
                <w:rFonts w:ascii="Arial" w:hAnsi="Arial" w:cs="Arial"/>
                <w:sz w:val="22"/>
                <w:szCs w:val="22"/>
              </w:rPr>
            </w:pPr>
            <w:r w:rsidRPr="002E054D">
              <w:rPr>
                <w:rFonts w:ascii="Arial" w:hAnsi="Arial" w:cs="Arial"/>
                <w:sz w:val="22"/>
                <w:szCs w:val="22"/>
              </w:rPr>
              <w:t>Perform general and specific physical examination.</w:t>
            </w:r>
          </w:p>
          <w:p w:rsidR="0060671E" w:rsidRPr="002E054D" w:rsidRDefault="0060671E" w:rsidP="004710E2">
            <w:pPr>
              <w:numPr>
                <w:ilvl w:val="2"/>
                <w:numId w:val="301"/>
              </w:numPr>
              <w:rPr>
                <w:rFonts w:ascii="Arial" w:hAnsi="Arial" w:cs="Arial"/>
                <w:sz w:val="22"/>
                <w:szCs w:val="22"/>
              </w:rPr>
            </w:pPr>
            <w:r w:rsidRPr="002E054D">
              <w:rPr>
                <w:rFonts w:ascii="Arial" w:hAnsi="Arial" w:cs="Arial"/>
                <w:sz w:val="22"/>
                <w:szCs w:val="22"/>
              </w:rPr>
              <w:t>Identify alterations and deviations.</w:t>
            </w:r>
          </w:p>
          <w:p w:rsidR="0060671E" w:rsidRPr="002E054D" w:rsidRDefault="0060671E" w:rsidP="004710E2">
            <w:pPr>
              <w:numPr>
                <w:ilvl w:val="1"/>
                <w:numId w:val="22"/>
              </w:numPr>
              <w:rPr>
                <w:rFonts w:ascii="Arial" w:hAnsi="Arial" w:cs="Arial"/>
                <w:b/>
                <w:sz w:val="22"/>
                <w:szCs w:val="22"/>
              </w:rPr>
            </w:pPr>
            <w:r w:rsidRPr="002E054D">
              <w:rPr>
                <w:rFonts w:ascii="Arial" w:hAnsi="Arial" w:cs="Arial"/>
                <w:b/>
                <w:sz w:val="22"/>
                <w:szCs w:val="22"/>
              </w:rPr>
              <w:t>Practice medical surgical asepsis – Standard safety measures: -</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Administer medications: -</w:t>
            </w:r>
          </w:p>
          <w:p w:rsidR="0060671E" w:rsidRPr="002E054D" w:rsidRDefault="0060671E" w:rsidP="004710E2">
            <w:pPr>
              <w:numPr>
                <w:ilvl w:val="2"/>
                <w:numId w:val="23"/>
              </w:numPr>
              <w:rPr>
                <w:rFonts w:ascii="Arial" w:hAnsi="Arial" w:cs="Arial"/>
                <w:sz w:val="22"/>
                <w:szCs w:val="22"/>
              </w:rPr>
            </w:pPr>
            <w:r w:rsidRPr="002E054D">
              <w:rPr>
                <w:rFonts w:ascii="Arial" w:hAnsi="Arial" w:cs="Arial"/>
                <w:sz w:val="22"/>
                <w:szCs w:val="22"/>
              </w:rPr>
              <w:t>Oral, IV, IM, Subcutaneous.</w:t>
            </w:r>
          </w:p>
          <w:p w:rsidR="0060671E" w:rsidRPr="002E054D" w:rsidRDefault="0060671E" w:rsidP="004710E2">
            <w:pPr>
              <w:numPr>
                <w:ilvl w:val="1"/>
                <w:numId w:val="22"/>
              </w:numPr>
              <w:rPr>
                <w:rFonts w:ascii="Arial" w:hAnsi="Arial" w:cs="Arial"/>
                <w:b/>
                <w:sz w:val="22"/>
                <w:szCs w:val="22"/>
              </w:rPr>
            </w:pPr>
            <w:r w:rsidRPr="002E054D">
              <w:rPr>
                <w:rFonts w:ascii="Arial" w:hAnsi="Arial" w:cs="Arial"/>
                <w:b/>
                <w:sz w:val="22"/>
                <w:szCs w:val="22"/>
              </w:rPr>
              <w:t>IV therapy</w:t>
            </w:r>
          </w:p>
          <w:p w:rsidR="0060671E" w:rsidRPr="002E054D" w:rsidRDefault="0060671E" w:rsidP="004710E2">
            <w:pPr>
              <w:pStyle w:val="ListParagraph"/>
              <w:numPr>
                <w:ilvl w:val="0"/>
                <w:numId w:val="302"/>
              </w:numPr>
              <w:rPr>
                <w:rFonts w:ascii="Arial" w:hAnsi="Arial" w:cs="Arial"/>
                <w:sz w:val="22"/>
                <w:szCs w:val="22"/>
              </w:rPr>
            </w:pPr>
            <w:r w:rsidRPr="002E054D">
              <w:rPr>
                <w:rFonts w:ascii="Arial" w:hAnsi="Arial" w:cs="Arial"/>
                <w:sz w:val="22"/>
                <w:szCs w:val="22"/>
              </w:rPr>
              <w:t>IV canulation</w:t>
            </w:r>
          </w:p>
          <w:p w:rsidR="0060671E" w:rsidRPr="002E054D" w:rsidRDefault="0060671E" w:rsidP="004710E2">
            <w:pPr>
              <w:pStyle w:val="ListParagraph"/>
              <w:numPr>
                <w:ilvl w:val="0"/>
                <w:numId w:val="302"/>
              </w:numPr>
              <w:rPr>
                <w:rFonts w:ascii="Arial" w:hAnsi="Arial" w:cs="Arial"/>
                <w:sz w:val="22"/>
                <w:szCs w:val="22"/>
              </w:rPr>
            </w:pPr>
            <w:r w:rsidRPr="002E054D">
              <w:rPr>
                <w:rFonts w:ascii="Arial" w:hAnsi="Arial" w:cs="Arial"/>
                <w:sz w:val="22"/>
                <w:szCs w:val="22"/>
              </w:rPr>
              <w:t>Maintenance and monitoring</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Oxygen therapy by different methods</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Nebulization</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Chest physio therapy</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Naso gastric feeding.</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Assist in common diagnostic</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Perform / Assist in the rapeutic procedures.</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Blood and component therapy</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Throat Suctioning</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Collect specimens for common investigations.</w:t>
            </w:r>
          </w:p>
          <w:p w:rsidR="0060671E" w:rsidRPr="002E054D" w:rsidRDefault="0060671E" w:rsidP="004710E2">
            <w:pPr>
              <w:numPr>
                <w:ilvl w:val="1"/>
                <w:numId w:val="22"/>
              </w:numPr>
              <w:rPr>
                <w:rFonts w:ascii="Arial" w:hAnsi="Arial" w:cs="Arial"/>
                <w:b/>
                <w:sz w:val="22"/>
                <w:szCs w:val="22"/>
              </w:rPr>
            </w:pPr>
            <w:r w:rsidRPr="002E054D">
              <w:rPr>
                <w:rFonts w:ascii="Arial" w:hAnsi="Arial" w:cs="Arial"/>
                <w:b/>
                <w:sz w:val="22"/>
                <w:szCs w:val="22"/>
              </w:rPr>
              <w:t>Maintain elimination: -</w:t>
            </w:r>
          </w:p>
          <w:p w:rsidR="0060671E" w:rsidRPr="002E054D" w:rsidRDefault="0060671E" w:rsidP="004710E2">
            <w:pPr>
              <w:numPr>
                <w:ilvl w:val="2"/>
                <w:numId w:val="303"/>
              </w:numPr>
              <w:ind w:left="942"/>
              <w:rPr>
                <w:rFonts w:ascii="Arial" w:hAnsi="Arial" w:cs="Arial"/>
                <w:sz w:val="22"/>
                <w:szCs w:val="22"/>
              </w:rPr>
            </w:pPr>
            <w:r w:rsidRPr="002E054D">
              <w:rPr>
                <w:rFonts w:ascii="Arial" w:hAnsi="Arial" w:cs="Arial"/>
                <w:sz w:val="22"/>
                <w:szCs w:val="22"/>
              </w:rPr>
              <w:t>Catheterisation</w:t>
            </w:r>
          </w:p>
          <w:p w:rsidR="0060671E" w:rsidRPr="002E054D" w:rsidRDefault="0060671E" w:rsidP="004710E2">
            <w:pPr>
              <w:numPr>
                <w:ilvl w:val="2"/>
                <w:numId w:val="303"/>
              </w:numPr>
              <w:ind w:left="942"/>
              <w:rPr>
                <w:rFonts w:ascii="Arial" w:hAnsi="Arial" w:cs="Arial"/>
                <w:sz w:val="22"/>
                <w:szCs w:val="22"/>
              </w:rPr>
            </w:pPr>
            <w:r w:rsidRPr="002E054D">
              <w:rPr>
                <w:rFonts w:ascii="Arial" w:hAnsi="Arial" w:cs="Arial"/>
                <w:sz w:val="22"/>
                <w:szCs w:val="22"/>
              </w:rPr>
              <w:t>Bowel wash</w:t>
            </w:r>
          </w:p>
          <w:p w:rsidR="0060671E" w:rsidRPr="002E054D" w:rsidRDefault="0060671E" w:rsidP="004710E2">
            <w:pPr>
              <w:numPr>
                <w:ilvl w:val="2"/>
                <w:numId w:val="303"/>
              </w:numPr>
              <w:ind w:left="942"/>
              <w:rPr>
                <w:rFonts w:ascii="Arial" w:hAnsi="Arial" w:cs="Arial"/>
                <w:sz w:val="22"/>
                <w:szCs w:val="22"/>
              </w:rPr>
            </w:pPr>
            <w:r w:rsidRPr="002E054D">
              <w:rPr>
                <w:rFonts w:ascii="Arial" w:hAnsi="Arial" w:cs="Arial"/>
                <w:sz w:val="22"/>
                <w:szCs w:val="22"/>
              </w:rPr>
              <w:t>Enema</w:t>
            </w:r>
          </w:p>
          <w:p w:rsidR="0060671E" w:rsidRPr="002E054D" w:rsidRDefault="0060671E" w:rsidP="004710E2">
            <w:pPr>
              <w:numPr>
                <w:ilvl w:val="2"/>
                <w:numId w:val="303"/>
              </w:numPr>
              <w:ind w:left="942"/>
              <w:rPr>
                <w:rFonts w:ascii="Arial" w:hAnsi="Arial" w:cs="Arial"/>
                <w:sz w:val="22"/>
                <w:szCs w:val="22"/>
              </w:rPr>
            </w:pPr>
            <w:r w:rsidRPr="002E054D">
              <w:rPr>
                <w:rFonts w:ascii="Arial" w:hAnsi="Arial" w:cs="Arial"/>
                <w:sz w:val="22"/>
                <w:szCs w:val="22"/>
              </w:rPr>
              <w:t>Urinary drainage</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Maintain Intake, Output and documentation.</w:t>
            </w:r>
          </w:p>
          <w:p w:rsidR="0060671E" w:rsidRPr="002E054D" w:rsidRDefault="0060671E" w:rsidP="004710E2">
            <w:pPr>
              <w:numPr>
                <w:ilvl w:val="1"/>
                <w:numId w:val="22"/>
              </w:numPr>
              <w:rPr>
                <w:rFonts w:ascii="Arial" w:hAnsi="Arial" w:cs="Arial"/>
                <w:sz w:val="22"/>
                <w:szCs w:val="22"/>
              </w:rPr>
            </w:pPr>
            <w:r w:rsidRPr="002E054D">
              <w:rPr>
                <w:rFonts w:ascii="Arial" w:hAnsi="Arial" w:cs="Arial"/>
                <w:sz w:val="22"/>
                <w:szCs w:val="22"/>
              </w:rPr>
              <w:t>Counsel and teach related to specific disease conditions.</w:t>
            </w:r>
          </w:p>
        </w:tc>
      </w:tr>
      <w:tr w:rsidR="0060671E" w:rsidRPr="002E054D" w:rsidTr="006B034C">
        <w:tc>
          <w:tcPr>
            <w:tcW w:w="2088" w:type="dxa"/>
          </w:tcPr>
          <w:p w:rsidR="0060671E" w:rsidRPr="002E054D" w:rsidRDefault="0060671E" w:rsidP="00584E86">
            <w:pPr>
              <w:ind w:left="360"/>
              <w:rPr>
                <w:rFonts w:ascii="Arial" w:hAnsi="Arial" w:cs="Arial"/>
                <w:sz w:val="22"/>
                <w:szCs w:val="22"/>
              </w:rPr>
            </w:pPr>
            <w:r w:rsidRPr="002E054D">
              <w:rPr>
                <w:rFonts w:ascii="Arial" w:hAnsi="Arial" w:cs="Arial"/>
                <w:sz w:val="22"/>
                <w:szCs w:val="22"/>
              </w:rPr>
              <w:t>General Surgical Ward. (GI, Urinary, CTVS)</w:t>
            </w:r>
          </w:p>
        </w:tc>
        <w:tc>
          <w:tcPr>
            <w:tcW w:w="7470" w:type="dxa"/>
          </w:tcPr>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Practice medical surgical asepsis Standard safety measures</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Pre operative preparation of patients.</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Post operative care Receiving pt, assessment, monitoring, care</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Care of wounds and drainage</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Suture removal</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Ambulation and exercise</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Naso gastric aspiration</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Care of chest drainage</w:t>
            </w:r>
          </w:p>
          <w:p w:rsidR="0060671E" w:rsidRPr="002E054D" w:rsidRDefault="0060671E" w:rsidP="004710E2">
            <w:pPr>
              <w:numPr>
                <w:ilvl w:val="1"/>
                <w:numId w:val="304"/>
              </w:numPr>
              <w:rPr>
                <w:rFonts w:ascii="Arial" w:hAnsi="Arial" w:cs="Arial"/>
                <w:sz w:val="22"/>
                <w:szCs w:val="22"/>
              </w:rPr>
            </w:pPr>
            <w:r w:rsidRPr="002E054D">
              <w:rPr>
                <w:rFonts w:ascii="Arial" w:hAnsi="Arial" w:cs="Arial"/>
                <w:sz w:val="22"/>
                <w:szCs w:val="22"/>
              </w:rPr>
              <w:t>Ostomy care</w:t>
            </w:r>
          </w:p>
          <w:p w:rsidR="0060671E" w:rsidRPr="002E054D" w:rsidRDefault="0060671E" w:rsidP="004710E2">
            <w:pPr>
              <w:numPr>
                <w:ilvl w:val="0"/>
                <w:numId w:val="305"/>
              </w:numPr>
              <w:rPr>
                <w:rFonts w:ascii="Arial" w:hAnsi="Arial" w:cs="Arial"/>
                <w:sz w:val="22"/>
                <w:szCs w:val="22"/>
              </w:rPr>
            </w:pPr>
            <w:r w:rsidRPr="002E054D">
              <w:rPr>
                <w:rFonts w:ascii="Arial" w:hAnsi="Arial" w:cs="Arial"/>
                <w:sz w:val="22"/>
                <w:szCs w:val="22"/>
              </w:rPr>
              <w:t>Gastrostomy</w:t>
            </w:r>
          </w:p>
          <w:p w:rsidR="0060671E" w:rsidRPr="002E054D" w:rsidRDefault="0060671E" w:rsidP="004710E2">
            <w:pPr>
              <w:numPr>
                <w:ilvl w:val="0"/>
                <w:numId w:val="305"/>
              </w:numPr>
              <w:rPr>
                <w:rFonts w:ascii="Arial" w:hAnsi="Arial" w:cs="Arial"/>
                <w:sz w:val="22"/>
                <w:szCs w:val="22"/>
              </w:rPr>
            </w:pPr>
            <w:r w:rsidRPr="002E054D">
              <w:rPr>
                <w:rFonts w:ascii="Arial" w:hAnsi="Arial" w:cs="Arial"/>
                <w:sz w:val="22"/>
                <w:szCs w:val="22"/>
              </w:rPr>
              <w:t>Colostomy</w:t>
            </w:r>
          </w:p>
          <w:p w:rsidR="0060671E" w:rsidRPr="002E054D" w:rsidRDefault="0060671E" w:rsidP="004710E2">
            <w:pPr>
              <w:numPr>
                <w:ilvl w:val="0"/>
                <w:numId w:val="305"/>
              </w:numPr>
              <w:rPr>
                <w:rFonts w:ascii="Arial" w:hAnsi="Arial" w:cs="Arial"/>
                <w:sz w:val="22"/>
                <w:szCs w:val="22"/>
              </w:rPr>
            </w:pPr>
            <w:r w:rsidRPr="002E054D">
              <w:rPr>
                <w:rFonts w:ascii="Arial" w:hAnsi="Arial" w:cs="Arial"/>
                <w:sz w:val="22"/>
                <w:szCs w:val="22"/>
              </w:rPr>
              <w:t>Enterostomy</w:t>
            </w:r>
          </w:p>
          <w:p w:rsidR="0060671E" w:rsidRPr="002E054D" w:rsidRDefault="0060671E" w:rsidP="004710E2">
            <w:pPr>
              <w:pStyle w:val="ListParagraph"/>
              <w:numPr>
                <w:ilvl w:val="0"/>
                <w:numId w:val="198"/>
              </w:numPr>
              <w:tabs>
                <w:tab w:val="clear" w:pos="792"/>
                <w:tab w:val="num" w:pos="91"/>
              </w:tabs>
              <w:ind w:left="375"/>
              <w:rPr>
                <w:rFonts w:ascii="Arial" w:hAnsi="Arial" w:cs="Arial"/>
                <w:sz w:val="22"/>
                <w:szCs w:val="22"/>
              </w:rPr>
            </w:pPr>
            <w:r w:rsidRPr="002E054D">
              <w:rPr>
                <w:rFonts w:ascii="Arial" w:hAnsi="Arial" w:cs="Arial"/>
                <w:sz w:val="22"/>
                <w:szCs w:val="22"/>
              </w:rPr>
              <w:t>Blood and component therapy</w:t>
            </w:r>
          </w:p>
          <w:p w:rsidR="0060671E" w:rsidRPr="002E054D" w:rsidRDefault="0060671E" w:rsidP="004710E2">
            <w:pPr>
              <w:pStyle w:val="ListParagraph"/>
              <w:numPr>
                <w:ilvl w:val="0"/>
                <w:numId w:val="198"/>
              </w:numPr>
              <w:rPr>
                <w:rFonts w:ascii="Arial" w:hAnsi="Arial" w:cs="Arial"/>
                <w:sz w:val="22"/>
                <w:szCs w:val="22"/>
              </w:rPr>
            </w:pPr>
            <w:r w:rsidRPr="002E054D">
              <w:rPr>
                <w:rFonts w:ascii="Arial" w:hAnsi="Arial" w:cs="Arial"/>
                <w:sz w:val="22"/>
                <w:szCs w:val="22"/>
              </w:rPr>
              <w:t>Practice universal Precautions</w:t>
            </w:r>
          </w:p>
        </w:tc>
      </w:tr>
      <w:tr w:rsidR="0060671E" w:rsidRPr="002E054D" w:rsidTr="006B034C">
        <w:tc>
          <w:tcPr>
            <w:tcW w:w="2088" w:type="dxa"/>
          </w:tcPr>
          <w:p w:rsidR="0060671E" w:rsidRPr="002E054D" w:rsidRDefault="0060671E" w:rsidP="00584E86">
            <w:pPr>
              <w:ind w:left="360"/>
              <w:rPr>
                <w:rFonts w:ascii="Arial" w:hAnsi="Arial" w:cs="Arial"/>
                <w:sz w:val="22"/>
                <w:szCs w:val="22"/>
              </w:rPr>
            </w:pPr>
            <w:r w:rsidRPr="002E054D">
              <w:rPr>
                <w:rFonts w:ascii="Arial" w:hAnsi="Arial" w:cs="Arial"/>
                <w:sz w:val="22"/>
                <w:szCs w:val="22"/>
              </w:rPr>
              <w:t>Cardiology ward</w:t>
            </w:r>
          </w:p>
        </w:tc>
        <w:tc>
          <w:tcPr>
            <w:tcW w:w="7470" w:type="dxa"/>
          </w:tcPr>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t>Physical examination of the cardio vascular system Recording and interpreting ECG.</w:t>
            </w:r>
          </w:p>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t>Monitoring of patients</w:t>
            </w:r>
          </w:p>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t>Preparation and assisting in non – invasive and invasive diagnostic procedures.</w:t>
            </w:r>
          </w:p>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t>Administer cardiac drugs.</w:t>
            </w:r>
          </w:p>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lastRenderedPageBreak/>
              <w:t>Cardio pulmonary Resuscitation</w:t>
            </w:r>
          </w:p>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t>Teach patients and families</w:t>
            </w:r>
          </w:p>
          <w:p w:rsidR="0060671E" w:rsidRPr="002E054D" w:rsidRDefault="0060671E" w:rsidP="004710E2">
            <w:pPr>
              <w:numPr>
                <w:ilvl w:val="1"/>
                <w:numId w:val="306"/>
              </w:numPr>
              <w:rPr>
                <w:rFonts w:ascii="Arial" w:hAnsi="Arial" w:cs="Arial"/>
                <w:sz w:val="22"/>
                <w:szCs w:val="22"/>
              </w:rPr>
            </w:pPr>
            <w:r w:rsidRPr="002E054D">
              <w:rPr>
                <w:rFonts w:ascii="Arial" w:hAnsi="Arial" w:cs="Arial"/>
                <w:sz w:val="22"/>
                <w:szCs w:val="22"/>
              </w:rPr>
              <w:t>Practice medical and surgical asepsis Standard safety measures.</w:t>
            </w:r>
          </w:p>
        </w:tc>
      </w:tr>
      <w:tr w:rsidR="0060671E" w:rsidRPr="002E054D" w:rsidTr="006B034C">
        <w:tc>
          <w:tcPr>
            <w:tcW w:w="2088" w:type="dxa"/>
          </w:tcPr>
          <w:p w:rsidR="0060671E" w:rsidRPr="002E054D" w:rsidRDefault="0060671E" w:rsidP="00584E86">
            <w:pPr>
              <w:ind w:left="360"/>
              <w:rPr>
                <w:rFonts w:ascii="Arial" w:hAnsi="Arial" w:cs="Arial"/>
                <w:sz w:val="22"/>
                <w:szCs w:val="22"/>
              </w:rPr>
            </w:pPr>
            <w:r w:rsidRPr="002E054D">
              <w:rPr>
                <w:rFonts w:ascii="Arial" w:hAnsi="Arial" w:cs="Arial"/>
                <w:sz w:val="22"/>
                <w:szCs w:val="22"/>
              </w:rPr>
              <w:lastRenderedPageBreak/>
              <w:t>Skin &amp; Communicable diseases Ward.</w:t>
            </w:r>
          </w:p>
        </w:tc>
        <w:tc>
          <w:tcPr>
            <w:tcW w:w="7470" w:type="dxa"/>
          </w:tcPr>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Assessment of patients with skin disorders.</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Assist in diagnostic and therapeutic procedures</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Administer topical medication</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Practice medical surgical asepsis Standard safety measures.</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Use of personal protective equipment (PPE).</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 xml:space="preserve">Give Medicated baths. </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Counseling HIV positive patients.</w:t>
            </w:r>
          </w:p>
          <w:p w:rsidR="0060671E" w:rsidRPr="002E054D" w:rsidRDefault="0060671E" w:rsidP="004710E2">
            <w:pPr>
              <w:pStyle w:val="ListParagraph"/>
              <w:numPr>
                <w:ilvl w:val="0"/>
                <w:numId w:val="307"/>
              </w:numPr>
              <w:rPr>
                <w:rFonts w:ascii="Arial" w:hAnsi="Arial" w:cs="Arial"/>
                <w:sz w:val="22"/>
                <w:szCs w:val="22"/>
              </w:rPr>
            </w:pPr>
            <w:r w:rsidRPr="002E054D">
              <w:rPr>
                <w:rFonts w:ascii="Arial" w:hAnsi="Arial" w:cs="Arial"/>
                <w:sz w:val="22"/>
                <w:szCs w:val="22"/>
              </w:rPr>
              <w:t>Teach prevention of infectious diseases.</w:t>
            </w:r>
          </w:p>
        </w:tc>
      </w:tr>
      <w:tr w:rsidR="0060671E" w:rsidRPr="002E054D" w:rsidTr="006B034C">
        <w:tc>
          <w:tcPr>
            <w:tcW w:w="2088" w:type="dxa"/>
          </w:tcPr>
          <w:p w:rsidR="0060671E" w:rsidRPr="002E054D" w:rsidRDefault="0060671E" w:rsidP="00584E86">
            <w:pPr>
              <w:ind w:left="360"/>
              <w:rPr>
                <w:rFonts w:ascii="Arial" w:hAnsi="Arial" w:cs="Arial"/>
                <w:sz w:val="22"/>
                <w:szCs w:val="22"/>
              </w:rPr>
            </w:pPr>
            <w:r w:rsidRPr="002E054D">
              <w:rPr>
                <w:rFonts w:ascii="Arial" w:hAnsi="Arial" w:cs="Arial"/>
                <w:sz w:val="22"/>
                <w:szCs w:val="22"/>
              </w:rPr>
              <w:t>Orthopaedic ward</w:t>
            </w:r>
          </w:p>
        </w:tc>
        <w:tc>
          <w:tcPr>
            <w:tcW w:w="7470" w:type="dxa"/>
          </w:tcPr>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 xml:space="preserve">Assessment of </w:t>
            </w:r>
            <w:r w:rsidR="00C45E16" w:rsidRPr="002E054D">
              <w:rPr>
                <w:rFonts w:ascii="Arial" w:hAnsi="Arial" w:cs="Arial"/>
                <w:sz w:val="22"/>
                <w:szCs w:val="22"/>
              </w:rPr>
              <w:t>orthopedic</w:t>
            </w:r>
            <w:r w:rsidRPr="002E054D">
              <w:rPr>
                <w:rFonts w:ascii="Arial" w:hAnsi="Arial" w:cs="Arial"/>
                <w:sz w:val="22"/>
                <w:szCs w:val="22"/>
              </w:rPr>
              <w:t xml:space="preserve"> patients</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Assist in application of plaster cast and removal of cast.</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Apply skin traction buck’s extension traction.</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Assist in application removal and prosthesis.</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Physiotherapy – Range of motion exercises</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Crutch maneuvering technique.</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Activities of daily living.</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Ambulation</w:t>
            </w:r>
          </w:p>
          <w:p w:rsidR="0060671E" w:rsidRPr="002E054D" w:rsidRDefault="0060671E" w:rsidP="004710E2">
            <w:pPr>
              <w:numPr>
                <w:ilvl w:val="1"/>
                <w:numId w:val="198"/>
              </w:numPr>
              <w:rPr>
                <w:rFonts w:ascii="Arial" w:hAnsi="Arial" w:cs="Arial"/>
                <w:sz w:val="22"/>
                <w:szCs w:val="22"/>
              </w:rPr>
            </w:pPr>
            <w:r w:rsidRPr="002E054D">
              <w:rPr>
                <w:rFonts w:ascii="Arial" w:hAnsi="Arial" w:cs="Arial"/>
                <w:sz w:val="22"/>
                <w:szCs w:val="22"/>
              </w:rPr>
              <w:t>Teach and counsel patient and families.</w:t>
            </w:r>
          </w:p>
        </w:tc>
      </w:tr>
      <w:tr w:rsidR="0060671E" w:rsidRPr="002E054D" w:rsidTr="006B034C">
        <w:tc>
          <w:tcPr>
            <w:tcW w:w="2088" w:type="dxa"/>
          </w:tcPr>
          <w:p w:rsidR="0060671E" w:rsidRPr="002E054D" w:rsidRDefault="0060671E" w:rsidP="00584E86">
            <w:pPr>
              <w:ind w:left="360"/>
              <w:rPr>
                <w:rFonts w:ascii="Arial" w:hAnsi="Arial" w:cs="Arial"/>
                <w:sz w:val="22"/>
                <w:szCs w:val="22"/>
              </w:rPr>
            </w:pPr>
            <w:r w:rsidRPr="002E054D">
              <w:rPr>
                <w:rFonts w:ascii="Arial" w:hAnsi="Arial" w:cs="Arial"/>
                <w:sz w:val="22"/>
                <w:szCs w:val="22"/>
              </w:rPr>
              <w:t>Operation Theatre</w:t>
            </w:r>
          </w:p>
        </w:tc>
        <w:tc>
          <w:tcPr>
            <w:tcW w:w="7470" w:type="dxa"/>
          </w:tcPr>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Scrubbing, gowning, gloving</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Identify instruments, suturing materials for common operations.</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Disinfection, Carbolization, fumigation</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Preparation of instrument sets for common operations</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Sterilization of sharps and their instruments</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Prepare the OT table depending upon the operation</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Positioning and monitoring of patients</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Endotracheal intubations</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Assisting in minor and major operation</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Handling specimens</w:t>
            </w:r>
          </w:p>
          <w:p w:rsidR="0060671E" w:rsidRPr="002E054D" w:rsidRDefault="0060671E" w:rsidP="004710E2">
            <w:pPr>
              <w:pStyle w:val="ListParagraph"/>
              <w:numPr>
                <w:ilvl w:val="0"/>
                <w:numId w:val="308"/>
              </w:numPr>
              <w:rPr>
                <w:rFonts w:ascii="Arial" w:hAnsi="Arial" w:cs="Arial"/>
                <w:sz w:val="22"/>
                <w:szCs w:val="22"/>
              </w:rPr>
            </w:pPr>
            <w:r w:rsidRPr="002E054D">
              <w:rPr>
                <w:rFonts w:ascii="Arial" w:hAnsi="Arial" w:cs="Arial"/>
                <w:sz w:val="22"/>
                <w:szCs w:val="22"/>
              </w:rPr>
              <w:t>Disposal of waste as per the guidelines.</w:t>
            </w:r>
          </w:p>
        </w:tc>
      </w:tr>
    </w:tbl>
    <w:p w:rsidR="00F61724" w:rsidRPr="002E054D" w:rsidRDefault="00F61724" w:rsidP="00F61724">
      <w:pPr>
        <w:rPr>
          <w:rFonts w:ascii="Arial" w:hAnsi="Arial" w:cs="Arial"/>
        </w:rPr>
      </w:pPr>
    </w:p>
    <w:p w:rsidR="00F61724" w:rsidRPr="002E054D" w:rsidRDefault="00F61724" w:rsidP="00F61724">
      <w:pPr>
        <w:rPr>
          <w:rFonts w:ascii="Arial" w:hAnsi="Arial" w:cs="Arial"/>
        </w:rPr>
      </w:pPr>
      <w:r w:rsidRPr="002E054D">
        <w:rPr>
          <w:rFonts w:ascii="Arial" w:hAnsi="Arial" w:cs="Arial"/>
          <w:b/>
          <w:i/>
          <w:u w:val="single"/>
        </w:rPr>
        <w:t>Internship</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b/>
        </w:rPr>
        <w:t>Time:</w:t>
      </w:r>
      <w:r w:rsidRPr="002E054D">
        <w:rPr>
          <w:rFonts w:ascii="Arial" w:hAnsi="Arial" w:cs="Arial"/>
        </w:rPr>
        <w:t xml:space="preserve"> 260 Hours (9 Weeks)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4"/>
        <w:gridCol w:w="7394"/>
      </w:tblGrid>
      <w:tr w:rsidR="0060671E" w:rsidRPr="002E054D" w:rsidTr="006B034C">
        <w:tc>
          <w:tcPr>
            <w:tcW w:w="2088" w:type="dxa"/>
          </w:tcPr>
          <w:p w:rsidR="0060671E" w:rsidRPr="002E054D" w:rsidRDefault="0060671E" w:rsidP="003628D0">
            <w:pPr>
              <w:ind w:left="360"/>
              <w:jc w:val="center"/>
              <w:rPr>
                <w:rFonts w:ascii="Arial" w:hAnsi="Arial" w:cs="Arial"/>
                <w:b/>
              </w:rPr>
            </w:pPr>
          </w:p>
          <w:p w:rsidR="0060671E" w:rsidRPr="002E054D" w:rsidRDefault="0060671E" w:rsidP="003628D0">
            <w:pPr>
              <w:ind w:left="360"/>
              <w:jc w:val="center"/>
              <w:rPr>
                <w:rFonts w:ascii="Arial" w:hAnsi="Arial" w:cs="Arial"/>
                <w:b/>
              </w:rPr>
            </w:pPr>
            <w:r w:rsidRPr="002E054D">
              <w:rPr>
                <w:rFonts w:ascii="Arial" w:hAnsi="Arial" w:cs="Arial"/>
                <w:b/>
              </w:rPr>
              <w:t>Areas</w:t>
            </w:r>
          </w:p>
        </w:tc>
        <w:tc>
          <w:tcPr>
            <w:tcW w:w="7470" w:type="dxa"/>
          </w:tcPr>
          <w:p w:rsidR="0060671E" w:rsidRPr="002E054D" w:rsidRDefault="0060671E" w:rsidP="00CC7A30">
            <w:pPr>
              <w:jc w:val="center"/>
              <w:rPr>
                <w:rFonts w:ascii="Arial" w:hAnsi="Arial" w:cs="Arial"/>
                <w:b/>
              </w:rPr>
            </w:pPr>
          </w:p>
          <w:p w:rsidR="0060671E" w:rsidRPr="002E054D" w:rsidRDefault="0060671E" w:rsidP="00CC7A30">
            <w:pPr>
              <w:jc w:val="center"/>
              <w:rPr>
                <w:rFonts w:ascii="Arial" w:hAnsi="Arial" w:cs="Arial"/>
                <w:b/>
              </w:rPr>
            </w:pPr>
            <w:r w:rsidRPr="002E054D">
              <w:rPr>
                <w:rFonts w:ascii="Arial" w:hAnsi="Arial" w:cs="Arial"/>
                <w:b/>
              </w:rPr>
              <w:t>Skills to be developed</w:t>
            </w:r>
          </w:p>
        </w:tc>
      </w:tr>
      <w:tr w:rsidR="0060671E" w:rsidRPr="002E054D" w:rsidTr="006B034C">
        <w:tc>
          <w:tcPr>
            <w:tcW w:w="2088" w:type="dxa"/>
          </w:tcPr>
          <w:p w:rsidR="0060671E" w:rsidRPr="002E054D" w:rsidRDefault="0060671E" w:rsidP="003628D0">
            <w:pPr>
              <w:ind w:left="360"/>
              <w:rPr>
                <w:rFonts w:ascii="Arial" w:hAnsi="Arial" w:cs="Arial"/>
              </w:rPr>
            </w:pPr>
            <w:r w:rsidRPr="002E054D">
              <w:rPr>
                <w:rFonts w:ascii="Arial" w:hAnsi="Arial" w:cs="Arial"/>
              </w:rPr>
              <w:t>ICU, CCU, CARDI, AC OT.</w:t>
            </w:r>
          </w:p>
        </w:tc>
        <w:tc>
          <w:tcPr>
            <w:tcW w:w="7470" w:type="dxa"/>
          </w:tcPr>
          <w:p w:rsidR="0060671E" w:rsidRPr="002E054D" w:rsidRDefault="0060671E" w:rsidP="004710E2">
            <w:pPr>
              <w:numPr>
                <w:ilvl w:val="0"/>
                <w:numId w:val="309"/>
              </w:numPr>
              <w:rPr>
                <w:rFonts w:ascii="Arial" w:hAnsi="Arial" w:cs="Arial"/>
              </w:rPr>
            </w:pPr>
            <w:r w:rsidRPr="002E054D">
              <w:rPr>
                <w:rFonts w:ascii="Arial" w:hAnsi="Arial" w:cs="Arial"/>
              </w:rPr>
              <w:t>Assist in arterial puncture for blood gas analysis.</w:t>
            </w:r>
          </w:p>
          <w:p w:rsidR="0060671E" w:rsidRPr="002E054D" w:rsidRDefault="0060671E" w:rsidP="004710E2">
            <w:pPr>
              <w:numPr>
                <w:ilvl w:val="0"/>
                <w:numId w:val="309"/>
              </w:numPr>
              <w:rPr>
                <w:rFonts w:ascii="Arial" w:hAnsi="Arial" w:cs="Arial"/>
              </w:rPr>
            </w:pPr>
            <w:r w:rsidRPr="002E054D">
              <w:rPr>
                <w:rFonts w:ascii="Arial" w:hAnsi="Arial" w:cs="Arial"/>
              </w:rPr>
              <w:t>Perform ECG and interpret accordingly.</w:t>
            </w:r>
          </w:p>
          <w:p w:rsidR="0060671E" w:rsidRPr="002E054D" w:rsidRDefault="0060671E" w:rsidP="004710E2">
            <w:pPr>
              <w:numPr>
                <w:ilvl w:val="0"/>
                <w:numId w:val="309"/>
              </w:numPr>
              <w:rPr>
                <w:rFonts w:ascii="Arial" w:hAnsi="Arial" w:cs="Arial"/>
              </w:rPr>
            </w:pPr>
            <w:r w:rsidRPr="002E054D">
              <w:rPr>
                <w:rFonts w:ascii="Arial" w:hAnsi="Arial" w:cs="Arial"/>
              </w:rPr>
              <w:t>Conduct and analysis pulse oximetry.</w:t>
            </w:r>
          </w:p>
          <w:p w:rsidR="0060671E" w:rsidRPr="002E054D" w:rsidRDefault="0060671E" w:rsidP="004710E2">
            <w:pPr>
              <w:numPr>
                <w:ilvl w:val="0"/>
                <w:numId w:val="309"/>
              </w:numPr>
              <w:rPr>
                <w:rFonts w:ascii="Arial" w:hAnsi="Arial" w:cs="Arial"/>
              </w:rPr>
            </w:pPr>
            <w:r w:rsidRPr="002E054D">
              <w:rPr>
                <w:rFonts w:ascii="Arial" w:hAnsi="Arial" w:cs="Arial"/>
              </w:rPr>
              <w:t>Care with artificial airway.</w:t>
            </w:r>
          </w:p>
          <w:p w:rsidR="0060671E" w:rsidRPr="002E054D" w:rsidRDefault="0060671E" w:rsidP="004710E2">
            <w:pPr>
              <w:numPr>
                <w:ilvl w:val="0"/>
                <w:numId w:val="309"/>
              </w:numPr>
              <w:rPr>
                <w:rFonts w:ascii="Arial" w:hAnsi="Arial" w:cs="Arial"/>
              </w:rPr>
            </w:pPr>
            <w:r w:rsidRPr="002E054D">
              <w:rPr>
                <w:rFonts w:ascii="Arial" w:hAnsi="Arial" w:cs="Arial"/>
              </w:rPr>
              <w:t>Assist in endotracheal intubation.</w:t>
            </w:r>
          </w:p>
          <w:p w:rsidR="0060671E" w:rsidRPr="002E054D" w:rsidRDefault="0060671E" w:rsidP="004710E2">
            <w:pPr>
              <w:numPr>
                <w:ilvl w:val="0"/>
                <w:numId w:val="309"/>
              </w:numPr>
              <w:rPr>
                <w:rFonts w:ascii="Arial" w:hAnsi="Arial" w:cs="Arial"/>
              </w:rPr>
            </w:pPr>
            <w:r w:rsidRPr="002E054D">
              <w:rPr>
                <w:rFonts w:ascii="Arial" w:hAnsi="Arial" w:cs="Arial"/>
              </w:rPr>
              <w:t>Setting up ventilator.</w:t>
            </w:r>
          </w:p>
          <w:p w:rsidR="0060671E" w:rsidRPr="002E054D" w:rsidRDefault="0060671E" w:rsidP="004710E2">
            <w:pPr>
              <w:numPr>
                <w:ilvl w:val="0"/>
                <w:numId w:val="309"/>
              </w:numPr>
              <w:rPr>
                <w:rFonts w:ascii="Arial" w:hAnsi="Arial" w:cs="Arial"/>
              </w:rPr>
            </w:pPr>
            <w:r w:rsidRPr="002E054D">
              <w:rPr>
                <w:rFonts w:ascii="Arial" w:hAnsi="Arial" w:cs="Arial"/>
              </w:rPr>
              <w:t>Giving care in ventilator</w:t>
            </w:r>
          </w:p>
          <w:p w:rsidR="0060671E" w:rsidRPr="002E054D" w:rsidRDefault="0060671E" w:rsidP="004710E2">
            <w:pPr>
              <w:numPr>
                <w:ilvl w:val="0"/>
                <w:numId w:val="309"/>
              </w:numPr>
              <w:rPr>
                <w:rFonts w:ascii="Arial" w:hAnsi="Arial" w:cs="Arial"/>
              </w:rPr>
            </w:pPr>
            <w:r w:rsidRPr="002E054D">
              <w:rPr>
                <w:rFonts w:ascii="Arial" w:hAnsi="Arial" w:cs="Arial"/>
              </w:rPr>
              <w:t>Drug sheet.</w:t>
            </w:r>
          </w:p>
          <w:p w:rsidR="0060671E" w:rsidRPr="002E054D" w:rsidRDefault="0060671E" w:rsidP="004710E2">
            <w:pPr>
              <w:numPr>
                <w:ilvl w:val="0"/>
                <w:numId w:val="309"/>
              </w:numPr>
              <w:rPr>
                <w:rFonts w:ascii="Arial" w:hAnsi="Arial" w:cs="Arial"/>
              </w:rPr>
            </w:pPr>
            <w:r w:rsidRPr="002E054D">
              <w:rPr>
                <w:rFonts w:ascii="Arial" w:hAnsi="Arial" w:cs="Arial"/>
              </w:rPr>
              <w:t>Observation of special procedure in OT.</w:t>
            </w:r>
          </w:p>
        </w:tc>
      </w:tr>
      <w:tr w:rsidR="0060671E" w:rsidRPr="002E054D" w:rsidTr="006B034C">
        <w:tc>
          <w:tcPr>
            <w:tcW w:w="2088" w:type="dxa"/>
          </w:tcPr>
          <w:p w:rsidR="0060671E" w:rsidRPr="002E054D" w:rsidRDefault="0060671E" w:rsidP="003628D0">
            <w:pPr>
              <w:ind w:left="360"/>
              <w:rPr>
                <w:rFonts w:ascii="Arial" w:hAnsi="Arial" w:cs="Arial"/>
              </w:rPr>
            </w:pPr>
            <w:r w:rsidRPr="002E054D">
              <w:rPr>
                <w:rFonts w:ascii="Arial" w:hAnsi="Arial" w:cs="Arial"/>
              </w:rPr>
              <w:t>Neuro ICU, ITU, OT</w:t>
            </w:r>
          </w:p>
        </w:tc>
        <w:tc>
          <w:tcPr>
            <w:tcW w:w="7470" w:type="dxa"/>
          </w:tcPr>
          <w:p w:rsidR="0060671E" w:rsidRPr="002E054D" w:rsidRDefault="0060671E" w:rsidP="004710E2">
            <w:pPr>
              <w:numPr>
                <w:ilvl w:val="0"/>
                <w:numId w:val="310"/>
              </w:numPr>
              <w:rPr>
                <w:rFonts w:ascii="Arial" w:hAnsi="Arial" w:cs="Arial"/>
              </w:rPr>
            </w:pPr>
            <w:r w:rsidRPr="002E054D">
              <w:rPr>
                <w:rFonts w:ascii="Arial" w:hAnsi="Arial" w:cs="Arial"/>
              </w:rPr>
              <w:t>Assess neurological status</w:t>
            </w:r>
          </w:p>
          <w:p w:rsidR="0060671E" w:rsidRPr="002E054D" w:rsidRDefault="0060671E" w:rsidP="004710E2">
            <w:pPr>
              <w:numPr>
                <w:ilvl w:val="0"/>
                <w:numId w:val="310"/>
              </w:numPr>
              <w:rPr>
                <w:rFonts w:ascii="Arial" w:hAnsi="Arial" w:cs="Arial"/>
              </w:rPr>
            </w:pPr>
            <w:r w:rsidRPr="002E054D">
              <w:rPr>
                <w:rFonts w:ascii="Arial" w:hAnsi="Arial" w:cs="Arial"/>
              </w:rPr>
              <w:t>Implement care to head injury spinal injury patient.</w:t>
            </w:r>
          </w:p>
          <w:p w:rsidR="0060671E" w:rsidRPr="002E054D" w:rsidRDefault="0060671E" w:rsidP="004710E2">
            <w:pPr>
              <w:numPr>
                <w:ilvl w:val="0"/>
                <w:numId w:val="310"/>
              </w:numPr>
              <w:rPr>
                <w:rFonts w:ascii="Arial" w:hAnsi="Arial" w:cs="Arial"/>
              </w:rPr>
            </w:pPr>
            <w:r w:rsidRPr="002E054D">
              <w:rPr>
                <w:rFonts w:ascii="Arial" w:hAnsi="Arial" w:cs="Arial"/>
              </w:rPr>
              <w:t>Drug sheet</w:t>
            </w:r>
          </w:p>
          <w:p w:rsidR="0060671E" w:rsidRPr="002E054D" w:rsidRDefault="0060671E" w:rsidP="004710E2">
            <w:pPr>
              <w:numPr>
                <w:ilvl w:val="0"/>
                <w:numId w:val="310"/>
              </w:numPr>
              <w:rPr>
                <w:rFonts w:ascii="Arial" w:hAnsi="Arial" w:cs="Arial"/>
              </w:rPr>
            </w:pPr>
            <w:r w:rsidRPr="002E054D">
              <w:rPr>
                <w:rFonts w:ascii="Arial" w:hAnsi="Arial" w:cs="Arial"/>
              </w:rPr>
              <w:t>Pre and postoperative care with neuro surgery patients.</w:t>
            </w:r>
          </w:p>
        </w:tc>
      </w:tr>
      <w:tr w:rsidR="0060671E" w:rsidRPr="002E054D" w:rsidTr="006B034C">
        <w:tc>
          <w:tcPr>
            <w:tcW w:w="2088" w:type="dxa"/>
          </w:tcPr>
          <w:p w:rsidR="0060671E" w:rsidRPr="002E054D" w:rsidRDefault="0060671E" w:rsidP="003628D0">
            <w:pPr>
              <w:ind w:left="360"/>
              <w:rPr>
                <w:rFonts w:ascii="Arial" w:hAnsi="Arial" w:cs="Arial"/>
              </w:rPr>
            </w:pPr>
            <w:r w:rsidRPr="002E054D">
              <w:rPr>
                <w:rFonts w:ascii="Arial" w:hAnsi="Arial" w:cs="Arial"/>
              </w:rPr>
              <w:t xml:space="preserve">Burns and plastic Reconstructive </w:t>
            </w:r>
            <w:r w:rsidRPr="002E054D">
              <w:rPr>
                <w:rFonts w:ascii="Arial" w:hAnsi="Arial" w:cs="Arial"/>
              </w:rPr>
              <w:lastRenderedPageBreak/>
              <w:t>surgery.</w:t>
            </w:r>
          </w:p>
        </w:tc>
        <w:tc>
          <w:tcPr>
            <w:tcW w:w="7470" w:type="dxa"/>
          </w:tcPr>
          <w:p w:rsidR="0060671E" w:rsidRPr="002E054D" w:rsidRDefault="0060671E" w:rsidP="004710E2">
            <w:pPr>
              <w:numPr>
                <w:ilvl w:val="0"/>
                <w:numId w:val="311"/>
              </w:numPr>
              <w:rPr>
                <w:rFonts w:ascii="Arial" w:hAnsi="Arial" w:cs="Arial"/>
              </w:rPr>
            </w:pPr>
            <w:r w:rsidRPr="002E054D">
              <w:rPr>
                <w:rFonts w:ascii="Arial" w:hAnsi="Arial" w:cs="Arial"/>
              </w:rPr>
              <w:lastRenderedPageBreak/>
              <w:t>Nursing care</w:t>
            </w:r>
          </w:p>
        </w:tc>
      </w:tr>
      <w:tr w:rsidR="0060671E" w:rsidRPr="002E054D" w:rsidTr="006B034C">
        <w:tc>
          <w:tcPr>
            <w:tcW w:w="2088" w:type="dxa"/>
          </w:tcPr>
          <w:p w:rsidR="0060671E" w:rsidRPr="002E054D" w:rsidRDefault="0060671E" w:rsidP="003628D0">
            <w:pPr>
              <w:ind w:left="360"/>
              <w:rPr>
                <w:rFonts w:ascii="Arial" w:hAnsi="Arial" w:cs="Arial"/>
              </w:rPr>
            </w:pPr>
            <w:r w:rsidRPr="002E054D">
              <w:rPr>
                <w:rFonts w:ascii="Arial" w:hAnsi="Arial" w:cs="Arial"/>
              </w:rPr>
              <w:lastRenderedPageBreak/>
              <w:t>OT Laproscopic, Orthopaedic, Eye, Ent.</w:t>
            </w:r>
          </w:p>
        </w:tc>
        <w:tc>
          <w:tcPr>
            <w:tcW w:w="7470" w:type="dxa"/>
          </w:tcPr>
          <w:p w:rsidR="0060671E" w:rsidRPr="002E054D" w:rsidRDefault="00F5784F" w:rsidP="004710E2">
            <w:pPr>
              <w:numPr>
                <w:ilvl w:val="0"/>
                <w:numId w:val="312"/>
              </w:numPr>
              <w:rPr>
                <w:rFonts w:ascii="Arial" w:hAnsi="Arial" w:cs="Arial"/>
              </w:rPr>
            </w:pPr>
            <w:r w:rsidRPr="002E054D">
              <w:rPr>
                <w:rFonts w:ascii="Arial" w:hAnsi="Arial" w:cs="Arial"/>
              </w:rPr>
              <w:t>Nursing care</w:t>
            </w:r>
          </w:p>
        </w:tc>
      </w:tr>
    </w:tbl>
    <w:p w:rsidR="00F61724" w:rsidRPr="002E054D" w:rsidRDefault="00F61724" w:rsidP="00F61724">
      <w:pPr>
        <w:rPr>
          <w:rFonts w:ascii="Arial" w:hAnsi="Arial" w:cs="Arial"/>
        </w:rPr>
      </w:pPr>
    </w:p>
    <w:p w:rsidR="006B034C" w:rsidRPr="002E054D" w:rsidRDefault="002D365F" w:rsidP="006B034C">
      <w:pPr>
        <w:rPr>
          <w:rFonts w:ascii="Arial" w:hAnsi="Arial" w:cs="Arial"/>
        </w:rPr>
      </w:pPr>
      <w:r w:rsidRPr="002E054D">
        <w:rPr>
          <w:rFonts w:ascii="Arial" w:hAnsi="Arial" w:cs="Arial"/>
          <w:b/>
        </w:rPr>
        <w:br w:type="page"/>
      </w:r>
      <w:r w:rsidR="004E3A37" w:rsidRPr="002E054D">
        <w:rPr>
          <w:rFonts w:ascii="Arial" w:hAnsi="Arial" w:cs="Arial"/>
          <w:b/>
          <w:sz w:val="28"/>
        </w:rPr>
        <w:lastRenderedPageBreak/>
        <w:t>Subject: - Community Health Nursing – I</w:t>
      </w:r>
      <w:r w:rsidR="006B034C" w:rsidRPr="002E054D">
        <w:rPr>
          <w:rFonts w:ascii="Arial" w:hAnsi="Arial" w:cs="Arial"/>
        </w:rPr>
        <w:tab/>
      </w:r>
      <w:r w:rsidR="004E3A37" w:rsidRPr="002E054D">
        <w:rPr>
          <w:rFonts w:ascii="Arial" w:hAnsi="Arial" w:cs="Arial"/>
          <w:b/>
        </w:rPr>
        <w:t xml:space="preserve">Theory </w:t>
      </w:r>
      <w:r w:rsidR="004E3A37" w:rsidRPr="002E054D">
        <w:rPr>
          <w:rFonts w:ascii="Arial" w:hAnsi="Arial" w:cs="Arial"/>
        </w:rPr>
        <w:t xml:space="preserve">– 90 Hours, </w:t>
      </w:r>
    </w:p>
    <w:p w:rsidR="006B034C" w:rsidRPr="002E054D" w:rsidRDefault="004E3A37" w:rsidP="004E3A37">
      <w:pPr>
        <w:ind w:left="5760"/>
        <w:rPr>
          <w:rFonts w:ascii="Arial" w:hAnsi="Arial" w:cs="Arial"/>
        </w:rPr>
      </w:pPr>
      <w:r w:rsidRPr="002E054D">
        <w:rPr>
          <w:rFonts w:ascii="Arial" w:hAnsi="Arial" w:cs="Arial"/>
          <w:b/>
        </w:rPr>
        <w:t>Practical –</w:t>
      </w:r>
      <w:r w:rsidRPr="002E054D">
        <w:rPr>
          <w:rFonts w:ascii="Arial" w:hAnsi="Arial" w:cs="Arial"/>
        </w:rPr>
        <w:t xml:space="preserve"> 135 Hours</w:t>
      </w:r>
    </w:p>
    <w:p w:rsidR="006B034C" w:rsidRPr="002E054D" w:rsidRDefault="006B034C" w:rsidP="006B034C">
      <w:pPr>
        <w:rPr>
          <w:rFonts w:ascii="Arial" w:hAnsi="Arial" w:cs="Arial"/>
        </w:rPr>
      </w:pPr>
    </w:p>
    <w:p w:rsidR="006B034C" w:rsidRPr="002E054D" w:rsidRDefault="004E3A37" w:rsidP="006B034C">
      <w:pPr>
        <w:rPr>
          <w:rFonts w:ascii="Arial" w:hAnsi="Arial" w:cs="Arial"/>
        </w:rPr>
      </w:pPr>
      <w:r w:rsidRPr="002E054D">
        <w:rPr>
          <w:rFonts w:ascii="Arial" w:hAnsi="Arial" w:cs="Arial"/>
          <w:b/>
        </w:rPr>
        <w:t>Course Outcome</w:t>
      </w:r>
      <w:r w:rsidR="006B034C" w:rsidRPr="002E054D">
        <w:rPr>
          <w:rFonts w:ascii="Arial" w:hAnsi="Arial" w:cs="Arial"/>
          <w:b/>
        </w:rPr>
        <w:t>-</w:t>
      </w:r>
      <w:r w:rsidR="006B034C" w:rsidRPr="002E054D">
        <w:rPr>
          <w:rFonts w:ascii="Arial" w:hAnsi="Arial" w:cs="Arial"/>
        </w:rPr>
        <w:t xml:space="preserve"> This course is designed for students to appreciate the principals of promotion and maintenance of Health.</w:t>
      </w:r>
    </w:p>
    <w:p w:rsidR="004E3A37" w:rsidRPr="002E054D" w:rsidRDefault="004E3A37" w:rsidP="004E3A37">
      <w:pPr>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the course, the students will be able to,</w:t>
      </w:r>
    </w:p>
    <w:p w:rsidR="004E3A37" w:rsidRPr="009807C8" w:rsidRDefault="004E3A37" w:rsidP="004710E2">
      <w:pPr>
        <w:pStyle w:val="ListParagraph"/>
        <w:widowControl w:val="0"/>
        <w:numPr>
          <w:ilvl w:val="0"/>
          <w:numId w:val="313"/>
        </w:numPr>
        <w:tabs>
          <w:tab w:val="left" w:pos="1641"/>
        </w:tabs>
        <w:autoSpaceDE w:val="0"/>
        <w:autoSpaceDN w:val="0"/>
        <w:ind w:hanging="361"/>
        <w:rPr>
          <w:rFonts w:ascii="Arial" w:hAnsi="Arial" w:cs="Arial"/>
          <w:sz w:val="22"/>
        </w:rPr>
      </w:pPr>
      <w:r w:rsidRPr="009807C8">
        <w:rPr>
          <w:rFonts w:ascii="Arial" w:hAnsi="Arial" w:cs="Arial"/>
          <w:sz w:val="22"/>
        </w:rPr>
        <w:t>Describe concept and dimensions ofhealth.</w:t>
      </w:r>
    </w:p>
    <w:p w:rsidR="004E3A37" w:rsidRPr="009807C8" w:rsidRDefault="004E3A37" w:rsidP="004710E2">
      <w:pPr>
        <w:pStyle w:val="ListParagraph"/>
        <w:widowControl w:val="0"/>
        <w:numPr>
          <w:ilvl w:val="0"/>
          <w:numId w:val="313"/>
        </w:numPr>
        <w:tabs>
          <w:tab w:val="left" w:pos="1641"/>
        </w:tabs>
        <w:autoSpaceDE w:val="0"/>
        <w:autoSpaceDN w:val="0"/>
        <w:ind w:hanging="361"/>
        <w:rPr>
          <w:rFonts w:ascii="Arial" w:hAnsi="Arial" w:cs="Arial"/>
          <w:sz w:val="22"/>
        </w:rPr>
      </w:pPr>
      <w:r w:rsidRPr="009807C8">
        <w:rPr>
          <w:rFonts w:ascii="Arial" w:hAnsi="Arial" w:cs="Arial"/>
          <w:sz w:val="22"/>
        </w:rPr>
        <w:t>Describe determinants ofhealth.</w:t>
      </w:r>
    </w:p>
    <w:p w:rsidR="004E3A37" w:rsidRPr="009807C8" w:rsidRDefault="004E3A37" w:rsidP="004710E2">
      <w:pPr>
        <w:pStyle w:val="ListParagraph"/>
        <w:widowControl w:val="0"/>
        <w:numPr>
          <w:ilvl w:val="0"/>
          <w:numId w:val="313"/>
        </w:numPr>
        <w:tabs>
          <w:tab w:val="left" w:pos="1641"/>
        </w:tabs>
        <w:autoSpaceDE w:val="0"/>
        <w:autoSpaceDN w:val="0"/>
        <w:ind w:hanging="361"/>
        <w:rPr>
          <w:rFonts w:ascii="Arial" w:hAnsi="Arial" w:cs="Arial"/>
          <w:sz w:val="22"/>
        </w:rPr>
      </w:pPr>
      <w:r w:rsidRPr="009807C8">
        <w:rPr>
          <w:rFonts w:ascii="Arial" w:hAnsi="Arial" w:cs="Arial"/>
          <w:sz w:val="22"/>
        </w:rPr>
        <w:t>Describe concepts, scope, uses, methods and approaches ofepidemiology.</w:t>
      </w:r>
    </w:p>
    <w:p w:rsidR="004E3A37" w:rsidRPr="009807C8" w:rsidRDefault="004E3A37" w:rsidP="004710E2">
      <w:pPr>
        <w:pStyle w:val="ListParagraph"/>
        <w:widowControl w:val="0"/>
        <w:numPr>
          <w:ilvl w:val="0"/>
          <w:numId w:val="313"/>
        </w:numPr>
        <w:tabs>
          <w:tab w:val="left" w:pos="1641"/>
        </w:tabs>
        <w:autoSpaceDE w:val="0"/>
        <w:autoSpaceDN w:val="0"/>
        <w:ind w:right="1958"/>
        <w:rPr>
          <w:rFonts w:ascii="Arial" w:hAnsi="Arial" w:cs="Arial"/>
          <w:sz w:val="22"/>
        </w:rPr>
      </w:pPr>
      <w:r w:rsidRPr="009807C8">
        <w:rPr>
          <w:rFonts w:ascii="Arial" w:hAnsi="Arial" w:cs="Arial"/>
          <w:sz w:val="22"/>
        </w:rPr>
        <w:t>Describe Epidemiology and nursing management of commonCommunicable diseases.</w:t>
      </w:r>
    </w:p>
    <w:p w:rsidR="004E3A37" w:rsidRPr="009807C8" w:rsidRDefault="004E3A37" w:rsidP="004710E2">
      <w:pPr>
        <w:pStyle w:val="ListParagraph"/>
        <w:widowControl w:val="0"/>
        <w:numPr>
          <w:ilvl w:val="0"/>
          <w:numId w:val="313"/>
        </w:numPr>
        <w:tabs>
          <w:tab w:val="left" w:pos="1641"/>
        </w:tabs>
        <w:autoSpaceDE w:val="0"/>
        <w:autoSpaceDN w:val="0"/>
        <w:ind w:right="1508"/>
        <w:rPr>
          <w:rFonts w:ascii="Arial" w:hAnsi="Arial" w:cs="Arial"/>
          <w:sz w:val="22"/>
        </w:rPr>
      </w:pPr>
      <w:r w:rsidRPr="009807C8">
        <w:rPr>
          <w:rFonts w:ascii="Arial" w:hAnsi="Arial" w:cs="Arial"/>
          <w:sz w:val="22"/>
        </w:rPr>
        <w:t>Describe Epidemiology and nursing management of common non- communicable diseases.</w:t>
      </w:r>
    </w:p>
    <w:p w:rsidR="004E3A37" w:rsidRPr="009807C8" w:rsidRDefault="004E3A37" w:rsidP="004710E2">
      <w:pPr>
        <w:pStyle w:val="ListParagraph"/>
        <w:widowControl w:val="0"/>
        <w:numPr>
          <w:ilvl w:val="0"/>
          <w:numId w:val="313"/>
        </w:numPr>
        <w:tabs>
          <w:tab w:val="left" w:pos="1641"/>
        </w:tabs>
        <w:autoSpaceDE w:val="0"/>
        <w:autoSpaceDN w:val="0"/>
        <w:ind w:right="1164"/>
        <w:rPr>
          <w:rFonts w:ascii="Arial" w:hAnsi="Arial" w:cs="Arial"/>
          <w:sz w:val="22"/>
        </w:rPr>
      </w:pPr>
      <w:r w:rsidRPr="009807C8">
        <w:rPr>
          <w:rFonts w:ascii="Arial" w:hAnsi="Arial" w:cs="Arial"/>
          <w:sz w:val="22"/>
        </w:rPr>
        <w:t>Describe the concepts and scope of demography; describe methods of data collection, analysis and interpretation of demographicdata.</w:t>
      </w:r>
    </w:p>
    <w:p w:rsidR="004E3A37" w:rsidRPr="009807C8" w:rsidRDefault="004E3A37" w:rsidP="004710E2">
      <w:pPr>
        <w:pStyle w:val="ListParagraph"/>
        <w:widowControl w:val="0"/>
        <w:numPr>
          <w:ilvl w:val="0"/>
          <w:numId w:val="313"/>
        </w:numPr>
        <w:tabs>
          <w:tab w:val="left" w:pos="1641"/>
        </w:tabs>
        <w:autoSpaceDE w:val="0"/>
        <w:autoSpaceDN w:val="0"/>
        <w:ind w:right="1277"/>
        <w:rPr>
          <w:rFonts w:ascii="Arial" w:hAnsi="Arial" w:cs="Arial"/>
          <w:sz w:val="22"/>
        </w:rPr>
      </w:pPr>
      <w:r w:rsidRPr="009807C8">
        <w:rPr>
          <w:rFonts w:ascii="Arial" w:hAnsi="Arial" w:cs="Arial"/>
          <w:sz w:val="22"/>
        </w:rPr>
        <w:t>Identify the impact of population explosion in India; describe methods ofpopulation control.</w:t>
      </w:r>
    </w:p>
    <w:p w:rsidR="004E3A37" w:rsidRPr="002E054D" w:rsidRDefault="004E3A37" w:rsidP="006B034C">
      <w:pPr>
        <w:rPr>
          <w:rFonts w:ascii="Arial" w:hAnsi="Arial" w:cs="Arial"/>
        </w:rPr>
      </w:pPr>
    </w:p>
    <w:p w:rsidR="006B034C" w:rsidRPr="002E054D" w:rsidRDefault="006B034C" w:rsidP="006B034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450"/>
        <w:gridCol w:w="7150"/>
      </w:tblGrid>
      <w:tr w:rsidR="004E3A37" w:rsidRPr="002E054D" w:rsidTr="004E3A37">
        <w:tc>
          <w:tcPr>
            <w:tcW w:w="643" w:type="dxa"/>
          </w:tcPr>
          <w:p w:rsidR="004E3A37" w:rsidRPr="002E054D" w:rsidRDefault="004E3A37" w:rsidP="00CC7A30">
            <w:pPr>
              <w:jc w:val="center"/>
              <w:rPr>
                <w:rFonts w:ascii="Arial" w:hAnsi="Arial" w:cs="Arial"/>
                <w:sz w:val="22"/>
                <w:szCs w:val="22"/>
              </w:rPr>
            </w:pPr>
          </w:p>
          <w:p w:rsidR="004E3A37" w:rsidRPr="002E054D" w:rsidRDefault="004E3A37" w:rsidP="00CC7A30">
            <w:pPr>
              <w:jc w:val="center"/>
              <w:rPr>
                <w:rFonts w:ascii="Arial" w:hAnsi="Arial" w:cs="Arial"/>
                <w:sz w:val="22"/>
                <w:szCs w:val="22"/>
              </w:rPr>
            </w:pPr>
            <w:r w:rsidRPr="002E054D">
              <w:rPr>
                <w:rFonts w:ascii="Arial" w:hAnsi="Arial" w:cs="Arial"/>
                <w:sz w:val="22"/>
                <w:szCs w:val="22"/>
              </w:rPr>
              <w:t>Unit</w:t>
            </w:r>
          </w:p>
        </w:tc>
        <w:tc>
          <w:tcPr>
            <w:tcW w:w="1450" w:type="dxa"/>
          </w:tcPr>
          <w:p w:rsidR="004E3A37" w:rsidRPr="002E054D" w:rsidRDefault="004E3A37" w:rsidP="004E3A37">
            <w:pPr>
              <w:ind w:left="360"/>
              <w:jc w:val="center"/>
              <w:rPr>
                <w:rFonts w:ascii="Arial" w:hAnsi="Arial" w:cs="Arial"/>
                <w:sz w:val="22"/>
                <w:szCs w:val="22"/>
              </w:rPr>
            </w:pPr>
            <w:r w:rsidRPr="002E054D">
              <w:rPr>
                <w:rFonts w:ascii="Arial" w:hAnsi="Arial" w:cs="Arial"/>
                <w:sz w:val="22"/>
                <w:szCs w:val="22"/>
              </w:rPr>
              <w:t>Hrs.</w:t>
            </w:r>
          </w:p>
        </w:tc>
        <w:tc>
          <w:tcPr>
            <w:tcW w:w="7150" w:type="dxa"/>
          </w:tcPr>
          <w:p w:rsidR="004E3A37" w:rsidRPr="002E054D" w:rsidRDefault="004E3A37" w:rsidP="00CC7A30">
            <w:pPr>
              <w:jc w:val="center"/>
              <w:rPr>
                <w:rFonts w:ascii="Arial" w:hAnsi="Arial" w:cs="Arial"/>
                <w:sz w:val="22"/>
                <w:szCs w:val="22"/>
              </w:rPr>
            </w:pPr>
          </w:p>
          <w:p w:rsidR="004E3A37" w:rsidRPr="002E054D" w:rsidRDefault="004E3A37" w:rsidP="00CC7A30">
            <w:pPr>
              <w:jc w:val="center"/>
              <w:rPr>
                <w:rFonts w:ascii="Arial" w:hAnsi="Arial" w:cs="Arial"/>
                <w:sz w:val="22"/>
                <w:szCs w:val="22"/>
              </w:rPr>
            </w:pPr>
            <w:r w:rsidRPr="002E054D">
              <w:rPr>
                <w:rFonts w:ascii="Arial" w:hAnsi="Arial" w:cs="Arial"/>
                <w:sz w:val="22"/>
                <w:szCs w:val="22"/>
              </w:rPr>
              <w:t>Content</w:t>
            </w:r>
          </w:p>
        </w:tc>
      </w:tr>
      <w:tr w:rsidR="004E3A37" w:rsidRPr="002E054D" w:rsidTr="004E3A37">
        <w:tc>
          <w:tcPr>
            <w:tcW w:w="643" w:type="dxa"/>
          </w:tcPr>
          <w:p w:rsidR="004E3A37" w:rsidRPr="002E054D" w:rsidRDefault="004E3A37" w:rsidP="006B034C">
            <w:pPr>
              <w:jc w:val="center"/>
              <w:rPr>
                <w:rFonts w:ascii="Arial" w:hAnsi="Arial" w:cs="Arial"/>
                <w:sz w:val="22"/>
                <w:szCs w:val="22"/>
              </w:rPr>
            </w:pPr>
            <w:r w:rsidRPr="002E054D">
              <w:rPr>
                <w:rFonts w:ascii="Arial" w:hAnsi="Arial" w:cs="Arial"/>
                <w:sz w:val="22"/>
                <w:szCs w:val="22"/>
              </w:rPr>
              <w:t>I</w:t>
            </w:r>
          </w:p>
        </w:tc>
        <w:tc>
          <w:tcPr>
            <w:tcW w:w="1450" w:type="dxa"/>
          </w:tcPr>
          <w:p w:rsidR="004E3A37" w:rsidRPr="002E054D" w:rsidRDefault="004E3A37" w:rsidP="004E3A37">
            <w:pPr>
              <w:pStyle w:val="TableParagraph"/>
              <w:spacing w:line="268" w:lineRule="exact"/>
              <w:ind w:left="3"/>
              <w:jc w:val="center"/>
              <w:rPr>
                <w:rFonts w:ascii="Arial" w:hAnsi="Arial" w:cs="Arial"/>
              </w:rPr>
            </w:pPr>
            <w:r w:rsidRPr="002E054D">
              <w:rPr>
                <w:rFonts w:ascii="Arial" w:hAnsi="Arial" w:cs="Arial"/>
              </w:rPr>
              <w:t>2</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Introduction</w:t>
            </w:r>
          </w:p>
          <w:p w:rsidR="004E3A37" w:rsidRPr="002E054D" w:rsidRDefault="004E3A37" w:rsidP="004710E2">
            <w:pPr>
              <w:numPr>
                <w:ilvl w:val="2"/>
                <w:numId w:val="314"/>
              </w:numPr>
              <w:rPr>
                <w:rFonts w:ascii="Arial" w:hAnsi="Arial" w:cs="Arial"/>
                <w:sz w:val="22"/>
                <w:szCs w:val="22"/>
              </w:rPr>
            </w:pPr>
            <w:r w:rsidRPr="002E054D">
              <w:rPr>
                <w:rFonts w:ascii="Arial" w:hAnsi="Arial" w:cs="Arial"/>
                <w:sz w:val="22"/>
                <w:szCs w:val="22"/>
              </w:rPr>
              <w:t>Community health Nursing</w:t>
            </w:r>
          </w:p>
          <w:p w:rsidR="004E3A37" w:rsidRPr="002E054D" w:rsidRDefault="004E3A37" w:rsidP="004710E2">
            <w:pPr>
              <w:numPr>
                <w:ilvl w:val="2"/>
                <w:numId w:val="314"/>
              </w:numPr>
              <w:rPr>
                <w:rFonts w:ascii="Arial" w:hAnsi="Arial" w:cs="Arial"/>
                <w:sz w:val="22"/>
                <w:szCs w:val="22"/>
              </w:rPr>
            </w:pPr>
            <w:r w:rsidRPr="002E054D">
              <w:rPr>
                <w:rFonts w:ascii="Arial" w:hAnsi="Arial" w:cs="Arial"/>
                <w:sz w:val="22"/>
                <w:szCs w:val="22"/>
              </w:rPr>
              <w:t>Definition concepts are dimensions of health.</w:t>
            </w:r>
          </w:p>
          <w:p w:rsidR="004E3A37" w:rsidRPr="002E054D" w:rsidRDefault="004E3A37" w:rsidP="004710E2">
            <w:pPr>
              <w:numPr>
                <w:ilvl w:val="2"/>
                <w:numId w:val="314"/>
              </w:numPr>
              <w:rPr>
                <w:rFonts w:ascii="Arial" w:hAnsi="Arial" w:cs="Arial"/>
                <w:sz w:val="22"/>
                <w:szCs w:val="22"/>
              </w:rPr>
            </w:pPr>
            <w:r w:rsidRPr="002E054D">
              <w:rPr>
                <w:rFonts w:ascii="Arial" w:hAnsi="Arial" w:cs="Arial"/>
                <w:sz w:val="22"/>
                <w:szCs w:val="22"/>
              </w:rPr>
              <w:t>Promotion of health</w:t>
            </w:r>
          </w:p>
          <w:p w:rsidR="004E3A37" w:rsidRPr="002E054D" w:rsidRDefault="004E3A37" w:rsidP="004710E2">
            <w:pPr>
              <w:numPr>
                <w:ilvl w:val="2"/>
                <w:numId w:val="314"/>
              </w:numPr>
              <w:rPr>
                <w:rFonts w:ascii="Arial" w:hAnsi="Arial" w:cs="Arial"/>
                <w:sz w:val="22"/>
                <w:szCs w:val="22"/>
              </w:rPr>
            </w:pPr>
            <w:r w:rsidRPr="002E054D">
              <w:rPr>
                <w:rFonts w:ascii="Arial" w:hAnsi="Arial" w:cs="Arial"/>
                <w:sz w:val="22"/>
                <w:szCs w:val="22"/>
              </w:rPr>
              <w:t>Maintenance of health</w:t>
            </w:r>
          </w:p>
        </w:tc>
      </w:tr>
      <w:tr w:rsidR="004E3A37" w:rsidRPr="002E054D" w:rsidTr="004E3A37">
        <w:tc>
          <w:tcPr>
            <w:tcW w:w="643" w:type="dxa"/>
          </w:tcPr>
          <w:p w:rsidR="004E3A37" w:rsidRPr="002E054D" w:rsidRDefault="004E3A37" w:rsidP="006B034C">
            <w:pPr>
              <w:jc w:val="center"/>
              <w:rPr>
                <w:rFonts w:ascii="Arial" w:hAnsi="Arial" w:cs="Arial"/>
                <w:sz w:val="22"/>
                <w:szCs w:val="22"/>
              </w:rPr>
            </w:pPr>
            <w:r w:rsidRPr="002E054D">
              <w:rPr>
                <w:rFonts w:ascii="Arial" w:hAnsi="Arial" w:cs="Arial"/>
                <w:sz w:val="22"/>
                <w:szCs w:val="22"/>
              </w:rPr>
              <w:t>II</w:t>
            </w:r>
          </w:p>
          <w:p w:rsidR="004E3A37" w:rsidRPr="002E054D" w:rsidRDefault="004E3A37" w:rsidP="00CC7A30">
            <w:pPr>
              <w:jc w:val="center"/>
              <w:rPr>
                <w:rFonts w:ascii="Arial" w:hAnsi="Arial" w:cs="Arial"/>
                <w:sz w:val="22"/>
                <w:szCs w:val="22"/>
              </w:rPr>
            </w:pPr>
          </w:p>
          <w:p w:rsidR="004E3A37" w:rsidRPr="002E054D" w:rsidRDefault="004E3A37" w:rsidP="00CC7A30">
            <w:pPr>
              <w:jc w:val="center"/>
              <w:rPr>
                <w:rFonts w:ascii="Arial" w:hAnsi="Arial" w:cs="Arial"/>
                <w:sz w:val="22"/>
                <w:szCs w:val="22"/>
              </w:rPr>
            </w:pPr>
          </w:p>
        </w:tc>
        <w:tc>
          <w:tcPr>
            <w:tcW w:w="1450" w:type="dxa"/>
          </w:tcPr>
          <w:p w:rsidR="004E3A37" w:rsidRPr="002E054D" w:rsidRDefault="0088363B" w:rsidP="004E3A37">
            <w:pPr>
              <w:rPr>
                <w:rFonts w:ascii="Arial" w:hAnsi="Arial" w:cs="Arial"/>
                <w:sz w:val="22"/>
                <w:szCs w:val="22"/>
              </w:rPr>
            </w:pPr>
            <w:r w:rsidRPr="002E054D">
              <w:rPr>
                <w:rFonts w:ascii="Arial" w:hAnsi="Arial" w:cs="Arial"/>
                <w:sz w:val="22"/>
                <w:szCs w:val="22"/>
              </w:rPr>
              <w:t>20</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Introduction</w:t>
            </w:r>
          </w:p>
          <w:p w:rsidR="004E3A37" w:rsidRPr="002E054D" w:rsidRDefault="004E3A37" w:rsidP="004710E2">
            <w:pPr>
              <w:numPr>
                <w:ilvl w:val="0"/>
                <w:numId w:val="315"/>
              </w:numPr>
              <w:rPr>
                <w:rFonts w:ascii="Arial" w:hAnsi="Arial" w:cs="Arial"/>
                <w:sz w:val="22"/>
                <w:szCs w:val="22"/>
              </w:rPr>
            </w:pPr>
            <w:r w:rsidRPr="002E054D">
              <w:rPr>
                <w:rFonts w:ascii="Arial" w:hAnsi="Arial" w:cs="Arial"/>
                <w:sz w:val="22"/>
                <w:szCs w:val="22"/>
              </w:rPr>
              <w:t>Determination of health.</w:t>
            </w:r>
          </w:p>
          <w:p w:rsidR="004E3A37" w:rsidRPr="002E054D" w:rsidRDefault="004E3A37" w:rsidP="004710E2">
            <w:pPr>
              <w:numPr>
                <w:ilvl w:val="0"/>
                <w:numId w:val="315"/>
              </w:numPr>
              <w:rPr>
                <w:rFonts w:ascii="Arial" w:hAnsi="Arial" w:cs="Arial"/>
                <w:sz w:val="22"/>
                <w:szCs w:val="22"/>
              </w:rPr>
            </w:pPr>
            <w:r w:rsidRPr="002E054D">
              <w:rPr>
                <w:rFonts w:ascii="Arial" w:hAnsi="Arial" w:cs="Arial"/>
                <w:sz w:val="22"/>
                <w:szCs w:val="22"/>
              </w:rPr>
              <w:t>Eugenics.</w:t>
            </w:r>
          </w:p>
          <w:p w:rsidR="004E3A37" w:rsidRPr="00643C42" w:rsidRDefault="004E3A37" w:rsidP="00AF1A0F">
            <w:pPr>
              <w:jc w:val="both"/>
              <w:rPr>
                <w:rFonts w:ascii="Arial" w:hAnsi="Arial" w:cs="Arial"/>
                <w:b/>
                <w:i/>
                <w:sz w:val="22"/>
                <w:szCs w:val="22"/>
              </w:rPr>
            </w:pPr>
            <w:r w:rsidRPr="00643C42">
              <w:rPr>
                <w:rFonts w:ascii="Arial" w:hAnsi="Arial" w:cs="Arial"/>
                <w:b/>
                <w:i/>
                <w:sz w:val="22"/>
                <w:szCs w:val="22"/>
              </w:rPr>
              <w:t>The following addition in the Syllabus of B.Sc Nursing (Second Year) is introduced as per the Notification of Indian Nursing Council (INC) F. No. 1-2/2019 - INC on dated 13/06/2019.</w:t>
            </w:r>
          </w:p>
          <w:p w:rsidR="004E3A37" w:rsidRPr="00643C42" w:rsidRDefault="004E3A37" w:rsidP="00AF1A0F">
            <w:pPr>
              <w:jc w:val="both"/>
              <w:rPr>
                <w:rFonts w:ascii="Arial" w:hAnsi="Arial" w:cs="Arial"/>
                <w:b/>
                <w:i/>
                <w:sz w:val="22"/>
                <w:szCs w:val="22"/>
              </w:rPr>
            </w:pPr>
            <w:r w:rsidRPr="00643C42">
              <w:rPr>
                <w:rFonts w:ascii="Arial" w:hAnsi="Arial" w:cs="Arial"/>
                <w:b/>
                <w:i/>
                <w:sz w:val="22"/>
                <w:szCs w:val="22"/>
              </w:rPr>
              <w:t>This Notification was discussed in the Board of studies meeting (BOS).</w:t>
            </w:r>
          </w:p>
          <w:p w:rsidR="004E3A37" w:rsidRPr="00643C42" w:rsidRDefault="004E3A37" w:rsidP="00D42474">
            <w:pPr>
              <w:jc w:val="both"/>
              <w:rPr>
                <w:rFonts w:ascii="Arial" w:hAnsi="Arial" w:cs="Arial"/>
                <w:b/>
                <w:i/>
                <w:sz w:val="22"/>
                <w:szCs w:val="22"/>
              </w:rPr>
            </w:pPr>
            <w:r w:rsidRPr="00643C42">
              <w:rPr>
                <w:rFonts w:ascii="Arial" w:hAnsi="Arial" w:cs="Arial"/>
                <w:b/>
                <w:i/>
                <w:sz w:val="22"/>
                <w:szCs w:val="22"/>
              </w:rPr>
              <w:t xml:space="preserve"> (Board of </w:t>
            </w:r>
            <w:r w:rsidR="009B1DF9" w:rsidRPr="00643C42">
              <w:rPr>
                <w:rFonts w:ascii="Arial" w:hAnsi="Arial" w:cs="Arial"/>
                <w:b/>
                <w:i/>
                <w:sz w:val="22"/>
                <w:szCs w:val="22"/>
              </w:rPr>
              <w:t>Study letter No: SNC/2019/BOS/24</w:t>
            </w:r>
            <w:r w:rsidRPr="00643C42">
              <w:rPr>
                <w:rFonts w:ascii="Arial" w:hAnsi="Arial" w:cs="Arial"/>
                <w:b/>
                <w:i/>
                <w:sz w:val="22"/>
                <w:szCs w:val="22"/>
              </w:rPr>
              <w:t>6 dated 10/08/2019 and vide Notification of Board of Management resolution reference number: SVDU/NOTFN/06/2019-20 Dated 25/11/2019)</w:t>
            </w:r>
          </w:p>
          <w:p w:rsidR="004E3A37" w:rsidRPr="00643C42" w:rsidRDefault="004E3A37" w:rsidP="00D42474">
            <w:pPr>
              <w:rPr>
                <w:rFonts w:ascii="Arial" w:hAnsi="Arial" w:cs="Arial"/>
                <w:sz w:val="22"/>
                <w:szCs w:val="22"/>
              </w:rPr>
            </w:pPr>
          </w:p>
          <w:p w:rsidR="004E3A37" w:rsidRPr="00643C42" w:rsidRDefault="004E3A37" w:rsidP="004710E2">
            <w:pPr>
              <w:pStyle w:val="ListParagraph"/>
              <w:numPr>
                <w:ilvl w:val="0"/>
                <w:numId w:val="315"/>
              </w:numPr>
              <w:rPr>
                <w:rFonts w:ascii="Arial" w:hAnsi="Arial" w:cs="Arial"/>
                <w:sz w:val="22"/>
                <w:szCs w:val="22"/>
              </w:rPr>
            </w:pPr>
            <w:r w:rsidRPr="00643C42">
              <w:rPr>
                <w:rFonts w:ascii="Arial" w:hAnsi="Arial" w:cs="Arial"/>
                <w:b/>
                <w:i/>
                <w:sz w:val="22"/>
                <w:szCs w:val="22"/>
              </w:rPr>
              <w:t>Environment</w:t>
            </w:r>
          </w:p>
          <w:p w:rsidR="004E3A37" w:rsidRPr="00643C42" w:rsidRDefault="004E3A37" w:rsidP="004710E2">
            <w:pPr>
              <w:pStyle w:val="ListParagraph"/>
              <w:numPr>
                <w:ilvl w:val="0"/>
                <w:numId w:val="316"/>
              </w:numPr>
              <w:rPr>
                <w:rFonts w:ascii="Arial" w:hAnsi="Arial" w:cs="Arial"/>
                <w:sz w:val="22"/>
                <w:szCs w:val="22"/>
              </w:rPr>
            </w:pPr>
            <w:r w:rsidRPr="00643C42">
              <w:rPr>
                <w:rFonts w:ascii="Arial" w:hAnsi="Arial" w:cs="Arial"/>
                <w:sz w:val="22"/>
                <w:szCs w:val="22"/>
              </w:rPr>
              <w:t>Air, Light, Ventilation, Water, Housing, Sanitation, Disposal of waste disposal of dead bodies, Pore station, Noise, Clinical, Communication: Infrastructure facilities and linkages.</w:t>
            </w:r>
          </w:p>
          <w:p w:rsidR="004E3A37" w:rsidRPr="00643C42" w:rsidRDefault="004E3A37" w:rsidP="004710E2">
            <w:pPr>
              <w:numPr>
                <w:ilvl w:val="0"/>
                <w:numId w:val="316"/>
              </w:numPr>
              <w:rPr>
                <w:rFonts w:ascii="Arial" w:hAnsi="Arial" w:cs="Arial"/>
                <w:i/>
                <w:sz w:val="22"/>
                <w:szCs w:val="22"/>
              </w:rPr>
            </w:pPr>
            <w:r w:rsidRPr="00643C42">
              <w:rPr>
                <w:rFonts w:ascii="Arial" w:hAnsi="Arial" w:cs="Arial"/>
                <w:i/>
                <w:sz w:val="22"/>
                <w:szCs w:val="22"/>
              </w:rPr>
              <w:t>Climate change and its impact on health.</w:t>
            </w:r>
          </w:p>
          <w:p w:rsidR="004E3A37" w:rsidRPr="00643C42" w:rsidRDefault="004E3A37" w:rsidP="004710E2">
            <w:pPr>
              <w:numPr>
                <w:ilvl w:val="0"/>
                <w:numId w:val="316"/>
              </w:numPr>
              <w:rPr>
                <w:rFonts w:ascii="Arial" w:hAnsi="Arial" w:cs="Arial"/>
                <w:i/>
                <w:sz w:val="22"/>
                <w:szCs w:val="22"/>
              </w:rPr>
            </w:pPr>
            <w:r w:rsidRPr="00643C42">
              <w:rPr>
                <w:rFonts w:ascii="Arial" w:hAnsi="Arial" w:cs="Arial"/>
                <w:i/>
                <w:sz w:val="22"/>
                <w:szCs w:val="22"/>
              </w:rPr>
              <w:t>Air pollution and its impact on health.</w:t>
            </w:r>
          </w:p>
          <w:p w:rsidR="004E3A37" w:rsidRPr="00643C42" w:rsidRDefault="004E3A37" w:rsidP="004710E2">
            <w:pPr>
              <w:numPr>
                <w:ilvl w:val="0"/>
                <w:numId w:val="316"/>
              </w:numPr>
              <w:rPr>
                <w:rFonts w:ascii="Arial" w:hAnsi="Arial" w:cs="Arial"/>
                <w:i/>
                <w:sz w:val="22"/>
                <w:szCs w:val="22"/>
              </w:rPr>
            </w:pPr>
            <w:r w:rsidRPr="00643C42">
              <w:rPr>
                <w:rFonts w:ascii="Arial" w:hAnsi="Arial" w:cs="Arial"/>
                <w:i/>
                <w:sz w:val="22"/>
                <w:szCs w:val="22"/>
              </w:rPr>
              <w:t>Heat wave and its impact on health.</w:t>
            </w:r>
          </w:p>
          <w:p w:rsidR="004E3A37" w:rsidRPr="002E054D" w:rsidRDefault="004E3A37" w:rsidP="004710E2">
            <w:pPr>
              <w:numPr>
                <w:ilvl w:val="0"/>
                <w:numId w:val="316"/>
              </w:numPr>
              <w:rPr>
                <w:rFonts w:ascii="Arial" w:hAnsi="Arial" w:cs="Arial"/>
                <w:color w:val="000000" w:themeColor="text1"/>
                <w:sz w:val="22"/>
                <w:szCs w:val="22"/>
              </w:rPr>
            </w:pPr>
            <w:r w:rsidRPr="002E054D">
              <w:rPr>
                <w:rFonts w:ascii="Arial" w:hAnsi="Arial" w:cs="Arial"/>
                <w:color w:val="000000" w:themeColor="text1"/>
                <w:sz w:val="22"/>
                <w:szCs w:val="22"/>
              </w:rPr>
              <w:t>Acts regulating the environment national pollution control board.</w:t>
            </w:r>
          </w:p>
          <w:p w:rsidR="004E3A37" w:rsidRPr="002E054D" w:rsidRDefault="004E3A37" w:rsidP="004710E2">
            <w:pPr>
              <w:numPr>
                <w:ilvl w:val="0"/>
                <w:numId w:val="316"/>
              </w:numPr>
              <w:rPr>
                <w:rFonts w:ascii="Arial" w:hAnsi="Arial" w:cs="Arial"/>
                <w:color w:val="000000" w:themeColor="text1"/>
                <w:sz w:val="22"/>
                <w:szCs w:val="22"/>
              </w:rPr>
            </w:pPr>
            <w:r w:rsidRPr="002E054D">
              <w:rPr>
                <w:rFonts w:ascii="Arial" w:hAnsi="Arial" w:cs="Arial"/>
                <w:color w:val="000000" w:themeColor="text1"/>
                <w:sz w:val="22"/>
                <w:szCs w:val="22"/>
              </w:rPr>
              <w:t>Bacterial and viral: Agents, host, carries and immunity.</w:t>
            </w:r>
          </w:p>
          <w:p w:rsidR="004E3A37" w:rsidRPr="002E054D" w:rsidRDefault="004E3A37" w:rsidP="004710E2">
            <w:pPr>
              <w:numPr>
                <w:ilvl w:val="0"/>
                <w:numId w:val="316"/>
              </w:numPr>
              <w:rPr>
                <w:rFonts w:ascii="Arial" w:hAnsi="Arial" w:cs="Arial"/>
                <w:color w:val="000000" w:themeColor="text1"/>
                <w:sz w:val="22"/>
                <w:szCs w:val="22"/>
              </w:rPr>
            </w:pPr>
            <w:r w:rsidRPr="002E054D">
              <w:rPr>
                <w:rFonts w:ascii="Arial" w:hAnsi="Arial" w:cs="Arial"/>
                <w:color w:val="000000" w:themeColor="text1"/>
                <w:sz w:val="22"/>
                <w:szCs w:val="22"/>
              </w:rPr>
              <w:t>Arthropods and Rodent.</w:t>
            </w:r>
          </w:p>
          <w:p w:rsidR="004E3A37" w:rsidRPr="002E054D" w:rsidRDefault="004E3A37" w:rsidP="004710E2">
            <w:pPr>
              <w:numPr>
                <w:ilvl w:val="0"/>
                <w:numId w:val="316"/>
              </w:numPr>
              <w:rPr>
                <w:rFonts w:ascii="Arial" w:hAnsi="Arial" w:cs="Arial"/>
                <w:sz w:val="22"/>
                <w:szCs w:val="22"/>
              </w:rPr>
            </w:pPr>
            <w:r w:rsidRPr="002E054D">
              <w:rPr>
                <w:rFonts w:ascii="Arial" w:hAnsi="Arial" w:cs="Arial"/>
                <w:b/>
                <w:sz w:val="22"/>
                <w:szCs w:val="22"/>
              </w:rPr>
              <w:t>Food hygiene:</w:t>
            </w:r>
            <w:r w:rsidRPr="002E054D">
              <w:rPr>
                <w:rFonts w:ascii="Arial" w:hAnsi="Arial" w:cs="Arial"/>
                <w:sz w:val="22"/>
                <w:szCs w:val="22"/>
              </w:rPr>
              <w:t xml:space="preserve"> Production preservation, Purchase, Prevention &amp; food Adulteration.</w:t>
            </w:r>
          </w:p>
          <w:p w:rsidR="004E3A37" w:rsidRPr="002E054D" w:rsidRDefault="004E3A37" w:rsidP="004710E2">
            <w:pPr>
              <w:numPr>
                <w:ilvl w:val="2"/>
                <w:numId w:val="314"/>
              </w:numPr>
              <w:rPr>
                <w:rFonts w:ascii="Arial" w:hAnsi="Arial" w:cs="Arial"/>
                <w:b/>
                <w:sz w:val="22"/>
                <w:szCs w:val="22"/>
              </w:rPr>
            </w:pPr>
            <w:r w:rsidRPr="002E054D">
              <w:rPr>
                <w:rFonts w:ascii="Arial" w:hAnsi="Arial" w:cs="Arial"/>
                <w:b/>
                <w:sz w:val="22"/>
                <w:szCs w:val="22"/>
              </w:rPr>
              <w:t xml:space="preserve">Socio – Cultural: - </w:t>
            </w:r>
          </w:p>
          <w:p w:rsidR="004E3A37" w:rsidRPr="002E054D" w:rsidRDefault="004E3A37" w:rsidP="004710E2">
            <w:pPr>
              <w:numPr>
                <w:ilvl w:val="0"/>
                <w:numId w:val="25"/>
              </w:numPr>
              <w:rPr>
                <w:rFonts w:ascii="Arial" w:hAnsi="Arial" w:cs="Arial"/>
                <w:sz w:val="22"/>
                <w:szCs w:val="22"/>
              </w:rPr>
            </w:pPr>
            <w:r w:rsidRPr="002E054D">
              <w:rPr>
                <w:rFonts w:ascii="Arial" w:hAnsi="Arial" w:cs="Arial"/>
                <w:sz w:val="22"/>
                <w:szCs w:val="22"/>
              </w:rPr>
              <w:t>Customs – taboos</w:t>
            </w:r>
          </w:p>
          <w:p w:rsidR="004E3A37" w:rsidRPr="002E054D" w:rsidRDefault="004E3A37" w:rsidP="004710E2">
            <w:pPr>
              <w:numPr>
                <w:ilvl w:val="0"/>
                <w:numId w:val="25"/>
              </w:numPr>
              <w:rPr>
                <w:rFonts w:ascii="Arial" w:hAnsi="Arial" w:cs="Arial"/>
                <w:sz w:val="22"/>
                <w:szCs w:val="22"/>
              </w:rPr>
            </w:pPr>
            <w:r w:rsidRPr="002E054D">
              <w:rPr>
                <w:rFonts w:ascii="Arial" w:hAnsi="Arial" w:cs="Arial"/>
                <w:sz w:val="22"/>
                <w:szCs w:val="22"/>
              </w:rPr>
              <w:t>Marriage System</w:t>
            </w:r>
          </w:p>
          <w:p w:rsidR="004E3A37" w:rsidRPr="002E054D" w:rsidRDefault="004E3A37" w:rsidP="004710E2">
            <w:pPr>
              <w:numPr>
                <w:ilvl w:val="0"/>
                <w:numId w:val="25"/>
              </w:numPr>
              <w:rPr>
                <w:rFonts w:ascii="Arial" w:hAnsi="Arial" w:cs="Arial"/>
                <w:sz w:val="22"/>
                <w:szCs w:val="22"/>
              </w:rPr>
            </w:pPr>
            <w:r w:rsidRPr="002E054D">
              <w:rPr>
                <w:rFonts w:ascii="Arial" w:hAnsi="Arial" w:cs="Arial"/>
                <w:sz w:val="22"/>
                <w:szCs w:val="22"/>
              </w:rPr>
              <w:lastRenderedPageBreak/>
              <w:t>Family Structure</w:t>
            </w:r>
          </w:p>
          <w:p w:rsidR="004E3A37" w:rsidRPr="002E054D" w:rsidRDefault="004E3A37" w:rsidP="004710E2">
            <w:pPr>
              <w:numPr>
                <w:ilvl w:val="0"/>
                <w:numId w:val="25"/>
              </w:numPr>
              <w:rPr>
                <w:rFonts w:ascii="Arial" w:hAnsi="Arial" w:cs="Arial"/>
                <w:sz w:val="22"/>
                <w:szCs w:val="22"/>
              </w:rPr>
            </w:pPr>
            <w:r w:rsidRPr="002E054D">
              <w:rPr>
                <w:rFonts w:ascii="Arial" w:hAnsi="Arial" w:cs="Arial"/>
                <w:sz w:val="22"/>
                <w:szCs w:val="22"/>
              </w:rPr>
              <w:t xml:space="preserve">Status of Special group’s females, Children, elderly challenged groups and cock person. </w:t>
            </w:r>
          </w:p>
          <w:p w:rsidR="004E3A37" w:rsidRPr="002E054D" w:rsidRDefault="004E3A37" w:rsidP="004710E2">
            <w:pPr>
              <w:numPr>
                <w:ilvl w:val="0"/>
                <w:numId w:val="25"/>
              </w:numPr>
              <w:rPr>
                <w:rFonts w:ascii="Arial" w:hAnsi="Arial" w:cs="Arial"/>
                <w:sz w:val="22"/>
                <w:szCs w:val="22"/>
              </w:rPr>
            </w:pPr>
            <w:r w:rsidRPr="002E054D">
              <w:rPr>
                <w:rFonts w:ascii="Arial" w:hAnsi="Arial" w:cs="Arial"/>
                <w:sz w:val="22"/>
                <w:szCs w:val="22"/>
              </w:rPr>
              <w:t>Life style</w:t>
            </w:r>
          </w:p>
          <w:p w:rsidR="004E3A37" w:rsidRPr="002E054D" w:rsidRDefault="004E3A37" w:rsidP="004710E2">
            <w:pPr>
              <w:numPr>
                <w:ilvl w:val="0"/>
                <w:numId w:val="25"/>
              </w:numPr>
              <w:rPr>
                <w:rFonts w:ascii="Arial" w:hAnsi="Arial" w:cs="Arial"/>
                <w:sz w:val="22"/>
                <w:szCs w:val="22"/>
              </w:rPr>
            </w:pPr>
            <w:r w:rsidRPr="002E054D">
              <w:rPr>
                <w:rFonts w:ascii="Arial" w:hAnsi="Arial" w:cs="Arial"/>
                <w:sz w:val="22"/>
                <w:szCs w:val="22"/>
              </w:rPr>
              <w:t>Hygiene</w:t>
            </w:r>
          </w:p>
          <w:p w:rsidR="004E3A37" w:rsidRPr="002E054D" w:rsidRDefault="004E3A37" w:rsidP="004710E2">
            <w:pPr>
              <w:numPr>
                <w:ilvl w:val="2"/>
                <w:numId w:val="314"/>
              </w:numPr>
              <w:rPr>
                <w:rFonts w:ascii="Arial" w:hAnsi="Arial" w:cs="Arial"/>
                <w:b/>
                <w:sz w:val="22"/>
                <w:szCs w:val="22"/>
              </w:rPr>
            </w:pPr>
            <w:r w:rsidRPr="002E054D">
              <w:rPr>
                <w:rFonts w:ascii="Arial" w:hAnsi="Arial" w:cs="Arial"/>
                <w:b/>
                <w:sz w:val="22"/>
                <w:szCs w:val="22"/>
              </w:rPr>
              <w:t>Physical Activity</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Recreation and Sleep</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Sexual Life</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Spiritual life philosophy</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Self reliance</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Dietary Pattern</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Education</w:t>
            </w:r>
          </w:p>
          <w:p w:rsidR="004E3A37" w:rsidRPr="002E054D" w:rsidRDefault="004E3A37" w:rsidP="004710E2">
            <w:pPr>
              <w:numPr>
                <w:ilvl w:val="0"/>
                <w:numId w:val="26"/>
              </w:numPr>
              <w:rPr>
                <w:rFonts w:ascii="Arial" w:hAnsi="Arial" w:cs="Arial"/>
                <w:sz w:val="22"/>
                <w:szCs w:val="22"/>
              </w:rPr>
            </w:pPr>
            <w:r w:rsidRPr="002E054D">
              <w:rPr>
                <w:rFonts w:ascii="Arial" w:hAnsi="Arial" w:cs="Arial"/>
                <w:sz w:val="22"/>
                <w:szCs w:val="22"/>
              </w:rPr>
              <w:t>Occupation</w:t>
            </w:r>
          </w:p>
          <w:p w:rsidR="004E3A37" w:rsidRPr="002E054D" w:rsidRDefault="004E3A37" w:rsidP="004710E2">
            <w:pPr>
              <w:numPr>
                <w:ilvl w:val="2"/>
                <w:numId w:val="314"/>
              </w:numPr>
              <w:rPr>
                <w:rFonts w:ascii="Arial" w:hAnsi="Arial" w:cs="Arial"/>
                <w:b/>
                <w:sz w:val="22"/>
                <w:szCs w:val="22"/>
              </w:rPr>
            </w:pPr>
            <w:r w:rsidRPr="002E054D">
              <w:rPr>
                <w:rFonts w:ascii="Arial" w:hAnsi="Arial" w:cs="Arial"/>
                <w:b/>
                <w:sz w:val="22"/>
                <w:szCs w:val="22"/>
              </w:rPr>
              <w:t>Financial Management</w:t>
            </w:r>
          </w:p>
          <w:p w:rsidR="004E3A37" w:rsidRPr="002E054D" w:rsidRDefault="004E3A37" w:rsidP="004710E2">
            <w:pPr>
              <w:numPr>
                <w:ilvl w:val="0"/>
                <w:numId w:val="27"/>
              </w:numPr>
              <w:rPr>
                <w:rFonts w:ascii="Arial" w:hAnsi="Arial" w:cs="Arial"/>
                <w:sz w:val="22"/>
                <w:szCs w:val="22"/>
              </w:rPr>
            </w:pPr>
            <w:r w:rsidRPr="002E054D">
              <w:rPr>
                <w:rFonts w:ascii="Arial" w:hAnsi="Arial" w:cs="Arial"/>
                <w:sz w:val="22"/>
                <w:szCs w:val="22"/>
              </w:rPr>
              <w:t>Income</w:t>
            </w:r>
          </w:p>
          <w:p w:rsidR="004E3A37" w:rsidRPr="002E054D" w:rsidRDefault="004E3A37" w:rsidP="004710E2">
            <w:pPr>
              <w:numPr>
                <w:ilvl w:val="0"/>
                <w:numId w:val="27"/>
              </w:numPr>
              <w:rPr>
                <w:rFonts w:ascii="Arial" w:hAnsi="Arial" w:cs="Arial"/>
                <w:sz w:val="22"/>
                <w:szCs w:val="22"/>
              </w:rPr>
            </w:pPr>
            <w:r w:rsidRPr="002E054D">
              <w:rPr>
                <w:rFonts w:ascii="Arial" w:hAnsi="Arial" w:cs="Arial"/>
                <w:sz w:val="22"/>
                <w:szCs w:val="22"/>
              </w:rPr>
              <w:t>Budget</w:t>
            </w:r>
          </w:p>
          <w:p w:rsidR="004E3A37" w:rsidRPr="002E054D" w:rsidRDefault="004E3A37" w:rsidP="004710E2">
            <w:pPr>
              <w:numPr>
                <w:ilvl w:val="0"/>
                <w:numId w:val="27"/>
              </w:numPr>
              <w:rPr>
                <w:rFonts w:ascii="Arial" w:hAnsi="Arial" w:cs="Arial"/>
                <w:sz w:val="22"/>
                <w:szCs w:val="22"/>
              </w:rPr>
            </w:pPr>
            <w:r w:rsidRPr="002E054D">
              <w:rPr>
                <w:rFonts w:ascii="Arial" w:hAnsi="Arial" w:cs="Arial"/>
                <w:sz w:val="22"/>
                <w:szCs w:val="22"/>
              </w:rPr>
              <w:t>Purchasing Power</w:t>
            </w:r>
          </w:p>
          <w:p w:rsidR="004E3A37" w:rsidRPr="002E054D" w:rsidRDefault="004E3A37" w:rsidP="004710E2">
            <w:pPr>
              <w:numPr>
                <w:ilvl w:val="0"/>
                <w:numId w:val="27"/>
              </w:numPr>
              <w:rPr>
                <w:rFonts w:ascii="Arial" w:hAnsi="Arial" w:cs="Arial"/>
                <w:sz w:val="22"/>
                <w:szCs w:val="22"/>
              </w:rPr>
            </w:pPr>
            <w:r w:rsidRPr="002E054D">
              <w:rPr>
                <w:rFonts w:ascii="Arial" w:hAnsi="Arial" w:cs="Arial"/>
                <w:sz w:val="22"/>
                <w:szCs w:val="22"/>
              </w:rPr>
              <w:t>Security</w:t>
            </w:r>
          </w:p>
        </w:tc>
      </w:tr>
      <w:tr w:rsidR="004E3A37" w:rsidRPr="002E054D" w:rsidTr="004E3A37">
        <w:tc>
          <w:tcPr>
            <w:tcW w:w="643" w:type="dxa"/>
          </w:tcPr>
          <w:p w:rsidR="004E3A37" w:rsidRPr="002E054D" w:rsidRDefault="004E3A37" w:rsidP="006B034C">
            <w:pPr>
              <w:jc w:val="center"/>
              <w:rPr>
                <w:rFonts w:ascii="Arial" w:hAnsi="Arial" w:cs="Arial"/>
                <w:sz w:val="22"/>
                <w:szCs w:val="22"/>
              </w:rPr>
            </w:pPr>
            <w:r w:rsidRPr="002E054D">
              <w:rPr>
                <w:rFonts w:ascii="Arial" w:hAnsi="Arial" w:cs="Arial"/>
                <w:sz w:val="22"/>
                <w:szCs w:val="22"/>
              </w:rPr>
              <w:lastRenderedPageBreak/>
              <w:t>III</w:t>
            </w:r>
          </w:p>
        </w:tc>
        <w:tc>
          <w:tcPr>
            <w:tcW w:w="1450" w:type="dxa"/>
          </w:tcPr>
          <w:p w:rsidR="004E3A37" w:rsidRPr="002E054D" w:rsidRDefault="0088363B" w:rsidP="004E3A37">
            <w:pPr>
              <w:rPr>
                <w:rFonts w:ascii="Arial" w:hAnsi="Arial" w:cs="Arial"/>
                <w:sz w:val="22"/>
                <w:szCs w:val="22"/>
              </w:rPr>
            </w:pPr>
            <w:r w:rsidRPr="002E054D">
              <w:rPr>
                <w:rFonts w:ascii="Arial" w:hAnsi="Arial" w:cs="Arial"/>
                <w:sz w:val="22"/>
                <w:szCs w:val="22"/>
              </w:rPr>
              <w:t>10</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Epidemiology</w:t>
            </w:r>
          </w:p>
          <w:p w:rsidR="004E3A37" w:rsidRPr="002E054D" w:rsidRDefault="004E3A37" w:rsidP="004710E2">
            <w:pPr>
              <w:numPr>
                <w:ilvl w:val="0"/>
                <w:numId w:val="317"/>
              </w:numPr>
              <w:rPr>
                <w:rFonts w:ascii="Arial" w:hAnsi="Arial" w:cs="Arial"/>
                <w:sz w:val="22"/>
                <w:szCs w:val="22"/>
              </w:rPr>
            </w:pPr>
            <w:r w:rsidRPr="002E054D">
              <w:rPr>
                <w:rFonts w:ascii="Arial" w:hAnsi="Arial" w:cs="Arial"/>
                <w:sz w:val="22"/>
                <w:szCs w:val="22"/>
              </w:rPr>
              <w:t>Definition, concept, aims, &amp; cope, used and terminology used in epidemiology.</w:t>
            </w:r>
          </w:p>
          <w:p w:rsidR="004E3A37" w:rsidRPr="002E054D" w:rsidRDefault="004E3A37" w:rsidP="004710E2">
            <w:pPr>
              <w:numPr>
                <w:ilvl w:val="0"/>
                <w:numId w:val="317"/>
              </w:numPr>
              <w:rPr>
                <w:rFonts w:ascii="Arial" w:hAnsi="Arial" w:cs="Arial"/>
                <w:sz w:val="22"/>
                <w:szCs w:val="22"/>
              </w:rPr>
            </w:pPr>
            <w:r w:rsidRPr="002E054D">
              <w:rPr>
                <w:rFonts w:ascii="Arial" w:hAnsi="Arial" w:cs="Arial"/>
                <w:sz w:val="22"/>
                <w:szCs w:val="22"/>
              </w:rPr>
              <w:t>Dynamics &amp; disease</w:t>
            </w:r>
          </w:p>
          <w:p w:rsidR="004E3A37" w:rsidRPr="002E054D" w:rsidRDefault="004E3A37" w:rsidP="004710E2">
            <w:pPr>
              <w:numPr>
                <w:ilvl w:val="0"/>
                <w:numId w:val="317"/>
              </w:numPr>
              <w:rPr>
                <w:rFonts w:ascii="Arial" w:hAnsi="Arial" w:cs="Arial"/>
                <w:sz w:val="22"/>
                <w:szCs w:val="22"/>
              </w:rPr>
            </w:pPr>
            <w:r w:rsidRPr="002E054D">
              <w:rPr>
                <w:rFonts w:ascii="Arial" w:hAnsi="Arial" w:cs="Arial"/>
                <w:sz w:val="22"/>
                <w:szCs w:val="22"/>
              </w:rPr>
              <w:t>Tran &amp; mission: epidemiologic triad.</w:t>
            </w:r>
          </w:p>
          <w:p w:rsidR="004E3A37" w:rsidRPr="002E054D" w:rsidRDefault="004E3A37" w:rsidP="004710E2">
            <w:pPr>
              <w:numPr>
                <w:ilvl w:val="0"/>
                <w:numId w:val="317"/>
              </w:numPr>
              <w:rPr>
                <w:rFonts w:ascii="Arial" w:hAnsi="Arial" w:cs="Arial"/>
                <w:sz w:val="22"/>
                <w:szCs w:val="22"/>
              </w:rPr>
            </w:pPr>
            <w:r w:rsidRPr="002E054D">
              <w:rPr>
                <w:rFonts w:ascii="Arial" w:hAnsi="Arial" w:cs="Arial"/>
                <w:sz w:val="22"/>
                <w:szCs w:val="22"/>
              </w:rPr>
              <w:t>Morbidity and mortality measurements.</w:t>
            </w:r>
          </w:p>
          <w:p w:rsidR="004E3A37" w:rsidRPr="002E054D" w:rsidRDefault="004E3A37" w:rsidP="004710E2">
            <w:pPr>
              <w:numPr>
                <w:ilvl w:val="0"/>
                <w:numId w:val="317"/>
              </w:numPr>
              <w:rPr>
                <w:rFonts w:ascii="Arial" w:hAnsi="Arial" w:cs="Arial"/>
                <w:sz w:val="22"/>
                <w:szCs w:val="22"/>
              </w:rPr>
            </w:pPr>
            <w:r w:rsidRPr="002E054D">
              <w:rPr>
                <w:rFonts w:ascii="Arial" w:hAnsi="Arial" w:cs="Arial"/>
                <w:sz w:val="22"/>
                <w:szCs w:val="22"/>
              </w:rPr>
              <w:t>Levels &amp; Prevention.</w:t>
            </w:r>
          </w:p>
          <w:p w:rsidR="004E3A37" w:rsidRPr="002E054D" w:rsidRDefault="004E3A37" w:rsidP="004E3A37">
            <w:pPr>
              <w:rPr>
                <w:rFonts w:ascii="Arial" w:hAnsi="Arial" w:cs="Arial"/>
                <w:b/>
                <w:sz w:val="22"/>
                <w:szCs w:val="22"/>
              </w:rPr>
            </w:pPr>
            <w:r w:rsidRPr="002E054D">
              <w:rPr>
                <w:rFonts w:ascii="Arial" w:hAnsi="Arial" w:cs="Arial"/>
                <w:b/>
                <w:sz w:val="22"/>
                <w:szCs w:val="22"/>
              </w:rPr>
              <w:t>Methods &amp; Epidemiology of ;</w:t>
            </w:r>
          </w:p>
          <w:p w:rsidR="004E3A37" w:rsidRPr="002E054D" w:rsidRDefault="004E3A37" w:rsidP="004710E2">
            <w:pPr>
              <w:numPr>
                <w:ilvl w:val="0"/>
                <w:numId w:val="318"/>
              </w:numPr>
              <w:rPr>
                <w:rFonts w:ascii="Arial" w:hAnsi="Arial" w:cs="Arial"/>
                <w:sz w:val="22"/>
                <w:szCs w:val="22"/>
              </w:rPr>
            </w:pPr>
            <w:r w:rsidRPr="002E054D">
              <w:rPr>
                <w:rFonts w:ascii="Arial" w:hAnsi="Arial" w:cs="Arial"/>
                <w:sz w:val="22"/>
                <w:szCs w:val="22"/>
              </w:rPr>
              <w:t>Descriptive</w:t>
            </w:r>
          </w:p>
          <w:p w:rsidR="004E3A37" w:rsidRPr="002E054D" w:rsidRDefault="004E3A37" w:rsidP="004710E2">
            <w:pPr>
              <w:numPr>
                <w:ilvl w:val="0"/>
                <w:numId w:val="318"/>
              </w:numPr>
              <w:rPr>
                <w:rFonts w:ascii="Arial" w:hAnsi="Arial" w:cs="Arial"/>
                <w:sz w:val="22"/>
                <w:szCs w:val="22"/>
              </w:rPr>
            </w:pPr>
            <w:r w:rsidRPr="002E054D">
              <w:rPr>
                <w:rFonts w:ascii="Arial" w:hAnsi="Arial" w:cs="Arial"/>
                <w:sz w:val="22"/>
                <w:szCs w:val="22"/>
              </w:rPr>
              <w:t>Analytical</w:t>
            </w:r>
          </w:p>
          <w:p w:rsidR="004E3A37" w:rsidRPr="002E054D" w:rsidRDefault="004E3A37" w:rsidP="004710E2">
            <w:pPr>
              <w:numPr>
                <w:ilvl w:val="0"/>
                <w:numId w:val="318"/>
              </w:numPr>
              <w:rPr>
                <w:rFonts w:ascii="Arial" w:hAnsi="Arial" w:cs="Arial"/>
                <w:sz w:val="22"/>
                <w:szCs w:val="22"/>
              </w:rPr>
            </w:pPr>
            <w:r w:rsidRPr="002E054D">
              <w:rPr>
                <w:rFonts w:ascii="Arial" w:hAnsi="Arial" w:cs="Arial"/>
                <w:sz w:val="22"/>
                <w:szCs w:val="22"/>
              </w:rPr>
              <w:t>Experimental</w:t>
            </w:r>
          </w:p>
        </w:tc>
      </w:tr>
      <w:tr w:rsidR="004E3A37" w:rsidRPr="002E054D" w:rsidTr="004E3A37">
        <w:tc>
          <w:tcPr>
            <w:tcW w:w="643" w:type="dxa"/>
          </w:tcPr>
          <w:p w:rsidR="004E3A37" w:rsidRPr="002E054D" w:rsidRDefault="004E3A37" w:rsidP="00CC7A30">
            <w:pPr>
              <w:jc w:val="center"/>
              <w:rPr>
                <w:rFonts w:ascii="Arial" w:hAnsi="Arial" w:cs="Arial"/>
                <w:sz w:val="22"/>
                <w:szCs w:val="22"/>
              </w:rPr>
            </w:pPr>
            <w:r w:rsidRPr="002E054D">
              <w:rPr>
                <w:rFonts w:ascii="Arial" w:hAnsi="Arial" w:cs="Arial"/>
                <w:sz w:val="22"/>
                <w:szCs w:val="22"/>
              </w:rPr>
              <w:t>IV</w:t>
            </w:r>
          </w:p>
        </w:tc>
        <w:tc>
          <w:tcPr>
            <w:tcW w:w="1450" w:type="dxa"/>
          </w:tcPr>
          <w:p w:rsidR="004E3A37" w:rsidRPr="002E054D" w:rsidRDefault="0088363B" w:rsidP="004E3A37">
            <w:pPr>
              <w:rPr>
                <w:rFonts w:ascii="Arial" w:hAnsi="Arial" w:cs="Arial"/>
                <w:sz w:val="22"/>
                <w:szCs w:val="22"/>
              </w:rPr>
            </w:pPr>
            <w:r w:rsidRPr="002E054D">
              <w:rPr>
                <w:rFonts w:ascii="Arial" w:hAnsi="Arial" w:cs="Arial"/>
                <w:sz w:val="22"/>
                <w:szCs w:val="22"/>
              </w:rPr>
              <w:t>25</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Epidemiology and Nursing management of common communicable discuses,</w:t>
            </w:r>
          </w:p>
          <w:p w:rsidR="004E3A37" w:rsidRPr="002E054D" w:rsidRDefault="004E3A37" w:rsidP="004710E2">
            <w:pPr>
              <w:numPr>
                <w:ilvl w:val="1"/>
                <w:numId w:val="28"/>
              </w:numPr>
              <w:rPr>
                <w:rFonts w:ascii="Arial" w:hAnsi="Arial" w:cs="Arial"/>
                <w:b/>
                <w:sz w:val="22"/>
                <w:szCs w:val="22"/>
              </w:rPr>
            </w:pPr>
            <w:r w:rsidRPr="002E054D">
              <w:rPr>
                <w:rFonts w:ascii="Arial" w:hAnsi="Arial" w:cs="Arial"/>
                <w:b/>
                <w:sz w:val="22"/>
                <w:szCs w:val="22"/>
              </w:rPr>
              <w:t>Respiratory infections</w:t>
            </w:r>
          </w:p>
          <w:p w:rsidR="004E3A37" w:rsidRPr="002E054D" w:rsidRDefault="004E3A37" w:rsidP="004710E2">
            <w:pPr>
              <w:numPr>
                <w:ilvl w:val="2"/>
                <w:numId w:val="319"/>
              </w:numPr>
              <w:rPr>
                <w:rFonts w:ascii="Arial" w:hAnsi="Arial" w:cs="Arial"/>
                <w:sz w:val="22"/>
                <w:szCs w:val="22"/>
              </w:rPr>
            </w:pPr>
            <w:r w:rsidRPr="002E054D">
              <w:rPr>
                <w:rFonts w:ascii="Arial" w:hAnsi="Arial" w:cs="Arial"/>
                <w:sz w:val="22"/>
                <w:szCs w:val="22"/>
              </w:rPr>
              <w:t>Small Pox, Chicken pox, Measles</w:t>
            </w:r>
          </w:p>
          <w:p w:rsidR="004E3A37" w:rsidRPr="002E054D" w:rsidRDefault="004E3A37" w:rsidP="004710E2">
            <w:pPr>
              <w:numPr>
                <w:ilvl w:val="2"/>
                <w:numId w:val="319"/>
              </w:numPr>
              <w:rPr>
                <w:rFonts w:ascii="Arial" w:hAnsi="Arial" w:cs="Arial"/>
                <w:sz w:val="22"/>
                <w:szCs w:val="22"/>
              </w:rPr>
            </w:pPr>
            <w:r w:rsidRPr="002E054D">
              <w:rPr>
                <w:rFonts w:ascii="Arial" w:hAnsi="Arial" w:cs="Arial"/>
                <w:sz w:val="22"/>
                <w:szCs w:val="22"/>
              </w:rPr>
              <w:t>Influenza, Rubella, ARI &amp; Pneumonia, Mumps, Diphtheria.</w:t>
            </w:r>
          </w:p>
          <w:p w:rsidR="004E3A37" w:rsidRPr="002E054D" w:rsidRDefault="004E3A37" w:rsidP="004710E2">
            <w:pPr>
              <w:numPr>
                <w:ilvl w:val="2"/>
                <w:numId w:val="319"/>
              </w:numPr>
              <w:rPr>
                <w:rFonts w:ascii="Arial" w:hAnsi="Arial" w:cs="Arial"/>
                <w:sz w:val="22"/>
                <w:szCs w:val="22"/>
              </w:rPr>
            </w:pPr>
            <w:r w:rsidRPr="002E054D">
              <w:rPr>
                <w:rFonts w:ascii="Arial" w:hAnsi="Arial" w:cs="Arial"/>
                <w:sz w:val="22"/>
                <w:szCs w:val="22"/>
              </w:rPr>
              <w:t>Whoopingcough, Meningococcal meningitis, tuberculosis, SARS.</w:t>
            </w:r>
          </w:p>
          <w:p w:rsidR="004E3A37" w:rsidRPr="002E054D" w:rsidRDefault="004E3A37" w:rsidP="00CC7A30">
            <w:pPr>
              <w:rPr>
                <w:rFonts w:ascii="Arial" w:hAnsi="Arial" w:cs="Arial"/>
                <w:sz w:val="22"/>
                <w:szCs w:val="22"/>
              </w:rPr>
            </w:pPr>
          </w:p>
          <w:p w:rsidR="004E3A37" w:rsidRPr="002E054D" w:rsidRDefault="004E3A37" w:rsidP="004710E2">
            <w:pPr>
              <w:numPr>
                <w:ilvl w:val="1"/>
                <w:numId w:val="28"/>
              </w:numPr>
              <w:rPr>
                <w:rFonts w:ascii="Arial" w:hAnsi="Arial" w:cs="Arial"/>
                <w:b/>
                <w:sz w:val="22"/>
                <w:szCs w:val="22"/>
              </w:rPr>
            </w:pPr>
            <w:r w:rsidRPr="002E054D">
              <w:rPr>
                <w:rFonts w:ascii="Arial" w:hAnsi="Arial" w:cs="Arial"/>
                <w:b/>
                <w:sz w:val="22"/>
                <w:szCs w:val="22"/>
              </w:rPr>
              <w:t>Internal infections</w:t>
            </w:r>
          </w:p>
          <w:p w:rsidR="004E3A37" w:rsidRPr="002E054D" w:rsidRDefault="004E3A37" w:rsidP="004710E2">
            <w:pPr>
              <w:numPr>
                <w:ilvl w:val="0"/>
                <w:numId w:val="320"/>
              </w:numPr>
              <w:rPr>
                <w:rFonts w:ascii="Arial" w:hAnsi="Arial" w:cs="Arial"/>
                <w:sz w:val="22"/>
                <w:szCs w:val="22"/>
              </w:rPr>
            </w:pPr>
            <w:r w:rsidRPr="002E054D">
              <w:rPr>
                <w:rFonts w:ascii="Arial" w:hAnsi="Arial" w:cs="Arial"/>
                <w:sz w:val="22"/>
                <w:szCs w:val="22"/>
              </w:rPr>
              <w:t>Poliomyelitis, viral hepatitis, cholera, Diarrhoeal, Diseases, Typhoid fever, Food poisoning, Amoediasis, Hookworm infestation Ascariasis, Dranculosis.</w:t>
            </w:r>
          </w:p>
          <w:p w:rsidR="004E3A37" w:rsidRPr="002E054D" w:rsidRDefault="004E3A37" w:rsidP="004710E2">
            <w:pPr>
              <w:numPr>
                <w:ilvl w:val="1"/>
                <w:numId w:val="28"/>
              </w:numPr>
              <w:rPr>
                <w:rFonts w:ascii="Arial" w:hAnsi="Arial" w:cs="Arial"/>
                <w:b/>
                <w:sz w:val="22"/>
                <w:szCs w:val="22"/>
              </w:rPr>
            </w:pPr>
            <w:r w:rsidRPr="002E054D">
              <w:rPr>
                <w:rFonts w:ascii="Arial" w:hAnsi="Arial" w:cs="Arial"/>
                <w:b/>
                <w:sz w:val="22"/>
                <w:szCs w:val="22"/>
              </w:rPr>
              <w:t>Arthropod Infection</w:t>
            </w:r>
          </w:p>
          <w:p w:rsidR="004E3A37" w:rsidRPr="002E054D" w:rsidRDefault="004E3A37" w:rsidP="004710E2">
            <w:pPr>
              <w:numPr>
                <w:ilvl w:val="0"/>
                <w:numId w:val="321"/>
              </w:numPr>
              <w:rPr>
                <w:rFonts w:ascii="Arial" w:hAnsi="Arial" w:cs="Arial"/>
                <w:b/>
                <w:sz w:val="22"/>
                <w:szCs w:val="22"/>
              </w:rPr>
            </w:pPr>
            <w:r w:rsidRPr="002E054D">
              <w:rPr>
                <w:rFonts w:ascii="Arial" w:hAnsi="Arial" w:cs="Arial"/>
                <w:sz w:val="22"/>
                <w:szCs w:val="22"/>
              </w:rPr>
              <w:t>Dengue, malaria and filariasis.</w:t>
            </w:r>
          </w:p>
          <w:p w:rsidR="004E3A37" w:rsidRPr="002E054D" w:rsidRDefault="004E3A37" w:rsidP="004710E2">
            <w:pPr>
              <w:numPr>
                <w:ilvl w:val="0"/>
                <w:numId w:val="321"/>
              </w:numPr>
              <w:rPr>
                <w:rFonts w:ascii="Arial" w:hAnsi="Arial" w:cs="Arial"/>
                <w:sz w:val="22"/>
                <w:szCs w:val="22"/>
              </w:rPr>
            </w:pPr>
            <w:r w:rsidRPr="002E054D">
              <w:rPr>
                <w:rFonts w:ascii="Arial" w:hAnsi="Arial" w:cs="Arial"/>
                <w:sz w:val="22"/>
                <w:szCs w:val="22"/>
              </w:rPr>
              <w:t>Zoo noses.</w:t>
            </w:r>
          </w:p>
          <w:p w:rsidR="004E3A37" w:rsidRPr="002E054D" w:rsidRDefault="004E3A37" w:rsidP="004710E2">
            <w:pPr>
              <w:numPr>
                <w:ilvl w:val="1"/>
                <w:numId w:val="28"/>
              </w:numPr>
              <w:rPr>
                <w:rFonts w:ascii="Arial" w:hAnsi="Arial" w:cs="Arial"/>
                <w:b/>
                <w:sz w:val="22"/>
                <w:szCs w:val="22"/>
              </w:rPr>
            </w:pPr>
            <w:r w:rsidRPr="002E054D">
              <w:rPr>
                <w:rFonts w:ascii="Arial" w:hAnsi="Arial" w:cs="Arial"/>
                <w:b/>
                <w:sz w:val="22"/>
                <w:szCs w:val="22"/>
              </w:rPr>
              <w:t>Viral</w:t>
            </w:r>
          </w:p>
          <w:p w:rsidR="004E3A37" w:rsidRPr="002E054D" w:rsidRDefault="004E3A37" w:rsidP="004710E2">
            <w:pPr>
              <w:numPr>
                <w:ilvl w:val="0"/>
                <w:numId w:val="322"/>
              </w:numPr>
              <w:rPr>
                <w:rFonts w:ascii="Arial" w:hAnsi="Arial" w:cs="Arial"/>
                <w:sz w:val="22"/>
                <w:szCs w:val="22"/>
              </w:rPr>
            </w:pPr>
            <w:r w:rsidRPr="002E054D">
              <w:rPr>
                <w:rFonts w:ascii="Arial" w:hAnsi="Arial" w:cs="Arial"/>
                <w:sz w:val="22"/>
                <w:szCs w:val="22"/>
              </w:rPr>
              <w:t>Radies yellow fever, Japnese encephalitis, kyasnur forest disease.</w:t>
            </w:r>
          </w:p>
          <w:p w:rsidR="004E3A37" w:rsidRPr="002E054D" w:rsidRDefault="004E3A37" w:rsidP="004710E2">
            <w:pPr>
              <w:numPr>
                <w:ilvl w:val="0"/>
                <w:numId w:val="30"/>
              </w:numPr>
              <w:rPr>
                <w:rFonts w:ascii="Arial" w:hAnsi="Arial" w:cs="Arial"/>
                <w:b/>
                <w:sz w:val="22"/>
                <w:szCs w:val="22"/>
              </w:rPr>
            </w:pPr>
            <w:r w:rsidRPr="002E054D">
              <w:rPr>
                <w:rFonts w:ascii="Arial" w:hAnsi="Arial" w:cs="Arial"/>
                <w:b/>
                <w:sz w:val="22"/>
                <w:szCs w:val="22"/>
              </w:rPr>
              <w:t>Bacterial</w:t>
            </w:r>
          </w:p>
          <w:p w:rsidR="004E3A37" w:rsidRPr="002E054D" w:rsidRDefault="004E3A37" w:rsidP="004710E2">
            <w:pPr>
              <w:numPr>
                <w:ilvl w:val="0"/>
                <w:numId w:val="29"/>
              </w:numPr>
              <w:rPr>
                <w:rFonts w:ascii="Arial" w:hAnsi="Arial" w:cs="Arial"/>
                <w:sz w:val="22"/>
                <w:szCs w:val="22"/>
              </w:rPr>
            </w:pPr>
            <w:r w:rsidRPr="002E054D">
              <w:rPr>
                <w:rFonts w:ascii="Arial" w:hAnsi="Arial" w:cs="Arial"/>
                <w:sz w:val="22"/>
                <w:szCs w:val="22"/>
              </w:rPr>
              <w:t>Brucellosis, Plague, Anthrox, Salmonellosis, Leprospirosis.</w:t>
            </w:r>
          </w:p>
          <w:p w:rsidR="004E3A37" w:rsidRPr="002E054D" w:rsidRDefault="004E3A37" w:rsidP="004710E2">
            <w:pPr>
              <w:numPr>
                <w:ilvl w:val="0"/>
                <w:numId w:val="30"/>
              </w:numPr>
              <w:rPr>
                <w:rFonts w:ascii="Arial" w:hAnsi="Arial" w:cs="Arial"/>
                <w:b/>
                <w:sz w:val="22"/>
                <w:szCs w:val="22"/>
              </w:rPr>
            </w:pPr>
            <w:r w:rsidRPr="002E054D">
              <w:rPr>
                <w:rFonts w:ascii="Arial" w:hAnsi="Arial" w:cs="Arial"/>
                <w:b/>
                <w:sz w:val="22"/>
                <w:szCs w:val="22"/>
              </w:rPr>
              <w:t>Rickettsial diseases.</w:t>
            </w:r>
          </w:p>
          <w:p w:rsidR="004E3A37" w:rsidRPr="002E054D" w:rsidRDefault="004E3A37" w:rsidP="004710E2">
            <w:pPr>
              <w:pStyle w:val="ListParagraph"/>
              <w:numPr>
                <w:ilvl w:val="0"/>
                <w:numId w:val="323"/>
              </w:numPr>
              <w:rPr>
                <w:rFonts w:ascii="Arial" w:hAnsi="Arial" w:cs="Arial"/>
                <w:sz w:val="22"/>
                <w:szCs w:val="22"/>
              </w:rPr>
            </w:pPr>
            <w:r w:rsidRPr="002E054D">
              <w:rPr>
                <w:rFonts w:ascii="Arial" w:hAnsi="Arial" w:cs="Arial"/>
                <w:sz w:val="22"/>
                <w:szCs w:val="22"/>
              </w:rPr>
              <w:t>Rickettsial Zoo noses, Scrub typhus, murine typhus, Ticktyphos&amp; fever.</w:t>
            </w:r>
          </w:p>
          <w:p w:rsidR="004E3A37" w:rsidRPr="002E054D" w:rsidRDefault="004E3A37" w:rsidP="004710E2">
            <w:pPr>
              <w:numPr>
                <w:ilvl w:val="0"/>
                <w:numId w:val="30"/>
              </w:numPr>
              <w:rPr>
                <w:rFonts w:ascii="Arial" w:hAnsi="Arial" w:cs="Arial"/>
                <w:b/>
                <w:sz w:val="22"/>
                <w:szCs w:val="22"/>
              </w:rPr>
            </w:pPr>
            <w:r w:rsidRPr="002E054D">
              <w:rPr>
                <w:rFonts w:ascii="Arial" w:hAnsi="Arial" w:cs="Arial"/>
                <w:b/>
                <w:sz w:val="22"/>
                <w:szCs w:val="22"/>
              </w:rPr>
              <w:t xml:space="preserve">Parasotic Zoo noses </w:t>
            </w:r>
          </w:p>
          <w:p w:rsidR="004E3A37" w:rsidRPr="002E054D" w:rsidRDefault="004E3A37" w:rsidP="004710E2">
            <w:pPr>
              <w:pStyle w:val="ListParagraph"/>
              <w:numPr>
                <w:ilvl w:val="0"/>
                <w:numId w:val="324"/>
              </w:numPr>
              <w:rPr>
                <w:rFonts w:ascii="Arial" w:hAnsi="Arial" w:cs="Arial"/>
                <w:sz w:val="22"/>
                <w:szCs w:val="22"/>
              </w:rPr>
            </w:pPr>
            <w:r w:rsidRPr="002E054D">
              <w:rPr>
                <w:rFonts w:ascii="Arial" w:hAnsi="Arial" w:cs="Arial"/>
                <w:sz w:val="22"/>
                <w:szCs w:val="22"/>
              </w:rPr>
              <w:t>Taeniasis, Hydatid diseases, Leishmamiasis.</w:t>
            </w:r>
          </w:p>
          <w:p w:rsidR="004E3A37" w:rsidRPr="002E054D" w:rsidRDefault="004E3A37" w:rsidP="004710E2">
            <w:pPr>
              <w:numPr>
                <w:ilvl w:val="0"/>
                <w:numId w:val="30"/>
              </w:numPr>
              <w:rPr>
                <w:rFonts w:ascii="Arial" w:hAnsi="Arial" w:cs="Arial"/>
                <w:b/>
                <w:sz w:val="22"/>
                <w:szCs w:val="22"/>
              </w:rPr>
            </w:pPr>
            <w:r w:rsidRPr="002E054D">
              <w:rPr>
                <w:rFonts w:ascii="Arial" w:hAnsi="Arial" w:cs="Arial"/>
                <w:b/>
                <w:sz w:val="22"/>
                <w:szCs w:val="22"/>
              </w:rPr>
              <w:t>Surface infection</w:t>
            </w:r>
          </w:p>
          <w:p w:rsidR="004E3A37" w:rsidRPr="002E054D" w:rsidRDefault="004E3A37" w:rsidP="004710E2">
            <w:pPr>
              <w:pStyle w:val="ListParagraph"/>
              <w:numPr>
                <w:ilvl w:val="0"/>
                <w:numId w:val="325"/>
              </w:numPr>
              <w:rPr>
                <w:rFonts w:ascii="Arial" w:hAnsi="Arial" w:cs="Arial"/>
                <w:sz w:val="22"/>
                <w:szCs w:val="22"/>
              </w:rPr>
            </w:pPr>
            <w:r w:rsidRPr="002E054D">
              <w:rPr>
                <w:rFonts w:ascii="Arial" w:hAnsi="Arial" w:cs="Arial"/>
                <w:sz w:val="22"/>
                <w:szCs w:val="22"/>
              </w:rPr>
              <w:lastRenderedPageBreak/>
              <w:t>Trachoma, tetanus, leprosy, STD &amp; RTI, yaws, HIV, AIDS.</w:t>
            </w:r>
          </w:p>
          <w:p w:rsidR="004E3A37" w:rsidRPr="002E054D" w:rsidRDefault="004E3A37" w:rsidP="004710E2">
            <w:pPr>
              <w:pStyle w:val="ListParagraph"/>
              <w:numPr>
                <w:ilvl w:val="0"/>
                <w:numId w:val="325"/>
              </w:numPr>
              <w:rPr>
                <w:rFonts w:ascii="Arial" w:hAnsi="Arial" w:cs="Arial"/>
                <w:sz w:val="22"/>
                <w:szCs w:val="22"/>
              </w:rPr>
            </w:pPr>
            <w:r w:rsidRPr="002E054D">
              <w:rPr>
                <w:rFonts w:ascii="Arial" w:hAnsi="Arial" w:cs="Arial"/>
                <w:sz w:val="22"/>
                <w:szCs w:val="22"/>
              </w:rPr>
              <w:t>Any other.</w:t>
            </w:r>
          </w:p>
        </w:tc>
      </w:tr>
      <w:tr w:rsidR="004E3A37" w:rsidRPr="002E054D" w:rsidTr="004E3A37">
        <w:tc>
          <w:tcPr>
            <w:tcW w:w="643" w:type="dxa"/>
          </w:tcPr>
          <w:p w:rsidR="004E3A37" w:rsidRPr="002E054D" w:rsidRDefault="004E3A37" w:rsidP="00CC7A30">
            <w:pPr>
              <w:jc w:val="center"/>
              <w:rPr>
                <w:rFonts w:ascii="Arial" w:hAnsi="Arial" w:cs="Arial"/>
                <w:sz w:val="22"/>
                <w:szCs w:val="22"/>
              </w:rPr>
            </w:pPr>
            <w:r w:rsidRPr="002E054D">
              <w:rPr>
                <w:rFonts w:ascii="Arial" w:hAnsi="Arial" w:cs="Arial"/>
                <w:sz w:val="22"/>
                <w:szCs w:val="22"/>
              </w:rPr>
              <w:lastRenderedPageBreak/>
              <w:t>V</w:t>
            </w:r>
          </w:p>
        </w:tc>
        <w:tc>
          <w:tcPr>
            <w:tcW w:w="1450" w:type="dxa"/>
          </w:tcPr>
          <w:p w:rsidR="004E3A37" w:rsidRPr="002E054D" w:rsidRDefault="0088363B" w:rsidP="004E3A37">
            <w:pPr>
              <w:rPr>
                <w:rFonts w:ascii="Arial" w:hAnsi="Arial" w:cs="Arial"/>
                <w:sz w:val="22"/>
                <w:szCs w:val="22"/>
              </w:rPr>
            </w:pPr>
            <w:r w:rsidRPr="002E054D">
              <w:rPr>
                <w:rFonts w:ascii="Arial" w:hAnsi="Arial" w:cs="Arial"/>
                <w:sz w:val="22"/>
                <w:szCs w:val="22"/>
              </w:rPr>
              <w:t>10</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Epidemiology and Nursing management of non Communicable diseases.</w:t>
            </w:r>
          </w:p>
          <w:p w:rsidR="004E3A37" w:rsidRPr="002E054D" w:rsidRDefault="004E3A37" w:rsidP="004710E2">
            <w:pPr>
              <w:pStyle w:val="ListParagraph"/>
              <w:numPr>
                <w:ilvl w:val="0"/>
                <w:numId w:val="326"/>
              </w:numPr>
              <w:rPr>
                <w:rFonts w:ascii="Arial" w:hAnsi="Arial" w:cs="Arial"/>
                <w:sz w:val="22"/>
                <w:szCs w:val="22"/>
              </w:rPr>
            </w:pPr>
            <w:r w:rsidRPr="002E054D">
              <w:rPr>
                <w:rFonts w:ascii="Arial" w:hAnsi="Arial" w:cs="Arial"/>
                <w:b/>
                <w:sz w:val="22"/>
                <w:szCs w:val="22"/>
              </w:rPr>
              <w:t>Malnutrition: under nutrition, over</w:t>
            </w:r>
            <w:r w:rsidRPr="002E054D">
              <w:rPr>
                <w:rFonts w:ascii="Arial" w:hAnsi="Arial" w:cs="Arial"/>
                <w:sz w:val="22"/>
                <w:szCs w:val="22"/>
              </w:rPr>
              <w:t xml:space="preserve"> nutrition, nutritional deficiencies.</w:t>
            </w:r>
          </w:p>
          <w:p w:rsidR="004E3A37" w:rsidRPr="002E054D" w:rsidRDefault="004E3A37" w:rsidP="004710E2">
            <w:pPr>
              <w:numPr>
                <w:ilvl w:val="0"/>
                <w:numId w:val="31"/>
              </w:numPr>
              <w:rPr>
                <w:rFonts w:ascii="Arial" w:hAnsi="Arial" w:cs="Arial"/>
                <w:sz w:val="22"/>
                <w:szCs w:val="22"/>
              </w:rPr>
            </w:pPr>
            <w:r w:rsidRPr="002E054D">
              <w:rPr>
                <w:rFonts w:ascii="Arial" w:hAnsi="Arial" w:cs="Arial"/>
                <w:sz w:val="22"/>
                <w:szCs w:val="22"/>
              </w:rPr>
              <w:t>Anemia, Hypertension, Stroke.</w:t>
            </w:r>
          </w:p>
          <w:p w:rsidR="004E3A37" w:rsidRPr="002E054D" w:rsidRDefault="004E3A37" w:rsidP="004710E2">
            <w:pPr>
              <w:numPr>
                <w:ilvl w:val="0"/>
                <w:numId w:val="327"/>
              </w:numPr>
              <w:rPr>
                <w:rFonts w:ascii="Arial" w:hAnsi="Arial" w:cs="Arial"/>
                <w:sz w:val="22"/>
                <w:szCs w:val="22"/>
              </w:rPr>
            </w:pPr>
            <w:r w:rsidRPr="002E054D">
              <w:rPr>
                <w:rFonts w:ascii="Arial" w:hAnsi="Arial" w:cs="Arial"/>
                <w:b/>
                <w:sz w:val="22"/>
                <w:szCs w:val="22"/>
              </w:rPr>
              <w:t>Rheumatic:</w:t>
            </w:r>
            <w:r w:rsidRPr="002E054D">
              <w:rPr>
                <w:rFonts w:ascii="Arial" w:hAnsi="Arial" w:cs="Arial"/>
                <w:sz w:val="22"/>
                <w:szCs w:val="22"/>
              </w:rPr>
              <w:t xml:space="preserve"> Heart disease coronary heart disease, Cancer, diabetes mellitus, Blindness, Accidents, Mental illness, Obesity, Iodine, deficiency, florosis.</w:t>
            </w:r>
          </w:p>
        </w:tc>
      </w:tr>
      <w:tr w:rsidR="004E3A37" w:rsidRPr="002E054D" w:rsidTr="004E3A37">
        <w:tc>
          <w:tcPr>
            <w:tcW w:w="643" w:type="dxa"/>
          </w:tcPr>
          <w:p w:rsidR="004E3A37" w:rsidRPr="002E054D" w:rsidRDefault="004E3A37" w:rsidP="00CC7A30">
            <w:pPr>
              <w:jc w:val="center"/>
              <w:rPr>
                <w:rFonts w:ascii="Arial" w:hAnsi="Arial" w:cs="Arial"/>
                <w:sz w:val="22"/>
                <w:szCs w:val="22"/>
              </w:rPr>
            </w:pPr>
            <w:r w:rsidRPr="002E054D">
              <w:rPr>
                <w:rFonts w:ascii="Arial" w:hAnsi="Arial" w:cs="Arial"/>
                <w:sz w:val="22"/>
                <w:szCs w:val="22"/>
              </w:rPr>
              <w:t>VI</w:t>
            </w:r>
          </w:p>
        </w:tc>
        <w:tc>
          <w:tcPr>
            <w:tcW w:w="1450" w:type="dxa"/>
          </w:tcPr>
          <w:p w:rsidR="004E3A37" w:rsidRPr="002E054D" w:rsidRDefault="0088363B" w:rsidP="004E3A37">
            <w:pPr>
              <w:pStyle w:val="TableParagraph"/>
              <w:spacing w:line="268" w:lineRule="exact"/>
              <w:ind w:left="284" w:right="281"/>
              <w:jc w:val="center"/>
              <w:rPr>
                <w:rFonts w:ascii="Arial" w:hAnsi="Arial" w:cs="Arial"/>
              </w:rPr>
            </w:pPr>
            <w:r w:rsidRPr="002E054D">
              <w:rPr>
                <w:rFonts w:ascii="Arial" w:hAnsi="Arial" w:cs="Arial"/>
              </w:rPr>
              <w:t>6</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Demography</w:t>
            </w:r>
          </w:p>
          <w:p w:rsidR="004E3A37" w:rsidRPr="002E054D" w:rsidRDefault="004E3A37" w:rsidP="004710E2">
            <w:pPr>
              <w:pStyle w:val="ListParagraph"/>
              <w:numPr>
                <w:ilvl w:val="0"/>
                <w:numId w:val="328"/>
              </w:numPr>
              <w:rPr>
                <w:rFonts w:ascii="Arial" w:hAnsi="Arial" w:cs="Arial"/>
                <w:sz w:val="22"/>
                <w:szCs w:val="22"/>
              </w:rPr>
            </w:pPr>
            <w:r w:rsidRPr="002E054D">
              <w:rPr>
                <w:rFonts w:ascii="Arial" w:hAnsi="Arial" w:cs="Arial"/>
                <w:sz w:val="22"/>
                <w:szCs w:val="22"/>
              </w:rPr>
              <w:t>Definition, Concept and Scope.</w:t>
            </w:r>
          </w:p>
          <w:p w:rsidR="004E3A37" w:rsidRPr="002E054D" w:rsidRDefault="004E3A37" w:rsidP="004710E2">
            <w:pPr>
              <w:pStyle w:val="ListParagraph"/>
              <w:numPr>
                <w:ilvl w:val="0"/>
                <w:numId w:val="328"/>
              </w:numPr>
              <w:rPr>
                <w:rFonts w:ascii="Arial" w:hAnsi="Arial" w:cs="Arial"/>
                <w:sz w:val="22"/>
                <w:szCs w:val="22"/>
              </w:rPr>
            </w:pPr>
            <w:r w:rsidRPr="002E054D">
              <w:rPr>
                <w:rFonts w:ascii="Arial" w:hAnsi="Arial" w:cs="Arial"/>
                <w:sz w:val="22"/>
                <w:szCs w:val="22"/>
              </w:rPr>
              <w:t>Methods of collection, Analysis and interpretation &amp; dews graphical data.</w:t>
            </w:r>
          </w:p>
          <w:p w:rsidR="004E3A37" w:rsidRPr="002E054D" w:rsidRDefault="004E3A37" w:rsidP="004710E2">
            <w:pPr>
              <w:pStyle w:val="ListParagraph"/>
              <w:numPr>
                <w:ilvl w:val="0"/>
                <w:numId w:val="328"/>
              </w:numPr>
              <w:rPr>
                <w:rFonts w:ascii="Arial" w:hAnsi="Arial" w:cs="Arial"/>
                <w:sz w:val="22"/>
                <w:szCs w:val="22"/>
              </w:rPr>
            </w:pPr>
            <w:r w:rsidRPr="002E054D">
              <w:rPr>
                <w:rFonts w:ascii="Arial" w:hAnsi="Arial" w:cs="Arial"/>
                <w:sz w:val="22"/>
                <w:szCs w:val="22"/>
              </w:rPr>
              <w:t>Demographic rates and ratios.</w:t>
            </w:r>
          </w:p>
        </w:tc>
      </w:tr>
      <w:tr w:rsidR="004E3A37" w:rsidRPr="002E054D" w:rsidTr="004E3A37">
        <w:tc>
          <w:tcPr>
            <w:tcW w:w="643" w:type="dxa"/>
          </w:tcPr>
          <w:p w:rsidR="004E3A37" w:rsidRPr="002E054D" w:rsidRDefault="004E3A37" w:rsidP="00CC7A30">
            <w:pPr>
              <w:jc w:val="center"/>
              <w:rPr>
                <w:rFonts w:ascii="Arial" w:hAnsi="Arial" w:cs="Arial"/>
                <w:sz w:val="22"/>
                <w:szCs w:val="22"/>
              </w:rPr>
            </w:pPr>
            <w:r w:rsidRPr="002E054D">
              <w:rPr>
                <w:rFonts w:ascii="Arial" w:hAnsi="Arial" w:cs="Arial"/>
                <w:sz w:val="22"/>
                <w:szCs w:val="22"/>
              </w:rPr>
              <w:t>VII</w:t>
            </w:r>
          </w:p>
        </w:tc>
        <w:tc>
          <w:tcPr>
            <w:tcW w:w="1450" w:type="dxa"/>
          </w:tcPr>
          <w:p w:rsidR="004E3A37" w:rsidRPr="002E054D" w:rsidRDefault="0088363B" w:rsidP="004E3A37">
            <w:pPr>
              <w:rPr>
                <w:rFonts w:ascii="Arial" w:hAnsi="Arial" w:cs="Arial"/>
                <w:sz w:val="22"/>
                <w:szCs w:val="22"/>
              </w:rPr>
            </w:pPr>
            <w:r w:rsidRPr="002E054D">
              <w:rPr>
                <w:rFonts w:ascii="Arial" w:hAnsi="Arial" w:cs="Arial"/>
                <w:sz w:val="22"/>
                <w:szCs w:val="22"/>
              </w:rPr>
              <w:t>17</w:t>
            </w:r>
          </w:p>
        </w:tc>
        <w:tc>
          <w:tcPr>
            <w:tcW w:w="7150" w:type="dxa"/>
          </w:tcPr>
          <w:p w:rsidR="004E3A37" w:rsidRPr="002E054D" w:rsidRDefault="004E3A37" w:rsidP="004710E2">
            <w:pPr>
              <w:numPr>
                <w:ilvl w:val="1"/>
                <w:numId w:val="24"/>
              </w:numPr>
              <w:rPr>
                <w:rFonts w:ascii="Arial" w:hAnsi="Arial" w:cs="Arial"/>
                <w:b/>
                <w:sz w:val="22"/>
                <w:szCs w:val="22"/>
              </w:rPr>
            </w:pPr>
            <w:r w:rsidRPr="002E054D">
              <w:rPr>
                <w:rFonts w:ascii="Arial" w:hAnsi="Arial" w:cs="Arial"/>
                <w:b/>
                <w:sz w:val="22"/>
                <w:szCs w:val="22"/>
              </w:rPr>
              <w:t>Population &amp; Control</w:t>
            </w:r>
          </w:p>
          <w:p w:rsidR="004E3A37" w:rsidRPr="002E054D" w:rsidRDefault="004E3A37" w:rsidP="004710E2">
            <w:pPr>
              <w:numPr>
                <w:ilvl w:val="0"/>
                <w:numId w:val="329"/>
              </w:numPr>
              <w:rPr>
                <w:rFonts w:ascii="Arial" w:hAnsi="Arial" w:cs="Arial"/>
                <w:sz w:val="22"/>
                <w:szCs w:val="22"/>
              </w:rPr>
            </w:pPr>
            <w:r w:rsidRPr="002E054D">
              <w:rPr>
                <w:rFonts w:ascii="Arial" w:hAnsi="Arial" w:cs="Arial"/>
                <w:sz w:val="22"/>
                <w:szCs w:val="22"/>
              </w:rPr>
              <w:t>Population explosion and its impact on social, economics, development of individual Society and Country.</w:t>
            </w:r>
          </w:p>
          <w:p w:rsidR="004E3A37" w:rsidRPr="002E054D" w:rsidRDefault="004E3A37" w:rsidP="004710E2">
            <w:pPr>
              <w:pStyle w:val="ListParagraph"/>
              <w:numPr>
                <w:ilvl w:val="0"/>
                <w:numId w:val="330"/>
              </w:numPr>
              <w:rPr>
                <w:rFonts w:ascii="Arial" w:hAnsi="Arial" w:cs="Arial"/>
                <w:b/>
                <w:sz w:val="22"/>
                <w:szCs w:val="22"/>
              </w:rPr>
            </w:pPr>
            <w:r w:rsidRPr="002E054D">
              <w:rPr>
                <w:rFonts w:ascii="Arial" w:hAnsi="Arial" w:cs="Arial"/>
                <w:b/>
                <w:sz w:val="22"/>
                <w:szCs w:val="22"/>
              </w:rPr>
              <w:t>Population Controlling</w:t>
            </w:r>
          </w:p>
          <w:p w:rsidR="004E3A37" w:rsidRPr="002E054D" w:rsidRDefault="004E3A37" w:rsidP="004710E2">
            <w:pPr>
              <w:numPr>
                <w:ilvl w:val="0"/>
                <w:numId w:val="331"/>
              </w:numPr>
              <w:rPr>
                <w:rFonts w:ascii="Arial" w:hAnsi="Arial" w:cs="Arial"/>
                <w:sz w:val="22"/>
                <w:szCs w:val="22"/>
              </w:rPr>
            </w:pPr>
            <w:r w:rsidRPr="002E054D">
              <w:rPr>
                <w:rFonts w:ascii="Arial" w:hAnsi="Arial" w:cs="Arial"/>
                <w:sz w:val="22"/>
                <w:szCs w:val="22"/>
              </w:rPr>
              <w:t>Over all development, women empowerment Social, economic and educational development.</w:t>
            </w:r>
          </w:p>
          <w:p w:rsidR="004E3A37" w:rsidRPr="002E054D" w:rsidRDefault="004E3A37" w:rsidP="004710E2">
            <w:pPr>
              <w:numPr>
                <w:ilvl w:val="0"/>
                <w:numId w:val="330"/>
              </w:numPr>
              <w:rPr>
                <w:rFonts w:ascii="Arial" w:hAnsi="Arial" w:cs="Arial"/>
                <w:b/>
                <w:sz w:val="22"/>
                <w:szCs w:val="22"/>
              </w:rPr>
            </w:pPr>
            <w:r w:rsidRPr="002E054D">
              <w:rPr>
                <w:rFonts w:ascii="Arial" w:hAnsi="Arial" w:cs="Arial"/>
                <w:b/>
                <w:sz w:val="22"/>
                <w:szCs w:val="22"/>
              </w:rPr>
              <w:t>Limiting family size</w:t>
            </w:r>
          </w:p>
          <w:p w:rsidR="004E3A37" w:rsidRPr="002E054D" w:rsidRDefault="004E3A37" w:rsidP="004710E2">
            <w:pPr>
              <w:numPr>
                <w:ilvl w:val="0"/>
                <w:numId w:val="332"/>
              </w:numPr>
              <w:rPr>
                <w:rFonts w:ascii="Arial" w:hAnsi="Arial" w:cs="Arial"/>
                <w:sz w:val="22"/>
                <w:szCs w:val="22"/>
              </w:rPr>
            </w:pPr>
            <w:r w:rsidRPr="002E054D">
              <w:rPr>
                <w:rFonts w:ascii="Arial" w:hAnsi="Arial" w:cs="Arial"/>
                <w:sz w:val="22"/>
                <w:szCs w:val="22"/>
              </w:rPr>
              <w:t>Promotion &amp; Small family norm.</w:t>
            </w:r>
          </w:p>
          <w:p w:rsidR="004E3A37" w:rsidRPr="002E054D" w:rsidRDefault="004E3A37" w:rsidP="004710E2">
            <w:pPr>
              <w:numPr>
                <w:ilvl w:val="0"/>
                <w:numId w:val="332"/>
              </w:numPr>
              <w:rPr>
                <w:rFonts w:ascii="Arial" w:hAnsi="Arial" w:cs="Arial"/>
                <w:sz w:val="22"/>
                <w:szCs w:val="22"/>
              </w:rPr>
            </w:pPr>
            <w:r w:rsidRPr="002E054D">
              <w:rPr>
                <w:rFonts w:ascii="Arial" w:hAnsi="Arial" w:cs="Arial"/>
                <w:sz w:val="22"/>
                <w:szCs w:val="22"/>
              </w:rPr>
              <w:t>Methods &amp; family planning Sparing creatural, biological Chemical.</w:t>
            </w:r>
          </w:p>
          <w:p w:rsidR="004E3A37" w:rsidRPr="002E054D" w:rsidRDefault="004E3A37" w:rsidP="004710E2">
            <w:pPr>
              <w:numPr>
                <w:ilvl w:val="0"/>
                <w:numId w:val="332"/>
              </w:numPr>
              <w:rPr>
                <w:rFonts w:ascii="Arial" w:hAnsi="Arial" w:cs="Arial"/>
                <w:sz w:val="22"/>
                <w:szCs w:val="22"/>
              </w:rPr>
            </w:pPr>
            <w:r w:rsidRPr="002E054D">
              <w:rPr>
                <w:rFonts w:ascii="Arial" w:hAnsi="Arial" w:cs="Arial"/>
                <w:sz w:val="22"/>
                <w:szCs w:val="22"/>
              </w:rPr>
              <w:t>Terminal Surgical Methods</w:t>
            </w:r>
          </w:p>
          <w:p w:rsidR="004E3A37" w:rsidRPr="002E054D" w:rsidRDefault="004E3A37" w:rsidP="004710E2">
            <w:pPr>
              <w:numPr>
                <w:ilvl w:val="0"/>
                <w:numId w:val="332"/>
              </w:numPr>
              <w:rPr>
                <w:rFonts w:ascii="Arial" w:hAnsi="Arial" w:cs="Arial"/>
                <w:sz w:val="22"/>
                <w:szCs w:val="22"/>
              </w:rPr>
            </w:pPr>
            <w:r w:rsidRPr="002E054D">
              <w:rPr>
                <w:rFonts w:ascii="Arial" w:hAnsi="Arial" w:cs="Arial"/>
                <w:sz w:val="22"/>
                <w:szCs w:val="22"/>
              </w:rPr>
              <w:t>Emergency Contraceptives.</w:t>
            </w:r>
          </w:p>
        </w:tc>
      </w:tr>
    </w:tbl>
    <w:p w:rsidR="006B034C" w:rsidRPr="002E054D" w:rsidRDefault="006B034C" w:rsidP="006B034C">
      <w:pPr>
        <w:rPr>
          <w:rFonts w:ascii="Arial" w:hAnsi="Arial" w:cs="Arial"/>
        </w:rPr>
      </w:pPr>
    </w:p>
    <w:p w:rsidR="00F61724" w:rsidRPr="002E054D" w:rsidRDefault="00F61724" w:rsidP="00A43CD5">
      <w:pPr>
        <w:jc w:val="both"/>
        <w:rPr>
          <w:rFonts w:ascii="Arial" w:hAnsi="Arial" w:cs="Arial"/>
        </w:rPr>
      </w:pPr>
    </w:p>
    <w:p w:rsidR="0090520C" w:rsidRPr="002E054D" w:rsidRDefault="0090520C" w:rsidP="0090520C">
      <w:pPr>
        <w:rPr>
          <w:rFonts w:ascii="Arial" w:hAnsi="Arial" w:cs="Arial"/>
          <w:b/>
          <w:sz w:val="32"/>
        </w:rPr>
      </w:pPr>
      <w:r w:rsidRPr="002E054D">
        <w:rPr>
          <w:rFonts w:ascii="Arial" w:hAnsi="Arial" w:cs="Arial"/>
        </w:rPr>
        <w:br w:type="page"/>
      </w:r>
      <w:r w:rsidR="00614FA8" w:rsidRPr="002E054D">
        <w:rPr>
          <w:rFonts w:ascii="Arial" w:hAnsi="Arial" w:cs="Arial"/>
          <w:b/>
          <w:sz w:val="28"/>
        </w:rPr>
        <w:lastRenderedPageBreak/>
        <w:t>Subject: - Community Health Nursing – I Practical</w:t>
      </w:r>
    </w:p>
    <w:p w:rsidR="0089023B" w:rsidRPr="002E054D" w:rsidRDefault="0089023B" w:rsidP="0089023B">
      <w:pPr>
        <w:rPr>
          <w:rFonts w:ascii="Arial" w:hAnsi="Arial" w:cs="Arial"/>
          <w:b/>
        </w:rPr>
      </w:pPr>
    </w:p>
    <w:p w:rsidR="0089023B" w:rsidRPr="002E054D" w:rsidRDefault="0089023B" w:rsidP="0089023B">
      <w:pPr>
        <w:rPr>
          <w:rFonts w:ascii="Arial" w:hAnsi="Arial" w:cs="Arial"/>
        </w:rPr>
      </w:pPr>
      <w:r w:rsidRPr="002E054D">
        <w:rPr>
          <w:rFonts w:ascii="Arial" w:hAnsi="Arial" w:cs="Arial"/>
          <w:b/>
        </w:rPr>
        <w:t>COURSE DESCRIPTION: -</w:t>
      </w:r>
      <w:r w:rsidRPr="002E054D">
        <w:rPr>
          <w:rFonts w:ascii="Arial" w:hAnsi="Arial" w:cs="Arial"/>
        </w:rPr>
        <w:t xml:space="preserve"> This course is designed for students to appreciate the principals of promotion and maintenance of Health.</w:t>
      </w:r>
    </w:p>
    <w:p w:rsidR="0090520C" w:rsidRPr="002E054D" w:rsidRDefault="0090520C" w:rsidP="0090520C">
      <w:pPr>
        <w:rPr>
          <w:rFonts w:ascii="Arial" w:hAnsi="Arial" w:cs="Arial"/>
        </w:rPr>
      </w:pPr>
    </w:p>
    <w:p w:rsidR="0090520C" w:rsidRPr="002E054D" w:rsidRDefault="0090520C" w:rsidP="0090520C">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2"/>
        <w:gridCol w:w="5484"/>
      </w:tblGrid>
      <w:tr w:rsidR="0090520C" w:rsidRPr="002E054D" w:rsidTr="001A1AEA">
        <w:trPr>
          <w:jc w:val="center"/>
        </w:trPr>
        <w:tc>
          <w:tcPr>
            <w:tcW w:w="2041" w:type="pct"/>
          </w:tcPr>
          <w:p w:rsidR="0090520C" w:rsidRPr="002E054D" w:rsidRDefault="0090520C" w:rsidP="00A57988">
            <w:pPr>
              <w:jc w:val="center"/>
              <w:rPr>
                <w:rFonts w:ascii="Arial" w:hAnsi="Arial" w:cs="Arial"/>
                <w:b/>
                <w:sz w:val="22"/>
                <w:szCs w:val="22"/>
              </w:rPr>
            </w:pPr>
          </w:p>
          <w:p w:rsidR="0090520C" w:rsidRPr="002E054D" w:rsidRDefault="0090520C" w:rsidP="00A57988">
            <w:pPr>
              <w:jc w:val="center"/>
              <w:rPr>
                <w:rFonts w:ascii="Arial" w:hAnsi="Arial" w:cs="Arial"/>
                <w:b/>
                <w:sz w:val="22"/>
                <w:szCs w:val="22"/>
              </w:rPr>
            </w:pPr>
            <w:r w:rsidRPr="002E054D">
              <w:rPr>
                <w:rFonts w:ascii="Arial" w:hAnsi="Arial" w:cs="Arial"/>
                <w:b/>
                <w:sz w:val="22"/>
                <w:szCs w:val="22"/>
              </w:rPr>
              <w:t>Areas</w:t>
            </w:r>
          </w:p>
        </w:tc>
        <w:tc>
          <w:tcPr>
            <w:tcW w:w="2959" w:type="pct"/>
          </w:tcPr>
          <w:p w:rsidR="0090520C" w:rsidRPr="002E054D" w:rsidRDefault="0090520C" w:rsidP="00A57988">
            <w:pPr>
              <w:jc w:val="center"/>
              <w:rPr>
                <w:rFonts w:ascii="Arial" w:hAnsi="Arial" w:cs="Arial"/>
                <w:b/>
                <w:sz w:val="22"/>
                <w:szCs w:val="22"/>
              </w:rPr>
            </w:pPr>
          </w:p>
          <w:p w:rsidR="0090520C" w:rsidRPr="002E054D" w:rsidRDefault="0090520C" w:rsidP="00A57988">
            <w:pPr>
              <w:jc w:val="center"/>
              <w:rPr>
                <w:rFonts w:ascii="Arial" w:hAnsi="Arial" w:cs="Arial"/>
                <w:b/>
                <w:sz w:val="22"/>
                <w:szCs w:val="22"/>
              </w:rPr>
            </w:pPr>
            <w:r w:rsidRPr="002E054D">
              <w:rPr>
                <w:rFonts w:ascii="Arial" w:hAnsi="Arial" w:cs="Arial"/>
                <w:b/>
                <w:sz w:val="22"/>
                <w:szCs w:val="22"/>
              </w:rPr>
              <w:t>Skills</w:t>
            </w:r>
          </w:p>
        </w:tc>
      </w:tr>
      <w:tr w:rsidR="0090520C" w:rsidRPr="002E054D" w:rsidTr="001A1AEA">
        <w:trPr>
          <w:jc w:val="center"/>
        </w:trPr>
        <w:tc>
          <w:tcPr>
            <w:tcW w:w="2041" w:type="pct"/>
          </w:tcPr>
          <w:p w:rsidR="0090520C" w:rsidRPr="002E054D" w:rsidRDefault="0090520C" w:rsidP="0088363B">
            <w:pPr>
              <w:rPr>
                <w:rFonts w:ascii="Arial" w:hAnsi="Arial" w:cs="Arial"/>
                <w:sz w:val="22"/>
                <w:szCs w:val="22"/>
              </w:rPr>
            </w:pPr>
            <w:r w:rsidRPr="002E054D">
              <w:rPr>
                <w:rFonts w:ascii="Arial" w:hAnsi="Arial" w:cs="Arial"/>
                <w:sz w:val="22"/>
                <w:szCs w:val="22"/>
              </w:rPr>
              <w:t>Community Health Nursing.</w:t>
            </w:r>
          </w:p>
        </w:tc>
        <w:tc>
          <w:tcPr>
            <w:tcW w:w="2959" w:type="pct"/>
          </w:tcPr>
          <w:p w:rsidR="0090520C" w:rsidRPr="002E054D" w:rsidRDefault="0090520C" w:rsidP="004710E2">
            <w:pPr>
              <w:numPr>
                <w:ilvl w:val="1"/>
                <w:numId w:val="333"/>
              </w:numPr>
              <w:rPr>
                <w:rFonts w:ascii="Arial" w:hAnsi="Arial" w:cs="Arial"/>
                <w:sz w:val="22"/>
                <w:szCs w:val="22"/>
              </w:rPr>
            </w:pPr>
            <w:r w:rsidRPr="002E054D">
              <w:rPr>
                <w:rFonts w:ascii="Arial" w:hAnsi="Arial" w:cs="Arial"/>
                <w:sz w:val="22"/>
                <w:szCs w:val="22"/>
              </w:rPr>
              <w:t>Use Techniques of interpersonal relationship</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Identificati</w:t>
            </w:r>
            <w:r w:rsidR="001B0ADF" w:rsidRPr="002E054D">
              <w:rPr>
                <w:rFonts w:ascii="Arial" w:hAnsi="Arial" w:cs="Arial"/>
                <w:sz w:val="22"/>
                <w:szCs w:val="22"/>
              </w:rPr>
              <w:t>on of health determinants of co</w:t>
            </w:r>
            <w:r w:rsidRPr="002E054D">
              <w:rPr>
                <w:rFonts w:ascii="Arial" w:hAnsi="Arial" w:cs="Arial"/>
                <w:sz w:val="22"/>
                <w:szCs w:val="22"/>
              </w:rPr>
              <w:t>mmunity.</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History of taking</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Physical examination.</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Collect specimens-sputum, Malaria smear.</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Perform simple lab tests at center – blood for Haemoglobin and sugar, urine for albumin and sugar.</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Administer vaccines and medications to adults.</w:t>
            </w:r>
          </w:p>
          <w:p w:rsidR="0090520C" w:rsidRPr="002E054D" w:rsidRDefault="0090520C" w:rsidP="004710E2">
            <w:pPr>
              <w:numPr>
                <w:ilvl w:val="1"/>
                <w:numId w:val="333"/>
              </w:numPr>
              <w:rPr>
                <w:rFonts w:ascii="Arial" w:hAnsi="Arial" w:cs="Arial"/>
                <w:b/>
                <w:sz w:val="22"/>
                <w:szCs w:val="22"/>
              </w:rPr>
            </w:pPr>
            <w:r w:rsidRPr="002E054D">
              <w:rPr>
                <w:rFonts w:ascii="Arial" w:hAnsi="Arial" w:cs="Arial"/>
                <w:sz w:val="22"/>
                <w:szCs w:val="22"/>
              </w:rPr>
              <w:t>Counsel and teach individual, family and community</w:t>
            </w:r>
          </w:p>
          <w:p w:rsidR="0090520C" w:rsidRPr="002E054D" w:rsidRDefault="0090520C" w:rsidP="004710E2">
            <w:pPr>
              <w:numPr>
                <w:ilvl w:val="2"/>
                <w:numId w:val="334"/>
              </w:numPr>
              <w:rPr>
                <w:rFonts w:ascii="Arial" w:hAnsi="Arial" w:cs="Arial"/>
                <w:sz w:val="22"/>
                <w:szCs w:val="22"/>
              </w:rPr>
            </w:pPr>
            <w:r w:rsidRPr="002E054D">
              <w:rPr>
                <w:rFonts w:ascii="Arial" w:hAnsi="Arial" w:cs="Arial"/>
                <w:sz w:val="22"/>
                <w:szCs w:val="22"/>
              </w:rPr>
              <w:t>Nutrition</w:t>
            </w:r>
          </w:p>
          <w:p w:rsidR="0090520C" w:rsidRPr="002E054D" w:rsidRDefault="0090520C" w:rsidP="004710E2">
            <w:pPr>
              <w:numPr>
                <w:ilvl w:val="2"/>
                <w:numId w:val="334"/>
              </w:numPr>
              <w:rPr>
                <w:rFonts w:ascii="Arial" w:hAnsi="Arial" w:cs="Arial"/>
                <w:sz w:val="22"/>
                <w:szCs w:val="22"/>
              </w:rPr>
            </w:pPr>
            <w:r w:rsidRPr="002E054D">
              <w:rPr>
                <w:rFonts w:ascii="Arial" w:hAnsi="Arial" w:cs="Arial"/>
                <w:sz w:val="22"/>
                <w:szCs w:val="22"/>
              </w:rPr>
              <w:t>Hygiene</w:t>
            </w:r>
          </w:p>
          <w:p w:rsidR="0090520C" w:rsidRPr="002E054D" w:rsidRDefault="0090520C" w:rsidP="004710E2">
            <w:pPr>
              <w:numPr>
                <w:ilvl w:val="2"/>
                <w:numId w:val="334"/>
              </w:numPr>
              <w:rPr>
                <w:rFonts w:ascii="Arial" w:hAnsi="Arial" w:cs="Arial"/>
                <w:sz w:val="22"/>
                <w:szCs w:val="22"/>
              </w:rPr>
            </w:pPr>
            <w:r w:rsidRPr="002E054D">
              <w:rPr>
                <w:rFonts w:ascii="Arial" w:hAnsi="Arial" w:cs="Arial"/>
                <w:sz w:val="22"/>
                <w:szCs w:val="22"/>
              </w:rPr>
              <w:t>Self health Monitoring</w:t>
            </w:r>
          </w:p>
          <w:p w:rsidR="0090520C" w:rsidRPr="002E054D" w:rsidRDefault="0090520C" w:rsidP="004710E2">
            <w:pPr>
              <w:numPr>
                <w:ilvl w:val="2"/>
                <w:numId w:val="334"/>
              </w:numPr>
              <w:rPr>
                <w:rFonts w:ascii="Arial" w:hAnsi="Arial" w:cs="Arial"/>
                <w:sz w:val="22"/>
                <w:szCs w:val="22"/>
              </w:rPr>
            </w:pPr>
            <w:r w:rsidRPr="002E054D">
              <w:rPr>
                <w:rFonts w:ascii="Arial" w:hAnsi="Arial" w:cs="Arial"/>
                <w:sz w:val="22"/>
                <w:szCs w:val="22"/>
              </w:rPr>
              <w:t>Seeking health services</w:t>
            </w:r>
          </w:p>
          <w:p w:rsidR="0090520C" w:rsidRPr="002E054D" w:rsidRDefault="0090520C" w:rsidP="004710E2">
            <w:pPr>
              <w:numPr>
                <w:ilvl w:val="2"/>
                <w:numId w:val="334"/>
              </w:numPr>
              <w:rPr>
                <w:rFonts w:ascii="Arial" w:hAnsi="Arial" w:cs="Arial"/>
                <w:sz w:val="22"/>
                <w:szCs w:val="22"/>
              </w:rPr>
            </w:pPr>
            <w:r w:rsidRPr="002E054D">
              <w:rPr>
                <w:rFonts w:ascii="Arial" w:hAnsi="Arial" w:cs="Arial"/>
                <w:sz w:val="22"/>
                <w:szCs w:val="22"/>
              </w:rPr>
              <w:t>Healthy life style</w:t>
            </w:r>
          </w:p>
          <w:p w:rsidR="0090520C" w:rsidRPr="002E054D" w:rsidRDefault="0090520C" w:rsidP="004710E2">
            <w:pPr>
              <w:numPr>
                <w:ilvl w:val="2"/>
                <w:numId w:val="334"/>
              </w:numPr>
              <w:rPr>
                <w:rFonts w:ascii="Arial" w:hAnsi="Arial" w:cs="Arial"/>
                <w:sz w:val="22"/>
                <w:szCs w:val="22"/>
              </w:rPr>
            </w:pPr>
            <w:r w:rsidRPr="002E054D">
              <w:rPr>
                <w:rFonts w:ascii="Arial" w:hAnsi="Arial" w:cs="Arial"/>
                <w:sz w:val="22"/>
                <w:szCs w:val="22"/>
              </w:rPr>
              <w:t>Family welfare methods</w:t>
            </w:r>
          </w:p>
          <w:p w:rsidR="0090520C" w:rsidRPr="002E054D" w:rsidRDefault="0090520C" w:rsidP="004710E2">
            <w:pPr>
              <w:numPr>
                <w:ilvl w:val="2"/>
                <w:numId w:val="334"/>
              </w:numPr>
              <w:rPr>
                <w:rFonts w:ascii="Arial" w:hAnsi="Arial" w:cs="Arial"/>
                <w:b/>
                <w:sz w:val="22"/>
                <w:szCs w:val="22"/>
              </w:rPr>
            </w:pPr>
            <w:r w:rsidRPr="002E054D">
              <w:rPr>
                <w:rFonts w:ascii="Arial" w:hAnsi="Arial" w:cs="Arial"/>
                <w:sz w:val="22"/>
                <w:szCs w:val="22"/>
              </w:rPr>
              <w:t>Health promotion</w:t>
            </w:r>
          </w:p>
        </w:tc>
      </w:tr>
    </w:tbl>
    <w:p w:rsidR="0090520C" w:rsidRPr="002E054D" w:rsidRDefault="0090520C" w:rsidP="0090520C">
      <w:pPr>
        <w:rPr>
          <w:rFonts w:ascii="Arial" w:hAnsi="Arial" w:cs="Arial"/>
        </w:rPr>
      </w:pPr>
      <w:r w:rsidRPr="002E054D">
        <w:rPr>
          <w:rFonts w:ascii="Arial" w:hAnsi="Arial" w:cs="Arial"/>
        </w:rPr>
        <w:tab/>
      </w:r>
    </w:p>
    <w:p w:rsidR="000D68AA" w:rsidRPr="002E054D" w:rsidRDefault="000D68AA" w:rsidP="000D68AA">
      <w:pPr>
        <w:rPr>
          <w:rFonts w:ascii="Arial" w:hAnsi="Arial" w:cs="Arial"/>
          <w:b/>
        </w:rPr>
      </w:pPr>
      <w:r w:rsidRPr="002E054D">
        <w:rPr>
          <w:rFonts w:ascii="Arial" w:hAnsi="Arial" w:cs="Arial"/>
        </w:rPr>
        <w:br w:type="page"/>
      </w:r>
      <w:r w:rsidR="007644FC" w:rsidRPr="002E054D">
        <w:rPr>
          <w:rFonts w:ascii="Arial" w:hAnsi="Arial" w:cs="Arial"/>
          <w:b/>
          <w:sz w:val="28"/>
        </w:rPr>
        <w:lastRenderedPageBreak/>
        <w:t>Subject: - Communication &amp; Education Technology</w:t>
      </w:r>
    </w:p>
    <w:p w:rsidR="00905169" w:rsidRPr="002E054D" w:rsidRDefault="00905169" w:rsidP="000D68AA">
      <w:pPr>
        <w:rPr>
          <w:rFonts w:ascii="Arial" w:hAnsi="Arial" w:cs="Arial"/>
          <w:b/>
        </w:rPr>
      </w:pPr>
    </w:p>
    <w:p w:rsidR="000D68AA" w:rsidRPr="002E054D" w:rsidRDefault="007644FC" w:rsidP="000D68AA">
      <w:pPr>
        <w:rPr>
          <w:rFonts w:ascii="Arial" w:hAnsi="Arial" w:cs="Arial"/>
        </w:rPr>
      </w:pPr>
      <w:r w:rsidRPr="002E054D">
        <w:rPr>
          <w:rFonts w:ascii="Arial" w:hAnsi="Arial" w:cs="Arial"/>
        </w:rPr>
        <w:t>Theory – 90 Hours                                                                       Practical – 30 Hours</w:t>
      </w:r>
    </w:p>
    <w:p w:rsidR="000D68AA" w:rsidRPr="002E054D" w:rsidRDefault="000D68AA" w:rsidP="000D68AA">
      <w:pPr>
        <w:rPr>
          <w:rFonts w:ascii="Arial" w:hAnsi="Arial" w:cs="Arial"/>
        </w:rPr>
      </w:pPr>
    </w:p>
    <w:p w:rsidR="000D68AA" w:rsidRPr="002E054D" w:rsidRDefault="007644FC" w:rsidP="00905169">
      <w:pPr>
        <w:rPr>
          <w:rFonts w:ascii="Arial" w:hAnsi="Arial" w:cs="Arial"/>
        </w:rPr>
      </w:pPr>
      <w:r w:rsidRPr="002E054D">
        <w:rPr>
          <w:rFonts w:ascii="Arial" w:hAnsi="Arial" w:cs="Arial"/>
          <w:b/>
        </w:rPr>
        <w:t>Course outcome</w:t>
      </w:r>
      <w:r w:rsidR="000D68AA" w:rsidRPr="002E054D">
        <w:rPr>
          <w:rFonts w:ascii="Arial" w:hAnsi="Arial" w:cs="Arial"/>
          <w:b/>
        </w:rPr>
        <w:t>-</w:t>
      </w:r>
      <w:r w:rsidR="000D68AA" w:rsidRPr="002E054D">
        <w:rPr>
          <w:rFonts w:ascii="Arial" w:hAnsi="Arial" w:cs="Arial"/>
        </w:rPr>
        <w:t xml:space="preserve"> This course is designed to help the students acquire and understanding of the principles and methods of communication and teaching. It helps to develop skill in communicating effectively, maintaining effective interpersonal relations, teaching Individuals and Group in Clinical, community health and Educational setting.</w:t>
      </w:r>
    </w:p>
    <w:p w:rsidR="007644FC" w:rsidRPr="002E054D" w:rsidRDefault="007644FC" w:rsidP="007644FC">
      <w:pPr>
        <w:rPr>
          <w:rFonts w:ascii="Arial" w:hAnsi="Arial" w:cs="Arial"/>
        </w:rPr>
      </w:pPr>
      <w:r w:rsidRPr="002E054D">
        <w:rPr>
          <w:rFonts w:ascii="Arial" w:hAnsi="Arial" w:cs="Arial"/>
        </w:rPr>
        <w:t>Learning objectives:</w:t>
      </w:r>
      <w:r w:rsidRPr="002E054D">
        <w:rPr>
          <w:rFonts w:ascii="Arial" w:hAnsi="Arial" w:cs="Arial"/>
          <w:b/>
        </w:rPr>
        <w:t xml:space="preserve"> - At </w:t>
      </w:r>
      <w:r w:rsidRPr="002E054D">
        <w:rPr>
          <w:rFonts w:ascii="Arial" w:hAnsi="Arial" w:cs="Arial"/>
        </w:rPr>
        <w:t>the end of the course, the students will be able to,</w:t>
      </w:r>
    </w:p>
    <w:p w:rsidR="007644FC" w:rsidRPr="002E054D" w:rsidRDefault="007644FC" w:rsidP="004710E2">
      <w:pPr>
        <w:pStyle w:val="ListParagraph"/>
        <w:widowControl w:val="0"/>
        <w:numPr>
          <w:ilvl w:val="0"/>
          <w:numId w:val="335"/>
        </w:numPr>
        <w:tabs>
          <w:tab w:val="left" w:pos="2361"/>
        </w:tabs>
        <w:autoSpaceDE w:val="0"/>
        <w:autoSpaceDN w:val="0"/>
        <w:ind w:right="2019"/>
        <w:jc w:val="both"/>
        <w:rPr>
          <w:rFonts w:ascii="Arial" w:hAnsi="Arial" w:cs="Arial"/>
        </w:rPr>
      </w:pPr>
      <w:r w:rsidRPr="002E054D">
        <w:rPr>
          <w:rFonts w:ascii="Arial" w:hAnsi="Arial" w:cs="Arial"/>
        </w:rPr>
        <w:t>Describe the communication process, identify techniques ofeffective communication.</w:t>
      </w:r>
    </w:p>
    <w:p w:rsidR="007644FC" w:rsidRPr="002E054D" w:rsidRDefault="007644FC" w:rsidP="004710E2">
      <w:pPr>
        <w:pStyle w:val="ListParagraph"/>
        <w:widowControl w:val="0"/>
        <w:numPr>
          <w:ilvl w:val="0"/>
          <w:numId w:val="335"/>
        </w:numPr>
        <w:tabs>
          <w:tab w:val="left" w:pos="2361"/>
        </w:tabs>
        <w:autoSpaceDE w:val="0"/>
        <w:autoSpaceDN w:val="0"/>
        <w:ind w:right="1588"/>
        <w:jc w:val="both"/>
        <w:rPr>
          <w:rFonts w:ascii="Arial" w:hAnsi="Arial" w:cs="Arial"/>
        </w:rPr>
      </w:pPr>
      <w:r w:rsidRPr="002E054D">
        <w:rPr>
          <w:rFonts w:ascii="Arial" w:hAnsi="Arial" w:cs="Arial"/>
        </w:rPr>
        <w:t>Establish effective inter- personal relations with patients, families and co- workers.</w:t>
      </w:r>
    </w:p>
    <w:p w:rsidR="007644FC" w:rsidRPr="002E054D" w:rsidRDefault="007644FC" w:rsidP="004710E2">
      <w:pPr>
        <w:pStyle w:val="ListParagraph"/>
        <w:widowControl w:val="0"/>
        <w:numPr>
          <w:ilvl w:val="0"/>
          <w:numId w:val="335"/>
        </w:numPr>
        <w:tabs>
          <w:tab w:val="left" w:pos="2361"/>
        </w:tabs>
        <w:autoSpaceDE w:val="0"/>
        <w:autoSpaceDN w:val="0"/>
        <w:ind w:hanging="361"/>
        <w:jc w:val="both"/>
        <w:rPr>
          <w:rFonts w:ascii="Arial" w:hAnsi="Arial" w:cs="Arial"/>
        </w:rPr>
      </w:pPr>
      <w:r w:rsidRPr="002E054D">
        <w:rPr>
          <w:rFonts w:ascii="Arial" w:hAnsi="Arial" w:cs="Arial"/>
        </w:rPr>
        <w:t>Develop effective human relations in context ofnursing.</w:t>
      </w:r>
    </w:p>
    <w:p w:rsidR="007644FC" w:rsidRPr="002E054D" w:rsidRDefault="007644FC" w:rsidP="004710E2">
      <w:pPr>
        <w:pStyle w:val="ListParagraph"/>
        <w:widowControl w:val="0"/>
        <w:numPr>
          <w:ilvl w:val="0"/>
          <w:numId w:val="335"/>
        </w:numPr>
        <w:tabs>
          <w:tab w:val="left" w:pos="2361"/>
        </w:tabs>
        <w:autoSpaceDE w:val="0"/>
        <w:autoSpaceDN w:val="0"/>
        <w:ind w:hanging="361"/>
        <w:jc w:val="both"/>
        <w:rPr>
          <w:rFonts w:ascii="Arial" w:hAnsi="Arial" w:cs="Arial"/>
        </w:rPr>
      </w:pPr>
      <w:r w:rsidRPr="002E054D">
        <w:rPr>
          <w:rFonts w:ascii="Arial" w:hAnsi="Arial" w:cs="Arial"/>
        </w:rPr>
        <w:t>Develop basic skill of counseling andguidance.</w:t>
      </w:r>
    </w:p>
    <w:p w:rsidR="007644FC" w:rsidRPr="002E054D" w:rsidRDefault="007644FC" w:rsidP="004710E2">
      <w:pPr>
        <w:pStyle w:val="ListParagraph"/>
        <w:widowControl w:val="0"/>
        <w:numPr>
          <w:ilvl w:val="0"/>
          <w:numId w:val="335"/>
        </w:numPr>
        <w:tabs>
          <w:tab w:val="left" w:pos="2361"/>
        </w:tabs>
        <w:autoSpaceDE w:val="0"/>
        <w:autoSpaceDN w:val="0"/>
        <w:spacing w:before="1"/>
        <w:ind w:right="1617"/>
        <w:jc w:val="both"/>
        <w:rPr>
          <w:rFonts w:ascii="Arial" w:hAnsi="Arial" w:cs="Arial"/>
        </w:rPr>
      </w:pPr>
      <w:r w:rsidRPr="002E054D">
        <w:rPr>
          <w:rFonts w:ascii="Arial" w:hAnsi="Arial" w:cs="Arial"/>
        </w:rPr>
        <w:t xml:space="preserve">Describe the philosophy and principles of education, explain the </w:t>
      </w:r>
      <w:r w:rsidRPr="002E054D">
        <w:rPr>
          <w:rFonts w:ascii="Arial" w:hAnsi="Arial" w:cs="Arial"/>
          <w:spacing w:val="-3"/>
        </w:rPr>
        <w:t xml:space="preserve">teaching </w:t>
      </w:r>
      <w:r w:rsidRPr="002E054D">
        <w:rPr>
          <w:rFonts w:ascii="Arial" w:hAnsi="Arial" w:cs="Arial"/>
        </w:rPr>
        <w:t>learningprocess.</w:t>
      </w:r>
    </w:p>
    <w:p w:rsidR="007644FC" w:rsidRPr="002E054D" w:rsidRDefault="007644FC" w:rsidP="004710E2">
      <w:pPr>
        <w:pStyle w:val="ListParagraph"/>
        <w:widowControl w:val="0"/>
        <w:numPr>
          <w:ilvl w:val="0"/>
          <w:numId w:val="335"/>
        </w:numPr>
        <w:tabs>
          <w:tab w:val="left" w:pos="2361"/>
        </w:tabs>
        <w:autoSpaceDE w:val="0"/>
        <w:autoSpaceDN w:val="0"/>
        <w:ind w:right="1929"/>
        <w:jc w:val="both"/>
        <w:rPr>
          <w:rFonts w:ascii="Arial" w:hAnsi="Arial" w:cs="Arial"/>
        </w:rPr>
      </w:pPr>
      <w:r w:rsidRPr="002E054D">
        <w:rPr>
          <w:rFonts w:ascii="Arial" w:hAnsi="Arial" w:cs="Arial"/>
        </w:rPr>
        <w:t>Demonstrate teaching skill using various teaching methods in clinical, classroom and communitysettings.</w:t>
      </w:r>
    </w:p>
    <w:p w:rsidR="007644FC" w:rsidRPr="002E054D" w:rsidRDefault="007644FC" w:rsidP="004710E2">
      <w:pPr>
        <w:pStyle w:val="ListParagraph"/>
        <w:widowControl w:val="0"/>
        <w:numPr>
          <w:ilvl w:val="0"/>
          <w:numId w:val="335"/>
        </w:numPr>
        <w:tabs>
          <w:tab w:val="left" w:pos="2361"/>
        </w:tabs>
        <w:autoSpaceDE w:val="0"/>
        <w:autoSpaceDN w:val="0"/>
        <w:ind w:hanging="361"/>
        <w:jc w:val="both"/>
        <w:rPr>
          <w:rFonts w:ascii="Arial" w:hAnsi="Arial" w:cs="Arial"/>
        </w:rPr>
      </w:pPr>
      <w:r w:rsidRPr="002E054D">
        <w:rPr>
          <w:rFonts w:ascii="Arial" w:hAnsi="Arial" w:cs="Arial"/>
        </w:rPr>
        <w:t>Prepare and use different types of educational mediaeffectively.</w:t>
      </w:r>
    </w:p>
    <w:p w:rsidR="007644FC" w:rsidRPr="002E054D" w:rsidRDefault="007644FC" w:rsidP="004710E2">
      <w:pPr>
        <w:pStyle w:val="ListParagraph"/>
        <w:widowControl w:val="0"/>
        <w:numPr>
          <w:ilvl w:val="0"/>
          <w:numId w:val="335"/>
        </w:numPr>
        <w:tabs>
          <w:tab w:val="left" w:pos="2361"/>
        </w:tabs>
        <w:autoSpaceDE w:val="0"/>
        <w:autoSpaceDN w:val="0"/>
        <w:ind w:right="1385"/>
        <w:jc w:val="both"/>
        <w:rPr>
          <w:rFonts w:ascii="Arial" w:hAnsi="Arial" w:cs="Arial"/>
        </w:rPr>
      </w:pPr>
      <w:r w:rsidRPr="002E054D">
        <w:rPr>
          <w:rFonts w:ascii="Arial" w:hAnsi="Arial" w:cs="Arial"/>
        </w:rPr>
        <w:t>Prepare different types of questions for assessment of knowledge, skillsand attitudes.</w:t>
      </w:r>
    </w:p>
    <w:p w:rsidR="007644FC" w:rsidRPr="002E054D" w:rsidRDefault="007644FC" w:rsidP="004710E2">
      <w:pPr>
        <w:pStyle w:val="ListParagraph"/>
        <w:widowControl w:val="0"/>
        <w:numPr>
          <w:ilvl w:val="0"/>
          <w:numId w:val="335"/>
        </w:numPr>
        <w:tabs>
          <w:tab w:val="left" w:pos="2361"/>
        </w:tabs>
        <w:autoSpaceDE w:val="0"/>
        <w:autoSpaceDN w:val="0"/>
        <w:ind w:right="1616"/>
        <w:jc w:val="both"/>
        <w:rPr>
          <w:rFonts w:ascii="Arial" w:hAnsi="Arial" w:cs="Arial"/>
        </w:rPr>
      </w:pPr>
      <w:r w:rsidRPr="002E054D">
        <w:rPr>
          <w:rFonts w:ascii="Arial" w:hAnsi="Arial" w:cs="Arial"/>
        </w:rPr>
        <w:t>Teach individuals, groups and communities about health with their active participation.</w:t>
      </w:r>
    </w:p>
    <w:p w:rsidR="007644FC" w:rsidRPr="002E054D" w:rsidRDefault="007644FC" w:rsidP="004710E2">
      <w:pPr>
        <w:pStyle w:val="ListParagraph"/>
        <w:widowControl w:val="0"/>
        <w:numPr>
          <w:ilvl w:val="0"/>
          <w:numId w:val="335"/>
        </w:numPr>
        <w:tabs>
          <w:tab w:val="left" w:pos="2361"/>
        </w:tabs>
        <w:autoSpaceDE w:val="0"/>
        <w:autoSpaceDN w:val="0"/>
        <w:ind w:right="2064"/>
        <w:jc w:val="both"/>
        <w:rPr>
          <w:rFonts w:ascii="Arial" w:hAnsi="Arial" w:cs="Arial"/>
        </w:rPr>
      </w:pPr>
      <w:r w:rsidRPr="002E054D">
        <w:rPr>
          <w:rFonts w:ascii="Arial" w:hAnsi="Arial" w:cs="Arial"/>
        </w:rPr>
        <w:t>Incorporate evidence based nursing education in communicationandeducationtechnology</w:t>
      </w:r>
    </w:p>
    <w:p w:rsidR="007644FC" w:rsidRPr="002E054D" w:rsidRDefault="007644FC" w:rsidP="00905169">
      <w:pPr>
        <w:rPr>
          <w:rFonts w:ascii="Arial" w:hAnsi="Arial" w:cs="Arial"/>
        </w:rPr>
      </w:pPr>
    </w:p>
    <w:p w:rsidR="000D68AA" w:rsidRPr="002E054D" w:rsidRDefault="000D68AA" w:rsidP="000D68AA">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888"/>
        <w:gridCol w:w="888"/>
        <w:gridCol w:w="6846"/>
      </w:tblGrid>
      <w:tr w:rsidR="007644FC" w:rsidRPr="002E054D" w:rsidTr="005528AB">
        <w:trPr>
          <w:trHeight w:val="276"/>
        </w:trPr>
        <w:tc>
          <w:tcPr>
            <w:tcW w:w="348" w:type="pct"/>
            <w:vMerge w:val="restart"/>
          </w:tcPr>
          <w:p w:rsidR="007644FC" w:rsidRPr="002E054D" w:rsidRDefault="007644FC" w:rsidP="00CC7A30">
            <w:pPr>
              <w:jc w:val="center"/>
              <w:rPr>
                <w:rFonts w:ascii="Arial" w:hAnsi="Arial" w:cs="Arial"/>
                <w:b/>
                <w:sz w:val="22"/>
                <w:szCs w:val="22"/>
              </w:rPr>
            </w:pPr>
            <w:r w:rsidRPr="002E054D">
              <w:rPr>
                <w:rFonts w:ascii="Arial" w:hAnsi="Arial" w:cs="Arial"/>
                <w:b/>
                <w:sz w:val="22"/>
                <w:szCs w:val="22"/>
              </w:rPr>
              <w:t>Unit</w:t>
            </w:r>
          </w:p>
        </w:tc>
        <w:tc>
          <w:tcPr>
            <w:tcW w:w="885" w:type="pct"/>
            <w:gridSpan w:val="2"/>
          </w:tcPr>
          <w:p w:rsidR="007644FC" w:rsidRPr="002E054D" w:rsidRDefault="007644FC" w:rsidP="00CC7A30">
            <w:pPr>
              <w:jc w:val="center"/>
              <w:rPr>
                <w:rFonts w:ascii="Arial" w:hAnsi="Arial" w:cs="Arial"/>
                <w:b/>
                <w:sz w:val="22"/>
                <w:szCs w:val="22"/>
              </w:rPr>
            </w:pPr>
            <w:r w:rsidRPr="002E054D">
              <w:rPr>
                <w:rFonts w:ascii="Arial" w:hAnsi="Arial" w:cs="Arial"/>
                <w:b/>
                <w:sz w:val="22"/>
                <w:szCs w:val="22"/>
              </w:rPr>
              <w:t>Hrs</w:t>
            </w:r>
          </w:p>
        </w:tc>
        <w:tc>
          <w:tcPr>
            <w:tcW w:w="3767" w:type="pct"/>
            <w:vMerge w:val="restart"/>
          </w:tcPr>
          <w:p w:rsidR="007644FC" w:rsidRPr="002E054D" w:rsidRDefault="007644FC" w:rsidP="00CC7A30">
            <w:pPr>
              <w:jc w:val="center"/>
              <w:rPr>
                <w:rFonts w:ascii="Arial" w:hAnsi="Arial" w:cs="Arial"/>
                <w:b/>
                <w:sz w:val="22"/>
                <w:szCs w:val="22"/>
              </w:rPr>
            </w:pPr>
            <w:r w:rsidRPr="002E054D">
              <w:rPr>
                <w:rFonts w:ascii="Arial" w:hAnsi="Arial" w:cs="Arial"/>
                <w:b/>
                <w:sz w:val="22"/>
                <w:szCs w:val="22"/>
              </w:rPr>
              <w:t>Content</w:t>
            </w:r>
          </w:p>
        </w:tc>
      </w:tr>
      <w:tr w:rsidR="007644FC" w:rsidRPr="002E054D" w:rsidTr="005528AB">
        <w:trPr>
          <w:trHeight w:val="276"/>
        </w:trPr>
        <w:tc>
          <w:tcPr>
            <w:tcW w:w="348" w:type="pct"/>
            <w:vMerge/>
          </w:tcPr>
          <w:p w:rsidR="007644FC" w:rsidRPr="002E054D" w:rsidRDefault="007644FC" w:rsidP="00CC7A30">
            <w:pPr>
              <w:jc w:val="center"/>
              <w:rPr>
                <w:rFonts w:ascii="Arial" w:hAnsi="Arial" w:cs="Arial"/>
                <w:b/>
                <w:sz w:val="22"/>
                <w:szCs w:val="22"/>
              </w:rPr>
            </w:pPr>
          </w:p>
        </w:tc>
        <w:tc>
          <w:tcPr>
            <w:tcW w:w="478" w:type="pct"/>
          </w:tcPr>
          <w:p w:rsidR="007644FC" w:rsidRPr="002E054D" w:rsidRDefault="007644FC" w:rsidP="00CC7A30">
            <w:pPr>
              <w:rPr>
                <w:rFonts w:ascii="Arial" w:hAnsi="Arial" w:cs="Arial"/>
                <w:b/>
                <w:sz w:val="22"/>
                <w:szCs w:val="22"/>
              </w:rPr>
            </w:pPr>
            <w:r w:rsidRPr="002E054D">
              <w:rPr>
                <w:rFonts w:ascii="Arial" w:hAnsi="Arial" w:cs="Arial"/>
                <w:b/>
                <w:sz w:val="22"/>
                <w:szCs w:val="22"/>
              </w:rPr>
              <w:t>Th</w:t>
            </w:r>
          </w:p>
        </w:tc>
        <w:tc>
          <w:tcPr>
            <w:tcW w:w="407" w:type="pct"/>
          </w:tcPr>
          <w:p w:rsidR="007644FC" w:rsidRPr="002E054D" w:rsidRDefault="007644FC" w:rsidP="00CC7A30">
            <w:pPr>
              <w:rPr>
                <w:rFonts w:ascii="Arial" w:hAnsi="Arial" w:cs="Arial"/>
                <w:b/>
                <w:sz w:val="22"/>
                <w:szCs w:val="22"/>
              </w:rPr>
            </w:pPr>
            <w:r w:rsidRPr="002E054D">
              <w:rPr>
                <w:rFonts w:ascii="Arial" w:hAnsi="Arial" w:cs="Arial"/>
                <w:b/>
                <w:sz w:val="22"/>
                <w:szCs w:val="22"/>
              </w:rPr>
              <w:t>Pr</w:t>
            </w:r>
          </w:p>
        </w:tc>
        <w:tc>
          <w:tcPr>
            <w:tcW w:w="3767" w:type="pct"/>
            <w:vMerge/>
          </w:tcPr>
          <w:p w:rsidR="007644FC" w:rsidRPr="002E054D" w:rsidRDefault="007644FC" w:rsidP="00CC7A30">
            <w:pPr>
              <w:rPr>
                <w:rFonts w:ascii="Arial" w:hAnsi="Arial" w:cs="Arial"/>
                <w:sz w:val="22"/>
                <w:szCs w:val="22"/>
              </w:rPr>
            </w:pP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I</w:t>
            </w:r>
          </w:p>
        </w:tc>
        <w:tc>
          <w:tcPr>
            <w:tcW w:w="478" w:type="pct"/>
          </w:tcPr>
          <w:p w:rsidR="005528AB" w:rsidRPr="002E054D" w:rsidRDefault="005528AB" w:rsidP="002C1447">
            <w:pPr>
              <w:pStyle w:val="TableParagraph"/>
              <w:spacing w:line="268" w:lineRule="exact"/>
              <w:ind w:left="11"/>
              <w:jc w:val="center"/>
              <w:rPr>
                <w:rFonts w:ascii="Arial" w:hAnsi="Arial" w:cs="Arial"/>
              </w:rPr>
            </w:pPr>
            <w:r w:rsidRPr="002E054D">
              <w:rPr>
                <w:rFonts w:ascii="Arial" w:hAnsi="Arial" w:cs="Arial"/>
              </w:rPr>
              <w:t>5</w:t>
            </w:r>
          </w:p>
        </w:tc>
        <w:tc>
          <w:tcPr>
            <w:tcW w:w="407" w:type="pct"/>
          </w:tcPr>
          <w:p w:rsidR="005528AB" w:rsidRPr="002E054D" w:rsidRDefault="005528AB" w:rsidP="002C1447">
            <w:pPr>
              <w:pStyle w:val="TableParagraph"/>
              <w:rPr>
                <w:rFonts w:ascii="Arial" w:hAnsi="Arial" w:cs="Arial"/>
              </w:rPr>
            </w:pP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1.Review of Communication Process: -</w:t>
            </w:r>
          </w:p>
          <w:p w:rsidR="005528AB" w:rsidRPr="002E054D" w:rsidRDefault="005528AB" w:rsidP="004710E2">
            <w:pPr>
              <w:numPr>
                <w:ilvl w:val="1"/>
                <w:numId w:val="336"/>
              </w:numPr>
              <w:rPr>
                <w:rFonts w:ascii="Arial" w:hAnsi="Arial" w:cs="Arial"/>
                <w:sz w:val="22"/>
                <w:szCs w:val="22"/>
              </w:rPr>
            </w:pPr>
            <w:r w:rsidRPr="002E054D">
              <w:rPr>
                <w:rFonts w:ascii="Arial" w:hAnsi="Arial" w:cs="Arial"/>
                <w:sz w:val="22"/>
                <w:szCs w:val="22"/>
              </w:rPr>
              <w:t>Process; elements and channe.</w:t>
            </w:r>
          </w:p>
          <w:p w:rsidR="005528AB" w:rsidRPr="002E054D" w:rsidRDefault="005528AB" w:rsidP="004710E2">
            <w:pPr>
              <w:numPr>
                <w:ilvl w:val="1"/>
                <w:numId w:val="336"/>
              </w:numPr>
              <w:rPr>
                <w:rFonts w:ascii="Arial" w:hAnsi="Arial" w:cs="Arial"/>
                <w:sz w:val="22"/>
                <w:szCs w:val="22"/>
              </w:rPr>
            </w:pPr>
            <w:r w:rsidRPr="002E054D">
              <w:rPr>
                <w:rFonts w:ascii="Arial" w:hAnsi="Arial" w:cs="Arial"/>
                <w:sz w:val="22"/>
                <w:szCs w:val="22"/>
              </w:rPr>
              <w:t>Facilitators</w:t>
            </w:r>
          </w:p>
          <w:p w:rsidR="005528AB" w:rsidRPr="002E054D" w:rsidRDefault="005528AB" w:rsidP="004710E2">
            <w:pPr>
              <w:numPr>
                <w:ilvl w:val="1"/>
                <w:numId w:val="336"/>
              </w:numPr>
              <w:rPr>
                <w:rFonts w:ascii="Arial" w:hAnsi="Arial" w:cs="Arial"/>
                <w:sz w:val="22"/>
                <w:szCs w:val="22"/>
              </w:rPr>
            </w:pPr>
            <w:r w:rsidRPr="002E054D">
              <w:rPr>
                <w:rFonts w:ascii="Arial" w:hAnsi="Arial" w:cs="Arial"/>
                <w:sz w:val="22"/>
                <w:szCs w:val="22"/>
              </w:rPr>
              <w:t>Barriers and methods of overcoming</w:t>
            </w:r>
          </w:p>
          <w:p w:rsidR="005528AB" w:rsidRPr="002E054D" w:rsidRDefault="005528AB" w:rsidP="004710E2">
            <w:pPr>
              <w:numPr>
                <w:ilvl w:val="1"/>
                <w:numId w:val="336"/>
              </w:numPr>
              <w:rPr>
                <w:rFonts w:ascii="Arial" w:hAnsi="Arial" w:cs="Arial"/>
                <w:sz w:val="22"/>
                <w:szCs w:val="22"/>
              </w:rPr>
            </w:pPr>
            <w:r w:rsidRPr="002E054D">
              <w:rPr>
                <w:rFonts w:ascii="Arial" w:hAnsi="Arial" w:cs="Arial"/>
                <w:sz w:val="22"/>
                <w:szCs w:val="22"/>
              </w:rPr>
              <w:t>Techniques</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II</w:t>
            </w:r>
          </w:p>
        </w:tc>
        <w:tc>
          <w:tcPr>
            <w:tcW w:w="478" w:type="pct"/>
          </w:tcPr>
          <w:p w:rsidR="005528AB" w:rsidRPr="002E054D" w:rsidRDefault="005528AB" w:rsidP="002C1447">
            <w:pPr>
              <w:pStyle w:val="TableParagraph"/>
              <w:spacing w:line="268" w:lineRule="exact"/>
              <w:ind w:left="11"/>
              <w:jc w:val="center"/>
              <w:rPr>
                <w:rFonts w:ascii="Arial" w:hAnsi="Arial" w:cs="Arial"/>
              </w:rPr>
            </w:pPr>
            <w:r w:rsidRPr="002E054D">
              <w:rPr>
                <w:rFonts w:ascii="Arial" w:hAnsi="Arial" w:cs="Arial"/>
              </w:rPr>
              <w:t>5</w:t>
            </w:r>
          </w:p>
        </w:tc>
        <w:tc>
          <w:tcPr>
            <w:tcW w:w="407" w:type="pct"/>
          </w:tcPr>
          <w:p w:rsidR="005528AB" w:rsidRPr="002E054D" w:rsidRDefault="005528AB" w:rsidP="002C1447">
            <w:pPr>
              <w:pStyle w:val="TableParagraph"/>
              <w:rPr>
                <w:rFonts w:ascii="Arial" w:hAnsi="Arial" w:cs="Arial"/>
              </w:rPr>
            </w:pP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2.Interpersonal relations: -</w:t>
            </w:r>
          </w:p>
          <w:p w:rsidR="005528AB" w:rsidRPr="002E054D" w:rsidRDefault="005528AB" w:rsidP="004710E2">
            <w:pPr>
              <w:numPr>
                <w:ilvl w:val="1"/>
                <w:numId w:val="337"/>
              </w:numPr>
              <w:rPr>
                <w:rFonts w:ascii="Arial" w:hAnsi="Arial" w:cs="Arial"/>
                <w:sz w:val="22"/>
                <w:szCs w:val="22"/>
              </w:rPr>
            </w:pPr>
            <w:r w:rsidRPr="002E054D">
              <w:rPr>
                <w:rFonts w:ascii="Arial" w:hAnsi="Arial" w:cs="Arial"/>
                <w:sz w:val="22"/>
                <w:szCs w:val="22"/>
              </w:rPr>
              <w:t>Purpose &amp; types</w:t>
            </w:r>
          </w:p>
          <w:p w:rsidR="005528AB" w:rsidRPr="002E054D" w:rsidRDefault="005528AB" w:rsidP="004710E2">
            <w:pPr>
              <w:numPr>
                <w:ilvl w:val="1"/>
                <w:numId w:val="337"/>
              </w:numPr>
              <w:rPr>
                <w:rFonts w:ascii="Arial" w:hAnsi="Arial" w:cs="Arial"/>
                <w:sz w:val="22"/>
                <w:szCs w:val="22"/>
              </w:rPr>
            </w:pPr>
            <w:r w:rsidRPr="002E054D">
              <w:rPr>
                <w:rFonts w:ascii="Arial" w:hAnsi="Arial" w:cs="Arial"/>
                <w:sz w:val="22"/>
                <w:szCs w:val="22"/>
              </w:rPr>
              <w:t>Phases</w:t>
            </w:r>
          </w:p>
          <w:p w:rsidR="005528AB" w:rsidRPr="002E054D" w:rsidRDefault="005528AB" w:rsidP="004710E2">
            <w:pPr>
              <w:numPr>
                <w:ilvl w:val="1"/>
                <w:numId w:val="337"/>
              </w:numPr>
              <w:rPr>
                <w:rFonts w:ascii="Arial" w:hAnsi="Arial" w:cs="Arial"/>
                <w:sz w:val="22"/>
                <w:szCs w:val="22"/>
              </w:rPr>
            </w:pPr>
            <w:r w:rsidRPr="002E054D">
              <w:rPr>
                <w:rFonts w:ascii="Arial" w:hAnsi="Arial" w:cs="Arial"/>
                <w:sz w:val="22"/>
                <w:szCs w:val="22"/>
              </w:rPr>
              <w:t>Barriers &amp;  methods of overcoming</w:t>
            </w:r>
          </w:p>
          <w:p w:rsidR="005528AB" w:rsidRPr="002E054D" w:rsidRDefault="005528AB" w:rsidP="004710E2">
            <w:pPr>
              <w:numPr>
                <w:ilvl w:val="1"/>
                <w:numId w:val="337"/>
              </w:numPr>
              <w:rPr>
                <w:rFonts w:ascii="Arial" w:hAnsi="Arial" w:cs="Arial"/>
                <w:sz w:val="22"/>
                <w:szCs w:val="22"/>
              </w:rPr>
            </w:pPr>
            <w:r w:rsidRPr="002E054D">
              <w:rPr>
                <w:rFonts w:ascii="Arial" w:hAnsi="Arial" w:cs="Arial"/>
                <w:sz w:val="22"/>
                <w:szCs w:val="22"/>
              </w:rPr>
              <w:t>Johari window</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III</w:t>
            </w:r>
          </w:p>
        </w:tc>
        <w:tc>
          <w:tcPr>
            <w:tcW w:w="478" w:type="pct"/>
          </w:tcPr>
          <w:p w:rsidR="005528AB" w:rsidRPr="002E054D" w:rsidRDefault="005528AB" w:rsidP="002C1447">
            <w:pPr>
              <w:pStyle w:val="TableParagraph"/>
              <w:spacing w:line="268" w:lineRule="exact"/>
              <w:ind w:left="11"/>
              <w:jc w:val="center"/>
              <w:rPr>
                <w:rFonts w:ascii="Arial" w:hAnsi="Arial" w:cs="Arial"/>
              </w:rPr>
            </w:pPr>
            <w:r w:rsidRPr="002E054D">
              <w:rPr>
                <w:rFonts w:ascii="Arial" w:hAnsi="Arial" w:cs="Arial"/>
              </w:rPr>
              <w:t>5</w:t>
            </w:r>
          </w:p>
        </w:tc>
        <w:tc>
          <w:tcPr>
            <w:tcW w:w="407" w:type="pct"/>
          </w:tcPr>
          <w:p w:rsidR="005528AB" w:rsidRPr="002E054D" w:rsidRDefault="005528AB" w:rsidP="002C1447">
            <w:pPr>
              <w:pStyle w:val="TableParagraph"/>
              <w:rPr>
                <w:rFonts w:ascii="Arial" w:hAnsi="Arial" w:cs="Arial"/>
              </w:rPr>
            </w:pP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3.Human relations: -</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Understanding self</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Social behaviour, motivation, social attitudes.</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Individual and groups</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Groups &amp; individual</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Human relations in context of Nursing</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Group dynamics</w:t>
            </w:r>
          </w:p>
          <w:p w:rsidR="005528AB" w:rsidRPr="002E054D" w:rsidRDefault="005528AB" w:rsidP="004710E2">
            <w:pPr>
              <w:numPr>
                <w:ilvl w:val="3"/>
                <w:numId w:val="338"/>
              </w:numPr>
              <w:rPr>
                <w:rFonts w:ascii="Arial" w:hAnsi="Arial" w:cs="Arial"/>
                <w:sz w:val="22"/>
                <w:szCs w:val="22"/>
              </w:rPr>
            </w:pPr>
            <w:r w:rsidRPr="002E054D">
              <w:rPr>
                <w:rFonts w:ascii="Arial" w:hAnsi="Arial" w:cs="Arial"/>
                <w:sz w:val="22"/>
                <w:szCs w:val="22"/>
              </w:rPr>
              <w:t>Team work</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IV</w:t>
            </w:r>
          </w:p>
        </w:tc>
        <w:tc>
          <w:tcPr>
            <w:tcW w:w="478" w:type="pct"/>
          </w:tcPr>
          <w:p w:rsidR="005528AB" w:rsidRPr="002E054D" w:rsidRDefault="005528AB" w:rsidP="002C1447">
            <w:pPr>
              <w:pStyle w:val="TableParagraph"/>
              <w:spacing w:line="268" w:lineRule="exact"/>
              <w:ind w:left="219" w:right="208"/>
              <w:jc w:val="center"/>
              <w:rPr>
                <w:rFonts w:ascii="Arial" w:hAnsi="Arial" w:cs="Arial"/>
              </w:rPr>
            </w:pPr>
            <w:r w:rsidRPr="002E054D">
              <w:rPr>
                <w:rFonts w:ascii="Arial" w:hAnsi="Arial" w:cs="Arial"/>
              </w:rPr>
              <w:t>10</w:t>
            </w:r>
          </w:p>
        </w:tc>
        <w:tc>
          <w:tcPr>
            <w:tcW w:w="407" w:type="pct"/>
          </w:tcPr>
          <w:p w:rsidR="005528AB" w:rsidRPr="002E054D" w:rsidRDefault="005528AB" w:rsidP="002C1447">
            <w:pPr>
              <w:pStyle w:val="TableParagraph"/>
              <w:spacing w:line="268" w:lineRule="exact"/>
              <w:ind w:left="109"/>
              <w:rPr>
                <w:rFonts w:ascii="Arial" w:hAnsi="Arial" w:cs="Arial"/>
              </w:rPr>
            </w:pPr>
            <w:r w:rsidRPr="002E054D">
              <w:rPr>
                <w:rFonts w:ascii="Arial" w:hAnsi="Arial" w:cs="Arial"/>
              </w:rPr>
              <w:t>5</w:t>
            </w: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4.Guidance &amp; counseling: -</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Definition</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lastRenderedPageBreak/>
              <w:t>Purpose, scope and need</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Basic principles</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Organization of counseling services</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Type of counseling approaches.</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Role and preparation of counselor</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Issues for counseling in nursing: students and practitioners.</w:t>
            </w:r>
          </w:p>
          <w:p w:rsidR="005528AB" w:rsidRPr="002E054D" w:rsidRDefault="005528AB" w:rsidP="004710E2">
            <w:pPr>
              <w:numPr>
                <w:ilvl w:val="0"/>
                <w:numId w:val="339"/>
              </w:numPr>
              <w:rPr>
                <w:rFonts w:ascii="Arial" w:hAnsi="Arial" w:cs="Arial"/>
                <w:sz w:val="22"/>
                <w:szCs w:val="22"/>
              </w:rPr>
            </w:pPr>
            <w:r w:rsidRPr="002E054D">
              <w:rPr>
                <w:rFonts w:ascii="Arial" w:hAnsi="Arial" w:cs="Arial"/>
                <w:sz w:val="22"/>
                <w:szCs w:val="22"/>
              </w:rPr>
              <w:t xml:space="preserve">Counseling process – steps &amp; techniques, tools of counselor. </w:t>
            </w:r>
          </w:p>
          <w:p w:rsidR="005528AB" w:rsidRPr="002E054D" w:rsidRDefault="005528AB" w:rsidP="00905169">
            <w:pPr>
              <w:rPr>
                <w:rFonts w:ascii="Arial" w:hAnsi="Arial" w:cs="Arial"/>
                <w:b/>
                <w:sz w:val="22"/>
                <w:szCs w:val="22"/>
              </w:rPr>
            </w:pPr>
            <w:r w:rsidRPr="002E054D">
              <w:rPr>
                <w:rFonts w:ascii="Arial" w:hAnsi="Arial" w:cs="Arial"/>
                <w:b/>
                <w:sz w:val="22"/>
                <w:szCs w:val="22"/>
              </w:rPr>
              <w:t>Guidance &amp; counseling: -</w:t>
            </w:r>
          </w:p>
          <w:p w:rsidR="005528AB" w:rsidRPr="002E054D" w:rsidRDefault="005528AB" w:rsidP="004710E2">
            <w:pPr>
              <w:numPr>
                <w:ilvl w:val="0"/>
                <w:numId w:val="340"/>
              </w:numPr>
              <w:rPr>
                <w:rFonts w:ascii="Arial" w:hAnsi="Arial" w:cs="Arial"/>
                <w:sz w:val="22"/>
                <w:szCs w:val="22"/>
              </w:rPr>
            </w:pPr>
            <w:r w:rsidRPr="002E054D">
              <w:rPr>
                <w:rFonts w:ascii="Arial" w:hAnsi="Arial" w:cs="Arial"/>
                <w:sz w:val="22"/>
                <w:szCs w:val="22"/>
              </w:rPr>
              <w:t>Managing disciplinary problems</w:t>
            </w:r>
          </w:p>
          <w:p w:rsidR="005528AB" w:rsidRPr="002E054D" w:rsidRDefault="005528AB" w:rsidP="004710E2">
            <w:pPr>
              <w:numPr>
                <w:ilvl w:val="0"/>
                <w:numId w:val="340"/>
              </w:numPr>
              <w:rPr>
                <w:rFonts w:ascii="Arial" w:hAnsi="Arial" w:cs="Arial"/>
                <w:sz w:val="22"/>
                <w:szCs w:val="22"/>
              </w:rPr>
            </w:pPr>
            <w:r w:rsidRPr="002E054D">
              <w:rPr>
                <w:rFonts w:ascii="Arial" w:hAnsi="Arial" w:cs="Arial"/>
                <w:sz w:val="22"/>
                <w:szCs w:val="22"/>
              </w:rPr>
              <w:t>Management of crisis &amp; referral</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lastRenderedPageBreak/>
              <w:t>V</w:t>
            </w:r>
          </w:p>
        </w:tc>
        <w:tc>
          <w:tcPr>
            <w:tcW w:w="478" w:type="pct"/>
          </w:tcPr>
          <w:p w:rsidR="005528AB" w:rsidRPr="002E054D" w:rsidRDefault="005528AB" w:rsidP="002C1447">
            <w:pPr>
              <w:pStyle w:val="TableParagraph"/>
              <w:spacing w:line="268" w:lineRule="exact"/>
              <w:ind w:left="11"/>
              <w:jc w:val="center"/>
              <w:rPr>
                <w:rFonts w:ascii="Arial" w:hAnsi="Arial" w:cs="Arial"/>
              </w:rPr>
            </w:pPr>
            <w:r w:rsidRPr="002E054D">
              <w:rPr>
                <w:rFonts w:ascii="Arial" w:hAnsi="Arial" w:cs="Arial"/>
              </w:rPr>
              <w:t>5</w:t>
            </w:r>
          </w:p>
        </w:tc>
        <w:tc>
          <w:tcPr>
            <w:tcW w:w="407" w:type="pct"/>
          </w:tcPr>
          <w:p w:rsidR="005528AB" w:rsidRPr="002E054D" w:rsidRDefault="005528AB" w:rsidP="002C1447">
            <w:pPr>
              <w:pStyle w:val="TableParagraph"/>
              <w:rPr>
                <w:rFonts w:ascii="Arial" w:hAnsi="Arial" w:cs="Arial"/>
              </w:rPr>
            </w:pP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5.Principles of education &amp; teaching learning process: -</w:t>
            </w:r>
          </w:p>
          <w:p w:rsidR="005528AB" w:rsidRPr="002E054D" w:rsidRDefault="005528AB" w:rsidP="004710E2">
            <w:pPr>
              <w:numPr>
                <w:ilvl w:val="0"/>
                <w:numId w:val="341"/>
              </w:numPr>
              <w:rPr>
                <w:rFonts w:ascii="Arial" w:hAnsi="Arial" w:cs="Arial"/>
                <w:sz w:val="22"/>
                <w:szCs w:val="22"/>
              </w:rPr>
            </w:pPr>
            <w:r w:rsidRPr="002E054D">
              <w:rPr>
                <w:rFonts w:ascii="Arial" w:hAnsi="Arial" w:cs="Arial"/>
                <w:sz w:val="22"/>
                <w:szCs w:val="22"/>
              </w:rPr>
              <w:t>Education: meaning, philosophy, aims, functions &amp; principles.</w:t>
            </w:r>
          </w:p>
          <w:p w:rsidR="005528AB" w:rsidRPr="002E054D" w:rsidRDefault="005528AB" w:rsidP="004710E2">
            <w:pPr>
              <w:numPr>
                <w:ilvl w:val="0"/>
                <w:numId w:val="341"/>
              </w:numPr>
              <w:rPr>
                <w:rFonts w:ascii="Arial" w:hAnsi="Arial" w:cs="Arial"/>
                <w:sz w:val="22"/>
                <w:szCs w:val="22"/>
              </w:rPr>
            </w:pPr>
            <w:r w:rsidRPr="002E054D">
              <w:rPr>
                <w:rFonts w:ascii="Arial" w:hAnsi="Arial" w:cs="Arial"/>
                <w:sz w:val="22"/>
                <w:szCs w:val="22"/>
              </w:rPr>
              <w:t>Nature and characteristics of learning,</w:t>
            </w:r>
          </w:p>
          <w:p w:rsidR="005528AB" w:rsidRPr="002E054D" w:rsidRDefault="005528AB" w:rsidP="004710E2">
            <w:pPr>
              <w:numPr>
                <w:ilvl w:val="0"/>
                <w:numId w:val="341"/>
              </w:numPr>
              <w:rPr>
                <w:rFonts w:ascii="Arial" w:hAnsi="Arial" w:cs="Arial"/>
                <w:sz w:val="22"/>
                <w:szCs w:val="22"/>
              </w:rPr>
            </w:pPr>
            <w:r w:rsidRPr="002E054D">
              <w:rPr>
                <w:rFonts w:ascii="Arial" w:hAnsi="Arial" w:cs="Arial"/>
                <w:sz w:val="22"/>
                <w:szCs w:val="22"/>
              </w:rPr>
              <w:t>Principles and maxims of teaching,</w:t>
            </w:r>
          </w:p>
          <w:p w:rsidR="005528AB" w:rsidRPr="002E054D" w:rsidRDefault="005528AB" w:rsidP="004710E2">
            <w:pPr>
              <w:numPr>
                <w:ilvl w:val="0"/>
                <w:numId w:val="341"/>
              </w:numPr>
              <w:rPr>
                <w:rFonts w:ascii="Arial" w:hAnsi="Arial" w:cs="Arial"/>
                <w:sz w:val="22"/>
                <w:szCs w:val="22"/>
              </w:rPr>
            </w:pPr>
            <w:r w:rsidRPr="002E054D">
              <w:rPr>
                <w:rFonts w:ascii="Arial" w:hAnsi="Arial" w:cs="Arial"/>
                <w:sz w:val="22"/>
                <w:szCs w:val="22"/>
              </w:rPr>
              <w:t>Formulating objectives; general and specific.</w:t>
            </w:r>
          </w:p>
          <w:p w:rsidR="005528AB" w:rsidRPr="002E054D" w:rsidRDefault="005528AB" w:rsidP="004710E2">
            <w:pPr>
              <w:numPr>
                <w:ilvl w:val="0"/>
                <w:numId w:val="341"/>
              </w:numPr>
              <w:rPr>
                <w:rFonts w:ascii="Arial" w:hAnsi="Arial" w:cs="Arial"/>
                <w:sz w:val="22"/>
                <w:szCs w:val="22"/>
              </w:rPr>
            </w:pPr>
            <w:r w:rsidRPr="002E054D">
              <w:rPr>
                <w:rFonts w:ascii="Arial" w:hAnsi="Arial" w:cs="Arial"/>
                <w:sz w:val="22"/>
                <w:szCs w:val="22"/>
              </w:rPr>
              <w:t>Lesson planning</w:t>
            </w:r>
          </w:p>
          <w:p w:rsidR="005528AB" w:rsidRPr="002E054D" w:rsidRDefault="005528AB" w:rsidP="004710E2">
            <w:pPr>
              <w:numPr>
                <w:ilvl w:val="0"/>
                <w:numId w:val="341"/>
              </w:numPr>
              <w:rPr>
                <w:rFonts w:ascii="Arial" w:hAnsi="Arial" w:cs="Arial"/>
                <w:sz w:val="22"/>
                <w:szCs w:val="22"/>
              </w:rPr>
            </w:pPr>
            <w:r w:rsidRPr="002E054D">
              <w:rPr>
                <w:rFonts w:ascii="Arial" w:hAnsi="Arial" w:cs="Arial"/>
                <w:sz w:val="22"/>
                <w:szCs w:val="22"/>
              </w:rPr>
              <w:t>Classroom management.</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VI</w:t>
            </w:r>
          </w:p>
        </w:tc>
        <w:tc>
          <w:tcPr>
            <w:tcW w:w="478" w:type="pct"/>
          </w:tcPr>
          <w:p w:rsidR="005528AB" w:rsidRPr="002E054D" w:rsidRDefault="005528AB" w:rsidP="002C1447">
            <w:pPr>
              <w:pStyle w:val="TableParagraph"/>
              <w:spacing w:line="268" w:lineRule="exact"/>
              <w:ind w:left="219" w:right="208"/>
              <w:jc w:val="center"/>
              <w:rPr>
                <w:rFonts w:ascii="Arial" w:hAnsi="Arial" w:cs="Arial"/>
              </w:rPr>
            </w:pPr>
            <w:r w:rsidRPr="002E054D">
              <w:rPr>
                <w:rFonts w:ascii="Arial" w:hAnsi="Arial" w:cs="Arial"/>
              </w:rPr>
              <w:t>10</w:t>
            </w:r>
          </w:p>
        </w:tc>
        <w:tc>
          <w:tcPr>
            <w:tcW w:w="407" w:type="pct"/>
          </w:tcPr>
          <w:p w:rsidR="005528AB" w:rsidRPr="002E054D" w:rsidRDefault="005528AB" w:rsidP="002C1447">
            <w:pPr>
              <w:pStyle w:val="TableParagraph"/>
              <w:spacing w:line="268" w:lineRule="exact"/>
              <w:ind w:left="220" w:right="207"/>
              <w:jc w:val="center"/>
              <w:rPr>
                <w:rFonts w:ascii="Arial" w:hAnsi="Arial" w:cs="Arial"/>
              </w:rPr>
            </w:pPr>
            <w:r w:rsidRPr="002E054D">
              <w:rPr>
                <w:rFonts w:ascii="Arial" w:hAnsi="Arial" w:cs="Arial"/>
              </w:rPr>
              <w:t>10</w:t>
            </w: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6.Methods of teaching: -</w:t>
            </w:r>
          </w:p>
          <w:p w:rsidR="005528AB" w:rsidRPr="002E054D" w:rsidRDefault="005528AB" w:rsidP="004710E2">
            <w:pPr>
              <w:numPr>
                <w:ilvl w:val="0"/>
                <w:numId w:val="342"/>
              </w:numPr>
              <w:rPr>
                <w:rFonts w:ascii="Arial" w:hAnsi="Arial" w:cs="Arial"/>
                <w:sz w:val="22"/>
                <w:szCs w:val="22"/>
              </w:rPr>
            </w:pPr>
            <w:r w:rsidRPr="002E054D">
              <w:rPr>
                <w:rFonts w:ascii="Arial" w:hAnsi="Arial" w:cs="Arial"/>
                <w:sz w:val="22"/>
                <w:szCs w:val="22"/>
              </w:rPr>
              <w:t>Lecture, demonstration, group discussion, seminar symposium, panel discussion, role play, project, field trip, workshop, exhibition, programmed, instruction, computer assisted learning, micro teaching problem based learning, self instructional module and simulation etc.</w:t>
            </w:r>
          </w:p>
          <w:p w:rsidR="005528AB" w:rsidRPr="002E054D" w:rsidRDefault="005528AB" w:rsidP="004710E2">
            <w:pPr>
              <w:numPr>
                <w:ilvl w:val="0"/>
                <w:numId w:val="342"/>
              </w:numPr>
              <w:rPr>
                <w:rFonts w:ascii="Arial" w:hAnsi="Arial" w:cs="Arial"/>
                <w:sz w:val="22"/>
                <w:szCs w:val="22"/>
              </w:rPr>
            </w:pPr>
            <w:r w:rsidRPr="002E054D">
              <w:rPr>
                <w:rFonts w:ascii="Arial" w:hAnsi="Arial" w:cs="Arial"/>
                <w:sz w:val="22"/>
                <w:szCs w:val="22"/>
              </w:rPr>
              <w:t>Clinical teaching methods: case methods, nursing rounds &amp; reports, bedside clinic, conference (individual &amp; group) process recording.</w:t>
            </w:r>
          </w:p>
          <w:p w:rsidR="005528AB" w:rsidRPr="002E054D" w:rsidRDefault="005528AB" w:rsidP="00905169">
            <w:pPr>
              <w:rPr>
                <w:rFonts w:ascii="Arial" w:hAnsi="Arial" w:cs="Arial"/>
                <w:b/>
                <w:sz w:val="22"/>
                <w:szCs w:val="22"/>
              </w:rPr>
            </w:pPr>
            <w:r w:rsidRPr="002E054D">
              <w:rPr>
                <w:rFonts w:ascii="Arial" w:hAnsi="Arial" w:cs="Arial"/>
                <w:b/>
                <w:sz w:val="22"/>
                <w:szCs w:val="22"/>
              </w:rPr>
              <w:t>Methods of teaching: -</w:t>
            </w:r>
          </w:p>
          <w:p w:rsidR="005528AB" w:rsidRPr="002E054D" w:rsidRDefault="005528AB" w:rsidP="004710E2">
            <w:pPr>
              <w:numPr>
                <w:ilvl w:val="0"/>
                <w:numId w:val="343"/>
              </w:numPr>
              <w:rPr>
                <w:rFonts w:ascii="Arial" w:hAnsi="Arial" w:cs="Arial"/>
                <w:sz w:val="22"/>
                <w:szCs w:val="22"/>
              </w:rPr>
            </w:pPr>
            <w:r w:rsidRPr="002E054D">
              <w:rPr>
                <w:rFonts w:ascii="Arial" w:hAnsi="Arial" w:cs="Arial"/>
                <w:sz w:val="22"/>
                <w:szCs w:val="22"/>
              </w:rPr>
              <w:t>Demonstration of all methods of teaching,</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VII</w:t>
            </w:r>
          </w:p>
        </w:tc>
        <w:tc>
          <w:tcPr>
            <w:tcW w:w="478" w:type="pct"/>
          </w:tcPr>
          <w:p w:rsidR="005528AB" w:rsidRPr="002E054D" w:rsidRDefault="005528AB" w:rsidP="002C1447">
            <w:pPr>
              <w:pStyle w:val="TableParagraph"/>
              <w:spacing w:line="268" w:lineRule="exact"/>
              <w:ind w:left="219" w:right="208"/>
              <w:jc w:val="center"/>
              <w:rPr>
                <w:rFonts w:ascii="Arial" w:hAnsi="Arial" w:cs="Arial"/>
              </w:rPr>
            </w:pPr>
            <w:r w:rsidRPr="002E054D">
              <w:rPr>
                <w:rFonts w:ascii="Arial" w:hAnsi="Arial" w:cs="Arial"/>
              </w:rPr>
              <w:t>10</w:t>
            </w:r>
          </w:p>
        </w:tc>
        <w:tc>
          <w:tcPr>
            <w:tcW w:w="407" w:type="pct"/>
          </w:tcPr>
          <w:p w:rsidR="005528AB" w:rsidRPr="002E054D" w:rsidRDefault="005528AB" w:rsidP="002C1447">
            <w:pPr>
              <w:pStyle w:val="TableParagraph"/>
              <w:spacing w:line="268" w:lineRule="exact"/>
              <w:ind w:left="13"/>
              <w:jc w:val="center"/>
              <w:rPr>
                <w:rFonts w:ascii="Arial" w:hAnsi="Arial" w:cs="Arial"/>
              </w:rPr>
            </w:pPr>
            <w:r w:rsidRPr="002E054D">
              <w:rPr>
                <w:rFonts w:ascii="Arial" w:hAnsi="Arial" w:cs="Arial"/>
              </w:rPr>
              <w:t>8</w:t>
            </w: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7.Educational media: -</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Purposes &amp; types of A.V. Aids, principles and sources etc.</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Graphic aids: chalk board, chart, graph, poster, flash, cards, flannel graph, bulletin, cartoon.</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Three dimensional aids: Objects, specimens, models, puppets.</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Printed aids: pamphlets &amp; leaflets</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Projected Aids: slides, overhead projectors, films, TV, VCR/VCD, camera, microscope, LCD.</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Audio aids: tape recorder, public address system.</w:t>
            </w:r>
          </w:p>
          <w:p w:rsidR="005528AB" w:rsidRPr="002E054D" w:rsidRDefault="005528AB" w:rsidP="004710E2">
            <w:pPr>
              <w:numPr>
                <w:ilvl w:val="0"/>
                <w:numId w:val="344"/>
              </w:numPr>
              <w:rPr>
                <w:rFonts w:ascii="Arial" w:hAnsi="Arial" w:cs="Arial"/>
                <w:sz w:val="22"/>
                <w:szCs w:val="22"/>
              </w:rPr>
            </w:pPr>
            <w:r w:rsidRPr="002E054D">
              <w:rPr>
                <w:rFonts w:ascii="Arial" w:hAnsi="Arial" w:cs="Arial"/>
                <w:sz w:val="22"/>
                <w:szCs w:val="22"/>
              </w:rPr>
              <w:t>Computer.</w:t>
            </w: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t>VIII</w:t>
            </w:r>
          </w:p>
        </w:tc>
        <w:tc>
          <w:tcPr>
            <w:tcW w:w="478" w:type="pct"/>
          </w:tcPr>
          <w:p w:rsidR="005528AB" w:rsidRPr="002E054D" w:rsidRDefault="005528AB" w:rsidP="002C1447">
            <w:pPr>
              <w:pStyle w:val="TableParagraph"/>
              <w:spacing w:line="268" w:lineRule="exact"/>
              <w:ind w:right="2"/>
              <w:jc w:val="center"/>
              <w:rPr>
                <w:rFonts w:ascii="Arial" w:hAnsi="Arial" w:cs="Arial"/>
              </w:rPr>
            </w:pPr>
            <w:r w:rsidRPr="002E054D">
              <w:rPr>
                <w:rFonts w:ascii="Arial" w:hAnsi="Arial" w:cs="Arial"/>
              </w:rPr>
              <w:t>5</w:t>
            </w:r>
          </w:p>
        </w:tc>
        <w:tc>
          <w:tcPr>
            <w:tcW w:w="407" w:type="pct"/>
          </w:tcPr>
          <w:p w:rsidR="005528AB" w:rsidRPr="002E054D" w:rsidRDefault="005528AB" w:rsidP="002C1447">
            <w:pPr>
              <w:pStyle w:val="TableParagraph"/>
              <w:spacing w:line="268" w:lineRule="exact"/>
              <w:ind w:right="3"/>
              <w:jc w:val="center"/>
              <w:rPr>
                <w:rFonts w:ascii="Arial" w:hAnsi="Arial" w:cs="Arial"/>
              </w:rPr>
            </w:pPr>
            <w:r w:rsidRPr="002E054D">
              <w:rPr>
                <w:rFonts w:ascii="Arial" w:hAnsi="Arial" w:cs="Arial"/>
              </w:rPr>
              <w:t>7</w:t>
            </w: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8.Assessment: -</w:t>
            </w:r>
          </w:p>
          <w:p w:rsidR="005528AB" w:rsidRPr="002E054D" w:rsidRDefault="005528AB" w:rsidP="004710E2">
            <w:pPr>
              <w:numPr>
                <w:ilvl w:val="0"/>
                <w:numId w:val="345"/>
              </w:numPr>
              <w:rPr>
                <w:rFonts w:ascii="Arial" w:hAnsi="Arial" w:cs="Arial"/>
                <w:sz w:val="22"/>
                <w:szCs w:val="22"/>
              </w:rPr>
            </w:pPr>
            <w:r w:rsidRPr="002E054D">
              <w:rPr>
                <w:rFonts w:ascii="Arial" w:hAnsi="Arial" w:cs="Arial"/>
                <w:sz w:val="22"/>
                <w:szCs w:val="22"/>
              </w:rPr>
              <w:t>Purpose &amp; scope of evaluation &amp; assessment.</w:t>
            </w:r>
          </w:p>
          <w:p w:rsidR="005528AB" w:rsidRPr="002E054D" w:rsidRDefault="005528AB" w:rsidP="004710E2">
            <w:pPr>
              <w:numPr>
                <w:ilvl w:val="0"/>
                <w:numId w:val="345"/>
              </w:numPr>
              <w:rPr>
                <w:rFonts w:ascii="Arial" w:hAnsi="Arial" w:cs="Arial"/>
                <w:sz w:val="22"/>
                <w:szCs w:val="22"/>
              </w:rPr>
            </w:pPr>
            <w:r w:rsidRPr="002E054D">
              <w:rPr>
                <w:rFonts w:ascii="Arial" w:hAnsi="Arial" w:cs="Arial"/>
                <w:sz w:val="22"/>
                <w:szCs w:val="22"/>
              </w:rPr>
              <w:t>Criteria for selection of assessment  techniques and methods.</w:t>
            </w:r>
          </w:p>
          <w:p w:rsidR="005528AB" w:rsidRPr="002E054D" w:rsidRDefault="005528AB" w:rsidP="004710E2">
            <w:pPr>
              <w:numPr>
                <w:ilvl w:val="0"/>
                <w:numId w:val="345"/>
              </w:numPr>
              <w:rPr>
                <w:rFonts w:ascii="Arial" w:hAnsi="Arial" w:cs="Arial"/>
                <w:sz w:val="22"/>
                <w:szCs w:val="22"/>
              </w:rPr>
            </w:pPr>
            <w:r w:rsidRPr="002E054D">
              <w:rPr>
                <w:rFonts w:ascii="Arial" w:hAnsi="Arial" w:cs="Arial"/>
                <w:sz w:val="22"/>
                <w:szCs w:val="22"/>
              </w:rPr>
              <w:t>Assessment of knowledge: essay type questions, Short answer questions (SAQ) Multiple choice questions (MCQ)</w:t>
            </w:r>
          </w:p>
          <w:p w:rsidR="005528AB" w:rsidRPr="002E054D" w:rsidRDefault="005528AB" w:rsidP="00905169">
            <w:pPr>
              <w:rPr>
                <w:rFonts w:ascii="Arial" w:hAnsi="Arial" w:cs="Arial"/>
                <w:b/>
                <w:sz w:val="22"/>
                <w:szCs w:val="22"/>
              </w:rPr>
            </w:pPr>
            <w:r w:rsidRPr="002E054D">
              <w:rPr>
                <w:rFonts w:ascii="Arial" w:hAnsi="Arial" w:cs="Arial"/>
                <w:b/>
                <w:sz w:val="22"/>
                <w:szCs w:val="22"/>
              </w:rPr>
              <w:t>9.Assessment: -</w:t>
            </w:r>
          </w:p>
          <w:p w:rsidR="005528AB" w:rsidRPr="002E054D" w:rsidRDefault="005528AB" w:rsidP="004710E2">
            <w:pPr>
              <w:numPr>
                <w:ilvl w:val="0"/>
                <w:numId w:val="346"/>
              </w:numPr>
              <w:rPr>
                <w:rFonts w:ascii="Arial" w:hAnsi="Arial" w:cs="Arial"/>
                <w:sz w:val="22"/>
                <w:szCs w:val="22"/>
              </w:rPr>
            </w:pPr>
            <w:r w:rsidRPr="002E054D">
              <w:rPr>
                <w:rFonts w:ascii="Arial" w:hAnsi="Arial" w:cs="Arial"/>
                <w:sz w:val="22"/>
                <w:szCs w:val="22"/>
              </w:rPr>
              <w:t>Assessment of skills: observation checklist, practical exam, Viva, Objective structured clinical examination (OSCE).</w:t>
            </w:r>
          </w:p>
          <w:p w:rsidR="005528AB" w:rsidRPr="002E054D" w:rsidRDefault="005528AB" w:rsidP="004710E2">
            <w:pPr>
              <w:numPr>
                <w:ilvl w:val="0"/>
                <w:numId w:val="346"/>
              </w:numPr>
              <w:rPr>
                <w:rFonts w:ascii="Arial" w:hAnsi="Arial" w:cs="Arial"/>
                <w:sz w:val="22"/>
                <w:szCs w:val="22"/>
              </w:rPr>
            </w:pPr>
            <w:r w:rsidRPr="002E054D">
              <w:rPr>
                <w:rFonts w:ascii="Arial" w:hAnsi="Arial" w:cs="Arial"/>
                <w:sz w:val="22"/>
                <w:szCs w:val="22"/>
              </w:rPr>
              <w:lastRenderedPageBreak/>
              <w:t>Assessment of attitudes: Attitude scales.</w:t>
            </w:r>
          </w:p>
          <w:p w:rsidR="005528AB" w:rsidRPr="002E054D" w:rsidRDefault="005528AB" w:rsidP="0096284B">
            <w:pPr>
              <w:rPr>
                <w:rFonts w:ascii="Arial" w:hAnsi="Arial" w:cs="Arial"/>
                <w:sz w:val="22"/>
                <w:szCs w:val="22"/>
              </w:rPr>
            </w:pPr>
          </w:p>
          <w:p w:rsidR="005528AB" w:rsidRPr="002E054D" w:rsidRDefault="005528AB" w:rsidP="007644FC">
            <w:pPr>
              <w:ind w:left="1008"/>
              <w:rPr>
                <w:rFonts w:ascii="Arial" w:hAnsi="Arial" w:cs="Arial"/>
                <w:sz w:val="22"/>
                <w:szCs w:val="22"/>
              </w:rPr>
            </w:pPr>
          </w:p>
        </w:tc>
      </w:tr>
      <w:tr w:rsidR="005528AB" w:rsidRPr="002E054D" w:rsidTr="005528AB">
        <w:tc>
          <w:tcPr>
            <w:tcW w:w="348" w:type="pct"/>
          </w:tcPr>
          <w:p w:rsidR="005528AB" w:rsidRPr="002E054D" w:rsidRDefault="005528AB" w:rsidP="00CC7A30">
            <w:pPr>
              <w:jc w:val="center"/>
              <w:rPr>
                <w:rFonts w:ascii="Arial" w:hAnsi="Arial" w:cs="Arial"/>
                <w:b/>
                <w:sz w:val="22"/>
                <w:szCs w:val="22"/>
              </w:rPr>
            </w:pPr>
            <w:r w:rsidRPr="002E054D">
              <w:rPr>
                <w:rFonts w:ascii="Arial" w:hAnsi="Arial" w:cs="Arial"/>
                <w:b/>
                <w:sz w:val="22"/>
                <w:szCs w:val="22"/>
              </w:rPr>
              <w:lastRenderedPageBreak/>
              <w:t>IX</w:t>
            </w:r>
          </w:p>
        </w:tc>
        <w:tc>
          <w:tcPr>
            <w:tcW w:w="478" w:type="pct"/>
          </w:tcPr>
          <w:p w:rsidR="005528AB" w:rsidRPr="002E054D" w:rsidRDefault="005528AB" w:rsidP="00905169">
            <w:pPr>
              <w:rPr>
                <w:rFonts w:ascii="Arial" w:hAnsi="Arial" w:cs="Arial"/>
                <w:b/>
                <w:sz w:val="22"/>
                <w:szCs w:val="22"/>
              </w:rPr>
            </w:pPr>
            <w:r w:rsidRPr="002E054D">
              <w:rPr>
                <w:rFonts w:ascii="Arial" w:hAnsi="Arial" w:cs="Arial"/>
                <w:b/>
                <w:sz w:val="22"/>
                <w:szCs w:val="22"/>
              </w:rPr>
              <w:t>5</w:t>
            </w:r>
          </w:p>
        </w:tc>
        <w:tc>
          <w:tcPr>
            <w:tcW w:w="407" w:type="pct"/>
          </w:tcPr>
          <w:p w:rsidR="005528AB" w:rsidRPr="002E054D" w:rsidRDefault="005528AB" w:rsidP="00905169">
            <w:pPr>
              <w:rPr>
                <w:rFonts w:ascii="Arial" w:hAnsi="Arial" w:cs="Arial"/>
                <w:b/>
                <w:sz w:val="22"/>
                <w:szCs w:val="22"/>
              </w:rPr>
            </w:pPr>
          </w:p>
        </w:tc>
        <w:tc>
          <w:tcPr>
            <w:tcW w:w="3767" w:type="pct"/>
          </w:tcPr>
          <w:p w:rsidR="005528AB" w:rsidRPr="002E054D" w:rsidRDefault="005528AB" w:rsidP="00905169">
            <w:pPr>
              <w:rPr>
                <w:rFonts w:ascii="Arial" w:hAnsi="Arial" w:cs="Arial"/>
                <w:b/>
                <w:sz w:val="22"/>
                <w:szCs w:val="22"/>
              </w:rPr>
            </w:pPr>
            <w:r w:rsidRPr="002E054D">
              <w:rPr>
                <w:rFonts w:ascii="Arial" w:hAnsi="Arial" w:cs="Arial"/>
                <w:b/>
                <w:sz w:val="22"/>
                <w:szCs w:val="22"/>
              </w:rPr>
              <w:t>9.Information, Education &amp; communication for health (IEC): -</w:t>
            </w:r>
          </w:p>
          <w:p w:rsidR="005528AB" w:rsidRPr="002E054D" w:rsidRDefault="005528AB" w:rsidP="004710E2">
            <w:pPr>
              <w:numPr>
                <w:ilvl w:val="0"/>
                <w:numId w:val="347"/>
              </w:numPr>
              <w:rPr>
                <w:rFonts w:ascii="Arial" w:hAnsi="Arial" w:cs="Arial"/>
                <w:sz w:val="22"/>
                <w:szCs w:val="22"/>
              </w:rPr>
            </w:pPr>
            <w:r w:rsidRPr="002E054D">
              <w:rPr>
                <w:rFonts w:ascii="Arial" w:hAnsi="Arial" w:cs="Arial"/>
                <w:sz w:val="22"/>
                <w:szCs w:val="22"/>
              </w:rPr>
              <w:t>Health behaviour&amp; health education.</w:t>
            </w:r>
          </w:p>
          <w:p w:rsidR="005528AB" w:rsidRPr="002E054D" w:rsidRDefault="005528AB" w:rsidP="004710E2">
            <w:pPr>
              <w:numPr>
                <w:ilvl w:val="0"/>
                <w:numId w:val="347"/>
              </w:numPr>
              <w:rPr>
                <w:rFonts w:ascii="Arial" w:hAnsi="Arial" w:cs="Arial"/>
                <w:sz w:val="22"/>
                <w:szCs w:val="22"/>
              </w:rPr>
            </w:pPr>
            <w:r w:rsidRPr="002E054D">
              <w:rPr>
                <w:rFonts w:ascii="Arial" w:hAnsi="Arial" w:cs="Arial"/>
                <w:sz w:val="22"/>
                <w:szCs w:val="22"/>
              </w:rPr>
              <w:t>Planning for health education.</w:t>
            </w:r>
          </w:p>
          <w:p w:rsidR="005528AB" w:rsidRPr="002E054D" w:rsidRDefault="005528AB" w:rsidP="004710E2">
            <w:pPr>
              <w:numPr>
                <w:ilvl w:val="0"/>
                <w:numId w:val="347"/>
              </w:numPr>
              <w:rPr>
                <w:rFonts w:ascii="Arial" w:hAnsi="Arial" w:cs="Arial"/>
                <w:sz w:val="22"/>
                <w:szCs w:val="22"/>
              </w:rPr>
            </w:pPr>
            <w:r w:rsidRPr="002E054D">
              <w:rPr>
                <w:rFonts w:ascii="Arial" w:hAnsi="Arial" w:cs="Arial"/>
                <w:sz w:val="22"/>
                <w:szCs w:val="22"/>
              </w:rPr>
              <w:t>Health education with individuals, groups &amp; communities.</w:t>
            </w:r>
          </w:p>
          <w:p w:rsidR="005528AB" w:rsidRPr="002E054D" w:rsidRDefault="005528AB" w:rsidP="004710E2">
            <w:pPr>
              <w:numPr>
                <w:ilvl w:val="0"/>
                <w:numId w:val="347"/>
              </w:numPr>
              <w:rPr>
                <w:rFonts w:ascii="Arial" w:hAnsi="Arial" w:cs="Arial"/>
                <w:sz w:val="22"/>
                <w:szCs w:val="22"/>
              </w:rPr>
            </w:pPr>
            <w:r w:rsidRPr="002E054D">
              <w:rPr>
                <w:rFonts w:ascii="Arial" w:hAnsi="Arial" w:cs="Arial"/>
                <w:sz w:val="22"/>
                <w:szCs w:val="22"/>
              </w:rPr>
              <w:t>Communicating health messages.</w:t>
            </w:r>
          </w:p>
          <w:p w:rsidR="005528AB" w:rsidRPr="002E054D" w:rsidRDefault="005528AB" w:rsidP="004710E2">
            <w:pPr>
              <w:numPr>
                <w:ilvl w:val="0"/>
                <w:numId w:val="347"/>
              </w:numPr>
              <w:rPr>
                <w:rFonts w:ascii="Arial" w:hAnsi="Arial" w:cs="Arial"/>
                <w:sz w:val="22"/>
                <w:szCs w:val="22"/>
              </w:rPr>
            </w:pPr>
            <w:r w:rsidRPr="002E054D">
              <w:rPr>
                <w:rFonts w:ascii="Arial" w:hAnsi="Arial" w:cs="Arial"/>
                <w:sz w:val="22"/>
                <w:szCs w:val="22"/>
              </w:rPr>
              <w:t>Methods &amp; media for communicating health messages</w:t>
            </w:r>
          </w:p>
          <w:p w:rsidR="005528AB" w:rsidRPr="002E054D" w:rsidRDefault="005528AB" w:rsidP="004710E2">
            <w:pPr>
              <w:numPr>
                <w:ilvl w:val="0"/>
                <w:numId w:val="347"/>
              </w:numPr>
              <w:rPr>
                <w:rFonts w:ascii="Arial" w:hAnsi="Arial" w:cs="Arial"/>
                <w:sz w:val="22"/>
                <w:szCs w:val="22"/>
              </w:rPr>
            </w:pPr>
            <w:r w:rsidRPr="002E054D">
              <w:rPr>
                <w:rFonts w:ascii="Arial" w:hAnsi="Arial" w:cs="Arial"/>
                <w:sz w:val="22"/>
                <w:szCs w:val="22"/>
              </w:rPr>
              <w:t>Using mass media.</w:t>
            </w:r>
          </w:p>
        </w:tc>
      </w:tr>
    </w:tbl>
    <w:p w:rsidR="008D17A6" w:rsidRPr="002E054D" w:rsidRDefault="008D17A6" w:rsidP="00A43CD5">
      <w:pPr>
        <w:jc w:val="both"/>
        <w:rPr>
          <w:rFonts w:ascii="Arial" w:hAnsi="Arial" w:cs="Arial"/>
        </w:rPr>
      </w:pPr>
    </w:p>
    <w:p w:rsidR="00EA57DC" w:rsidRPr="002E054D" w:rsidRDefault="0005585B" w:rsidP="00087EE0">
      <w:pPr>
        <w:jc w:val="center"/>
        <w:rPr>
          <w:rFonts w:ascii="Arial" w:hAnsi="Arial" w:cs="Arial"/>
        </w:rPr>
      </w:pPr>
      <w:r w:rsidRPr="002E054D">
        <w:rPr>
          <w:rFonts w:ascii="Arial" w:hAnsi="Arial" w:cs="Arial"/>
        </w:rPr>
        <w:br w:type="page"/>
      </w:r>
    </w:p>
    <w:p w:rsidR="007644FC" w:rsidRPr="002E054D" w:rsidRDefault="007644FC" w:rsidP="00087EE0">
      <w:pPr>
        <w:rPr>
          <w:rFonts w:ascii="Arial" w:hAnsi="Arial" w:cs="Arial"/>
        </w:rPr>
      </w:pPr>
      <w:r w:rsidRPr="002E054D">
        <w:rPr>
          <w:rFonts w:ascii="Arial" w:hAnsi="Arial" w:cs="Arial"/>
          <w:b/>
          <w:sz w:val="28"/>
        </w:rPr>
        <w:lastRenderedPageBreak/>
        <w:t>Subject: -</w:t>
      </w:r>
      <w:r w:rsidRPr="002E054D">
        <w:rPr>
          <w:rFonts w:ascii="Arial" w:hAnsi="Arial" w:cs="Arial"/>
          <w:sz w:val="28"/>
        </w:rPr>
        <w:t xml:space="preserve"> Evidence Based Nursing Education</w:t>
      </w:r>
      <w:r w:rsidRPr="002E054D">
        <w:rPr>
          <w:rFonts w:ascii="Arial" w:hAnsi="Arial" w:cs="Arial"/>
          <w:sz w:val="28"/>
        </w:rPr>
        <w:tab/>
      </w:r>
      <w:r w:rsidR="00EA57DC" w:rsidRPr="002E054D">
        <w:rPr>
          <w:rFonts w:ascii="Arial" w:hAnsi="Arial" w:cs="Arial"/>
        </w:rPr>
        <w:tab/>
      </w:r>
    </w:p>
    <w:p w:rsidR="007644FC" w:rsidRPr="002E054D" w:rsidRDefault="00EA57DC" w:rsidP="00087EE0">
      <w:pPr>
        <w:rPr>
          <w:rFonts w:ascii="Arial" w:hAnsi="Arial" w:cs="Arial"/>
        </w:rPr>
      </w:pPr>
      <w:r w:rsidRPr="002E054D">
        <w:rPr>
          <w:rFonts w:ascii="Arial" w:hAnsi="Arial" w:cs="Arial"/>
        </w:rPr>
        <w:tab/>
      </w:r>
      <w:r w:rsidR="00087EE0" w:rsidRPr="002E054D">
        <w:rPr>
          <w:rFonts w:ascii="Arial" w:hAnsi="Arial" w:cs="Arial"/>
        </w:rPr>
        <w:tab/>
      </w:r>
    </w:p>
    <w:p w:rsidR="007644FC" w:rsidRPr="002E054D" w:rsidRDefault="007644FC" w:rsidP="007644FC">
      <w:pPr>
        <w:rPr>
          <w:rFonts w:ascii="Arial" w:hAnsi="Arial" w:cs="Arial"/>
        </w:rPr>
      </w:pPr>
      <w:r w:rsidRPr="002E054D">
        <w:rPr>
          <w:rFonts w:ascii="Arial" w:hAnsi="Arial" w:cs="Arial"/>
          <w:b/>
        </w:rPr>
        <w:t xml:space="preserve">Theory </w:t>
      </w:r>
      <w:r w:rsidRPr="002E054D">
        <w:rPr>
          <w:rFonts w:ascii="Arial" w:hAnsi="Arial" w:cs="Arial"/>
        </w:rPr>
        <w:t xml:space="preserve">– 12 Hours                                  </w:t>
      </w:r>
      <w:r w:rsidRPr="002E054D">
        <w:rPr>
          <w:rFonts w:ascii="Arial" w:hAnsi="Arial" w:cs="Arial"/>
          <w:b/>
        </w:rPr>
        <w:t>Practical</w:t>
      </w:r>
      <w:r w:rsidRPr="002E054D">
        <w:rPr>
          <w:rFonts w:ascii="Arial" w:hAnsi="Arial" w:cs="Arial"/>
        </w:rPr>
        <w:t>-4 Hours</w:t>
      </w:r>
    </w:p>
    <w:p w:rsidR="00EA57DC" w:rsidRPr="002E054D" w:rsidRDefault="00EA57DC" w:rsidP="00087EE0">
      <w:pPr>
        <w:rPr>
          <w:rFonts w:ascii="Arial" w:hAnsi="Arial" w:cs="Arial"/>
        </w:rPr>
      </w:pPr>
    </w:p>
    <w:p w:rsidR="00EA57DC" w:rsidRPr="002E054D" w:rsidRDefault="00087EE0" w:rsidP="00EA57DC">
      <w:pPr>
        <w:rPr>
          <w:rFonts w:ascii="Arial" w:hAnsi="Arial" w:cs="Arial"/>
        </w:rPr>
      </w:pP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p>
    <w:p w:rsidR="007644FC" w:rsidRDefault="007644FC" w:rsidP="007644FC">
      <w:pPr>
        <w:jc w:val="both"/>
        <w:rPr>
          <w:rFonts w:ascii="Arial" w:hAnsi="Arial" w:cs="Arial"/>
        </w:rPr>
      </w:pPr>
      <w:r w:rsidRPr="002E054D">
        <w:rPr>
          <w:rFonts w:ascii="Arial" w:hAnsi="Arial" w:cs="Arial"/>
          <w:b/>
        </w:rPr>
        <w:t>Course Description:</w:t>
      </w:r>
      <w:r w:rsidRPr="002E054D">
        <w:rPr>
          <w:rFonts w:ascii="Arial" w:hAnsi="Arial" w:cs="Arial"/>
        </w:rPr>
        <w:t xml:space="preserve"> The course is designed to enable students to develop an understanding of basic concepts of evidence based education and practice. It is further structured to identify the research problem through PICO format; ethical aspects applied in evidence based practice and understand the concept of hypothesis. </w:t>
      </w:r>
    </w:p>
    <w:p w:rsidR="00FF13B4" w:rsidRDefault="00FF13B4" w:rsidP="007644FC">
      <w:pPr>
        <w:jc w:val="both"/>
        <w:rPr>
          <w:rFonts w:ascii="Arial" w:hAnsi="Arial" w:cs="Arial"/>
        </w:rPr>
      </w:pP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The following addition in the Syllabus of B.Sc Nursing (Second Year) is introduced as per the suggestions of EBES core committee members on the meeting held on1/10/2018 (SV/EBES/18-19/146)</w:t>
      </w: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This Notification was discussed in the Board of studies meeting (BOS).</w:t>
      </w: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 xml:space="preserve"> (Board of Study letter No: SV/EBES/18-19/17 dated 03/10/2018 and vide Notification of Board of Management resolution reference number: SVDU/R/06/2019/1586 Dated 30/11/2018</w:t>
      </w:r>
    </w:p>
    <w:p w:rsidR="00EA57DC" w:rsidRPr="00643C42" w:rsidRDefault="00EA57DC" w:rsidP="00FF13B4">
      <w:pPr>
        <w:rPr>
          <w:rFonts w:ascii="Arial" w:hAnsi="Arial" w:cs="Arial"/>
        </w:rPr>
      </w:pPr>
    </w:p>
    <w:p w:rsidR="00EA57DC" w:rsidRPr="00643C42" w:rsidRDefault="00EA57DC" w:rsidP="0005585B">
      <w:pPr>
        <w:jc w:val="center"/>
        <w:rPr>
          <w:rFonts w:ascii="Arial" w:hAnsi="Arial" w:cs="Arial"/>
        </w:rPr>
      </w:pPr>
    </w:p>
    <w:tbl>
      <w:tblPr>
        <w:tblpPr w:leftFromText="180" w:rightFromText="180" w:vertAnchor="page" w:horzAnchor="margin" w:tblpY="68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
        <w:gridCol w:w="1324"/>
        <w:gridCol w:w="7016"/>
      </w:tblGrid>
      <w:tr w:rsidR="00643C42" w:rsidRPr="00643C42" w:rsidTr="00FF13B4">
        <w:tc>
          <w:tcPr>
            <w:tcW w:w="9243" w:type="dxa"/>
            <w:gridSpan w:val="3"/>
            <w:shd w:val="clear" w:color="auto" w:fill="auto"/>
          </w:tcPr>
          <w:p w:rsidR="007644FC" w:rsidRPr="00643C42" w:rsidRDefault="007644FC" w:rsidP="00FF13B4">
            <w:pPr>
              <w:rPr>
                <w:rFonts w:ascii="Arial" w:hAnsi="Arial" w:cs="Arial"/>
                <w:b/>
                <w:sz w:val="22"/>
                <w:szCs w:val="22"/>
              </w:rPr>
            </w:pPr>
            <w:r w:rsidRPr="00643C42">
              <w:rPr>
                <w:rFonts w:ascii="Arial" w:hAnsi="Arial" w:cs="Arial"/>
                <w:b/>
                <w:sz w:val="22"/>
                <w:szCs w:val="22"/>
              </w:rPr>
              <w:t>Theory:</w:t>
            </w:r>
          </w:p>
        </w:tc>
      </w:tr>
      <w:tr w:rsidR="00643C42" w:rsidRPr="00643C42" w:rsidTr="00FF13B4">
        <w:tc>
          <w:tcPr>
            <w:tcW w:w="903"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Unit</w:t>
            </w:r>
          </w:p>
        </w:tc>
        <w:tc>
          <w:tcPr>
            <w:tcW w:w="1324"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Hours</w:t>
            </w:r>
          </w:p>
        </w:tc>
        <w:tc>
          <w:tcPr>
            <w:tcW w:w="7016"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Content</w:t>
            </w:r>
          </w:p>
        </w:tc>
      </w:tr>
      <w:tr w:rsidR="00643C42" w:rsidRPr="00643C42" w:rsidTr="00FF13B4">
        <w:tc>
          <w:tcPr>
            <w:tcW w:w="903"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1</w:t>
            </w:r>
          </w:p>
        </w:tc>
        <w:tc>
          <w:tcPr>
            <w:tcW w:w="1324"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2</w:t>
            </w:r>
          </w:p>
        </w:tc>
        <w:tc>
          <w:tcPr>
            <w:tcW w:w="7016"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Ethical aspects of Evidence based nursing</w:t>
            </w:r>
          </w:p>
          <w:p w:rsidR="007644FC" w:rsidRPr="00643C42" w:rsidRDefault="007644FC" w:rsidP="00FF13B4">
            <w:pPr>
              <w:rPr>
                <w:rFonts w:ascii="Arial" w:hAnsi="Arial" w:cs="Arial"/>
                <w:sz w:val="22"/>
                <w:szCs w:val="22"/>
              </w:rPr>
            </w:pPr>
            <w:r w:rsidRPr="00643C42">
              <w:rPr>
                <w:rFonts w:ascii="Arial" w:hAnsi="Arial" w:cs="Arial"/>
                <w:sz w:val="22"/>
                <w:szCs w:val="22"/>
              </w:rPr>
              <w:t>Past, present and future challenges in EBNE</w:t>
            </w:r>
          </w:p>
        </w:tc>
      </w:tr>
      <w:tr w:rsidR="00643C42" w:rsidRPr="00643C42" w:rsidTr="00FF13B4">
        <w:tc>
          <w:tcPr>
            <w:tcW w:w="903"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2</w:t>
            </w:r>
          </w:p>
        </w:tc>
        <w:tc>
          <w:tcPr>
            <w:tcW w:w="1324"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6</w:t>
            </w:r>
          </w:p>
        </w:tc>
        <w:tc>
          <w:tcPr>
            <w:tcW w:w="7016" w:type="dxa"/>
            <w:shd w:val="clear" w:color="auto" w:fill="auto"/>
          </w:tcPr>
          <w:p w:rsidR="007644FC" w:rsidRPr="00643C42" w:rsidRDefault="007644FC" w:rsidP="00FF13B4">
            <w:pPr>
              <w:rPr>
                <w:rFonts w:ascii="Arial" w:hAnsi="Arial" w:cs="Arial"/>
                <w:sz w:val="22"/>
                <w:szCs w:val="22"/>
              </w:rPr>
            </w:pPr>
            <w:r w:rsidRPr="00643C42">
              <w:rPr>
                <w:rFonts w:ascii="Arial" w:hAnsi="Arial" w:cs="Arial"/>
                <w:b/>
                <w:sz w:val="22"/>
                <w:szCs w:val="22"/>
              </w:rPr>
              <w:t xml:space="preserve">Appraising the evidence &amp; formulating research question </w:t>
            </w:r>
            <w:r w:rsidRPr="00643C42">
              <w:rPr>
                <w:rFonts w:ascii="Arial" w:hAnsi="Arial" w:cs="Arial"/>
                <w:sz w:val="22"/>
                <w:szCs w:val="22"/>
              </w:rPr>
              <w:t>for Quantitative &amp; Qualitative studies.</w:t>
            </w:r>
          </w:p>
          <w:p w:rsidR="007644FC" w:rsidRPr="00643C42" w:rsidRDefault="007644FC" w:rsidP="00FF13B4">
            <w:pPr>
              <w:rPr>
                <w:rFonts w:ascii="Arial" w:hAnsi="Arial" w:cs="Arial"/>
                <w:sz w:val="22"/>
                <w:szCs w:val="22"/>
              </w:rPr>
            </w:pPr>
            <w:r w:rsidRPr="00643C42">
              <w:rPr>
                <w:rFonts w:ascii="Arial" w:hAnsi="Arial" w:cs="Arial"/>
                <w:sz w:val="22"/>
                <w:szCs w:val="22"/>
              </w:rPr>
              <w:t>Ranking the evidences</w:t>
            </w:r>
          </w:p>
          <w:p w:rsidR="007644FC" w:rsidRPr="00643C42" w:rsidRDefault="007644FC" w:rsidP="00FF13B4">
            <w:pPr>
              <w:rPr>
                <w:rFonts w:ascii="Arial" w:hAnsi="Arial" w:cs="Arial"/>
                <w:sz w:val="22"/>
                <w:szCs w:val="22"/>
              </w:rPr>
            </w:pPr>
            <w:r w:rsidRPr="00643C42">
              <w:rPr>
                <w:rFonts w:ascii="Arial" w:hAnsi="Arial" w:cs="Arial"/>
                <w:sz w:val="22"/>
                <w:szCs w:val="22"/>
              </w:rPr>
              <w:t>Purpose of research questions &amp; EBP questions</w:t>
            </w:r>
          </w:p>
          <w:p w:rsidR="007644FC" w:rsidRPr="00643C42" w:rsidRDefault="007644FC" w:rsidP="00FF13B4">
            <w:pPr>
              <w:rPr>
                <w:rFonts w:ascii="Arial" w:hAnsi="Arial" w:cs="Arial"/>
                <w:sz w:val="22"/>
                <w:szCs w:val="22"/>
              </w:rPr>
            </w:pPr>
            <w:r w:rsidRPr="00643C42">
              <w:rPr>
                <w:rFonts w:ascii="Arial" w:hAnsi="Arial" w:cs="Arial"/>
                <w:sz w:val="22"/>
                <w:szCs w:val="22"/>
              </w:rPr>
              <w:t>Describe PICO method</w:t>
            </w:r>
          </w:p>
        </w:tc>
      </w:tr>
      <w:tr w:rsidR="00643C42" w:rsidRPr="00643C42" w:rsidTr="00FF13B4">
        <w:tc>
          <w:tcPr>
            <w:tcW w:w="903"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3</w:t>
            </w:r>
          </w:p>
        </w:tc>
        <w:tc>
          <w:tcPr>
            <w:tcW w:w="1324"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4</w:t>
            </w:r>
          </w:p>
        </w:tc>
        <w:tc>
          <w:tcPr>
            <w:tcW w:w="7016" w:type="dxa"/>
            <w:shd w:val="clear" w:color="auto" w:fill="auto"/>
          </w:tcPr>
          <w:p w:rsidR="007644FC" w:rsidRPr="00643C42" w:rsidRDefault="007644FC" w:rsidP="00FF13B4">
            <w:pPr>
              <w:rPr>
                <w:rFonts w:ascii="Arial" w:hAnsi="Arial" w:cs="Arial"/>
                <w:sz w:val="22"/>
                <w:szCs w:val="22"/>
              </w:rPr>
            </w:pPr>
            <w:r w:rsidRPr="00643C42">
              <w:rPr>
                <w:rFonts w:ascii="Arial" w:hAnsi="Arial" w:cs="Arial"/>
                <w:b/>
                <w:sz w:val="22"/>
                <w:szCs w:val="22"/>
              </w:rPr>
              <w:t xml:space="preserve">Developing hypothesis: </w:t>
            </w:r>
            <w:r w:rsidRPr="00643C42">
              <w:rPr>
                <w:rFonts w:ascii="Arial" w:hAnsi="Arial" w:cs="Arial"/>
                <w:sz w:val="22"/>
                <w:szCs w:val="22"/>
              </w:rPr>
              <w:t>Meaning, purpose, role of hypothesis in EBNE, Characteristics of good hypothesis, types of hypothesis, sources, developing research hypothesis.</w:t>
            </w:r>
          </w:p>
        </w:tc>
      </w:tr>
      <w:tr w:rsidR="00643C42" w:rsidRPr="00643C42" w:rsidTr="00FF13B4">
        <w:tc>
          <w:tcPr>
            <w:tcW w:w="9243" w:type="dxa"/>
            <w:gridSpan w:val="3"/>
            <w:shd w:val="clear" w:color="auto" w:fill="auto"/>
          </w:tcPr>
          <w:p w:rsidR="007644FC" w:rsidRPr="00643C42" w:rsidRDefault="007644FC" w:rsidP="00FF13B4">
            <w:pPr>
              <w:rPr>
                <w:rFonts w:ascii="Arial" w:hAnsi="Arial" w:cs="Arial"/>
                <w:b/>
                <w:sz w:val="22"/>
                <w:szCs w:val="22"/>
              </w:rPr>
            </w:pPr>
            <w:r w:rsidRPr="00643C42">
              <w:rPr>
                <w:rFonts w:ascii="Arial" w:hAnsi="Arial" w:cs="Arial"/>
                <w:b/>
                <w:sz w:val="22"/>
                <w:szCs w:val="22"/>
              </w:rPr>
              <w:t>Practical</w:t>
            </w:r>
          </w:p>
        </w:tc>
      </w:tr>
      <w:tr w:rsidR="00643C42" w:rsidRPr="00643C42" w:rsidTr="00FF13B4">
        <w:tc>
          <w:tcPr>
            <w:tcW w:w="903" w:type="dxa"/>
            <w:shd w:val="clear" w:color="auto" w:fill="auto"/>
          </w:tcPr>
          <w:p w:rsidR="007644FC" w:rsidRPr="00643C42" w:rsidRDefault="007644FC" w:rsidP="00FF13B4">
            <w:pPr>
              <w:rPr>
                <w:rFonts w:ascii="Arial" w:hAnsi="Arial" w:cs="Arial"/>
                <w:sz w:val="22"/>
                <w:szCs w:val="22"/>
              </w:rPr>
            </w:pPr>
          </w:p>
        </w:tc>
        <w:tc>
          <w:tcPr>
            <w:tcW w:w="1324"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4</w:t>
            </w:r>
          </w:p>
        </w:tc>
        <w:tc>
          <w:tcPr>
            <w:tcW w:w="7016" w:type="dxa"/>
            <w:shd w:val="clear" w:color="auto" w:fill="auto"/>
          </w:tcPr>
          <w:p w:rsidR="007644FC" w:rsidRPr="00643C42" w:rsidRDefault="007644FC" w:rsidP="00FF13B4">
            <w:pPr>
              <w:rPr>
                <w:rFonts w:ascii="Arial" w:hAnsi="Arial" w:cs="Arial"/>
                <w:sz w:val="22"/>
                <w:szCs w:val="22"/>
              </w:rPr>
            </w:pPr>
            <w:r w:rsidRPr="00643C42">
              <w:rPr>
                <w:rFonts w:ascii="Arial" w:hAnsi="Arial" w:cs="Arial"/>
                <w:sz w:val="22"/>
                <w:szCs w:val="22"/>
              </w:rPr>
              <w:t>Searching internet to identify research problem.</w:t>
            </w:r>
          </w:p>
          <w:p w:rsidR="007644FC" w:rsidRPr="00643C42" w:rsidRDefault="007644FC" w:rsidP="00FF13B4">
            <w:pPr>
              <w:rPr>
                <w:rFonts w:ascii="Arial" w:hAnsi="Arial" w:cs="Arial"/>
                <w:sz w:val="22"/>
                <w:szCs w:val="22"/>
              </w:rPr>
            </w:pPr>
            <w:r w:rsidRPr="00643C42">
              <w:rPr>
                <w:rFonts w:ascii="Arial" w:hAnsi="Arial" w:cs="Arial"/>
                <w:sz w:val="22"/>
                <w:szCs w:val="22"/>
              </w:rPr>
              <w:t>Interaction with patients &amp; writing observational experience.</w:t>
            </w:r>
          </w:p>
          <w:p w:rsidR="007644FC" w:rsidRPr="00643C42" w:rsidRDefault="007644FC" w:rsidP="00FF13B4">
            <w:pPr>
              <w:rPr>
                <w:rFonts w:ascii="Arial" w:hAnsi="Arial" w:cs="Arial"/>
                <w:sz w:val="22"/>
                <w:szCs w:val="22"/>
              </w:rPr>
            </w:pPr>
            <w:r w:rsidRPr="00643C42">
              <w:rPr>
                <w:rFonts w:ascii="Arial" w:hAnsi="Arial" w:cs="Arial"/>
                <w:sz w:val="22"/>
                <w:szCs w:val="22"/>
              </w:rPr>
              <w:t>Formulating research questions.</w:t>
            </w:r>
          </w:p>
          <w:p w:rsidR="007644FC" w:rsidRPr="00643C42" w:rsidRDefault="007644FC" w:rsidP="00FF13B4">
            <w:pPr>
              <w:rPr>
                <w:rFonts w:ascii="Arial" w:hAnsi="Arial" w:cs="Arial"/>
                <w:b/>
                <w:sz w:val="22"/>
                <w:szCs w:val="22"/>
              </w:rPr>
            </w:pPr>
            <w:r w:rsidRPr="00643C42">
              <w:rPr>
                <w:rFonts w:ascii="Arial" w:hAnsi="Arial" w:cs="Arial"/>
                <w:sz w:val="22"/>
                <w:szCs w:val="22"/>
              </w:rPr>
              <w:t>Preparation of hypothesis</w:t>
            </w:r>
          </w:p>
        </w:tc>
      </w:tr>
    </w:tbl>
    <w:p w:rsidR="00EA57DC" w:rsidRPr="00643C42" w:rsidRDefault="00EA57DC" w:rsidP="0005585B">
      <w:pPr>
        <w:jc w:val="center"/>
        <w:rPr>
          <w:rFonts w:ascii="Arial" w:hAnsi="Arial" w:cs="Arial"/>
        </w:rPr>
      </w:pPr>
    </w:p>
    <w:p w:rsidR="00EA57DC" w:rsidRPr="00643C42" w:rsidRDefault="00EA57DC" w:rsidP="00EA57DC">
      <w:pPr>
        <w:rPr>
          <w:rFonts w:ascii="Arial" w:hAnsi="Arial" w:cs="Arial"/>
        </w:rPr>
      </w:pPr>
    </w:p>
    <w:p w:rsidR="00EA57DC" w:rsidRPr="00643C42" w:rsidRDefault="00EA57DC" w:rsidP="0005585B">
      <w:pPr>
        <w:jc w:val="center"/>
        <w:rPr>
          <w:rFonts w:ascii="Arial" w:hAnsi="Arial" w:cs="Arial"/>
        </w:rPr>
      </w:pPr>
    </w:p>
    <w:p w:rsidR="00EA57DC" w:rsidRPr="00643C42" w:rsidRDefault="00EA57DC" w:rsidP="0005585B">
      <w:pPr>
        <w:jc w:val="center"/>
        <w:rPr>
          <w:rFonts w:ascii="Arial" w:hAnsi="Arial" w:cs="Arial"/>
        </w:rPr>
      </w:pPr>
    </w:p>
    <w:p w:rsidR="00EA57DC" w:rsidRPr="00643C42" w:rsidRDefault="00EA57DC" w:rsidP="0005585B">
      <w:pPr>
        <w:jc w:val="center"/>
        <w:rPr>
          <w:rFonts w:ascii="Arial" w:hAnsi="Arial" w:cs="Arial"/>
        </w:rPr>
      </w:pPr>
    </w:p>
    <w:p w:rsidR="00EA57DC" w:rsidRPr="00643C42" w:rsidRDefault="00EA57DC" w:rsidP="0005585B">
      <w:pPr>
        <w:jc w:val="center"/>
        <w:rPr>
          <w:rFonts w:ascii="Arial" w:hAnsi="Arial" w:cs="Arial"/>
        </w:rPr>
      </w:pPr>
    </w:p>
    <w:p w:rsidR="00EA57DC" w:rsidRPr="00643C42" w:rsidRDefault="00EA57DC" w:rsidP="0005585B">
      <w:pPr>
        <w:jc w:val="center"/>
        <w:rPr>
          <w:rFonts w:ascii="Arial" w:hAnsi="Arial" w:cs="Arial"/>
        </w:rPr>
      </w:pPr>
    </w:p>
    <w:p w:rsidR="00EA57DC" w:rsidRPr="00643C42" w:rsidRDefault="00EA57DC" w:rsidP="0005585B">
      <w:pPr>
        <w:jc w:val="center"/>
        <w:rPr>
          <w:rFonts w:ascii="Arial" w:hAnsi="Arial" w:cs="Arial"/>
        </w:rPr>
      </w:pPr>
    </w:p>
    <w:p w:rsidR="00EA57DC" w:rsidRPr="00643C42" w:rsidRDefault="00EA57DC" w:rsidP="0005585B">
      <w:pPr>
        <w:jc w:val="center"/>
        <w:rPr>
          <w:rFonts w:ascii="Arial" w:hAnsi="Arial" w:cs="Arial"/>
        </w:rPr>
      </w:pPr>
    </w:p>
    <w:p w:rsidR="00EA57DC" w:rsidRPr="002E054D" w:rsidRDefault="00EA57DC" w:rsidP="0005585B">
      <w:pPr>
        <w:jc w:val="center"/>
        <w:rPr>
          <w:rFonts w:ascii="Arial" w:hAnsi="Arial" w:cs="Arial"/>
        </w:rPr>
      </w:pPr>
    </w:p>
    <w:p w:rsidR="00EA57DC" w:rsidRPr="002E054D" w:rsidRDefault="00EA57DC" w:rsidP="0005585B">
      <w:pPr>
        <w:jc w:val="center"/>
        <w:rPr>
          <w:rFonts w:ascii="Arial" w:hAnsi="Arial" w:cs="Arial"/>
        </w:rPr>
      </w:pPr>
    </w:p>
    <w:p w:rsidR="00EA57DC" w:rsidRPr="002E054D" w:rsidRDefault="00EA57DC" w:rsidP="0005585B">
      <w:pPr>
        <w:jc w:val="center"/>
        <w:rPr>
          <w:rFonts w:ascii="Arial" w:hAnsi="Arial" w:cs="Arial"/>
        </w:rPr>
      </w:pPr>
    </w:p>
    <w:p w:rsidR="00EA57DC" w:rsidRPr="002E054D" w:rsidRDefault="00EA57DC" w:rsidP="0005585B">
      <w:pPr>
        <w:jc w:val="center"/>
        <w:rPr>
          <w:rFonts w:ascii="Arial" w:hAnsi="Arial" w:cs="Arial"/>
        </w:rPr>
      </w:pPr>
    </w:p>
    <w:p w:rsidR="002E054D" w:rsidRDefault="002E054D" w:rsidP="00FF13B4">
      <w:pPr>
        <w:rPr>
          <w:rFonts w:ascii="Arial" w:hAnsi="Arial" w:cs="Arial"/>
          <w:b/>
          <w:bCs/>
          <w:sz w:val="28"/>
          <w:u w:val="single"/>
        </w:rPr>
      </w:pPr>
    </w:p>
    <w:p w:rsidR="002C1447" w:rsidRPr="002E054D" w:rsidRDefault="002C1447" w:rsidP="00614FA8">
      <w:pPr>
        <w:jc w:val="center"/>
        <w:rPr>
          <w:rFonts w:ascii="Arial" w:hAnsi="Arial" w:cs="Arial"/>
          <w:b/>
          <w:bCs/>
          <w:sz w:val="28"/>
          <w:u w:val="single"/>
        </w:rPr>
      </w:pPr>
      <w:r w:rsidRPr="002E054D">
        <w:rPr>
          <w:rFonts w:ascii="Arial" w:hAnsi="Arial" w:cs="Arial"/>
          <w:b/>
          <w:bCs/>
          <w:sz w:val="28"/>
          <w:u w:val="single"/>
        </w:rPr>
        <w:lastRenderedPageBreak/>
        <w:t>B.Sc. NURSING THIRD YEAR</w:t>
      </w:r>
    </w:p>
    <w:p w:rsidR="002C1447" w:rsidRPr="002E054D" w:rsidRDefault="002C1447" w:rsidP="002C1447">
      <w:pPr>
        <w:jc w:val="center"/>
        <w:rPr>
          <w:rFonts w:ascii="Arial" w:hAnsi="Arial" w:cs="Arial"/>
          <w:b/>
          <w:bCs/>
        </w:rPr>
      </w:pPr>
    </w:p>
    <w:p w:rsidR="002C1447" w:rsidRPr="002E054D" w:rsidRDefault="002C1447" w:rsidP="002C1447">
      <w:pPr>
        <w:jc w:val="both"/>
        <w:rPr>
          <w:rFonts w:ascii="Arial" w:hAnsi="Arial" w:cs="Arial"/>
          <w:b/>
        </w:rPr>
      </w:pPr>
      <w:r w:rsidRPr="002E054D">
        <w:rPr>
          <w:rFonts w:ascii="Arial" w:hAnsi="Arial" w:cs="Arial"/>
          <w:b/>
        </w:rPr>
        <w:t>Subject: - Medical Surgical Nursing – II (Adult Including Geriatrics)</w:t>
      </w:r>
      <w:r w:rsidRPr="002E054D">
        <w:rPr>
          <w:rFonts w:ascii="Arial" w:hAnsi="Arial" w:cs="Arial"/>
          <w:b/>
        </w:rPr>
        <w:tab/>
      </w: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rPr>
      </w:pPr>
      <w:r w:rsidRPr="002E054D">
        <w:rPr>
          <w:rFonts w:ascii="Arial" w:hAnsi="Arial" w:cs="Arial"/>
        </w:rPr>
        <w:t xml:space="preserve">Theory – 120 Hours, </w:t>
      </w:r>
      <w:r w:rsidRPr="002E054D">
        <w:rPr>
          <w:rFonts w:ascii="Arial" w:hAnsi="Arial" w:cs="Arial"/>
          <w:bCs/>
        </w:rPr>
        <w:t>Practical</w:t>
      </w:r>
      <w:r w:rsidRPr="002E054D">
        <w:rPr>
          <w:rFonts w:ascii="Arial" w:hAnsi="Arial" w:cs="Arial"/>
        </w:rPr>
        <w:t xml:space="preserve"> – 270 Hours</w:t>
      </w:r>
    </w:p>
    <w:p w:rsidR="002C1447" w:rsidRPr="002E054D" w:rsidRDefault="002C1447" w:rsidP="002C1447">
      <w:pPr>
        <w:jc w:val="both"/>
        <w:rPr>
          <w:rFonts w:ascii="Arial" w:hAnsi="Arial" w:cs="Arial"/>
        </w:rPr>
      </w:pPr>
    </w:p>
    <w:p w:rsidR="002C1447" w:rsidRPr="002E054D" w:rsidRDefault="002C1447" w:rsidP="002C1447">
      <w:pPr>
        <w:pStyle w:val="ListParagraph"/>
        <w:widowControl w:val="0"/>
        <w:tabs>
          <w:tab w:val="left" w:pos="851"/>
        </w:tabs>
        <w:autoSpaceDE w:val="0"/>
        <w:autoSpaceDN w:val="0"/>
        <w:spacing w:line="276" w:lineRule="auto"/>
        <w:ind w:left="0"/>
        <w:jc w:val="both"/>
        <w:rPr>
          <w:rFonts w:ascii="Arial" w:hAnsi="Arial" w:cs="Arial"/>
          <w:bCs/>
        </w:rPr>
      </w:pPr>
      <w:r w:rsidRPr="002E054D">
        <w:rPr>
          <w:rFonts w:ascii="Arial" w:hAnsi="Arial" w:cs="Arial"/>
          <w:b/>
        </w:rPr>
        <w:t xml:space="preserve">Course Outcome: </w:t>
      </w:r>
      <w:r w:rsidRPr="002E054D">
        <w:rPr>
          <w:rFonts w:ascii="Arial" w:hAnsi="Arial" w:cs="Arial"/>
        </w:rPr>
        <w:t>At the completion of the course, student shall be able to</w:t>
      </w:r>
      <w:r w:rsidRPr="002E054D">
        <w:rPr>
          <w:rFonts w:ascii="Arial" w:hAnsi="Arial" w:cs="Arial"/>
          <w:bCs/>
        </w:rPr>
        <w:t xml:space="preserve"> describe the common signs, symptoms, problems and their specific nursing interventions with disorders of ear, nose and throat. Plan, implement and evaluate nursing management </w:t>
      </w:r>
      <w:r w:rsidRPr="002E054D">
        <w:rPr>
          <w:rFonts w:ascii="Arial" w:hAnsi="Arial" w:cs="Arial"/>
          <w:bCs/>
          <w:spacing w:val="-3"/>
        </w:rPr>
        <w:t xml:space="preserve">of </w:t>
      </w:r>
      <w:r w:rsidRPr="002E054D">
        <w:rPr>
          <w:rFonts w:ascii="Arial" w:hAnsi="Arial" w:cs="Arial"/>
          <w:bCs/>
        </w:rPr>
        <w:t xml:space="preserve">patients with neurological disorders and oncological conditions. </w:t>
      </w:r>
      <w:r w:rsidRPr="002E054D">
        <w:rPr>
          <w:rFonts w:ascii="Arial" w:hAnsi="Arial" w:cs="Arial"/>
          <w:bCs/>
          <w:spacing w:val="-3"/>
        </w:rPr>
        <w:t xml:space="preserve">Develop </w:t>
      </w:r>
      <w:r w:rsidRPr="002E054D">
        <w:rPr>
          <w:rFonts w:ascii="Arial" w:hAnsi="Arial" w:cs="Arial"/>
          <w:bCs/>
        </w:rPr>
        <w:t>skill in providing care during emergency and disastersituations.</w:t>
      </w:r>
    </w:p>
    <w:p w:rsidR="00814E82" w:rsidRPr="002E054D" w:rsidRDefault="00814E82" w:rsidP="002C1447">
      <w:pPr>
        <w:pStyle w:val="ListParagraph"/>
        <w:widowControl w:val="0"/>
        <w:tabs>
          <w:tab w:val="left" w:pos="851"/>
        </w:tabs>
        <w:autoSpaceDE w:val="0"/>
        <w:autoSpaceDN w:val="0"/>
        <w:spacing w:line="276" w:lineRule="auto"/>
        <w:ind w:left="0"/>
        <w:jc w:val="both"/>
        <w:rPr>
          <w:rFonts w:ascii="Arial" w:hAnsi="Arial" w:cs="Arial"/>
          <w:bCs/>
        </w:rPr>
      </w:pPr>
      <w:r w:rsidRPr="002E054D">
        <w:rPr>
          <w:rFonts w:ascii="Arial" w:hAnsi="Arial" w:cs="Arial"/>
          <w:bCs/>
        </w:rPr>
        <w:t>Learning outcomes:</w:t>
      </w:r>
    </w:p>
    <w:p w:rsidR="00814E82" w:rsidRPr="002E054D" w:rsidRDefault="00814E82" w:rsidP="004710E2">
      <w:pPr>
        <w:pStyle w:val="BodyText"/>
        <w:numPr>
          <w:ilvl w:val="0"/>
          <w:numId w:val="484"/>
        </w:numPr>
        <w:rPr>
          <w:rFonts w:ascii="Arial" w:hAnsi="Arial" w:cs="Arial"/>
        </w:rPr>
      </w:pPr>
      <w:r w:rsidRPr="002E054D">
        <w:rPr>
          <w:rFonts w:ascii="Arial" w:hAnsi="Arial" w:cs="Arial"/>
        </w:rPr>
        <w:t>Describe the common signs, symptoms,problems and their specific nursing interventions with disorders of ear, nose and throat.</w:t>
      </w:r>
    </w:p>
    <w:p w:rsidR="00814E82" w:rsidRPr="002E054D" w:rsidRDefault="00814E82" w:rsidP="004710E2">
      <w:pPr>
        <w:pStyle w:val="BodyText"/>
        <w:numPr>
          <w:ilvl w:val="0"/>
          <w:numId w:val="484"/>
        </w:numPr>
        <w:rPr>
          <w:rFonts w:ascii="Arial" w:hAnsi="Arial" w:cs="Arial"/>
        </w:rPr>
      </w:pPr>
      <w:r w:rsidRPr="002E054D">
        <w:rPr>
          <w:rFonts w:ascii="Arial" w:hAnsi="Arial" w:cs="Arial"/>
        </w:rPr>
        <w:t>Describe the common signs, symptoms,problems and their specific nursing interventions with disorders of eye.</w:t>
      </w:r>
    </w:p>
    <w:p w:rsidR="00814E82" w:rsidRPr="002E054D" w:rsidRDefault="00814E82" w:rsidP="004710E2">
      <w:pPr>
        <w:pStyle w:val="BodyText"/>
        <w:numPr>
          <w:ilvl w:val="0"/>
          <w:numId w:val="484"/>
        </w:numPr>
        <w:rPr>
          <w:rFonts w:ascii="Arial" w:hAnsi="Arial" w:cs="Arial"/>
        </w:rPr>
      </w:pPr>
      <w:r w:rsidRPr="002E054D">
        <w:rPr>
          <w:rFonts w:ascii="Arial" w:hAnsi="Arial" w:cs="Arial"/>
        </w:rPr>
        <w:t>Describe the common signs, symptoms,problems and their specific nursing interventions with disorders of neurological systems.</w:t>
      </w:r>
    </w:p>
    <w:p w:rsidR="00814E82" w:rsidRPr="002E054D" w:rsidRDefault="00814E82" w:rsidP="004710E2">
      <w:pPr>
        <w:pStyle w:val="BodyText"/>
        <w:numPr>
          <w:ilvl w:val="0"/>
          <w:numId w:val="484"/>
        </w:numPr>
        <w:rPr>
          <w:rFonts w:ascii="Arial" w:hAnsi="Arial" w:cs="Arial"/>
        </w:rPr>
      </w:pPr>
      <w:r w:rsidRPr="002E054D">
        <w:rPr>
          <w:rFonts w:ascii="Arial" w:hAnsi="Arial" w:cs="Arial"/>
        </w:rPr>
        <w:t>Describe the common signs, symptoms,problems and their specific nursing interventions with disorders of female reproductive system.</w:t>
      </w:r>
    </w:p>
    <w:p w:rsidR="00814E82" w:rsidRPr="002E054D" w:rsidRDefault="00814E82" w:rsidP="004710E2">
      <w:pPr>
        <w:pStyle w:val="ListParagraph"/>
        <w:widowControl w:val="0"/>
        <w:numPr>
          <w:ilvl w:val="0"/>
          <w:numId w:val="484"/>
        </w:numPr>
        <w:tabs>
          <w:tab w:val="left" w:pos="1640"/>
          <w:tab w:val="left" w:pos="1641"/>
        </w:tabs>
        <w:autoSpaceDE w:val="0"/>
        <w:autoSpaceDN w:val="0"/>
        <w:spacing w:before="2" w:line="293" w:lineRule="exact"/>
        <w:rPr>
          <w:rFonts w:ascii="Arial" w:hAnsi="Arial" w:cs="Arial"/>
        </w:rPr>
      </w:pPr>
      <w:r w:rsidRPr="002E054D">
        <w:rPr>
          <w:rFonts w:ascii="Arial" w:hAnsi="Arial" w:cs="Arial"/>
        </w:rPr>
        <w:t>Describe the concepts of reproductive health and family welfareprogramme.</w:t>
      </w:r>
    </w:p>
    <w:p w:rsidR="00814E82" w:rsidRPr="002E054D" w:rsidRDefault="00814E82" w:rsidP="004710E2">
      <w:pPr>
        <w:pStyle w:val="ListParagraph"/>
        <w:widowControl w:val="0"/>
        <w:numPr>
          <w:ilvl w:val="0"/>
          <w:numId w:val="484"/>
        </w:numPr>
        <w:tabs>
          <w:tab w:val="left" w:pos="1640"/>
          <w:tab w:val="left" w:pos="1641"/>
        </w:tabs>
        <w:autoSpaceDE w:val="0"/>
        <w:autoSpaceDN w:val="0"/>
        <w:spacing w:before="1" w:line="237" w:lineRule="auto"/>
        <w:ind w:right="1079"/>
        <w:rPr>
          <w:rFonts w:ascii="Arial" w:hAnsi="Arial" w:cs="Arial"/>
        </w:rPr>
      </w:pPr>
      <w:r w:rsidRPr="002E054D">
        <w:rPr>
          <w:rFonts w:ascii="Arial" w:hAnsi="Arial" w:cs="Arial"/>
        </w:rPr>
        <w:t>Describe the common signs, symptoms, problems and their specific nursing interventions with disorders of oncologicaldisorders.</w:t>
      </w:r>
    </w:p>
    <w:p w:rsidR="00814E82" w:rsidRPr="002E054D" w:rsidRDefault="00814E82" w:rsidP="004710E2">
      <w:pPr>
        <w:pStyle w:val="ListParagraph"/>
        <w:widowControl w:val="0"/>
        <w:numPr>
          <w:ilvl w:val="0"/>
          <w:numId w:val="484"/>
        </w:numPr>
        <w:tabs>
          <w:tab w:val="left" w:pos="1640"/>
          <w:tab w:val="left" w:pos="1641"/>
        </w:tabs>
        <w:autoSpaceDE w:val="0"/>
        <w:autoSpaceDN w:val="0"/>
        <w:spacing w:before="3" w:line="293" w:lineRule="exact"/>
        <w:rPr>
          <w:rFonts w:ascii="Arial" w:hAnsi="Arial" w:cs="Arial"/>
        </w:rPr>
      </w:pPr>
      <w:r w:rsidRPr="002E054D">
        <w:rPr>
          <w:rFonts w:ascii="Arial" w:hAnsi="Arial" w:cs="Arial"/>
        </w:rPr>
        <w:t>Describe organization of emergency and disasterservices.</w:t>
      </w:r>
    </w:p>
    <w:p w:rsidR="00814E82" w:rsidRPr="002E054D" w:rsidRDefault="00814E82" w:rsidP="004710E2">
      <w:pPr>
        <w:pStyle w:val="ListParagraph"/>
        <w:widowControl w:val="0"/>
        <w:numPr>
          <w:ilvl w:val="0"/>
          <w:numId w:val="484"/>
        </w:numPr>
        <w:tabs>
          <w:tab w:val="left" w:pos="1640"/>
          <w:tab w:val="left" w:pos="1641"/>
        </w:tabs>
        <w:autoSpaceDE w:val="0"/>
        <w:autoSpaceDN w:val="0"/>
        <w:spacing w:line="293" w:lineRule="exact"/>
        <w:rPr>
          <w:rFonts w:ascii="Arial" w:hAnsi="Arial" w:cs="Arial"/>
        </w:rPr>
      </w:pPr>
      <w:r w:rsidRPr="002E054D">
        <w:rPr>
          <w:rFonts w:ascii="Arial" w:hAnsi="Arial" w:cs="Arial"/>
        </w:rPr>
        <w:t>Describe the role of nurse in disastermanagement.</w:t>
      </w:r>
    </w:p>
    <w:p w:rsidR="00814E82" w:rsidRPr="002E054D" w:rsidRDefault="00814E82" w:rsidP="004710E2">
      <w:pPr>
        <w:pStyle w:val="ListParagraph"/>
        <w:widowControl w:val="0"/>
        <w:numPr>
          <w:ilvl w:val="0"/>
          <w:numId w:val="484"/>
        </w:numPr>
        <w:tabs>
          <w:tab w:val="left" w:pos="1640"/>
          <w:tab w:val="left" w:pos="1641"/>
        </w:tabs>
        <w:autoSpaceDE w:val="0"/>
        <w:autoSpaceDN w:val="0"/>
        <w:spacing w:line="293" w:lineRule="exact"/>
        <w:rPr>
          <w:rFonts w:ascii="Arial" w:hAnsi="Arial" w:cs="Arial"/>
        </w:rPr>
      </w:pPr>
      <w:r w:rsidRPr="002E054D">
        <w:rPr>
          <w:rFonts w:ascii="Arial" w:hAnsi="Arial" w:cs="Arial"/>
        </w:rPr>
        <w:t>Explain the concept and problems of aging.</w:t>
      </w:r>
    </w:p>
    <w:p w:rsidR="00814E82" w:rsidRPr="002E054D" w:rsidRDefault="00814E82" w:rsidP="004710E2">
      <w:pPr>
        <w:pStyle w:val="ListParagraph"/>
        <w:widowControl w:val="0"/>
        <w:numPr>
          <w:ilvl w:val="0"/>
          <w:numId w:val="484"/>
        </w:numPr>
        <w:tabs>
          <w:tab w:val="left" w:pos="1640"/>
          <w:tab w:val="left" w:pos="1641"/>
        </w:tabs>
        <w:autoSpaceDE w:val="0"/>
        <w:autoSpaceDN w:val="0"/>
        <w:spacing w:line="293" w:lineRule="exact"/>
        <w:rPr>
          <w:rFonts w:ascii="Arial" w:hAnsi="Arial" w:cs="Arial"/>
        </w:rPr>
      </w:pPr>
      <w:r w:rsidRPr="002E054D">
        <w:rPr>
          <w:rFonts w:ascii="Arial" w:hAnsi="Arial" w:cs="Arial"/>
        </w:rPr>
        <w:t>Describe nursing care of theelderly.</w:t>
      </w:r>
    </w:p>
    <w:p w:rsidR="00814E82" w:rsidRPr="002E054D" w:rsidRDefault="00814E82" w:rsidP="004710E2">
      <w:pPr>
        <w:pStyle w:val="ListParagraph"/>
        <w:widowControl w:val="0"/>
        <w:numPr>
          <w:ilvl w:val="0"/>
          <w:numId w:val="484"/>
        </w:numPr>
        <w:tabs>
          <w:tab w:val="left" w:pos="1640"/>
          <w:tab w:val="left" w:pos="1641"/>
        </w:tabs>
        <w:autoSpaceDE w:val="0"/>
        <w:autoSpaceDN w:val="0"/>
        <w:spacing w:before="1" w:line="293" w:lineRule="exact"/>
        <w:rPr>
          <w:rFonts w:ascii="Arial" w:hAnsi="Arial" w:cs="Arial"/>
        </w:rPr>
      </w:pPr>
      <w:r w:rsidRPr="002E054D">
        <w:rPr>
          <w:rFonts w:ascii="Arial" w:hAnsi="Arial" w:cs="Arial"/>
        </w:rPr>
        <w:t>Describe organization of critical careunits.</w:t>
      </w:r>
    </w:p>
    <w:p w:rsidR="00814E82" w:rsidRPr="002E054D" w:rsidRDefault="00814E82" w:rsidP="004710E2">
      <w:pPr>
        <w:pStyle w:val="ListParagraph"/>
        <w:widowControl w:val="0"/>
        <w:numPr>
          <w:ilvl w:val="0"/>
          <w:numId w:val="484"/>
        </w:numPr>
        <w:tabs>
          <w:tab w:val="left" w:pos="1640"/>
          <w:tab w:val="left" w:pos="1641"/>
        </w:tabs>
        <w:autoSpaceDE w:val="0"/>
        <w:autoSpaceDN w:val="0"/>
        <w:spacing w:line="293" w:lineRule="exact"/>
        <w:rPr>
          <w:rFonts w:ascii="Arial" w:hAnsi="Arial" w:cs="Arial"/>
        </w:rPr>
      </w:pPr>
      <w:r w:rsidRPr="002E054D">
        <w:rPr>
          <w:rFonts w:ascii="Arial" w:hAnsi="Arial" w:cs="Arial"/>
        </w:rPr>
        <w:t>Describe the role of nurse in managements of patients with critical careunits.</w:t>
      </w:r>
    </w:p>
    <w:p w:rsidR="00814E82" w:rsidRPr="002E054D" w:rsidRDefault="00814E82" w:rsidP="004710E2">
      <w:pPr>
        <w:pStyle w:val="ListParagraph"/>
        <w:widowControl w:val="0"/>
        <w:numPr>
          <w:ilvl w:val="0"/>
          <w:numId w:val="484"/>
        </w:numPr>
        <w:tabs>
          <w:tab w:val="left" w:pos="1640"/>
          <w:tab w:val="left" w:pos="1641"/>
        </w:tabs>
        <w:autoSpaceDE w:val="0"/>
        <w:autoSpaceDN w:val="0"/>
        <w:spacing w:before="2" w:line="237" w:lineRule="auto"/>
        <w:ind w:right="1079"/>
        <w:rPr>
          <w:rFonts w:ascii="Arial" w:hAnsi="Arial" w:cs="Arial"/>
        </w:rPr>
      </w:pPr>
      <w:r w:rsidRPr="002E054D">
        <w:rPr>
          <w:rFonts w:ascii="Arial" w:hAnsi="Arial" w:cs="Arial"/>
        </w:rPr>
        <w:t>Describe the common signs, symptoms, problems and their specific nursing interventions with industrial healthdisorders</w:t>
      </w:r>
    </w:p>
    <w:p w:rsidR="00814E82" w:rsidRPr="002E054D" w:rsidRDefault="00814E82" w:rsidP="004710E2">
      <w:pPr>
        <w:pStyle w:val="ListParagraph"/>
        <w:widowControl w:val="0"/>
        <w:numPr>
          <w:ilvl w:val="0"/>
          <w:numId w:val="484"/>
        </w:numPr>
        <w:tabs>
          <w:tab w:val="left" w:pos="1640"/>
          <w:tab w:val="left" w:pos="1641"/>
        </w:tabs>
        <w:autoSpaceDE w:val="0"/>
        <w:autoSpaceDN w:val="0"/>
        <w:spacing w:before="2"/>
        <w:rPr>
          <w:rFonts w:ascii="Arial" w:hAnsi="Arial" w:cs="Arial"/>
        </w:rPr>
      </w:pPr>
      <w:r w:rsidRPr="002E054D">
        <w:rPr>
          <w:rFonts w:ascii="Arial" w:hAnsi="Arial" w:cs="Arial"/>
        </w:rPr>
        <w:t>Developing evidence base education system intopractice.</w:t>
      </w:r>
    </w:p>
    <w:p w:rsidR="00814E82" w:rsidRPr="002E054D" w:rsidRDefault="00814E82" w:rsidP="00814E82">
      <w:pPr>
        <w:pStyle w:val="BodyText"/>
        <w:spacing w:before="11"/>
        <w:rPr>
          <w:rFonts w:ascii="Arial" w:hAnsi="Arial" w:cs="Arial"/>
          <w:sz w:val="23"/>
        </w:rPr>
      </w:pPr>
    </w:p>
    <w:p w:rsidR="002C1447" w:rsidRPr="002E054D" w:rsidRDefault="002C1447" w:rsidP="002C1447">
      <w:pPr>
        <w:jc w:val="both"/>
        <w:rPr>
          <w:rFonts w:ascii="Arial" w:hAnsi="Arial" w:cs="Arial"/>
        </w:rPr>
      </w:pPr>
    </w:p>
    <w:tbl>
      <w:tblPr>
        <w:tblW w:w="513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1"/>
        <w:gridCol w:w="1129"/>
        <w:gridCol w:w="7532"/>
      </w:tblGrid>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Unit</w:t>
            </w:r>
          </w:p>
        </w:tc>
        <w:tc>
          <w:tcPr>
            <w:tcW w:w="593"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 xml:space="preserve">Time </w:t>
            </w: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(Hrs)</w:t>
            </w:r>
          </w:p>
        </w:tc>
        <w:tc>
          <w:tcPr>
            <w:tcW w:w="3956"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Content</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I</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15</w:t>
            </w:r>
          </w:p>
        </w:tc>
        <w:tc>
          <w:tcPr>
            <w:tcW w:w="3956"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 Nursing management of patient with disorders of Ear Nose and Throat: -</w:t>
            </w:r>
          </w:p>
          <w:p w:rsidR="002C1447" w:rsidRPr="002E054D" w:rsidRDefault="002C1447" w:rsidP="004710E2">
            <w:pPr>
              <w:numPr>
                <w:ilvl w:val="2"/>
                <w:numId w:val="469"/>
              </w:numPr>
              <w:jc w:val="both"/>
              <w:rPr>
                <w:rFonts w:ascii="Arial" w:hAnsi="Arial" w:cs="Arial"/>
                <w:sz w:val="22"/>
                <w:szCs w:val="22"/>
              </w:rPr>
            </w:pPr>
            <w:r w:rsidRPr="002E054D">
              <w:rPr>
                <w:rFonts w:ascii="Arial" w:hAnsi="Arial" w:cs="Arial"/>
                <w:sz w:val="22"/>
                <w:szCs w:val="22"/>
              </w:rPr>
              <w:t>Review of anatomy and Physiology of the Ear Nose and Throat –</w:t>
            </w:r>
          </w:p>
          <w:p w:rsidR="002C1447" w:rsidRPr="002E054D" w:rsidRDefault="002C1447" w:rsidP="004710E2">
            <w:pPr>
              <w:numPr>
                <w:ilvl w:val="2"/>
                <w:numId w:val="469"/>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numPr>
                <w:ilvl w:val="2"/>
                <w:numId w:val="469"/>
              </w:numPr>
              <w:jc w:val="both"/>
              <w:rPr>
                <w:rFonts w:ascii="Arial" w:hAnsi="Arial" w:cs="Arial"/>
                <w:sz w:val="22"/>
                <w:szCs w:val="22"/>
              </w:rPr>
            </w:pPr>
            <w:r w:rsidRPr="002E054D">
              <w:rPr>
                <w:rFonts w:ascii="Arial" w:hAnsi="Arial" w:cs="Arial"/>
                <w:sz w:val="22"/>
                <w:szCs w:val="22"/>
              </w:rPr>
              <w:t>Etiology, Pathophysiology, clinical manifestations, diagnosis.</w:t>
            </w:r>
          </w:p>
          <w:p w:rsidR="002C1447" w:rsidRPr="002E054D" w:rsidRDefault="002C1447" w:rsidP="004710E2">
            <w:pPr>
              <w:pStyle w:val="ListParagraph"/>
              <w:numPr>
                <w:ilvl w:val="2"/>
                <w:numId w:val="469"/>
              </w:numPr>
              <w:jc w:val="both"/>
              <w:rPr>
                <w:rFonts w:ascii="Arial" w:hAnsi="Arial" w:cs="Arial"/>
                <w:b/>
                <w:sz w:val="22"/>
                <w:szCs w:val="22"/>
              </w:rPr>
            </w:pPr>
            <w:r w:rsidRPr="002E054D">
              <w:rPr>
                <w:rFonts w:ascii="Arial" w:hAnsi="Arial" w:cs="Arial"/>
                <w:b/>
                <w:sz w:val="22"/>
                <w:szCs w:val="22"/>
              </w:rPr>
              <w:t>Treatment modalities and medical &amp; surgical nursing management of Ear Nose and Throat disorders:</w:t>
            </w:r>
          </w:p>
          <w:p w:rsidR="002C1447" w:rsidRPr="002E054D" w:rsidRDefault="002C1447" w:rsidP="004710E2">
            <w:pPr>
              <w:numPr>
                <w:ilvl w:val="3"/>
                <w:numId w:val="470"/>
              </w:numPr>
              <w:jc w:val="both"/>
              <w:rPr>
                <w:rFonts w:ascii="Arial" w:hAnsi="Arial" w:cs="Arial"/>
                <w:sz w:val="22"/>
                <w:szCs w:val="22"/>
              </w:rPr>
            </w:pPr>
            <w:r w:rsidRPr="002E054D">
              <w:rPr>
                <w:rFonts w:ascii="Arial" w:hAnsi="Arial" w:cs="Arial"/>
                <w:sz w:val="22"/>
                <w:szCs w:val="22"/>
              </w:rPr>
              <w:t>External ear: deformities otalgia, foreign bodies, and tumor’s.</w:t>
            </w:r>
          </w:p>
          <w:p w:rsidR="002C1447" w:rsidRPr="002E054D" w:rsidRDefault="002C1447" w:rsidP="004710E2">
            <w:pPr>
              <w:numPr>
                <w:ilvl w:val="3"/>
                <w:numId w:val="470"/>
              </w:numPr>
              <w:jc w:val="both"/>
              <w:rPr>
                <w:rFonts w:ascii="Arial" w:hAnsi="Arial" w:cs="Arial"/>
                <w:sz w:val="22"/>
                <w:szCs w:val="22"/>
              </w:rPr>
            </w:pPr>
            <w:r w:rsidRPr="002E054D">
              <w:rPr>
                <w:rFonts w:ascii="Arial" w:hAnsi="Arial" w:cs="Arial"/>
                <w:sz w:val="22"/>
                <w:szCs w:val="22"/>
              </w:rPr>
              <w:t>Middle Ear – Impacted wax, Tympanic membrane perforation, otitis media, Otosclerosis, mastoiditis, tumors.</w:t>
            </w:r>
          </w:p>
          <w:p w:rsidR="002C1447" w:rsidRPr="002E054D" w:rsidRDefault="002C1447" w:rsidP="004710E2">
            <w:pPr>
              <w:numPr>
                <w:ilvl w:val="3"/>
                <w:numId w:val="470"/>
              </w:numPr>
              <w:jc w:val="both"/>
              <w:rPr>
                <w:rFonts w:ascii="Arial" w:hAnsi="Arial" w:cs="Arial"/>
                <w:sz w:val="22"/>
                <w:szCs w:val="22"/>
              </w:rPr>
            </w:pPr>
            <w:r w:rsidRPr="002E054D">
              <w:rPr>
                <w:rFonts w:ascii="Arial" w:hAnsi="Arial" w:cs="Arial"/>
                <w:sz w:val="22"/>
                <w:szCs w:val="22"/>
              </w:rPr>
              <w:lastRenderedPageBreak/>
              <w:t>Inner ear – Meniere ’s disease, labyrinthitis, ototoxicity, tumours.</w:t>
            </w:r>
          </w:p>
          <w:p w:rsidR="002C1447" w:rsidRPr="002E054D" w:rsidRDefault="002C1447" w:rsidP="004710E2">
            <w:pPr>
              <w:numPr>
                <w:ilvl w:val="3"/>
                <w:numId w:val="470"/>
              </w:numPr>
              <w:jc w:val="both"/>
              <w:rPr>
                <w:rFonts w:ascii="Arial" w:hAnsi="Arial" w:cs="Arial"/>
                <w:sz w:val="22"/>
                <w:szCs w:val="22"/>
              </w:rPr>
            </w:pPr>
            <w:r w:rsidRPr="002E054D">
              <w:rPr>
                <w:rFonts w:ascii="Arial" w:hAnsi="Arial" w:cs="Arial"/>
                <w:sz w:val="22"/>
                <w:szCs w:val="22"/>
              </w:rPr>
              <w:t>Upper airway infection – Common code, sinusitis and adenoiditis, peritonsilar abscess, laryngitis.</w:t>
            </w:r>
          </w:p>
          <w:p w:rsidR="002C1447" w:rsidRPr="002E054D" w:rsidRDefault="002C1447" w:rsidP="004710E2">
            <w:pPr>
              <w:numPr>
                <w:ilvl w:val="2"/>
                <w:numId w:val="415"/>
              </w:numPr>
              <w:ind w:left="1026" w:firstLine="142"/>
              <w:jc w:val="both"/>
              <w:rPr>
                <w:rFonts w:ascii="Arial" w:hAnsi="Arial" w:cs="Arial"/>
                <w:sz w:val="22"/>
                <w:szCs w:val="22"/>
              </w:rPr>
            </w:pPr>
            <w:r w:rsidRPr="002E054D">
              <w:rPr>
                <w:rFonts w:ascii="Arial" w:hAnsi="Arial" w:cs="Arial"/>
                <w:sz w:val="22"/>
                <w:szCs w:val="22"/>
              </w:rPr>
              <w:t>Upper respiratory airway – epistaxis,</w:t>
            </w:r>
          </w:p>
          <w:p w:rsidR="002C1447" w:rsidRPr="002E054D" w:rsidRDefault="002C1447" w:rsidP="004710E2">
            <w:pPr>
              <w:numPr>
                <w:ilvl w:val="2"/>
                <w:numId w:val="415"/>
              </w:numPr>
              <w:ind w:left="1302" w:hanging="134"/>
              <w:jc w:val="both"/>
              <w:rPr>
                <w:rFonts w:ascii="Arial" w:hAnsi="Arial" w:cs="Arial"/>
                <w:sz w:val="22"/>
                <w:szCs w:val="22"/>
              </w:rPr>
            </w:pPr>
            <w:r w:rsidRPr="002E054D">
              <w:rPr>
                <w:rFonts w:ascii="Arial" w:hAnsi="Arial" w:cs="Arial"/>
                <w:sz w:val="22"/>
                <w:szCs w:val="22"/>
              </w:rPr>
              <w:t>Nasal obstruction, laryngeal obstruction, cancer of the larynx</w:t>
            </w:r>
          </w:p>
          <w:p w:rsidR="002C1447" w:rsidRPr="002E054D" w:rsidRDefault="002C1447" w:rsidP="004710E2">
            <w:pPr>
              <w:numPr>
                <w:ilvl w:val="2"/>
                <w:numId w:val="415"/>
              </w:numPr>
              <w:ind w:left="1302" w:hanging="134"/>
              <w:jc w:val="both"/>
              <w:rPr>
                <w:rFonts w:ascii="Arial" w:hAnsi="Arial" w:cs="Arial"/>
                <w:sz w:val="22"/>
                <w:szCs w:val="22"/>
              </w:rPr>
            </w:pPr>
            <w:r w:rsidRPr="002E054D">
              <w:rPr>
                <w:rFonts w:ascii="Arial" w:hAnsi="Arial" w:cs="Arial"/>
                <w:sz w:val="22"/>
                <w:szCs w:val="22"/>
              </w:rPr>
              <w:t>Cancer of the oral cavity</w:t>
            </w:r>
          </w:p>
          <w:p w:rsidR="002C1447" w:rsidRPr="002E054D" w:rsidRDefault="002C1447" w:rsidP="004710E2">
            <w:pPr>
              <w:numPr>
                <w:ilvl w:val="2"/>
                <w:numId w:val="415"/>
              </w:numPr>
              <w:ind w:left="1168" w:firstLine="0"/>
              <w:jc w:val="both"/>
              <w:rPr>
                <w:rFonts w:ascii="Arial" w:hAnsi="Arial" w:cs="Arial"/>
                <w:sz w:val="22"/>
                <w:szCs w:val="22"/>
              </w:rPr>
            </w:pPr>
            <w:r w:rsidRPr="002E054D">
              <w:rPr>
                <w:rFonts w:ascii="Arial" w:hAnsi="Arial" w:cs="Arial"/>
                <w:sz w:val="22"/>
                <w:szCs w:val="22"/>
              </w:rPr>
              <w:t>Speech defects and speech therapy.</w:t>
            </w:r>
          </w:p>
          <w:p w:rsidR="002C1447" w:rsidRPr="002E054D" w:rsidRDefault="002C1447" w:rsidP="004710E2">
            <w:pPr>
              <w:numPr>
                <w:ilvl w:val="2"/>
                <w:numId w:val="415"/>
              </w:numPr>
              <w:ind w:left="1168" w:firstLine="0"/>
              <w:jc w:val="both"/>
              <w:rPr>
                <w:rFonts w:ascii="Arial" w:hAnsi="Arial" w:cs="Arial"/>
                <w:sz w:val="22"/>
                <w:szCs w:val="22"/>
              </w:rPr>
            </w:pPr>
            <w:r w:rsidRPr="002E054D">
              <w:rPr>
                <w:rFonts w:ascii="Arial" w:hAnsi="Arial" w:cs="Arial"/>
                <w:sz w:val="22"/>
                <w:szCs w:val="22"/>
              </w:rPr>
              <w:t xml:space="preserve">Deafness – </w:t>
            </w:r>
          </w:p>
          <w:p w:rsidR="002C1447" w:rsidRPr="002E054D" w:rsidRDefault="002C1447" w:rsidP="004710E2">
            <w:pPr>
              <w:numPr>
                <w:ilvl w:val="2"/>
                <w:numId w:val="415"/>
              </w:numPr>
              <w:ind w:left="1302" w:hanging="134"/>
              <w:jc w:val="both"/>
              <w:rPr>
                <w:rFonts w:ascii="Arial" w:hAnsi="Arial" w:cs="Arial"/>
                <w:sz w:val="22"/>
                <w:szCs w:val="22"/>
              </w:rPr>
            </w:pPr>
            <w:r w:rsidRPr="002E054D">
              <w:rPr>
                <w:rFonts w:ascii="Arial" w:hAnsi="Arial" w:cs="Arial"/>
                <w:sz w:val="22"/>
                <w:szCs w:val="22"/>
              </w:rPr>
              <w:t>Prevention, control and rehabilitation</w:t>
            </w:r>
          </w:p>
          <w:p w:rsidR="002C1447" w:rsidRPr="002E054D" w:rsidRDefault="002C1447" w:rsidP="004710E2">
            <w:pPr>
              <w:numPr>
                <w:ilvl w:val="2"/>
                <w:numId w:val="415"/>
              </w:numPr>
              <w:ind w:left="1168" w:firstLine="0"/>
              <w:jc w:val="both"/>
              <w:rPr>
                <w:rFonts w:ascii="Arial" w:hAnsi="Arial" w:cs="Arial"/>
                <w:sz w:val="22"/>
                <w:szCs w:val="22"/>
              </w:rPr>
            </w:pPr>
            <w:r w:rsidRPr="002E054D">
              <w:rPr>
                <w:rFonts w:ascii="Arial" w:hAnsi="Arial" w:cs="Arial"/>
                <w:sz w:val="22"/>
                <w:szCs w:val="22"/>
              </w:rPr>
              <w:t>Hearing Aids, implanted hearing devices</w:t>
            </w:r>
          </w:p>
          <w:p w:rsidR="002C1447" w:rsidRPr="002E054D" w:rsidRDefault="002C1447" w:rsidP="004710E2">
            <w:pPr>
              <w:pStyle w:val="ListParagraph"/>
              <w:numPr>
                <w:ilvl w:val="0"/>
                <w:numId w:val="471"/>
              </w:numPr>
              <w:jc w:val="both"/>
              <w:rPr>
                <w:rFonts w:ascii="Arial" w:hAnsi="Arial" w:cs="Arial"/>
                <w:sz w:val="22"/>
                <w:szCs w:val="22"/>
              </w:rPr>
            </w:pPr>
            <w:r w:rsidRPr="002E054D">
              <w:rPr>
                <w:rFonts w:ascii="Arial" w:hAnsi="Arial" w:cs="Arial"/>
                <w:sz w:val="22"/>
                <w:szCs w:val="22"/>
              </w:rPr>
              <w:t>Special therapies</w:t>
            </w:r>
          </w:p>
          <w:p w:rsidR="002C1447" w:rsidRPr="002E054D" w:rsidRDefault="002C1447" w:rsidP="004710E2">
            <w:pPr>
              <w:pStyle w:val="ListParagraph"/>
              <w:numPr>
                <w:ilvl w:val="0"/>
                <w:numId w:val="471"/>
              </w:numPr>
              <w:jc w:val="both"/>
              <w:rPr>
                <w:rFonts w:ascii="Arial" w:hAnsi="Arial" w:cs="Arial"/>
                <w:sz w:val="22"/>
                <w:szCs w:val="22"/>
              </w:rPr>
            </w:pPr>
            <w:r w:rsidRPr="002E054D">
              <w:rPr>
                <w:rFonts w:ascii="Arial" w:hAnsi="Arial" w:cs="Arial"/>
                <w:sz w:val="22"/>
                <w:szCs w:val="22"/>
              </w:rPr>
              <w:t>Nursing Procedures</w:t>
            </w:r>
          </w:p>
          <w:p w:rsidR="002C1447" w:rsidRPr="002E054D" w:rsidRDefault="002C1447" w:rsidP="004710E2">
            <w:pPr>
              <w:pStyle w:val="ListParagraph"/>
              <w:numPr>
                <w:ilvl w:val="0"/>
                <w:numId w:val="471"/>
              </w:numPr>
              <w:jc w:val="both"/>
              <w:rPr>
                <w:rFonts w:ascii="Arial" w:hAnsi="Arial" w:cs="Arial"/>
                <w:sz w:val="22"/>
                <w:szCs w:val="22"/>
              </w:rPr>
            </w:pPr>
            <w:r w:rsidRPr="002E054D">
              <w:rPr>
                <w:rFonts w:ascii="Arial" w:hAnsi="Arial" w:cs="Arial"/>
                <w:sz w:val="22"/>
                <w:szCs w:val="22"/>
              </w:rPr>
              <w:t>Drugs used in treatment of disorders of Ear Nose and Throat.</w:t>
            </w:r>
          </w:p>
          <w:p w:rsidR="002C1447" w:rsidRPr="002E054D" w:rsidRDefault="002C1447" w:rsidP="004710E2">
            <w:pPr>
              <w:pStyle w:val="ListParagraph"/>
              <w:numPr>
                <w:ilvl w:val="0"/>
                <w:numId w:val="471"/>
              </w:numPr>
              <w:jc w:val="both"/>
              <w:rPr>
                <w:rFonts w:ascii="Arial" w:hAnsi="Arial" w:cs="Arial"/>
                <w:sz w:val="22"/>
                <w:szCs w:val="22"/>
              </w:rPr>
            </w:pPr>
            <w:r w:rsidRPr="002E054D">
              <w:rPr>
                <w:rFonts w:ascii="Arial" w:hAnsi="Arial" w:cs="Arial"/>
                <w:sz w:val="22"/>
                <w:szCs w:val="22"/>
              </w:rPr>
              <w:t>Role of nurse communicating with hearing impaired and muteness.</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II</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15</w:t>
            </w:r>
          </w:p>
        </w:tc>
        <w:tc>
          <w:tcPr>
            <w:tcW w:w="3956"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2.Nursing Management of patient with disorders of eye: -</w:t>
            </w:r>
          </w:p>
          <w:p w:rsidR="002C1447" w:rsidRPr="002E054D" w:rsidRDefault="002C1447" w:rsidP="004710E2">
            <w:pPr>
              <w:numPr>
                <w:ilvl w:val="2"/>
                <w:numId w:val="417"/>
              </w:numPr>
              <w:ind w:left="1160"/>
              <w:jc w:val="both"/>
              <w:rPr>
                <w:rFonts w:ascii="Arial" w:hAnsi="Arial" w:cs="Arial"/>
                <w:sz w:val="22"/>
                <w:szCs w:val="22"/>
              </w:rPr>
            </w:pPr>
            <w:r w:rsidRPr="002E054D">
              <w:rPr>
                <w:rFonts w:ascii="Arial" w:hAnsi="Arial" w:cs="Arial"/>
                <w:sz w:val="22"/>
                <w:szCs w:val="22"/>
              </w:rPr>
              <w:t xml:space="preserve">Review of anatomy and physiology of the eye – </w:t>
            </w:r>
          </w:p>
          <w:p w:rsidR="002C1447" w:rsidRPr="002E054D" w:rsidRDefault="002C1447" w:rsidP="004710E2">
            <w:pPr>
              <w:numPr>
                <w:ilvl w:val="2"/>
                <w:numId w:val="417"/>
              </w:numPr>
              <w:ind w:left="1160"/>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pStyle w:val="ListParagraph"/>
              <w:numPr>
                <w:ilvl w:val="0"/>
                <w:numId w:val="472"/>
              </w:numPr>
              <w:jc w:val="both"/>
              <w:rPr>
                <w:rFonts w:ascii="Arial" w:hAnsi="Arial" w:cs="Arial"/>
                <w:b/>
                <w:sz w:val="22"/>
                <w:szCs w:val="22"/>
              </w:rPr>
            </w:pPr>
            <w:r w:rsidRPr="002E054D">
              <w:rPr>
                <w:rFonts w:ascii="Arial" w:hAnsi="Arial" w:cs="Arial"/>
                <w:b/>
                <w:sz w:val="22"/>
                <w:szCs w:val="22"/>
              </w:rPr>
              <w:t>Etiology, Pathophysiology, clinical manifestations, diagnosis, treatment modalities and medical &amp; surgical nursing management of eye disorders:</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Refractive errors</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Eyelds – infection, tumours and deformities</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Conjunctiva – inflammation and infection, bleeding.</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Cornea – inflammation and infection</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Lens – Cataracts</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Glaucoma</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Disorder of the uveal tract,</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Ocular tumours</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Disorders of posterior chamber and retina: Retinal and vitreous problems.</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Retinal detachment</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Ocular emergencies and their prevention.</w:t>
            </w:r>
          </w:p>
          <w:p w:rsidR="002C1447" w:rsidRPr="002E054D" w:rsidRDefault="002C1447" w:rsidP="004710E2">
            <w:pPr>
              <w:pStyle w:val="ListParagraph"/>
              <w:numPr>
                <w:ilvl w:val="0"/>
                <w:numId w:val="473"/>
              </w:numPr>
              <w:jc w:val="both"/>
              <w:rPr>
                <w:rFonts w:ascii="Arial" w:hAnsi="Arial" w:cs="Arial"/>
                <w:sz w:val="22"/>
                <w:szCs w:val="22"/>
              </w:rPr>
            </w:pPr>
            <w:r w:rsidRPr="002E054D">
              <w:rPr>
                <w:rFonts w:ascii="Arial" w:hAnsi="Arial" w:cs="Arial"/>
                <w:sz w:val="22"/>
                <w:szCs w:val="22"/>
              </w:rPr>
              <w:t>Blindness</w:t>
            </w:r>
          </w:p>
          <w:p w:rsidR="002C1447" w:rsidRPr="002E054D" w:rsidRDefault="002C1447" w:rsidP="004710E2">
            <w:pPr>
              <w:numPr>
                <w:ilvl w:val="2"/>
                <w:numId w:val="416"/>
              </w:numPr>
              <w:ind w:left="1585" w:firstLine="292"/>
              <w:jc w:val="both"/>
              <w:rPr>
                <w:rFonts w:ascii="Arial" w:hAnsi="Arial" w:cs="Arial"/>
                <w:b/>
                <w:sz w:val="22"/>
                <w:szCs w:val="22"/>
              </w:rPr>
            </w:pPr>
            <w:r w:rsidRPr="002E054D">
              <w:rPr>
                <w:rFonts w:ascii="Arial" w:hAnsi="Arial" w:cs="Arial"/>
                <w:b/>
                <w:sz w:val="22"/>
                <w:szCs w:val="22"/>
              </w:rPr>
              <w:t>National blindness control program</w:t>
            </w:r>
          </w:p>
          <w:p w:rsidR="002C1447" w:rsidRPr="002E054D" w:rsidRDefault="002C1447" w:rsidP="004710E2">
            <w:pPr>
              <w:numPr>
                <w:ilvl w:val="2"/>
                <w:numId w:val="416"/>
              </w:numPr>
              <w:ind w:left="1735" w:firstLine="150"/>
              <w:jc w:val="both"/>
              <w:rPr>
                <w:rFonts w:ascii="Arial" w:hAnsi="Arial" w:cs="Arial"/>
                <w:b/>
                <w:sz w:val="22"/>
                <w:szCs w:val="22"/>
              </w:rPr>
            </w:pPr>
            <w:r w:rsidRPr="002E054D">
              <w:rPr>
                <w:rFonts w:ascii="Arial" w:hAnsi="Arial" w:cs="Arial"/>
                <w:sz w:val="22"/>
                <w:szCs w:val="22"/>
              </w:rPr>
              <w:t>Eye Banking</w:t>
            </w:r>
          </w:p>
          <w:p w:rsidR="002C1447" w:rsidRPr="002E054D" w:rsidRDefault="002C1447" w:rsidP="004710E2">
            <w:pPr>
              <w:numPr>
                <w:ilvl w:val="2"/>
                <w:numId w:val="416"/>
              </w:numPr>
              <w:ind w:left="1735" w:firstLine="142"/>
              <w:jc w:val="both"/>
              <w:rPr>
                <w:rFonts w:ascii="Arial" w:hAnsi="Arial" w:cs="Arial"/>
                <w:b/>
                <w:sz w:val="22"/>
                <w:szCs w:val="22"/>
              </w:rPr>
            </w:pPr>
            <w:r w:rsidRPr="002E054D">
              <w:rPr>
                <w:rFonts w:ascii="Arial" w:hAnsi="Arial" w:cs="Arial"/>
                <w:sz w:val="22"/>
                <w:szCs w:val="22"/>
              </w:rPr>
              <w:t>Eye prostheses and Rehabilitation</w:t>
            </w:r>
          </w:p>
          <w:p w:rsidR="002C1447" w:rsidRPr="002E054D" w:rsidRDefault="002C1447" w:rsidP="004710E2">
            <w:pPr>
              <w:pStyle w:val="ListParagraph"/>
              <w:numPr>
                <w:ilvl w:val="0"/>
                <w:numId w:val="472"/>
              </w:numPr>
              <w:jc w:val="both"/>
              <w:rPr>
                <w:rFonts w:ascii="Arial" w:hAnsi="Arial" w:cs="Arial"/>
                <w:sz w:val="22"/>
                <w:szCs w:val="22"/>
              </w:rPr>
            </w:pPr>
            <w:r w:rsidRPr="002E054D">
              <w:rPr>
                <w:rFonts w:ascii="Arial" w:hAnsi="Arial" w:cs="Arial"/>
                <w:sz w:val="22"/>
                <w:szCs w:val="22"/>
              </w:rPr>
              <w:t>Role of a nurse – Communication with visually impaired patient, Eye camps</w:t>
            </w:r>
          </w:p>
          <w:p w:rsidR="002C1447" w:rsidRPr="002E054D" w:rsidRDefault="002C1447" w:rsidP="004710E2">
            <w:pPr>
              <w:pStyle w:val="ListParagraph"/>
              <w:numPr>
                <w:ilvl w:val="0"/>
                <w:numId w:val="472"/>
              </w:numPr>
              <w:jc w:val="both"/>
              <w:rPr>
                <w:rFonts w:ascii="Arial" w:hAnsi="Arial" w:cs="Arial"/>
                <w:sz w:val="22"/>
                <w:szCs w:val="22"/>
              </w:rPr>
            </w:pPr>
            <w:r w:rsidRPr="002E054D">
              <w:rPr>
                <w:rFonts w:ascii="Arial" w:hAnsi="Arial" w:cs="Arial"/>
                <w:sz w:val="22"/>
                <w:szCs w:val="22"/>
              </w:rPr>
              <w:t>Special therapies</w:t>
            </w:r>
          </w:p>
          <w:p w:rsidR="002C1447" w:rsidRPr="002E054D" w:rsidRDefault="002C1447" w:rsidP="004710E2">
            <w:pPr>
              <w:pStyle w:val="ListParagraph"/>
              <w:numPr>
                <w:ilvl w:val="0"/>
                <w:numId w:val="472"/>
              </w:numPr>
              <w:jc w:val="both"/>
              <w:rPr>
                <w:rFonts w:ascii="Arial" w:hAnsi="Arial" w:cs="Arial"/>
                <w:sz w:val="22"/>
                <w:szCs w:val="22"/>
              </w:rPr>
            </w:pPr>
            <w:r w:rsidRPr="002E054D">
              <w:rPr>
                <w:rFonts w:ascii="Arial" w:hAnsi="Arial" w:cs="Arial"/>
                <w:sz w:val="22"/>
                <w:szCs w:val="22"/>
              </w:rPr>
              <w:t>Nursing Procedures</w:t>
            </w:r>
          </w:p>
          <w:p w:rsidR="002C1447" w:rsidRPr="002E054D" w:rsidRDefault="002C1447" w:rsidP="004710E2">
            <w:pPr>
              <w:pStyle w:val="ListParagraph"/>
              <w:numPr>
                <w:ilvl w:val="0"/>
                <w:numId w:val="472"/>
              </w:numPr>
              <w:jc w:val="both"/>
              <w:rPr>
                <w:rFonts w:ascii="Arial" w:hAnsi="Arial" w:cs="Arial"/>
                <w:sz w:val="22"/>
                <w:szCs w:val="22"/>
              </w:rPr>
            </w:pPr>
            <w:r w:rsidRPr="002E054D">
              <w:rPr>
                <w:rFonts w:ascii="Arial" w:hAnsi="Arial" w:cs="Arial"/>
                <w:sz w:val="22"/>
                <w:szCs w:val="22"/>
              </w:rPr>
              <w:t>Drugs used in treatment of disorders of eye.</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III</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16</w:t>
            </w:r>
          </w:p>
        </w:tc>
        <w:tc>
          <w:tcPr>
            <w:tcW w:w="3956"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3.Nursing management of patient with neurological disorders: -</w:t>
            </w:r>
          </w:p>
          <w:p w:rsidR="002C1447" w:rsidRPr="002E054D" w:rsidRDefault="002C1447" w:rsidP="004710E2">
            <w:pPr>
              <w:pStyle w:val="ListParagraph"/>
              <w:numPr>
                <w:ilvl w:val="0"/>
                <w:numId w:val="419"/>
              </w:numPr>
              <w:jc w:val="both"/>
              <w:rPr>
                <w:rFonts w:ascii="Arial" w:hAnsi="Arial" w:cs="Arial"/>
                <w:sz w:val="22"/>
                <w:szCs w:val="22"/>
              </w:rPr>
            </w:pPr>
            <w:r w:rsidRPr="002E054D">
              <w:rPr>
                <w:rFonts w:ascii="Arial" w:hAnsi="Arial" w:cs="Arial"/>
                <w:sz w:val="22"/>
                <w:szCs w:val="22"/>
              </w:rPr>
              <w:t>Review of anatomy and physiology of the neurological system</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Nursing Assessment – History and Physical and neurological assessment and Glasgow coma scale.</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Etiology, Pathophysiology, clinical manifestations, diagnosis, treatment modalities and medical &amp; surgical nursing management of neurological disorders</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Congenital malformation</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Headache</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Head Injuries</w:t>
            </w:r>
          </w:p>
          <w:p w:rsidR="002C1447" w:rsidRPr="002E054D" w:rsidRDefault="002C1447" w:rsidP="004710E2">
            <w:pPr>
              <w:numPr>
                <w:ilvl w:val="1"/>
                <w:numId w:val="418"/>
              </w:numPr>
              <w:jc w:val="both"/>
              <w:rPr>
                <w:rFonts w:ascii="Arial" w:hAnsi="Arial" w:cs="Arial"/>
                <w:b/>
                <w:sz w:val="22"/>
                <w:szCs w:val="22"/>
              </w:rPr>
            </w:pPr>
            <w:r w:rsidRPr="002E054D">
              <w:rPr>
                <w:rFonts w:ascii="Arial" w:hAnsi="Arial" w:cs="Arial"/>
                <w:b/>
                <w:sz w:val="22"/>
                <w:szCs w:val="22"/>
              </w:rPr>
              <w:t>Spinal Injuries:</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t>Paraplegia</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lastRenderedPageBreak/>
              <w:t>Hemiplegia</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t>Quadraplegia</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Spinal cord compression – herniation of intervertebral disc.</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Tumours of the brain &amp;spainal cord</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Intra cranial and cerebral aneurysms</w:t>
            </w:r>
          </w:p>
          <w:p w:rsidR="002C1447" w:rsidRPr="002E054D" w:rsidRDefault="002C1447" w:rsidP="004710E2">
            <w:pPr>
              <w:numPr>
                <w:ilvl w:val="1"/>
                <w:numId w:val="418"/>
              </w:numPr>
              <w:jc w:val="both"/>
              <w:rPr>
                <w:rFonts w:ascii="Arial" w:hAnsi="Arial" w:cs="Arial"/>
                <w:b/>
                <w:sz w:val="22"/>
                <w:szCs w:val="22"/>
              </w:rPr>
            </w:pPr>
            <w:r w:rsidRPr="002E054D">
              <w:rPr>
                <w:rFonts w:ascii="Arial" w:hAnsi="Arial" w:cs="Arial"/>
                <w:b/>
                <w:sz w:val="22"/>
                <w:szCs w:val="22"/>
              </w:rPr>
              <w:t>Infections:</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t>Meningities, Encephalitis, Brain abscess, neurocysticercosis</w:t>
            </w:r>
          </w:p>
          <w:p w:rsidR="002C1447" w:rsidRPr="002E054D" w:rsidRDefault="002C1447" w:rsidP="004710E2">
            <w:pPr>
              <w:numPr>
                <w:ilvl w:val="1"/>
                <w:numId w:val="418"/>
              </w:numPr>
              <w:jc w:val="both"/>
              <w:rPr>
                <w:rFonts w:ascii="Arial" w:hAnsi="Arial" w:cs="Arial"/>
                <w:b/>
                <w:sz w:val="22"/>
                <w:szCs w:val="22"/>
              </w:rPr>
            </w:pPr>
            <w:r w:rsidRPr="002E054D">
              <w:rPr>
                <w:rFonts w:ascii="Arial" w:hAnsi="Arial" w:cs="Arial"/>
                <w:b/>
                <w:sz w:val="22"/>
                <w:szCs w:val="22"/>
              </w:rPr>
              <w:t>Movement disorders</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t>Chorea</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t>Seizures</w:t>
            </w:r>
          </w:p>
          <w:p w:rsidR="002C1447" w:rsidRPr="002E054D" w:rsidRDefault="002C1447" w:rsidP="004710E2">
            <w:pPr>
              <w:numPr>
                <w:ilvl w:val="2"/>
                <w:numId w:val="418"/>
              </w:numPr>
              <w:jc w:val="both"/>
              <w:rPr>
                <w:rFonts w:ascii="Arial" w:hAnsi="Arial" w:cs="Arial"/>
                <w:sz w:val="22"/>
                <w:szCs w:val="22"/>
              </w:rPr>
            </w:pPr>
            <w:r w:rsidRPr="002E054D">
              <w:rPr>
                <w:rFonts w:ascii="Arial" w:hAnsi="Arial" w:cs="Arial"/>
                <w:sz w:val="22"/>
                <w:szCs w:val="22"/>
              </w:rPr>
              <w:t>Epilepsies</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Cerebro Vascular accidents (CVA)</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Cranial, Spinal Neuropathies – Bell’s palsy, trigeminal neuralgia</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Peripheral Neuropathies; Guillain – Barr’e Syndrome</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Myasthenia gravis</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Multiple sclerosis</w:t>
            </w:r>
          </w:p>
          <w:p w:rsidR="002C1447" w:rsidRPr="002E054D" w:rsidRDefault="002C1447" w:rsidP="004710E2">
            <w:pPr>
              <w:numPr>
                <w:ilvl w:val="1"/>
                <w:numId w:val="418"/>
              </w:numPr>
              <w:jc w:val="both"/>
              <w:rPr>
                <w:rFonts w:ascii="Arial" w:hAnsi="Arial" w:cs="Arial"/>
                <w:b/>
                <w:sz w:val="22"/>
                <w:szCs w:val="22"/>
              </w:rPr>
            </w:pPr>
            <w:r w:rsidRPr="002E054D">
              <w:rPr>
                <w:rFonts w:ascii="Arial" w:hAnsi="Arial" w:cs="Arial"/>
                <w:b/>
                <w:sz w:val="22"/>
                <w:szCs w:val="22"/>
              </w:rPr>
              <w:t>Degenerative diseases</w:t>
            </w:r>
          </w:p>
          <w:p w:rsidR="002C1447" w:rsidRPr="002E054D" w:rsidRDefault="002C1447" w:rsidP="004710E2">
            <w:pPr>
              <w:numPr>
                <w:ilvl w:val="3"/>
                <w:numId w:val="418"/>
              </w:numPr>
              <w:jc w:val="both"/>
              <w:rPr>
                <w:rFonts w:ascii="Arial" w:hAnsi="Arial" w:cs="Arial"/>
                <w:sz w:val="22"/>
                <w:szCs w:val="22"/>
              </w:rPr>
            </w:pPr>
            <w:r w:rsidRPr="002E054D">
              <w:rPr>
                <w:rFonts w:ascii="Arial" w:hAnsi="Arial" w:cs="Arial"/>
                <w:sz w:val="22"/>
                <w:szCs w:val="22"/>
              </w:rPr>
              <w:t>Delirium</w:t>
            </w:r>
          </w:p>
          <w:p w:rsidR="002C1447" w:rsidRPr="002E054D" w:rsidRDefault="002C1447" w:rsidP="004710E2">
            <w:pPr>
              <w:numPr>
                <w:ilvl w:val="3"/>
                <w:numId w:val="418"/>
              </w:numPr>
              <w:jc w:val="both"/>
              <w:rPr>
                <w:rFonts w:ascii="Arial" w:hAnsi="Arial" w:cs="Arial"/>
                <w:sz w:val="22"/>
                <w:szCs w:val="22"/>
              </w:rPr>
            </w:pPr>
            <w:r w:rsidRPr="002E054D">
              <w:rPr>
                <w:rFonts w:ascii="Arial" w:hAnsi="Arial" w:cs="Arial"/>
                <w:sz w:val="22"/>
                <w:szCs w:val="22"/>
              </w:rPr>
              <w:t>Dementia</w:t>
            </w:r>
          </w:p>
          <w:p w:rsidR="002C1447" w:rsidRPr="002E054D" w:rsidRDefault="002C1447" w:rsidP="004710E2">
            <w:pPr>
              <w:numPr>
                <w:ilvl w:val="3"/>
                <w:numId w:val="418"/>
              </w:numPr>
              <w:jc w:val="both"/>
              <w:rPr>
                <w:rFonts w:ascii="Arial" w:hAnsi="Arial" w:cs="Arial"/>
                <w:sz w:val="22"/>
                <w:szCs w:val="22"/>
              </w:rPr>
            </w:pPr>
            <w:r w:rsidRPr="002E054D">
              <w:rPr>
                <w:rFonts w:ascii="Arial" w:hAnsi="Arial" w:cs="Arial"/>
                <w:sz w:val="22"/>
                <w:szCs w:val="22"/>
              </w:rPr>
              <w:t>Alzheimer’s disease</w:t>
            </w:r>
          </w:p>
          <w:p w:rsidR="002C1447" w:rsidRPr="002E054D" w:rsidRDefault="002C1447" w:rsidP="004710E2">
            <w:pPr>
              <w:numPr>
                <w:ilvl w:val="3"/>
                <w:numId w:val="418"/>
              </w:numPr>
              <w:jc w:val="both"/>
              <w:rPr>
                <w:rFonts w:ascii="Arial" w:hAnsi="Arial" w:cs="Arial"/>
                <w:sz w:val="22"/>
                <w:szCs w:val="22"/>
              </w:rPr>
            </w:pPr>
            <w:r w:rsidRPr="002E054D">
              <w:rPr>
                <w:rFonts w:ascii="Arial" w:hAnsi="Arial" w:cs="Arial"/>
                <w:sz w:val="22"/>
                <w:szCs w:val="22"/>
              </w:rPr>
              <w:t>Parkinson’s disease</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Management of unconscious patient and patients with stroke</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Role of the nurse in communicating with patient having neurological deficit</w:t>
            </w:r>
          </w:p>
          <w:p w:rsidR="002C1447" w:rsidRPr="002E054D" w:rsidRDefault="002C1447" w:rsidP="004710E2">
            <w:pPr>
              <w:numPr>
                <w:ilvl w:val="1"/>
                <w:numId w:val="418"/>
              </w:numPr>
              <w:jc w:val="both"/>
              <w:rPr>
                <w:rFonts w:ascii="Arial" w:hAnsi="Arial" w:cs="Arial"/>
                <w:sz w:val="22"/>
                <w:szCs w:val="22"/>
              </w:rPr>
            </w:pPr>
            <w:r w:rsidRPr="002E054D">
              <w:rPr>
                <w:rFonts w:ascii="Arial" w:hAnsi="Arial" w:cs="Arial"/>
                <w:sz w:val="22"/>
                <w:szCs w:val="22"/>
              </w:rPr>
              <w:t>Rehabilitation of patient with neurological deficit</w:t>
            </w:r>
          </w:p>
          <w:p w:rsidR="002C1447" w:rsidRPr="002E054D" w:rsidRDefault="002C1447" w:rsidP="004710E2">
            <w:pPr>
              <w:pStyle w:val="ListParagraph"/>
              <w:numPr>
                <w:ilvl w:val="0"/>
                <w:numId w:val="418"/>
              </w:numPr>
              <w:jc w:val="both"/>
              <w:rPr>
                <w:rFonts w:ascii="Arial" w:hAnsi="Arial" w:cs="Arial"/>
                <w:sz w:val="22"/>
                <w:szCs w:val="22"/>
              </w:rPr>
            </w:pPr>
            <w:r w:rsidRPr="002E054D">
              <w:rPr>
                <w:rFonts w:ascii="Arial" w:hAnsi="Arial" w:cs="Arial"/>
                <w:sz w:val="22"/>
                <w:szCs w:val="22"/>
              </w:rPr>
              <w:t>Role of nurse in long stay facility (institutions) and at home Special therapies</w:t>
            </w:r>
          </w:p>
          <w:p w:rsidR="002C1447" w:rsidRPr="002E054D" w:rsidRDefault="002C1447" w:rsidP="004710E2">
            <w:pPr>
              <w:pStyle w:val="ListParagraph"/>
              <w:numPr>
                <w:ilvl w:val="0"/>
                <w:numId w:val="418"/>
              </w:numPr>
              <w:jc w:val="both"/>
              <w:rPr>
                <w:rFonts w:ascii="Arial" w:hAnsi="Arial" w:cs="Arial"/>
                <w:sz w:val="22"/>
                <w:szCs w:val="22"/>
              </w:rPr>
            </w:pPr>
            <w:r w:rsidRPr="002E054D">
              <w:rPr>
                <w:rFonts w:ascii="Arial" w:hAnsi="Arial" w:cs="Arial"/>
                <w:sz w:val="22"/>
                <w:szCs w:val="22"/>
              </w:rPr>
              <w:t>Nursing Procedures</w:t>
            </w:r>
          </w:p>
          <w:p w:rsidR="002C1447" w:rsidRPr="002E054D" w:rsidRDefault="002C1447" w:rsidP="004710E2">
            <w:pPr>
              <w:pStyle w:val="ListParagraph"/>
              <w:numPr>
                <w:ilvl w:val="0"/>
                <w:numId w:val="418"/>
              </w:numPr>
              <w:jc w:val="both"/>
              <w:rPr>
                <w:rFonts w:ascii="Arial" w:hAnsi="Arial" w:cs="Arial"/>
                <w:sz w:val="22"/>
                <w:szCs w:val="22"/>
              </w:rPr>
            </w:pPr>
            <w:r w:rsidRPr="002E054D">
              <w:rPr>
                <w:rFonts w:ascii="Arial" w:hAnsi="Arial" w:cs="Arial"/>
                <w:sz w:val="22"/>
                <w:szCs w:val="22"/>
              </w:rPr>
              <w:t>Drugs used in treatment of neurological disorders.</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IV</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15</w:t>
            </w:r>
          </w:p>
        </w:tc>
        <w:tc>
          <w:tcPr>
            <w:tcW w:w="3956"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4. Nursing management of patient of patients with disorders of female reproductive: -</w:t>
            </w:r>
          </w:p>
          <w:p w:rsidR="002C1447" w:rsidRPr="002E054D" w:rsidRDefault="002C1447" w:rsidP="004710E2">
            <w:pPr>
              <w:pStyle w:val="ListParagraph"/>
              <w:numPr>
                <w:ilvl w:val="0"/>
                <w:numId w:val="421"/>
              </w:numPr>
              <w:jc w:val="both"/>
              <w:rPr>
                <w:rFonts w:ascii="Arial" w:hAnsi="Arial" w:cs="Arial"/>
                <w:sz w:val="22"/>
                <w:szCs w:val="22"/>
              </w:rPr>
            </w:pPr>
            <w:r w:rsidRPr="002E054D">
              <w:rPr>
                <w:rFonts w:ascii="Arial" w:hAnsi="Arial" w:cs="Arial"/>
                <w:sz w:val="22"/>
                <w:szCs w:val="22"/>
              </w:rPr>
              <w:t>Review of anatomy and physiology of the female reproductive system</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Breast Self Examination</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Etiology, Pathophysiology, clinical manifestations, diagnosis, treatment modalities and medical &amp;Surgical nursing management of disorders of female reproductive system.</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Congenital abnormalities of female reproductive System.</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Sexuality and Reproductive Health</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Sexual Health Assessment</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Menstrual Disorders; Dysmenorrhea, Amenorrhea, Premenstrual Syndrome.</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Abnormal Uterine Bleeding; Menorrhagia, Metrorrhagia.</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Pelvic Inflammatory Disease –</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Ovarian and fallopian tube disorders; infection, cysts, tumours</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Uterine and cervical disorders; Endometriosis, polyps, Fibroids, Cervical and uterine tumours, uterine displacement, Cystocele / Urethrocele / Rectocele.</w:t>
            </w:r>
          </w:p>
          <w:p w:rsidR="000D2523"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sz w:val="22"/>
                <w:szCs w:val="22"/>
              </w:rPr>
              <w:t xml:space="preserve">Vaginal disorders; Infections and Discharges, </w:t>
            </w:r>
            <w:r w:rsidRPr="002E054D">
              <w:rPr>
                <w:rFonts w:ascii="Arial" w:hAnsi="Arial" w:cs="Arial"/>
                <w:sz w:val="22"/>
                <w:szCs w:val="22"/>
              </w:rPr>
              <w:lastRenderedPageBreak/>
              <w:t>Fistulas</w:t>
            </w:r>
            <w:r w:rsidR="000D2523" w:rsidRPr="002E054D">
              <w:rPr>
                <w:rFonts w:ascii="Arial" w:hAnsi="Arial" w:cs="Arial"/>
                <w:sz w:val="22"/>
                <w:szCs w:val="22"/>
              </w:rPr>
              <w:t>,</w:t>
            </w:r>
            <w:r w:rsidRPr="002E054D">
              <w:rPr>
                <w:rFonts w:ascii="Arial" w:hAnsi="Arial" w:cs="Arial"/>
                <w:sz w:val="22"/>
                <w:szCs w:val="22"/>
              </w:rPr>
              <w:t>disorders; Infections, cysts, tumoursDiseases of breasts; Deformities, Infections, Cysts and tumoursMenopause and Hormonal Replacement Therapy</w:t>
            </w:r>
            <w:r w:rsidR="000D2523" w:rsidRPr="002E054D">
              <w:rPr>
                <w:rFonts w:ascii="Arial" w:hAnsi="Arial" w:cs="Arial"/>
                <w:sz w:val="22"/>
                <w:szCs w:val="22"/>
              </w:rPr>
              <w:t xml:space="preserve">, </w:t>
            </w:r>
            <w:r w:rsidRPr="002E054D">
              <w:rPr>
                <w:rFonts w:ascii="Arial" w:hAnsi="Arial" w:cs="Arial"/>
                <w:sz w:val="22"/>
                <w:szCs w:val="22"/>
              </w:rPr>
              <w:t>Infertility</w:t>
            </w:r>
          </w:p>
          <w:p w:rsidR="002C1447" w:rsidRPr="002E054D" w:rsidRDefault="002C1447" w:rsidP="004710E2">
            <w:pPr>
              <w:pStyle w:val="ListParagraph"/>
              <w:numPr>
                <w:ilvl w:val="1"/>
                <w:numId w:val="474"/>
              </w:numPr>
              <w:jc w:val="both"/>
              <w:rPr>
                <w:rFonts w:ascii="Arial" w:hAnsi="Arial" w:cs="Arial"/>
                <w:sz w:val="22"/>
                <w:szCs w:val="22"/>
              </w:rPr>
            </w:pPr>
            <w:r w:rsidRPr="002E054D">
              <w:rPr>
                <w:rFonts w:ascii="Arial" w:hAnsi="Arial" w:cs="Arial"/>
                <w:b/>
                <w:sz w:val="22"/>
                <w:szCs w:val="22"/>
              </w:rPr>
              <w:t>Contraception; Types Methods, Risk and effectiveness</w:t>
            </w:r>
          </w:p>
          <w:p w:rsidR="002C1447" w:rsidRPr="002E054D" w:rsidRDefault="002C1447" w:rsidP="004710E2">
            <w:pPr>
              <w:numPr>
                <w:ilvl w:val="3"/>
                <w:numId w:val="420"/>
              </w:numPr>
              <w:ind w:left="1877"/>
              <w:jc w:val="both"/>
              <w:rPr>
                <w:rFonts w:ascii="Arial" w:hAnsi="Arial" w:cs="Arial"/>
                <w:b/>
                <w:i/>
                <w:sz w:val="22"/>
                <w:szCs w:val="22"/>
              </w:rPr>
            </w:pPr>
            <w:r w:rsidRPr="002E054D">
              <w:rPr>
                <w:rFonts w:ascii="Arial" w:hAnsi="Arial" w:cs="Arial"/>
                <w:b/>
                <w:i/>
                <w:sz w:val="22"/>
                <w:szCs w:val="22"/>
              </w:rPr>
              <w:t>Spacing Methods</w:t>
            </w:r>
          </w:p>
          <w:p w:rsidR="002C1447" w:rsidRPr="002E054D" w:rsidRDefault="002C1447" w:rsidP="004710E2">
            <w:pPr>
              <w:numPr>
                <w:ilvl w:val="4"/>
                <w:numId w:val="420"/>
              </w:numPr>
              <w:ind w:left="2019" w:firstLine="283"/>
              <w:jc w:val="both"/>
              <w:rPr>
                <w:rFonts w:ascii="Arial" w:hAnsi="Arial" w:cs="Arial"/>
                <w:b/>
                <w:i/>
                <w:sz w:val="22"/>
                <w:szCs w:val="22"/>
              </w:rPr>
            </w:pPr>
            <w:r w:rsidRPr="002E054D">
              <w:rPr>
                <w:rFonts w:ascii="Arial" w:hAnsi="Arial" w:cs="Arial"/>
                <w:sz w:val="22"/>
                <w:szCs w:val="22"/>
              </w:rPr>
              <w:t>Barrier methods, Intra Uterine Devices, Hormonal, Post Conceptional Methods, etc.</w:t>
            </w:r>
          </w:p>
          <w:p w:rsidR="002C1447" w:rsidRPr="002E054D" w:rsidRDefault="002C1447" w:rsidP="004710E2">
            <w:pPr>
              <w:pStyle w:val="ListParagraph"/>
              <w:numPr>
                <w:ilvl w:val="3"/>
                <w:numId w:val="420"/>
              </w:numPr>
              <w:jc w:val="both"/>
              <w:rPr>
                <w:rFonts w:ascii="Arial" w:hAnsi="Arial" w:cs="Arial"/>
                <w:b/>
                <w:i/>
                <w:sz w:val="22"/>
                <w:szCs w:val="22"/>
              </w:rPr>
            </w:pPr>
            <w:r w:rsidRPr="002E054D">
              <w:rPr>
                <w:rFonts w:ascii="Arial" w:hAnsi="Arial" w:cs="Arial"/>
                <w:b/>
                <w:i/>
                <w:sz w:val="22"/>
                <w:szCs w:val="22"/>
              </w:rPr>
              <w:t>Terminal Methods</w:t>
            </w:r>
          </w:p>
          <w:p w:rsidR="002C1447" w:rsidRPr="002E054D" w:rsidRDefault="002C1447" w:rsidP="004710E2">
            <w:pPr>
              <w:pStyle w:val="ListParagraph"/>
              <w:numPr>
                <w:ilvl w:val="2"/>
                <w:numId w:val="475"/>
              </w:numPr>
              <w:jc w:val="both"/>
              <w:rPr>
                <w:rFonts w:ascii="Arial" w:hAnsi="Arial" w:cs="Arial"/>
                <w:sz w:val="22"/>
                <w:szCs w:val="22"/>
              </w:rPr>
            </w:pPr>
            <w:r w:rsidRPr="002E054D">
              <w:rPr>
                <w:rFonts w:ascii="Arial" w:hAnsi="Arial" w:cs="Arial"/>
                <w:sz w:val="22"/>
                <w:szCs w:val="22"/>
              </w:rPr>
              <w:t>Sterilization</w:t>
            </w:r>
          </w:p>
          <w:p w:rsidR="002C1447" w:rsidRPr="002E054D" w:rsidRDefault="002C1447" w:rsidP="004710E2">
            <w:pPr>
              <w:pStyle w:val="ListParagraph"/>
              <w:numPr>
                <w:ilvl w:val="2"/>
                <w:numId w:val="475"/>
              </w:numPr>
              <w:jc w:val="both"/>
              <w:rPr>
                <w:rFonts w:ascii="Arial" w:hAnsi="Arial" w:cs="Arial"/>
                <w:sz w:val="22"/>
                <w:szCs w:val="22"/>
              </w:rPr>
            </w:pPr>
            <w:r w:rsidRPr="002E054D">
              <w:rPr>
                <w:rFonts w:ascii="Arial" w:hAnsi="Arial" w:cs="Arial"/>
                <w:sz w:val="22"/>
                <w:szCs w:val="22"/>
              </w:rPr>
              <w:t>Emergency Contraception methods.</w:t>
            </w:r>
          </w:p>
          <w:p w:rsidR="002C1447" w:rsidRPr="002E054D" w:rsidRDefault="002C1447" w:rsidP="004710E2">
            <w:pPr>
              <w:pStyle w:val="ListParagraph"/>
              <w:numPr>
                <w:ilvl w:val="2"/>
                <w:numId w:val="475"/>
              </w:numPr>
              <w:jc w:val="both"/>
              <w:rPr>
                <w:rFonts w:ascii="Arial" w:hAnsi="Arial" w:cs="Arial"/>
                <w:sz w:val="22"/>
                <w:szCs w:val="22"/>
              </w:rPr>
            </w:pPr>
            <w:r w:rsidRPr="002E054D">
              <w:rPr>
                <w:rFonts w:ascii="Arial" w:hAnsi="Arial" w:cs="Arial"/>
                <w:sz w:val="22"/>
                <w:szCs w:val="22"/>
              </w:rPr>
              <w:t xml:space="preserve">Abortion – Nature, </w:t>
            </w:r>
            <w:r w:rsidR="000D2523" w:rsidRPr="002E054D">
              <w:rPr>
                <w:rFonts w:ascii="Arial" w:hAnsi="Arial" w:cs="Arial"/>
                <w:sz w:val="22"/>
                <w:szCs w:val="22"/>
              </w:rPr>
              <w:t xml:space="preserve">Medical and Surgical abortion </w:t>
            </w:r>
            <w:r w:rsidRPr="002E054D">
              <w:rPr>
                <w:rFonts w:ascii="Arial" w:hAnsi="Arial" w:cs="Arial"/>
                <w:sz w:val="22"/>
                <w:szCs w:val="22"/>
              </w:rPr>
              <w:t>MTP Act.</w:t>
            </w:r>
          </w:p>
          <w:p w:rsidR="002C1447" w:rsidRPr="002E054D" w:rsidRDefault="002C1447" w:rsidP="004710E2">
            <w:pPr>
              <w:pStyle w:val="ListParagraph"/>
              <w:numPr>
                <w:ilvl w:val="2"/>
                <w:numId w:val="475"/>
              </w:numPr>
              <w:jc w:val="both"/>
              <w:rPr>
                <w:rFonts w:ascii="Arial" w:hAnsi="Arial" w:cs="Arial"/>
                <w:sz w:val="22"/>
                <w:szCs w:val="22"/>
              </w:rPr>
            </w:pPr>
            <w:r w:rsidRPr="002E054D">
              <w:rPr>
                <w:rFonts w:ascii="Arial" w:hAnsi="Arial" w:cs="Arial"/>
                <w:sz w:val="22"/>
                <w:szCs w:val="22"/>
              </w:rPr>
              <w:t>Toxic Shock syndrome.</w:t>
            </w:r>
          </w:p>
          <w:p w:rsidR="002C1447" w:rsidRPr="002E054D" w:rsidRDefault="002C1447" w:rsidP="004710E2">
            <w:pPr>
              <w:pStyle w:val="ListParagraph"/>
              <w:numPr>
                <w:ilvl w:val="2"/>
                <w:numId w:val="475"/>
              </w:numPr>
              <w:jc w:val="both"/>
              <w:rPr>
                <w:rFonts w:ascii="Arial" w:hAnsi="Arial" w:cs="Arial"/>
                <w:sz w:val="22"/>
                <w:szCs w:val="22"/>
              </w:rPr>
            </w:pPr>
            <w:r w:rsidRPr="002E054D">
              <w:rPr>
                <w:rFonts w:ascii="Arial" w:hAnsi="Arial" w:cs="Arial"/>
                <w:sz w:val="22"/>
                <w:szCs w:val="22"/>
              </w:rPr>
              <w:t>Injuries and Trauma; sexual violence</w:t>
            </w:r>
          </w:p>
          <w:p w:rsidR="002C1447" w:rsidRPr="002E054D" w:rsidRDefault="002C1447" w:rsidP="004710E2">
            <w:pPr>
              <w:pStyle w:val="ListParagraph"/>
              <w:numPr>
                <w:ilvl w:val="0"/>
                <w:numId w:val="420"/>
              </w:numPr>
              <w:jc w:val="both"/>
              <w:rPr>
                <w:rFonts w:ascii="Arial" w:hAnsi="Arial" w:cs="Arial"/>
                <w:sz w:val="22"/>
                <w:szCs w:val="22"/>
              </w:rPr>
            </w:pPr>
            <w:r w:rsidRPr="002E054D">
              <w:rPr>
                <w:rFonts w:ascii="Arial" w:hAnsi="Arial" w:cs="Arial"/>
                <w:sz w:val="22"/>
                <w:szCs w:val="22"/>
              </w:rPr>
              <w:t>Special therapies</w:t>
            </w:r>
          </w:p>
          <w:p w:rsidR="002C1447" w:rsidRPr="002E054D" w:rsidRDefault="002C1447" w:rsidP="004710E2">
            <w:pPr>
              <w:pStyle w:val="ListParagraph"/>
              <w:numPr>
                <w:ilvl w:val="0"/>
                <w:numId w:val="420"/>
              </w:numPr>
              <w:jc w:val="both"/>
              <w:rPr>
                <w:rFonts w:ascii="Arial" w:hAnsi="Arial" w:cs="Arial"/>
                <w:sz w:val="22"/>
                <w:szCs w:val="22"/>
              </w:rPr>
            </w:pPr>
            <w:r w:rsidRPr="002E054D">
              <w:rPr>
                <w:rFonts w:ascii="Arial" w:hAnsi="Arial" w:cs="Arial"/>
                <w:sz w:val="22"/>
                <w:szCs w:val="22"/>
              </w:rPr>
              <w:t>Nursing Procedures</w:t>
            </w:r>
          </w:p>
          <w:p w:rsidR="002C1447" w:rsidRPr="002E054D" w:rsidRDefault="002C1447" w:rsidP="004710E2">
            <w:pPr>
              <w:pStyle w:val="ListParagraph"/>
              <w:numPr>
                <w:ilvl w:val="0"/>
                <w:numId w:val="420"/>
              </w:numPr>
              <w:jc w:val="both"/>
              <w:rPr>
                <w:rFonts w:ascii="Arial" w:hAnsi="Arial" w:cs="Arial"/>
                <w:sz w:val="22"/>
                <w:szCs w:val="22"/>
              </w:rPr>
            </w:pPr>
            <w:r w:rsidRPr="002E054D">
              <w:rPr>
                <w:rFonts w:ascii="Arial" w:hAnsi="Arial" w:cs="Arial"/>
                <w:sz w:val="22"/>
                <w:szCs w:val="22"/>
              </w:rPr>
              <w:t>Drugs used in treatment of gynecological disorders National family welfare programme.</w:t>
            </w:r>
          </w:p>
          <w:p w:rsidR="00614FA8" w:rsidRPr="002E054D" w:rsidRDefault="00614FA8" w:rsidP="00614FA8">
            <w:pPr>
              <w:pStyle w:val="ListParagraph"/>
              <w:jc w:val="both"/>
              <w:rPr>
                <w:rFonts w:ascii="Arial" w:hAnsi="Arial" w:cs="Arial"/>
                <w:sz w:val="22"/>
                <w:szCs w:val="22"/>
              </w:rPr>
            </w:pP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V</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10</w:t>
            </w:r>
          </w:p>
        </w:tc>
        <w:tc>
          <w:tcPr>
            <w:tcW w:w="3956" w:type="pct"/>
          </w:tcPr>
          <w:p w:rsidR="002C1447" w:rsidRPr="002E054D" w:rsidRDefault="000D2523" w:rsidP="000D2523">
            <w:pPr>
              <w:jc w:val="both"/>
              <w:rPr>
                <w:rFonts w:ascii="Arial" w:hAnsi="Arial" w:cs="Arial"/>
                <w:b/>
                <w:sz w:val="22"/>
                <w:szCs w:val="22"/>
              </w:rPr>
            </w:pPr>
            <w:r w:rsidRPr="002E054D">
              <w:rPr>
                <w:rFonts w:ascii="Arial" w:hAnsi="Arial" w:cs="Arial"/>
                <w:b/>
                <w:sz w:val="22"/>
                <w:szCs w:val="22"/>
              </w:rPr>
              <w:t>5.</w:t>
            </w:r>
            <w:r w:rsidR="002C1447" w:rsidRPr="002E054D">
              <w:rPr>
                <w:rFonts w:ascii="Arial" w:hAnsi="Arial" w:cs="Arial"/>
                <w:b/>
                <w:sz w:val="22"/>
                <w:szCs w:val="22"/>
              </w:rPr>
              <w:t>Nursing management of patient with Burns, reconstructive and cosmetic surgery: -</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Review of anatomy and physiology of the skin and connective tissues and various deformities.</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Nursing Assessment – History and physical assessment and electrolyte loss.</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Etiology, Classification, Pathophysiology, clinical manifestations, diagnosis, treatment modalities and medical &amp; Surgical nursing management of Burns and Re – constructive and Cosmetic surgery;</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Types of Re – constructive and Cosmetic Surgery; for burns, congenital deformities, injuries and cosmetic purposes.</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Role o0f Nurse</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Legal aspects</w:t>
            </w:r>
          </w:p>
          <w:p w:rsidR="002C1447" w:rsidRPr="002E054D" w:rsidRDefault="002C1447" w:rsidP="004710E2">
            <w:pPr>
              <w:numPr>
                <w:ilvl w:val="0"/>
                <w:numId w:val="422"/>
              </w:numPr>
              <w:jc w:val="both"/>
              <w:rPr>
                <w:rFonts w:ascii="Arial" w:hAnsi="Arial" w:cs="Arial"/>
                <w:sz w:val="22"/>
                <w:szCs w:val="22"/>
              </w:rPr>
            </w:pPr>
            <w:r w:rsidRPr="002E054D">
              <w:rPr>
                <w:rFonts w:ascii="Arial" w:hAnsi="Arial" w:cs="Arial"/>
                <w:sz w:val="22"/>
                <w:szCs w:val="22"/>
              </w:rPr>
              <w:t>Rehabilitation</w:t>
            </w:r>
          </w:p>
          <w:p w:rsidR="002C1447" w:rsidRPr="002E054D" w:rsidRDefault="002C1447" w:rsidP="004710E2">
            <w:pPr>
              <w:numPr>
                <w:ilvl w:val="0"/>
                <w:numId w:val="422"/>
              </w:numPr>
              <w:jc w:val="both"/>
              <w:rPr>
                <w:rFonts w:ascii="Arial" w:hAnsi="Arial" w:cs="Arial"/>
                <w:b/>
                <w:sz w:val="22"/>
                <w:szCs w:val="22"/>
              </w:rPr>
            </w:pPr>
            <w:r w:rsidRPr="002E054D">
              <w:rPr>
                <w:rFonts w:ascii="Arial" w:hAnsi="Arial" w:cs="Arial"/>
                <w:b/>
                <w:sz w:val="22"/>
                <w:szCs w:val="22"/>
              </w:rPr>
              <w:t>Special therapies</w:t>
            </w:r>
          </w:p>
          <w:p w:rsidR="002C1447" w:rsidRPr="002E054D" w:rsidRDefault="002C1447" w:rsidP="004710E2">
            <w:pPr>
              <w:numPr>
                <w:ilvl w:val="3"/>
                <w:numId w:val="422"/>
              </w:numPr>
              <w:jc w:val="both"/>
              <w:rPr>
                <w:rFonts w:ascii="Arial" w:hAnsi="Arial" w:cs="Arial"/>
                <w:sz w:val="22"/>
                <w:szCs w:val="22"/>
              </w:rPr>
            </w:pPr>
            <w:r w:rsidRPr="002E054D">
              <w:rPr>
                <w:rFonts w:ascii="Arial" w:hAnsi="Arial" w:cs="Arial"/>
                <w:sz w:val="22"/>
                <w:szCs w:val="22"/>
              </w:rPr>
              <w:t>Psycho social aspects</w:t>
            </w:r>
          </w:p>
          <w:p w:rsidR="002C1447" w:rsidRPr="002E054D" w:rsidRDefault="002C1447" w:rsidP="004710E2">
            <w:pPr>
              <w:pStyle w:val="ListParagraph"/>
              <w:numPr>
                <w:ilvl w:val="0"/>
                <w:numId w:val="422"/>
              </w:numPr>
              <w:jc w:val="both"/>
              <w:rPr>
                <w:rFonts w:ascii="Arial" w:hAnsi="Arial" w:cs="Arial"/>
                <w:sz w:val="22"/>
                <w:szCs w:val="22"/>
              </w:rPr>
            </w:pPr>
            <w:r w:rsidRPr="002E054D">
              <w:rPr>
                <w:rFonts w:ascii="Arial" w:hAnsi="Arial" w:cs="Arial"/>
                <w:sz w:val="22"/>
                <w:szCs w:val="22"/>
              </w:rPr>
              <w:t>Nursing Procedures</w:t>
            </w:r>
          </w:p>
          <w:p w:rsidR="002C1447" w:rsidRPr="002E054D" w:rsidRDefault="002C1447" w:rsidP="004710E2">
            <w:pPr>
              <w:pStyle w:val="ListParagraph"/>
              <w:numPr>
                <w:ilvl w:val="0"/>
                <w:numId w:val="422"/>
              </w:numPr>
              <w:jc w:val="both"/>
              <w:rPr>
                <w:rFonts w:ascii="Arial" w:hAnsi="Arial" w:cs="Arial"/>
                <w:sz w:val="22"/>
                <w:szCs w:val="22"/>
              </w:rPr>
            </w:pPr>
            <w:r w:rsidRPr="002E054D">
              <w:rPr>
                <w:rFonts w:ascii="Arial" w:hAnsi="Arial" w:cs="Arial"/>
                <w:sz w:val="22"/>
                <w:szCs w:val="22"/>
              </w:rPr>
              <w:t>Drugs used in treatment of Burns,</w:t>
            </w:r>
          </w:p>
          <w:p w:rsidR="002C1447" w:rsidRPr="002E054D" w:rsidRDefault="002C1447" w:rsidP="004710E2">
            <w:pPr>
              <w:pStyle w:val="ListParagraph"/>
              <w:numPr>
                <w:ilvl w:val="0"/>
                <w:numId w:val="422"/>
              </w:numPr>
              <w:jc w:val="both"/>
              <w:rPr>
                <w:rFonts w:ascii="Arial" w:hAnsi="Arial" w:cs="Arial"/>
                <w:sz w:val="22"/>
                <w:szCs w:val="22"/>
              </w:rPr>
            </w:pPr>
            <w:r w:rsidRPr="002E054D">
              <w:rPr>
                <w:rFonts w:ascii="Arial" w:hAnsi="Arial" w:cs="Arial"/>
                <w:sz w:val="22"/>
                <w:szCs w:val="22"/>
              </w:rPr>
              <w:t>Reconstructive and cosmetic surgery.</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VI</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10</w:t>
            </w:r>
          </w:p>
        </w:tc>
        <w:tc>
          <w:tcPr>
            <w:tcW w:w="3956" w:type="pct"/>
          </w:tcPr>
          <w:p w:rsidR="002C1447" w:rsidRPr="002E054D" w:rsidRDefault="000D2523" w:rsidP="002C1447">
            <w:pPr>
              <w:jc w:val="both"/>
              <w:rPr>
                <w:rFonts w:ascii="Arial" w:hAnsi="Arial" w:cs="Arial"/>
                <w:b/>
                <w:sz w:val="22"/>
                <w:szCs w:val="22"/>
              </w:rPr>
            </w:pPr>
            <w:r w:rsidRPr="002E054D">
              <w:rPr>
                <w:rFonts w:ascii="Arial" w:hAnsi="Arial" w:cs="Arial"/>
                <w:b/>
                <w:sz w:val="22"/>
                <w:szCs w:val="22"/>
              </w:rPr>
              <w:t>6.</w:t>
            </w:r>
            <w:r w:rsidR="002C1447" w:rsidRPr="002E054D">
              <w:rPr>
                <w:rFonts w:ascii="Arial" w:hAnsi="Arial" w:cs="Arial"/>
                <w:b/>
                <w:sz w:val="22"/>
                <w:szCs w:val="22"/>
              </w:rPr>
              <w:t>Nursing management of patient</w:t>
            </w:r>
            <w:r w:rsidR="00481C6C" w:rsidRPr="002E054D">
              <w:rPr>
                <w:rFonts w:ascii="Arial" w:hAnsi="Arial" w:cs="Arial"/>
                <w:b/>
                <w:sz w:val="22"/>
                <w:szCs w:val="22"/>
              </w:rPr>
              <w:t xml:space="preserve">s with oncological conditions: </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Structure &amp; characteristics of normal &amp; cancer cells.</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Prevention, Screening, Early detection, Warning signs of cancer.</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Epidemiology, Etiology, Classification, pathophysiology, Staging, clinical manifestations, diagnosis, treatment modalities and medical &amp; surgical nursing management of oncological conditions.</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Common malignancies of various body systems; Oral, larynx, lung, Stomach and Colon, Liver, Leukemia’s and lymphomas, Breast, Cervix, Ovary, Uterus, Sarcoma, Brain, Renal, Bladder, Prostate etc.</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Oncological emergences</w:t>
            </w:r>
          </w:p>
          <w:p w:rsidR="002C1447" w:rsidRPr="002E054D" w:rsidRDefault="002C1447" w:rsidP="004710E2">
            <w:pPr>
              <w:numPr>
                <w:ilvl w:val="0"/>
                <w:numId w:val="423"/>
              </w:numPr>
              <w:jc w:val="both"/>
              <w:rPr>
                <w:rFonts w:ascii="Arial" w:hAnsi="Arial" w:cs="Arial"/>
                <w:b/>
                <w:sz w:val="22"/>
                <w:szCs w:val="22"/>
              </w:rPr>
            </w:pPr>
            <w:r w:rsidRPr="002E054D">
              <w:rPr>
                <w:rFonts w:ascii="Arial" w:hAnsi="Arial" w:cs="Arial"/>
                <w:b/>
                <w:sz w:val="22"/>
                <w:szCs w:val="22"/>
              </w:rPr>
              <w:t>Modalities of treatment</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Immunotherapy</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Chemotherapy</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lastRenderedPageBreak/>
              <w:t>Radiotherapy</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Surgical Interventions</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Stem cell and Bone marrow transplants</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Gene therapy</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Other forms of treatment</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Phychosocial aspects of cancer</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Rehabilitation</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Palliative care; Symptom and pain Management, Nutritional support.</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Home care</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Hospital care</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Stomal Therapy</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Special therapies</w:t>
            </w:r>
          </w:p>
          <w:p w:rsidR="002C1447" w:rsidRPr="002E054D" w:rsidRDefault="002C1447" w:rsidP="004710E2">
            <w:pPr>
              <w:numPr>
                <w:ilvl w:val="1"/>
                <w:numId w:val="423"/>
              </w:numPr>
              <w:jc w:val="both"/>
              <w:rPr>
                <w:rFonts w:ascii="Arial" w:hAnsi="Arial" w:cs="Arial"/>
                <w:sz w:val="22"/>
                <w:szCs w:val="22"/>
              </w:rPr>
            </w:pPr>
            <w:r w:rsidRPr="002E054D">
              <w:rPr>
                <w:rFonts w:ascii="Arial" w:hAnsi="Arial" w:cs="Arial"/>
                <w:sz w:val="22"/>
                <w:szCs w:val="22"/>
              </w:rPr>
              <w:t>Psycho social aspects</w:t>
            </w:r>
          </w:p>
          <w:p w:rsidR="002C1447" w:rsidRPr="002E054D" w:rsidRDefault="002C1447" w:rsidP="004710E2">
            <w:pPr>
              <w:numPr>
                <w:ilvl w:val="0"/>
                <w:numId w:val="423"/>
              </w:numPr>
              <w:jc w:val="both"/>
              <w:rPr>
                <w:rFonts w:ascii="Arial" w:hAnsi="Arial" w:cs="Arial"/>
                <w:sz w:val="22"/>
                <w:szCs w:val="22"/>
              </w:rPr>
            </w:pPr>
            <w:r w:rsidRPr="002E054D">
              <w:rPr>
                <w:rFonts w:ascii="Arial" w:hAnsi="Arial" w:cs="Arial"/>
                <w:sz w:val="22"/>
                <w:szCs w:val="22"/>
              </w:rPr>
              <w:t>Nursing procedures</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VII</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10</w:t>
            </w:r>
          </w:p>
        </w:tc>
        <w:tc>
          <w:tcPr>
            <w:tcW w:w="3956" w:type="pct"/>
          </w:tcPr>
          <w:p w:rsidR="002C1447" w:rsidRPr="002E054D" w:rsidRDefault="000D2523" w:rsidP="002C1447">
            <w:pPr>
              <w:jc w:val="both"/>
              <w:rPr>
                <w:rFonts w:ascii="Arial" w:hAnsi="Arial" w:cs="Arial"/>
                <w:b/>
                <w:sz w:val="22"/>
                <w:szCs w:val="22"/>
              </w:rPr>
            </w:pPr>
            <w:r w:rsidRPr="002E054D">
              <w:rPr>
                <w:rFonts w:ascii="Arial" w:hAnsi="Arial" w:cs="Arial"/>
                <w:b/>
                <w:sz w:val="22"/>
                <w:szCs w:val="22"/>
              </w:rPr>
              <w:t>7.</w:t>
            </w:r>
            <w:r w:rsidR="002C1447" w:rsidRPr="002E054D">
              <w:rPr>
                <w:rFonts w:ascii="Arial" w:hAnsi="Arial" w:cs="Arial"/>
                <w:b/>
                <w:sz w:val="22"/>
                <w:szCs w:val="22"/>
              </w:rPr>
              <w:t xml:space="preserve">Nursing management of patient in EMERGENCY &amp; DISASTER situations: </w:t>
            </w:r>
          </w:p>
          <w:p w:rsidR="002C1447" w:rsidRPr="002E054D" w:rsidRDefault="002C1447" w:rsidP="002C1447">
            <w:pPr>
              <w:jc w:val="both"/>
              <w:rPr>
                <w:rFonts w:ascii="Arial" w:hAnsi="Arial" w:cs="Arial"/>
                <w:b/>
                <w:sz w:val="22"/>
                <w:szCs w:val="22"/>
              </w:rPr>
            </w:pPr>
            <w:r w:rsidRPr="002E054D">
              <w:rPr>
                <w:rFonts w:ascii="Arial" w:hAnsi="Arial" w:cs="Arial"/>
                <w:b/>
                <w:sz w:val="22"/>
                <w:szCs w:val="22"/>
              </w:rPr>
              <w:t>Disaster Nursing: -</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Concepts and principles of Disaster Nursing</w:t>
            </w:r>
          </w:p>
          <w:p w:rsidR="002C1447" w:rsidRPr="002E054D" w:rsidRDefault="002C1447" w:rsidP="004710E2">
            <w:pPr>
              <w:numPr>
                <w:ilvl w:val="0"/>
                <w:numId w:val="424"/>
              </w:numPr>
              <w:jc w:val="both"/>
              <w:rPr>
                <w:rFonts w:ascii="Arial" w:hAnsi="Arial" w:cs="Arial"/>
                <w:b/>
                <w:sz w:val="22"/>
                <w:szCs w:val="22"/>
              </w:rPr>
            </w:pPr>
            <w:r w:rsidRPr="002E054D">
              <w:rPr>
                <w:rFonts w:ascii="Arial" w:hAnsi="Arial" w:cs="Arial"/>
                <w:b/>
                <w:sz w:val="22"/>
                <w:szCs w:val="22"/>
              </w:rPr>
              <w:t>Causes and Types of Disaster: Natural and Man – made</w:t>
            </w:r>
          </w:p>
          <w:p w:rsidR="002C1447" w:rsidRPr="002E054D" w:rsidRDefault="002C1447" w:rsidP="004710E2">
            <w:pPr>
              <w:numPr>
                <w:ilvl w:val="1"/>
                <w:numId w:val="424"/>
              </w:numPr>
              <w:jc w:val="both"/>
              <w:rPr>
                <w:rFonts w:ascii="Arial" w:hAnsi="Arial" w:cs="Arial"/>
                <w:sz w:val="22"/>
                <w:szCs w:val="22"/>
              </w:rPr>
            </w:pPr>
            <w:r w:rsidRPr="002E054D">
              <w:rPr>
                <w:rFonts w:ascii="Arial" w:hAnsi="Arial" w:cs="Arial"/>
                <w:sz w:val="22"/>
                <w:szCs w:val="22"/>
              </w:rPr>
              <w:t>Earthquakes, Floods, Epidemics, Cyclones</w:t>
            </w:r>
          </w:p>
          <w:p w:rsidR="002C1447" w:rsidRPr="002E054D" w:rsidRDefault="002C1447" w:rsidP="004710E2">
            <w:pPr>
              <w:numPr>
                <w:ilvl w:val="1"/>
                <w:numId w:val="424"/>
              </w:numPr>
              <w:jc w:val="both"/>
              <w:rPr>
                <w:rFonts w:ascii="Arial" w:hAnsi="Arial" w:cs="Arial"/>
                <w:sz w:val="22"/>
                <w:szCs w:val="22"/>
              </w:rPr>
            </w:pPr>
            <w:r w:rsidRPr="002E054D">
              <w:rPr>
                <w:rFonts w:ascii="Arial" w:hAnsi="Arial" w:cs="Arial"/>
                <w:sz w:val="22"/>
                <w:szCs w:val="22"/>
              </w:rPr>
              <w:t>Fire, Explosion, Accidents</w:t>
            </w:r>
          </w:p>
          <w:p w:rsidR="002C1447" w:rsidRPr="002E054D" w:rsidRDefault="002C1447" w:rsidP="004710E2">
            <w:pPr>
              <w:numPr>
                <w:ilvl w:val="1"/>
                <w:numId w:val="424"/>
              </w:numPr>
              <w:jc w:val="both"/>
              <w:rPr>
                <w:rFonts w:ascii="Arial" w:hAnsi="Arial" w:cs="Arial"/>
                <w:sz w:val="22"/>
                <w:szCs w:val="22"/>
              </w:rPr>
            </w:pPr>
            <w:r w:rsidRPr="002E054D">
              <w:rPr>
                <w:rFonts w:ascii="Arial" w:hAnsi="Arial" w:cs="Arial"/>
                <w:sz w:val="22"/>
                <w:szCs w:val="22"/>
              </w:rPr>
              <w:t>Violence, Terrorism; bio – chemical, War.</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Policies related to emergency / disaster management; International, national, state, institutional.</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Disaster Preparedness:</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Team, Guidelines, Protocols, equipments, Resources.</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Coordination and involvement of; Community, various govt. department, non – govt. Organizations and International agencies</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Role of nurse: working</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Legal Aspects of Disaster Nursing.</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Impact on Health and after effects; post Traumatic Stress Disorder.</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Rehabilitation; Physical, psychosocial, Financial, Relocation</w:t>
            </w:r>
          </w:p>
          <w:p w:rsidR="002C1447" w:rsidRPr="002E054D" w:rsidRDefault="002C1447" w:rsidP="002C1447">
            <w:pPr>
              <w:jc w:val="both"/>
              <w:rPr>
                <w:rFonts w:ascii="Arial" w:hAnsi="Arial" w:cs="Arial"/>
                <w:sz w:val="22"/>
                <w:szCs w:val="22"/>
              </w:rPr>
            </w:pPr>
          </w:p>
          <w:p w:rsidR="002C1447" w:rsidRPr="002E054D" w:rsidRDefault="002C1447" w:rsidP="004710E2">
            <w:pPr>
              <w:pStyle w:val="ListParagraph"/>
              <w:numPr>
                <w:ilvl w:val="0"/>
                <w:numId w:val="424"/>
              </w:numPr>
              <w:jc w:val="both"/>
              <w:rPr>
                <w:rFonts w:ascii="Arial" w:hAnsi="Arial" w:cs="Arial"/>
                <w:b/>
                <w:sz w:val="22"/>
                <w:szCs w:val="22"/>
              </w:rPr>
            </w:pPr>
            <w:r w:rsidRPr="002E054D">
              <w:rPr>
                <w:rFonts w:ascii="Arial" w:hAnsi="Arial" w:cs="Arial"/>
                <w:b/>
                <w:sz w:val="22"/>
                <w:szCs w:val="22"/>
              </w:rPr>
              <w:t>Emergency Nursing</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Concept, Priorities, Principles and Scope of emergency nursing.</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Organization of emergency services: Physical setup, staffing, equipment and supplies, protocols, Concepts of triage and role of triage nurse.</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Coordination and involvement of different departments and facilities.</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Etiology, Pathology, Clinical manifestations, diagnosis, treatment modalities and medical &amp; Surgical nursing management of patient with medical and surgical Emergency</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Principles of emergency management</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Common Emergency</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Respiratory Emergency</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Cardiac Emergency</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Shock and Haemorrhage</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Pain</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Poly – Trauma, road accidents, crush injuries, wound</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Bites</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Poisoning; Food, Gas, Drugs &amp; chemical poisoning</w:t>
            </w:r>
          </w:p>
          <w:p w:rsidR="002C1447" w:rsidRPr="002E054D" w:rsidRDefault="002C1447" w:rsidP="004710E2">
            <w:pPr>
              <w:numPr>
                <w:ilvl w:val="0"/>
                <w:numId w:val="424"/>
              </w:numPr>
              <w:jc w:val="both"/>
              <w:rPr>
                <w:rFonts w:ascii="Arial" w:hAnsi="Arial" w:cs="Arial"/>
                <w:sz w:val="22"/>
                <w:szCs w:val="22"/>
              </w:rPr>
            </w:pPr>
            <w:r w:rsidRPr="002E054D">
              <w:rPr>
                <w:rFonts w:ascii="Arial" w:hAnsi="Arial" w:cs="Arial"/>
                <w:sz w:val="22"/>
                <w:szCs w:val="22"/>
              </w:rPr>
              <w:t>Seizures</w:t>
            </w:r>
          </w:p>
          <w:p w:rsidR="002C1447" w:rsidRPr="002E054D" w:rsidRDefault="002C1447" w:rsidP="002C1447">
            <w:pPr>
              <w:jc w:val="both"/>
              <w:rPr>
                <w:rFonts w:ascii="Arial" w:hAnsi="Arial" w:cs="Arial"/>
                <w:sz w:val="22"/>
                <w:szCs w:val="22"/>
              </w:rPr>
            </w:pP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Thermal Emergency; Heat stroke &amp; Cold injuries</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Pediatric Emergency</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Psychiatric Emergency</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Obstetrical Emergency</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Violence, Abuse, Sexual assault</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Cardio Pulmonary Resuscitation</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Crisis Intervention</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Role of the nurses: Communication and Inter Personal Relations</w:t>
            </w:r>
          </w:p>
          <w:p w:rsidR="002C1447" w:rsidRPr="002E054D" w:rsidRDefault="002C1447" w:rsidP="004710E2">
            <w:pPr>
              <w:numPr>
                <w:ilvl w:val="0"/>
                <w:numId w:val="425"/>
              </w:numPr>
              <w:ind w:firstLine="157"/>
              <w:jc w:val="both"/>
              <w:rPr>
                <w:rFonts w:ascii="Arial" w:hAnsi="Arial" w:cs="Arial"/>
                <w:sz w:val="22"/>
                <w:szCs w:val="22"/>
              </w:rPr>
            </w:pPr>
            <w:r w:rsidRPr="002E054D">
              <w:rPr>
                <w:rFonts w:ascii="Arial" w:hAnsi="Arial" w:cs="Arial"/>
                <w:sz w:val="22"/>
                <w:szCs w:val="22"/>
              </w:rPr>
              <w:t>Medico – Legal Aspects;</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VIII</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10</w:t>
            </w:r>
          </w:p>
        </w:tc>
        <w:tc>
          <w:tcPr>
            <w:tcW w:w="3956" w:type="pct"/>
          </w:tcPr>
          <w:p w:rsidR="002C1447" w:rsidRPr="002E054D" w:rsidRDefault="000D2523" w:rsidP="002C1447">
            <w:pPr>
              <w:jc w:val="both"/>
              <w:rPr>
                <w:rFonts w:ascii="Arial" w:hAnsi="Arial" w:cs="Arial"/>
                <w:b/>
                <w:sz w:val="22"/>
                <w:szCs w:val="22"/>
              </w:rPr>
            </w:pPr>
            <w:r w:rsidRPr="002E054D">
              <w:rPr>
                <w:rFonts w:ascii="Arial" w:hAnsi="Arial" w:cs="Arial"/>
                <w:b/>
                <w:sz w:val="22"/>
                <w:szCs w:val="22"/>
              </w:rPr>
              <w:t>8.</w:t>
            </w:r>
            <w:r w:rsidR="002C1447" w:rsidRPr="002E054D">
              <w:rPr>
                <w:rFonts w:ascii="Arial" w:hAnsi="Arial" w:cs="Arial"/>
                <w:b/>
                <w:sz w:val="22"/>
                <w:szCs w:val="22"/>
              </w:rPr>
              <w:t>Nursing care of the elderly: -</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Ageing</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Demography; Myths and realities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Concepts and theories of ageing</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Cognitive Aspects of Ageing</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Normal biological ageing</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Age related body systems changes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Psychosocial aspects of aging</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Medications and elderly</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Stress &amp; coping in older adults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Common Health Problems &amp; Nursing Management;</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Cardiovascular, Respiratory, Musculoskeletal,</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Endocrine, genito– urinary, gastrointestinal</w:t>
            </w:r>
          </w:p>
          <w:p w:rsidR="002C1447" w:rsidRPr="002E054D" w:rsidRDefault="002C1447" w:rsidP="002C1447">
            <w:pPr>
              <w:jc w:val="both"/>
              <w:rPr>
                <w:rFonts w:ascii="Arial" w:hAnsi="Arial" w:cs="Arial"/>
                <w:sz w:val="22"/>
                <w:szCs w:val="22"/>
              </w:rPr>
            </w:pPr>
          </w:p>
          <w:p w:rsidR="002C1447" w:rsidRPr="002E054D" w:rsidRDefault="002C1447" w:rsidP="004710E2">
            <w:pPr>
              <w:numPr>
                <w:ilvl w:val="0"/>
                <w:numId w:val="426"/>
              </w:numPr>
              <w:jc w:val="both"/>
              <w:rPr>
                <w:rFonts w:ascii="Arial" w:hAnsi="Arial" w:cs="Arial"/>
                <w:b/>
                <w:sz w:val="22"/>
                <w:szCs w:val="22"/>
              </w:rPr>
            </w:pPr>
            <w:r w:rsidRPr="002E054D">
              <w:rPr>
                <w:rFonts w:ascii="Arial" w:hAnsi="Arial" w:cs="Arial"/>
                <w:b/>
                <w:sz w:val="22"/>
                <w:szCs w:val="22"/>
              </w:rPr>
              <w:t>Neurological, skin and other Sensory organs</w:t>
            </w:r>
          </w:p>
          <w:p w:rsidR="002C1447" w:rsidRPr="002E054D" w:rsidRDefault="002C1447" w:rsidP="004710E2">
            <w:pPr>
              <w:numPr>
                <w:ilvl w:val="1"/>
                <w:numId w:val="427"/>
              </w:numPr>
              <w:jc w:val="both"/>
              <w:rPr>
                <w:rFonts w:ascii="Arial" w:hAnsi="Arial" w:cs="Arial"/>
                <w:sz w:val="22"/>
                <w:szCs w:val="22"/>
              </w:rPr>
            </w:pPr>
            <w:r w:rsidRPr="002E054D">
              <w:rPr>
                <w:rFonts w:ascii="Arial" w:hAnsi="Arial" w:cs="Arial"/>
                <w:sz w:val="22"/>
                <w:szCs w:val="22"/>
              </w:rPr>
              <w:t>Psychosocial and Sexual</w:t>
            </w:r>
          </w:p>
          <w:p w:rsidR="002C1447" w:rsidRPr="002E054D" w:rsidRDefault="002C1447" w:rsidP="004710E2">
            <w:pPr>
              <w:numPr>
                <w:ilvl w:val="1"/>
                <w:numId w:val="427"/>
              </w:numPr>
              <w:jc w:val="both"/>
              <w:rPr>
                <w:rFonts w:ascii="Arial" w:hAnsi="Arial" w:cs="Arial"/>
                <w:sz w:val="22"/>
                <w:szCs w:val="22"/>
              </w:rPr>
            </w:pPr>
            <w:r w:rsidRPr="002E054D">
              <w:rPr>
                <w:rFonts w:ascii="Arial" w:hAnsi="Arial" w:cs="Arial"/>
                <w:sz w:val="22"/>
                <w:szCs w:val="22"/>
              </w:rPr>
              <w:t>Abuse of elderly</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Role of nurse for race of elderly: ambulation, Nutritional, Communicational, Psychosocial and spiritual</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Role of Nurse for caregivers of elderly</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Role of family and formal and non formal caregivers.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Use of aids and Prosthesis (hearing aids, dentures)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Legal &amp; Ethical Issues.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Provisional and Programmes for elderly; Privileges, community Programs and health services;</w:t>
            </w:r>
          </w:p>
          <w:p w:rsidR="002C1447" w:rsidRPr="002E054D" w:rsidRDefault="002C1447" w:rsidP="004710E2">
            <w:pPr>
              <w:numPr>
                <w:ilvl w:val="0"/>
                <w:numId w:val="426"/>
              </w:numPr>
              <w:jc w:val="both"/>
              <w:rPr>
                <w:rFonts w:ascii="Arial" w:hAnsi="Arial" w:cs="Arial"/>
                <w:sz w:val="22"/>
                <w:szCs w:val="22"/>
              </w:rPr>
            </w:pPr>
            <w:r w:rsidRPr="002E054D">
              <w:rPr>
                <w:rFonts w:ascii="Arial" w:hAnsi="Arial" w:cs="Arial"/>
                <w:sz w:val="22"/>
                <w:szCs w:val="22"/>
              </w:rPr>
              <w:t>Home and instructional care.</w:t>
            </w:r>
          </w:p>
          <w:p w:rsidR="000D2523" w:rsidRPr="002E054D" w:rsidRDefault="000D2523" w:rsidP="000D2523">
            <w:pPr>
              <w:ind w:left="1008"/>
              <w:jc w:val="both"/>
              <w:rPr>
                <w:rFonts w:ascii="Arial" w:hAnsi="Arial" w:cs="Arial"/>
                <w:sz w:val="22"/>
                <w:szCs w:val="22"/>
              </w:rPr>
            </w:pP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IX</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10</w:t>
            </w:r>
          </w:p>
        </w:tc>
        <w:tc>
          <w:tcPr>
            <w:tcW w:w="3956" w:type="pct"/>
          </w:tcPr>
          <w:p w:rsidR="002C1447" w:rsidRPr="002E054D" w:rsidRDefault="000D2523" w:rsidP="002C1447">
            <w:pPr>
              <w:jc w:val="both"/>
              <w:rPr>
                <w:rFonts w:ascii="Arial" w:hAnsi="Arial" w:cs="Arial"/>
                <w:b/>
                <w:sz w:val="22"/>
                <w:szCs w:val="22"/>
              </w:rPr>
            </w:pPr>
            <w:r w:rsidRPr="002E054D">
              <w:rPr>
                <w:rFonts w:ascii="Arial" w:hAnsi="Arial" w:cs="Arial"/>
                <w:b/>
                <w:sz w:val="22"/>
                <w:szCs w:val="22"/>
              </w:rPr>
              <w:t>9.</w:t>
            </w:r>
            <w:r w:rsidR="002C1447" w:rsidRPr="002E054D">
              <w:rPr>
                <w:rFonts w:ascii="Arial" w:hAnsi="Arial" w:cs="Arial"/>
                <w:b/>
                <w:sz w:val="22"/>
                <w:szCs w:val="22"/>
              </w:rPr>
              <w:t>Nursing management of patient in critical care units: -</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Classification</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Principles of critical care nursing</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Organization; Physical setup, Policies, staffing norms,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Protocols, equipments; ventilators, cardiac monitors defibrillators,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Resuscitation equipments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Infection Control Protocols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Nursing management of critically ill patient;</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Monitoring of critically ill patient</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CPR – Advance Cardiac Life support</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Treatments and procedures.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Transitional care</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Ethical and Legal aspects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Communication with patient and family</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lastRenderedPageBreak/>
              <w:t>Intensive care records</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Crisis Intervention</w:t>
            </w:r>
          </w:p>
          <w:p w:rsidR="002C1447" w:rsidRPr="002E054D" w:rsidRDefault="002C1447" w:rsidP="004710E2">
            <w:pPr>
              <w:numPr>
                <w:ilvl w:val="0"/>
                <w:numId w:val="428"/>
              </w:numPr>
              <w:jc w:val="both"/>
              <w:rPr>
                <w:rFonts w:ascii="Arial" w:hAnsi="Arial" w:cs="Arial"/>
                <w:sz w:val="22"/>
                <w:szCs w:val="22"/>
              </w:rPr>
            </w:pPr>
            <w:r w:rsidRPr="002E054D">
              <w:rPr>
                <w:rFonts w:ascii="Arial" w:hAnsi="Arial" w:cs="Arial"/>
                <w:sz w:val="22"/>
                <w:szCs w:val="22"/>
              </w:rPr>
              <w:t>Death and Dying – coping with Drugs used in critical care unit.</w:t>
            </w:r>
          </w:p>
        </w:tc>
      </w:tr>
      <w:tr w:rsidR="002C1447" w:rsidRPr="002E054D" w:rsidTr="002C1447">
        <w:tc>
          <w:tcPr>
            <w:tcW w:w="452" w:type="pct"/>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X</w:t>
            </w:r>
          </w:p>
        </w:tc>
        <w:tc>
          <w:tcPr>
            <w:tcW w:w="593" w:type="pct"/>
          </w:tcPr>
          <w:p w:rsidR="002C1447" w:rsidRPr="002E054D" w:rsidRDefault="002C1447" w:rsidP="002C1447">
            <w:pPr>
              <w:jc w:val="both"/>
              <w:rPr>
                <w:rFonts w:ascii="Arial" w:hAnsi="Arial" w:cs="Arial"/>
                <w:b/>
                <w:sz w:val="22"/>
                <w:szCs w:val="22"/>
              </w:rPr>
            </w:pPr>
            <w:r w:rsidRPr="002E054D">
              <w:rPr>
                <w:rFonts w:ascii="Arial" w:hAnsi="Arial" w:cs="Arial"/>
                <w:b/>
                <w:sz w:val="22"/>
                <w:szCs w:val="22"/>
              </w:rPr>
              <w:t>8</w:t>
            </w:r>
          </w:p>
        </w:tc>
        <w:tc>
          <w:tcPr>
            <w:tcW w:w="3956" w:type="pct"/>
          </w:tcPr>
          <w:p w:rsidR="002C1447" w:rsidRPr="002E054D" w:rsidRDefault="000D2523" w:rsidP="002C1447">
            <w:pPr>
              <w:jc w:val="both"/>
              <w:rPr>
                <w:rFonts w:ascii="Arial" w:hAnsi="Arial" w:cs="Arial"/>
                <w:b/>
                <w:sz w:val="22"/>
                <w:szCs w:val="22"/>
              </w:rPr>
            </w:pPr>
            <w:r w:rsidRPr="002E054D">
              <w:rPr>
                <w:rFonts w:ascii="Arial" w:hAnsi="Arial" w:cs="Arial"/>
                <w:b/>
                <w:sz w:val="22"/>
                <w:szCs w:val="22"/>
              </w:rPr>
              <w:t>10.</w:t>
            </w:r>
            <w:r w:rsidR="002C1447" w:rsidRPr="002E054D">
              <w:rPr>
                <w:rFonts w:ascii="Arial" w:hAnsi="Arial" w:cs="Arial"/>
                <w:b/>
                <w:sz w:val="22"/>
                <w:szCs w:val="22"/>
              </w:rPr>
              <w:t xml:space="preserve">Nursing management of patients adult including elderly with Occupational and Industrial disorders: - </w:t>
            </w:r>
          </w:p>
          <w:p w:rsidR="002C1447" w:rsidRPr="002E054D" w:rsidRDefault="002C1447" w:rsidP="004710E2">
            <w:pPr>
              <w:numPr>
                <w:ilvl w:val="0"/>
                <w:numId w:val="429"/>
              </w:numPr>
              <w:jc w:val="both"/>
              <w:rPr>
                <w:rFonts w:ascii="Arial" w:hAnsi="Arial" w:cs="Arial"/>
                <w:sz w:val="22"/>
                <w:szCs w:val="22"/>
              </w:rPr>
            </w:pPr>
            <w:r w:rsidRPr="002E054D">
              <w:rPr>
                <w:rFonts w:ascii="Arial" w:hAnsi="Arial" w:cs="Arial"/>
                <w:sz w:val="22"/>
                <w:szCs w:val="22"/>
              </w:rPr>
              <w:t>Nursing Assessment – History and Physical assessment.</w:t>
            </w:r>
          </w:p>
          <w:p w:rsidR="002C1447" w:rsidRPr="002E054D" w:rsidRDefault="002C1447" w:rsidP="004710E2">
            <w:pPr>
              <w:numPr>
                <w:ilvl w:val="0"/>
                <w:numId w:val="429"/>
              </w:numPr>
              <w:jc w:val="both"/>
              <w:rPr>
                <w:rFonts w:ascii="Arial" w:hAnsi="Arial" w:cs="Arial"/>
                <w:sz w:val="22"/>
                <w:szCs w:val="22"/>
              </w:rPr>
            </w:pPr>
            <w:r w:rsidRPr="002E054D">
              <w:rPr>
                <w:rFonts w:ascii="Arial" w:hAnsi="Arial" w:cs="Arial"/>
                <w:sz w:val="22"/>
                <w:szCs w:val="22"/>
              </w:rPr>
              <w:t>Etiology, Pathophysiology, Clinical manifestations, diagnosis, treatment modalities and medical &amp; surgical nursing management of occupational and industrial health disorders</w:t>
            </w:r>
          </w:p>
          <w:p w:rsidR="002C1447" w:rsidRPr="002E054D" w:rsidRDefault="002C1447" w:rsidP="004710E2">
            <w:pPr>
              <w:numPr>
                <w:ilvl w:val="0"/>
                <w:numId w:val="429"/>
              </w:numPr>
              <w:jc w:val="both"/>
              <w:rPr>
                <w:rFonts w:ascii="Arial" w:hAnsi="Arial" w:cs="Arial"/>
                <w:sz w:val="22"/>
                <w:szCs w:val="22"/>
              </w:rPr>
            </w:pPr>
            <w:r w:rsidRPr="002E054D">
              <w:rPr>
                <w:rFonts w:ascii="Arial" w:hAnsi="Arial" w:cs="Arial"/>
                <w:sz w:val="22"/>
                <w:szCs w:val="22"/>
              </w:rPr>
              <w:t>Role of nurse</w:t>
            </w:r>
          </w:p>
          <w:p w:rsidR="002C1447" w:rsidRPr="002E054D" w:rsidRDefault="002C1447" w:rsidP="004710E2">
            <w:pPr>
              <w:pStyle w:val="ListParagraph"/>
              <w:numPr>
                <w:ilvl w:val="0"/>
                <w:numId w:val="429"/>
              </w:numPr>
              <w:jc w:val="both"/>
              <w:rPr>
                <w:rFonts w:ascii="Arial" w:hAnsi="Arial" w:cs="Arial"/>
                <w:sz w:val="22"/>
                <w:szCs w:val="22"/>
              </w:rPr>
            </w:pPr>
            <w:r w:rsidRPr="002E054D">
              <w:rPr>
                <w:rFonts w:ascii="Arial" w:hAnsi="Arial" w:cs="Arial"/>
                <w:sz w:val="22"/>
                <w:szCs w:val="22"/>
              </w:rPr>
              <w:t>Special therapies, alternative therapies</w:t>
            </w:r>
          </w:p>
          <w:p w:rsidR="002C1447" w:rsidRPr="002E054D" w:rsidRDefault="002C1447" w:rsidP="004710E2">
            <w:pPr>
              <w:pStyle w:val="ListParagraph"/>
              <w:numPr>
                <w:ilvl w:val="0"/>
                <w:numId w:val="429"/>
              </w:numPr>
              <w:jc w:val="both"/>
              <w:rPr>
                <w:rFonts w:ascii="Arial" w:hAnsi="Arial" w:cs="Arial"/>
                <w:sz w:val="22"/>
                <w:szCs w:val="22"/>
              </w:rPr>
            </w:pPr>
            <w:r w:rsidRPr="002E054D">
              <w:rPr>
                <w:rFonts w:ascii="Arial" w:hAnsi="Arial" w:cs="Arial"/>
                <w:sz w:val="22"/>
                <w:szCs w:val="22"/>
              </w:rPr>
              <w:t>Nursing procedures</w:t>
            </w:r>
          </w:p>
          <w:p w:rsidR="002C1447" w:rsidRPr="002E054D" w:rsidRDefault="002C1447" w:rsidP="004710E2">
            <w:pPr>
              <w:pStyle w:val="ListParagraph"/>
              <w:numPr>
                <w:ilvl w:val="0"/>
                <w:numId w:val="429"/>
              </w:numPr>
              <w:jc w:val="both"/>
              <w:rPr>
                <w:rFonts w:ascii="Arial" w:hAnsi="Arial" w:cs="Arial"/>
                <w:sz w:val="22"/>
                <w:szCs w:val="22"/>
              </w:rPr>
            </w:pPr>
            <w:r w:rsidRPr="002E054D">
              <w:rPr>
                <w:rFonts w:ascii="Arial" w:hAnsi="Arial" w:cs="Arial"/>
                <w:sz w:val="22"/>
                <w:szCs w:val="22"/>
              </w:rPr>
              <w:t>Drugs used in treatment of Occupational and Industrial disorders.</w:t>
            </w:r>
          </w:p>
        </w:tc>
      </w:tr>
    </w:tbl>
    <w:p w:rsidR="002C1447" w:rsidRPr="002E054D" w:rsidRDefault="002C1447" w:rsidP="002C1447">
      <w:pPr>
        <w:rPr>
          <w:rFonts w:ascii="Arial" w:hAnsi="Arial" w:cs="Arial"/>
        </w:rPr>
      </w:pPr>
    </w:p>
    <w:p w:rsidR="002C1447" w:rsidRPr="002E054D" w:rsidRDefault="002C1447" w:rsidP="002C1447">
      <w:pPr>
        <w:rPr>
          <w:rFonts w:ascii="Arial" w:hAnsi="Arial" w:cs="Arial"/>
        </w:rPr>
      </w:pPr>
    </w:p>
    <w:p w:rsidR="002E054D" w:rsidRDefault="002C1447" w:rsidP="002E054D">
      <w:pPr>
        <w:rPr>
          <w:rFonts w:ascii="Arial" w:hAnsi="Arial" w:cs="Arial"/>
          <w:b/>
          <w:sz w:val="28"/>
        </w:rPr>
      </w:pPr>
      <w:r w:rsidRPr="002E054D">
        <w:rPr>
          <w:rFonts w:ascii="Arial" w:hAnsi="Arial" w:cs="Arial"/>
          <w:b/>
        </w:rPr>
        <w:br w:type="page"/>
      </w:r>
      <w:r w:rsidR="000D2523" w:rsidRPr="002E054D">
        <w:rPr>
          <w:rFonts w:ascii="Arial" w:hAnsi="Arial" w:cs="Arial"/>
          <w:b/>
          <w:sz w:val="28"/>
        </w:rPr>
        <w:lastRenderedPageBreak/>
        <w:t>Subject: - Medical Surgical Nursing – II (Practical)</w:t>
      </w:r>
    </w:p>
    <w:p w:rsidR="002C1447" w:rsidRPr="002E054D" w:rsidRDefault="000D2523" w:rsidP="002E054D">
      <w:pPr>
        <w:rPr>
          <w:rFonts w:ascii="Arial" w:hAnsi="Arial" w:cs="Arial"/>
          <w:b/>
          <w:sz w:val="28"/>
        </w:rPr>
      </w:pPr>
      <w:r w:rsidRPr="002E054D">
        <w:rPr>
          <w:rFonts w:ascii="Arial" w:hAnsi="Arial" w:cs="Arial"/>
          <w:b/>
          <w:sz w:val="28"/>
        </w:rPr>
        <w:t>(Adult And Geriatrics)</w:t>
      </w:r>
    </w:p>
    <w:p w:rsidR="002C1447" w:rsidRPr="002E054D" w:rsidRDefault="002C1447" w:rsidP="002E054D">
      <w:pPr>
        <w:jc w:val="center"/>
        <w:rPr>
          <w:rFonts w:ascii="Arial" w:hAnsi="Arial" w:cs="Arial"/>
          <w:b/>
        </w:rPr>
      </w:pPr>
    </w:p>
    <w:p w:rsidR="002C1447" w:rsidRPr="002E054D" w:rsidRDefault="002C1447" w:rsidP="002C1447">
      <w:pPr>
        <w:jc w:val="both"/>
        <w:rPr>
          <w:rFonts w:ascii="Arial" w:hAnsi="Arial" w:cs="Arial"/>
        </w:rPr>
      </w:pPr>
      <w:r w:rsidRPr="002E054D">
        <w:rPr>
          <w:rFonts w:ascii="Arial" w:hAnsi="Arial" w:cs="Arial"/>
          <w:b/>
        </w:rPr>
        <w:t xml:space="preserve">Theory </w:t>
      </w:r>
      <w:r w:rsidRPr="002E054D">
        <w:rPr>
          <w:rFonts w:ascii="Arial" w:hAnsi="Arial" w:cs="Arial"/>
        </w:rPr>
        <w:t xml:space="preserve">– 120 Hours, </w:t>
      </w:r>
      <w:r w:rsidRPr="002E054D">
        <w:rPr>
          <w:rFonts w:ascii="Arial" w:hAnsi="Arial" w:cs="Arial"/>
          <w:b/>
          <w:bCs/>
        </w:rPr>
        <w:t>Practical</w:t>
      </w:r>
      <w:r w:rsidRPr="002E054D">
        <w:rPr>
          <w:rFonts w:ascii="Arial" w:hAnsi="Arial" w:cs="Arial"/>
        </w:rPr>
        <w:t xml:space="preserve"> – 270 Hours, </w:t>
      </w:r>
      <w:r w:rsidRPr="002E054D">
        <w:rPr>
          <w:rFonts w:ascii="Arial" w:hAnsi="Arial" w:cs="Arial"/>
          <w:b/>
        </w:rPr>
        <w:t>Internship –</w:t>
      </w:r>
      <w:r w:rsidRPr="002E054D">
        <w:rPr>
          <w:rFonts w:ascii="Arial" w:hAnsi="Arial" w:cs="Arial"/>
        </w:rPr>
        <w:t xml:space="preserve"> 430 Hours</w:t>
      </w:r>
    </w:p>
    <w:p w:rsidR="002C1447" w:rsidRPr="002E054D" w:rsidRDefault="002C1447" w:rsidP="002C1447">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4"/>
        <w:gridCol w:w="7652"/>
      </w:tblGrid>
      <w:tr w:rsidR="002C1447" w:rsidRPr="002E054D" w:rsidTr="002C1447">
        <w:tc>
          <w:tcPr>
            <w:tcW w:w="871" w:type="pct"/>
          </w:tcPr>
          <w:p w:rsidR="002C1447" w:rsidRPr="002E054D" w:rsidRDefault="002C1447" w:rsidP="002C1447">
            <w:pPr>
              <w:jc w:val="center"/>
              <w:rPr>
                <w:rFonts w:ascii="Arial" w:hAnsi="Arial" w:cs="Arial"/>
                <w:b/>
                <w:sz w:val="22"/>
                <w:szCs w:val="22"/>
              </w:rPr>
            </w:pP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Areas</w:t>
            </w:r>
          </w:p>
        </w:tc>
        <w:tc>
          <w:tcPr>
            <w:tcW w:w="4129" w:type="pct"/>
          </w:tcPr>
          <w:p w:rsidR="002C1447" w:rsidRPr="002E054D" w:rsidRDefault="002C1447" w:rsidP="002C1447">
            <w:pPr>
              <w:jc w:val="center"/>
              <w:rPr>
                <w:rFonts w:ascii="Arial" w:hAnsi="Arial" w:cs="Arial"/>
                <w:b/>
                <w:sz w:val="22"/>
                <w:szCs w:val="22"/>
              </w:rPr>
            </w:pP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Skills to be developed</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ENT</w:t>
            </w:r>
          </w:p>
        </w:tc>
        <w:tc>
          <w:tcPr>
            <w:tcW w:w="4129" w:type="pct"/>
          </w:tcPr>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Perform examination of ear, nose and throat</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Assist with diagnostic procedures</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Assist with therapeutic procedures.</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Instillation of drops</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Perform / assist with irrigations.</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Apply ear bandage</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Perform tracheostomy care</w:t>
            </w:r>
          </w:p>
          <w:p w:rsidR="002C1447" w:rsidRPr="002E054D" w:rsidRDefault="002C1447" w:rsidP="004710E2">
            <w:pPr>
              <w:numPr>
                <w:ilvl w:val="0"/>
                <w:numId w:val="476"/>
              </w:numPr>
              <w:rPr>
                <w:rFonts w:ascii="Arial" w:hAnsi="Arial" w:cs="Arial"/>
                <w:sz w:val="22"/>
                <w:szCs w:val="22"/>
              </w:rPr>
            </w:pPr>
            <w:r w:rsidRPr="002E054D">
              <w:rPr>
                <w:rFonts w:ascii="Arial" w:hAnsi="Arial" w:cs="Arial"/>
                <w:sz w:val="22"/>
                <w:szCs w:val="22"/>
              </w:rPr>
              <w:t>Teach patient and families</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Ophtha– mology</w:t>
            </w:r>
          </w:p>
        </w:tc>
        <w:tc>
          <w:tcPr>
            <w:tcW w:w="4129" w:type="pct"/>
          </w:tcPr>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Perform examination of eye</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Assist with diagnostic procedures</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Assist with therapeutic procedures</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Perform / assist with irrigations.</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Apply eye bandage</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Apply eye drops / ointments</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Assist with foreign body removal.</w:t>
            </w:r>
          </w:p>
          <w:p w:rsidR="002C1447" w:rsidRPr="002E054D" w:rsidRDefault="002C1447" w:rsidP="004710E2">
            <w:pPr>
              <w:numPr>
                <w:ilvl w:val="0"/>
                <w:numId w:val="477"/>
              </w:numPr>
              <w:rPr>
                <w:rFonts w:ascii="Arial" w:hAnsi="Arial" w:cs="Arial"/>
                <w:sz w:val="22"/>
                <w:szCs w:val="22"/>
              </w:rPr>
            </w:pPr>
            <w:r w:rsidRPr="002E054D">
              <w:rPr>
                <w:rFonts w:ascii="Arial" w:hAnsi="Arial" w:cs="Arial"/>
                <w:sz w:val="22"/>
                <w:szCs w:val="22"/>
              </w:rPr>
              <w:t>Teach patients and families</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Neurology</w:t>
            </w:r>
          </w:p>
        </w:tc>
        <w:tc>
          <w:tcPr>
            <w:tcW w:w="4129" w:type="pct"/>
          </w:tcPr>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Perform Neurological</w:t>
            </w:r>
          </w:p>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Examination</w:t>
            </w:r>
          </w:p>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Use Glasgow coma scale</w:t>
            </w:r>
          </w:p>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Assist with diagnostic procedures</w:t>
            </w:r>
          </w:p>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Assist with therapeutic procedures</w:t>
            </w:r>
          </w:p>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Teach patient &amp; families</w:t>
            </w:r>
          </w:p>
          <w:p w:rsidR="002C1447" w:rsidRPr="002E054D" w:rsidRDefault="002C1447" w:rsidP="004710E2">
            <w:pPr>
              <w:numPr>
                <w:ilvl w:val="0"/>
                <w:numId w:val="430"/>
              </w:numPr>
              <w:rPr>
                <w:rFonts w:ascii="Arial" w:hAnsi="Arial" w:cs="Arial"/>
                <w:sz w:val="22"/>
                <w:szCs w:val="22"/>
              </w:rPr>
            </w:pPr>
            <w:r w:rsidRPr="002E054D">
              <w:rPr>
                <w:rFonts w:ascii="Arial" w:hAnsi="Arial" w:cs="Arial"/>
                <w:sz w:val="22"/>
                <w:szCs w:val="22"/>
              </w:rPr>
              <w:t>Participate in rehabilitation program</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Gynecology ward</w:t>
            </w:r>
          </w:p>
        </w:tc>
        <w:tc>
          <w:tcPr>
            <w:tcW w:w="4129" w:type="pct"/>
          </w:tcPr>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Assist with gynecological</w:t>
            </w:r>
          </w:p>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Examination</w:t>
            </w:r>
          </w:p>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Assist with diagnostic procedures</w:t>
            </w:r>
          </w:p>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Assist with therapeutic procedures</w:t>
            </w:r>
          </w:p>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Teach patients families</w:t>
            </w:r>
          </w:p>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Teaching self Breast Examination</w:t>
            </w:r>
          </w:p>
          <w:p w:rsidR="002C1447" w:rsidRPr="002E054D" w:rsidRDefault="002C1447" w:rsidP="004710E2">
            <w:pPr>
              <w:numPr>
                <w:ilvl w:val="0"/>
                <w:numId w:val="431"/>
              </w:numPr>
              <w:rPr>
                <w:rFonts w:ascii="Arial" w:hAnsi="Arial" w:cs="Arial"/>
                <w:sz w:val="22"/>
                <w:szCs w:val="22"/>
              </w:rPr>
            </w:pPr>
            <w:r w:rsidRPr="002E054D">
              <w:rPr>
                <w:rFonts w:ascii="Arial" w:hAnsi="Arial" w:cs="Arial"/>
                <w:sz w:val="22"/>
                <w:szCs w:val="22"/>
              </w:rPr>
              <w:t>Assist with PAP smear collection.</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Burns Unit</w:t>
            </w:r>
          </w:p>
        </w:tc>
        <w:tc>
          <w:tcPr>
            <w:tcW w:w="4129" w:type="pct"/>
          </w:tcPr>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Assessment of the burns patient</w:t>
            </w:r>
          </w:p>
          <w:p w:rsidR="002C1447" w:rsidRPr="002E054D" w:rsidRDefault="002C1447" w:rsidP="004710E2">
            <w:pPr>
              <w:numPr>
                <w:ilvl w:val="1"/>
                <w:numId w:val="433"/>
              </w:numPr>
              <w:rPr>
                <w:rFonts w:ascii="Arial" w:hAnsi="Arial" w:cs="Arial"/>
                <w:sz w:val="22"/>
                <w:szCs w:val="22"/>
              </w:rPr>
            </w:pPr>
            <w:r w:rsidRPr="002E054D">
              <w:rPr>
                <w:rFonts w:ascii="Arial" w:hAnsi="Arial" w:cs="Arial"/>
                <w:sz w:val="22"/>
                <w:szCs w:val="22"/>
              </w:rPr>
              <w:t>Percentage of burns</w:t>
            </w:r>
          </w:p>
          <w:p w:rsidR="002C1447" w:rsidRPr="002E054D" w:rsidRDefault="002C1447" w:rsidP="004710E2">
            <w:pPr>
              <w:numPr>
                <w:ilvl w:val="1"/>
                <w:numId w:val="433"/>
              </w:numPr>
              <w:rPr>
                <w:rFonts w:ascii="Arial" w:hAnsi="Arial" w:cs="Arial"/>
                <w:sz w:val="22"/>
                <w:szCs w:val="22"/>
              </w:rPr>
            </w:pPr>
            <w:r w:rsidRPr="002E054D">
              <w:rPr>
                <w:rFonts w:ascii="Arial" w:hAnsi="Arial" w:cs="Arial"/>
                <w:sz w:val="22"/>
                <w:szCs w:val="22"/>
              </w:rPr>
              <w:t>Degree of burns</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Fluid &amp; Electrolyte replacement therapy</w:t>
            </w:r>
          </w:p>
          <w:p w:rsidR="002C1447" w:rsidRPr="002E054D" w:rsidRDefault="002C1447" w:rsidP="004710E2">
            <w:pPr>
              <w:numPr>
                <w:ilvl w:val="1"/>
                <w:numId w:val="434"/>
              </w:numPr>
              <w:rPr>
                <w:rFonts w:ascii="Arial" w:hAnsi="Arial" w:cs="Arial"/>
                <w:sz w:val="22"/>
                <w:szCs w:val="22"/>
              </w:rPr>
            </w:pPr>
            <w:r w:rsidRPr="002E054D">
              <w:rPr>
                <w:rFonts w:ascii="Arial" w:hAnsi="Arial" w:cs="Arial"/>
                <w:sz w:val="22"/>
                <w:szCs w:val="22"/>
              </w:rPr>
              <w:t>Assess</w:t>
            </w:r>
          </w:p>
          <w:p w:rsidR="002C1447" w:rsidRPr="002E054D" w:rsidRDefault="002C1447" w:rsidP="004710E2">
            <w:pPr>
              <w:numPr>
                <w:ilvl w:val="1"/>
                <w:numId w:val="434"/>
              </w:numPr>
              <w:rPr>
                <w:rFonts w:ascii="Arial" w:hAnsi="Arial" w:cs="Arial"/>
                <w:sz w:val="22"/>
                <w:szCs w:val="22"/>
              </w:rPr>
            </w:pPr>
            <w:r w:rsidRPr="002E054D">
              <w:rPr>
                <w:rFonts w:ascii="Arial" w:hAnsi="Arial" w:cs="Arial"/>
                <w:sz w:val="22"/>
                <w:szCs w:val="22"/>
              </w:rPr>
              <w:t>Calculate</w:t>
            </w:r>
          </w:p>
          <w:p w:rsidR="002C1447" w:rsidRPr="002E054D" w:rsidRDefault="002C1447" w:rsidP="004710E2">
            <w:pPr>
              <w:numPr>
                <w:ilvl w:val="1"/>
                <w:numId w:val="434"/>
              </w:numPr>
              <w:rPr>
                <w:rFonts w:ascii="Arial" w:hAnsi="Arial" w:cs="Arial"/>
                <w:sz w:val="22"/>
                <w:szCs w:val="22"/>
              </w:rPr>
            </w:pPr>
            <w:r w:rsidRPr="002E054D">
              <w:rPr>
                <w:rFonts w:ascii="Arial" w:hAnsi="Arial" w:cs="Arial"/>
                <w:sz w:val="22"/>
                <w:szCs w:val="22"/>
              </w:rPr>
              <w:t>Replace</w:t>
            </w:r>
          </w:p>
          <w:p w:rsidR="002C1447" w:rsidRPr="002E054D" w:rsidRDefault="002C1447" w:rsidP="004710E2">
            <w:pPr>
              <w:numPr>
                <w:ilvl w:val="1"/>
                <w:numId w:val="434"/>
              </w:numPr>
              <w:rPr>
                <w:rFonts w:ascii="Arial" w:hAnsi="Arial" w:cs="Arial"/>
                <w:sz w:val="22"/>
                <w:szCs w:val="22"/>
              </w:rPr>
            </w:pPr>
            <w:r w:rsidRPr="002E054D">
              <w:rPr>
                <w:rFonts w:ascii="Arial" w:hAnsi="Arial" w:cs="Arial"/>
                <w:sz w:val="22"/>
                <w:szCs w:val="22"/>
              </w:rPr>
              <w:t>Record intake / output</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Care of burn wounds</w:t>
            </w:r>
          </w:p>
          <w:p w:rsidR="002C1447" w:rsidRPr="002E054D" w:rsidRDefault="002C1447" w:rsidP="004710E2">
            <w:pPr>
              <w:numPr>
                <w:ilvl w:val="0"/>
                <w:numId w:val="435"/>
              </w:numPr>
              <w:rPr>
                <w:rFonts w:ascii="Arial" w:hAnsi="Arial" w:cs="Arial"/>
                <w:sz w:val="22"/>
                <w:szCs w:val="22"/>
              </w:rPr>
            </w:pPr>
            <w:r w:rsidRPr="002E054D">
              <w:rPr>
                <w:rFonts w:ascii="Arial" w:hAnsi="Arial" w:cs="Arial"/>
                <w:sz w:val="22"/>
                <w:szCs w:val="22"/>
              </w:rPr>
              <w:t>Bathing</w:t>
            </w:r>
          </w:p>
          <w:p w:rsidR="002C1447" w:rsidRPr="002E054D" w:rsidRDefault="002C1447" w:rsidP="004710E2">
            <w:pPr>
              <w:numPr>
                <w:ilvl w:val="0"/>
                <w:numId w:val="435"/>
              </w:numPr>
              <w:rPr>
                <w:rFonts w:ascii="Arial" w:hAnsi="Arial" w:cs="Arial"/>
                <w:sz w:val="22"/>
                <w:szCs w:val="22"/>
              </w:rPr>
            </w:pPr>
            <w:r w:rsidRPr="002E054D">
              <w:rPr>
                <w:rFonts w:ascii="Arial" w:hAnsi="Arial" w:cs="Arial"/>
                <w:sz w:val="22"/>
                <w:szCs w:val="22"/>
              </w:rPr>
              <w:t>Dressing</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Perform active &amp; passive exercises</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Practice medical &amp; surgical asepsis</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Counsel &amp; Teach patients and families</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Participate in rehabilitation program</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Oncology Unit</w:t>
            </w:r>
          </w:p>
        </w:tc>
        <w:tc>
          <w:tcPr>
            <w:tcW w:w="4129" w:type="pct"/>
          </w:tcPr>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Screen for common cancers – TNM Classification</w:t>
            </w:r>
          </w:p>
          <w:p w:rsidR="002C1447" w:rsidRPr="002E054D" w:rsidRDefault="002C1447" w:rsidP="004710E2">
            <w:pPr>
              <w:pStyle w:val="ListParagraph"/>
              <w:numPr>
                <w:ilvl w:val="0"/>
                <w:numId w:val="478"/>
              </w:numPr>
              <w:rPr>
                <w:rFonts w:ascii="Arial" w:hAnsi="Arial" w:cs="Arial"/>
                <w:sz w:val="22"/>
                <w:szCs w:val="22"/>
              </w:rPr>
            </w:pPr>
            <w:r w:rsidRPr="002E054D">
              <w:rPr>
                <w:rFonts w:ascii="Arial" w:hAnsi="Arial" w:cs="Arial"/>
                <w:sz w:val="22"/>
                <w:szCs w:val="22"/>
              </w:rPr>
              <w:t>Assist with diagnostic procedures</w:t>
            </w:r>
          </w:p>
          <w:p w:rsidR="002C1447" w:rsidRPr="002E054D" w:rsidRDefault="002C1447" w:rsidP="004710E2">
            <w:pPr>
              <w:numPr>
                <w:ilvl w:val="0"/>
                <w:numId w:val="479"/>
              </w:numPr>
              <w:rPr>
                <w:rFonts w:ascii="Arial" w:hAnsi="Arial" w:cs="Arial"/>
                <w:sz w:val="22"/>
                <w:szCs w:val="22"/>
              </w:rPr>
            </w:pPr>
            <w:r w:rsidRPr="002E054D">
              <w:rPr>
                <w:rFonts w:ascii="Arial" w:hAnsi="Arial" w:cs="Arial"/>
                <w:sz w:val="22"/>
                <w:szCs w:val="22"/>
              </w:rPr>
              <w:lastRenderedPageBreak/>
              <w:t>Biopsies</w:t>
            </w:r>
          </w:p>
          <w:p w:rsidR="002C1447" w:rsidRPr="002E054D" w:rsidRDefault="002C1447" w:rsidP="004710E2">
            <w:pPr>
              <w:numPr>
                <w:ilvl w:val="0"/>
                <w:numId w:val="479"/>
              </w:numPr>
              <w:rPr>
                <w:rFonts w:ascii="Arial" w:hAnsi="Arial" w:cs="Arial"/>
                <w:sz w:val="22"/>
                <w:szCs w:val="22"/>
              </w:rPr>
            </w:pPr>
            <w:r w:rsidRPr="002E054D">
              <w:rPr>
                <w:rFonts w:ascii="Arial" w:hAnsi="Arial" w:cs="Arial"/>
                <w:sz w:val="22"/>
                <w:szCs w:val="22"/>
              </w:rPr>
              <w:t>Pap smear</w:t>
            </w:r>
          </w:p>
          <w:p w:rsidR="002C1447" w:rsidRPr="002E054D" w:rsidRDefault="002C1447" w:rsidP="004710E2">
            <w:pPr>
              <w:numPr>
                <w:ilvl w:val="0"/>
                <w:numId w:val="479"/>
              </w:numPr>
              <w:rPr>
                <w:rFonts w:ascii="Arial" w:hAnsi="Arial" w:cs="Arial"/>
                <w:sz w:val="22"/>
                <w:szCs w:val="22"/>
              </w:rPr>
            </w:pPr>
            <w:r w:rsidRPr="002E054D">
              <w:rPr>
                <w:rFonts w:ascii="Arial" w:hAnsi="Arial" w:cs="Arial"/>
                <w:sz w:val="22"/>
                <w:szCs w:val="22"/>
              </w:rPr>
              <w:t>Bone marrow aspiration</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Breast examination</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Assist with therapeutic procedures</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Participates in various modalities of treatment</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Chemotherapy</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Radiotherapy</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Pain Management</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Stoma therapy</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Hormonal therapy</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Immune therapy</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Gene therapy</w:t>
            </w:r>
          </w:p>
          <w:p w:rsidR="002C1447" w:rsidRPr="002E054D" w:rsidRDefault="002C1447" w:rsidP="004710E2">
            <w:pPr>
              <w:numPr>
                <w:ilvl w:val="0"/>
                <w:numId w:val="480"/>
              </w:numPr>
              <w:rPr>
                <w:rFonts w:ascii="Arial" w:hAnsi="Arial" w:cs="Arial"/>
                <w:sz w:val="22"/>
                <w:szCs w:val="22"/>
              </w:rPr>
            </w:pPr>
            <w:r w:rsidRPr="002E054D">
              <w:rPr>
                <w:rFonts w:ascii="Arial" w:hAnsi="Arial" w:cs="Arial"/>
                <w:sz w:val="22"/>
                <w:szCs w:val="22"/>
              </w:rPr>
              <w:t>Alternative therapy</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Participate in palliative care</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Counsel and teach patient families</w:t>
            </w:r>
          </w:p>
          <w:p w:rsidR="002C1447" w:rsidRPr="002E054D" w:rsidRDefault="002C1447" w:rsidP="004710E2">
            <w:pPr>
              <w:numPr>
                <w:ilvl w:val="0"/>
                <w:numId w:val="481"/>
              </w:numPr>
              <w:rPr>
                <w:rFonts w:ascii="Arial" w:hAnsi="Arial" w:cs="Arial"/>
                <w:sz w:val="22"/>
                <w:szCs w:val="22"/>
              </w:rPr>
            </w:pPr>
            <w:r w:rsidRPr="002E054D">
              <w:rPr>
                <w:rFonts w:ascii="Arial" w:hAnsi="Arial" w:cs="Arial"/>
                <w:sz w:val="22"/>
                <w:szCs w:val="22"/>
              </w:rPr>
              <w:t>Self Breast Examination</w:t>
            </w:r>
          </w:p>
          <w:p w:rsidR="002C1447" w:rsidRPr="002E054D" w:rsidRDefault="002C1447" w:rsidP="004710E2">
            <w:pPr>
              <w:numPr>
                <w:ilvl w:val="0"/>
                <w:numId w:val="481"/>
              </w:numPr>
              <w:rPr>
                <w:rFonts w:ascii="Arial" w:hAnsi="Arial" w:cs="Arial"/>
                <w:sz w:val="22"/>
                <w:szCs w:val="22"/>
              </w:rPr>
            </w:pPr>
            <w:r w:rsidRPr="002E054D">
              <w:rPr>
                <w:rFonts w:ascii="Arial" w:hAnsi="Arial" w:cs="Arial"/>
                <w:sz w:val="22"/>
                <w:szCs w:val="22"/>
              </w:rPr>
              <w:t>Warning signs</w:t>
            </w:r>
          </w:p>
          <w:p w:rsidR="002C1447" w:rsidRPr="002E054D" w:rsidRDefault="002C1447" w:rsidP="004710E2">
            <w:pPr>
              <w:numPr>
                <w:ilvl w:val="0"/>
                <w:numId w:val="432"/>
              </w:numPr>
              <w:rPr>
                <w:rFonts w:ascii="Arial" w:hAnsi="Arial" w:cs="Arial"/>
                <w:sz w:val="22"/>
                <w:szCs w:val="22"/>
              </w:rPr>
            </w:pPr>
            <w:r w:rsidRPr="002E054D">
              <w:rPr>
                <w:rFonts w:ascii="Arial" w:hAnsi="Arial" w:cs="Arial"/>
                <w:sz w:val="22"/>
                <w:szCs w:val="22"/>
              </w:rPr>
              <w:t>Participate in rehabilitation program</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lastRenderedPageBreak/>
              <w:t>Critical care unit</w:t>
            </w:r>
          </w:p>
        </w:tc>
        <w:tc>
          <w:tcPr>
            <w:tcW w:w="4129" w:type="pct"/>
          </w:tcPr>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Monitoring of patients in ICU</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Maintain flow sheet</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Care of patient on ventilators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Perform Endotracheal suction</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Demonstrates use of ventilators, cardiac monitors etc.</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Collect specimens and interprets ABG analysis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Assist with arterial puncture</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Maintain CPV line</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Pulse oximetry</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CPR – ALS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Defibrillators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Pace makers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Bag – mask ventilation</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Emergency try / trolly – Crash Cart</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Administration of drugs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Total parenteral therapy</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Chest physiotherapy</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Perform active &amp; passive exercises</w:t>
            </w:r>
          </w:p>
          <w:p w:rsidR="002C1447" w:rsidRPr="002E054D" w:rsidRDefault="002C1447" w:rsidP="004710E2">
            <w:pPr>
              <w:pStyle w:val="ListParagraph"/>
              <w:numPr>
                <w:ilvl w:val="0"/>
                <w:numId w:val="482"/>
              </w:numPr>
              <w:rPr>
                <w:rFonts w:ascii="Arial" w:hAnsi="Arial" w:cs="Arial"/>
                <w:sz w:val="22"/>
                <w:szCs w:val="22"/>
              </w:rPr>
            </w:pPr>
            <w:r w:rsidRPr="002E054D">
              <w:rPr>
                <w:rFonts w:ascii="Arial" w:hAnsi="Arial" w:cs="Arial"/>
                <w:sz w:val="22"/>
                <w:szCs w:val="22"/>
              </w:rPr>
              <w:t>Counsel the patient and family in dealing with grieving and bereavement</w:t>
            </w:r>
          </w:p>
        </w:tc>
      </w:tr>
      <w:tr w:rsidR="002C1447" w:rsidRPr="002E054D" w:rsidTr="002C1447">
        <w:tc>
          <w:tcPr>
            <w:tcW w:w="871" w:type="pct"/>
          </w:tcPr>
          <w:p w:rsidR="002C1447" w:rsidRPr="002E054D" w:rsidRDefault="002C1447" w:rsidP="002C1447">
            <w:pPr>
              <w:rPr>
                <w:rFonts w:ascii="Arial" w:hAnsi="Arial" w:cs="Arial"/>
                <w:sz w:val="22"/>
                <w:szCs w:val="22"/>
              </w:rPr>
            </w:pPr>
            <w:r w:rsidRPr="002E054D">
              <w:rPr>
                <w:rFonts w:ascii="Arial" w:hAnsi="Arial" w:cs="Arial"/>
                <w:sz w:val="22"/>
                <w:szCs w:val="22"/>
              </w:rPr>
              <w:t>Casualty / Emer – ency</w:t>
            </w:r>
          </w:p>
        </w:tc>
        <w:tc>
          <w:tcPr>
            <w:tcW w:w="4129" w:type="pct"/>
          </w:tcPr>
          <w:p w:rsidR="002C1447" w:rsidRPr="002E054D" w:rsidRDefault="002C1447" w:rsidP="004710E2">
            <w:pPr>
              <w:pStyle w:val="ListParagraph"/>
              <w:numPr>
                <w:ilvl w:val="0"/>
                <w:numId w:val="483"/>
              </w:numPr>
              <w:rPr>
                <w:rFonts w:ascii="Arial" w:hAnsi="Arial" w:cs="Arial"/>
                <w:sz w:val="22"/>
                <w:szCs w:val="22"/>
              </w:rPr>
            </w:pPr>
            <w:r w:rsidRPr="002E054D">
              <w:rPr>
                <w:rFonts w:ascii="Arial" w:hAnsi="Arial" w:cs="Arial"/>
                <w:sz w:val="22"/>
                <w:szCs w:val="22"/>
              </w:rPr>
              <w:t>Practical ‘triage’</w:t>
            </w:r>
          </w:p>
          <w:p w:rsidR="002C1447" w:rsidRPr="002E054D" w:rsidRDefault="002C1447" w:rsidP="004710E2">
            <w:pPr>
              <w:pStyle w:val="ListParagraph"/>
              <w:numPr>
                <w:ilvl w:val="0"/>
                <w:numId w:val="483"/>
              </w:numPr>
              <w:rPr>
                <w:rFonts w:ascii="Arial" w:hAnsi="Arial" w:cs="Arial"/>
                <w:sz w:val="22"/>
                <w:szCs w:val="22"/>
              </w:rPr>
            </w:pPr>
            <w:r w:rsidRPr="002E054D">
              <w:rPr>
                <w:rFonts w:ascii="Arial" w:hAnsi="Arial" w:cs="Arial"/>
                <w:sz w:val="22"/>
                <w:szCs w:val="22"/>
              </w:rPr>
              <w:t>Assist with assessment, examination, investigations &amp; their interpretations, in emergency and disaster situations</w:t>
            </w:r>
          </w:p>
          <w:p w:rsidR="002C1447" w:rsidRPr="002E054D" w:rsidRDefault="002C1447" w:rsidP="004710E2">
            <w:pPr>
              <w:pStyle w:val="ListParagraph"/>
              <w:numPr>
                <w:ilvl w:val="0"/>
                <w:numId w:val="483"/>
              </w:numPr>
              <w:rPr>
                <w:rFonts w:ascii="Arial" w:hAnsi="Arial" w:cs="Arial"/>
                <w:sz w:val="22"/>
                <w:szCs w:val="22"/>
              </w:rPr>
            </w:pPr>
            <w:r w:rsidRPr="002E054D">
              <w:rPr>
                <w:rFonts w:ascii="Arial" w:hAnsi="Arial" w:cs="Arial"/>
                <w:sz w:val="22"/>
                <w:szCs w:val="22"/>
              </w:rPr>
              <w:t>Assist in documentations</w:t>
            </w:r>
          </w:p>
          <w:p w:rsidR="002C1447" w:rsidRPr="002E054D" w:rsidRDefault="002C1447" w:rsidP="004710E2">
            <w:pPr>
              <w:pStyle w:val="ListParagraph"/>
              <w:numPr>
                <w:ilvl w:val="0"/>
                <w:numId w:val="483"/>
              </w:numPr>
              <w:rPr>
                <w:rFonts w:ascii="Arial" w:hAnsi="Arial" w:cs="Arial"/>
                <w:sz w:val="22"/>
                <w:szCs w:val="22"/>
              </w:rPr>
            </w:pPr>
            <w:r w:rsidRPr="002E054D">
              <w:rPr>
                <w:rFonts w:ascii="Arial" w:hAnsi="Arial" w:cs="Arial"/>
                <w:sz w:val="22"/>
                <w:szCs w:val="22"/>
              </w:rPr>
              <w:t>Assist in legal procedures in emergency unit</w:t>
            </w:r>
          </w:p>
          <w:p w:rsidR="002C1447" w:rsidRPr="002E054D" w:rsidRDefault="002C1447" w:rsidP="004710E2">
            <w:pPr>
              <w:pStyle w:val="ListParagraph"/>
              <w:numPr>
                <w:ilvl w:val="0"/>
                <w:numId w:val="483"/>
              </w:numPr>
              <w:rPr>
                <w:rFonts w:ascii="Arial" w:hAnsi="Arial" w:cs="Arial"/>
                <w:sz w:val="22"/>
                <w:szCs w:val="22"/>
              </w:rPr>
            </w:pPr>
            <w:r w:rsidRPr="002E054D">
              <w:rPr>
                <w:rFonts w:ascii="Arial" w:hAnsi="Arial" w:cs="Arial"/>
                <w:sz w:val="22"/>
                <w:szCs w:val="22"/>
              </w:rPr>
              <w:t>Participate in managing crowd</w:t>
            </w:r>
          </w:p>
          <w:p w:rsidR="002C1447" w:rsidRPr="002E054D" w:rsidRDefault="002C1447" w:rsidP="004710E2">
            <w:pPr>
              <w:pStyle w:val="ListParagraph"/>
              <w:numPr>
                <w:ilvl w:val="0"/>
                <w:numId w:val="483"/>
              </w:numPr>
              <w:rPr>
                <w:rFonts w:ascii="Arial" w:hAnsi="Arial" w:cs="Arial"/>
                <w:sz w:val="22"/>
                <w:szCs w:val="22"/>
              </w:rPr>
            </w:pPr>
            <w:r w:rsidRPr="002E054D">
              <w:rPr>
                <w:rFonts w:ascii="Arial" w:hAnsi="Arial" w:cs="Arial"/>
                <w:sz w:val="22"/>
                <w:szCs w:val="22"/>
              </w:rPr>
              <w:t>Counsel patient and families in grief and bereavement.</w:t>
            </w:r>
          </w:p>
        </w:tc>
      </w:tr>
    </w:tbl>
    <w:p w:rsidR="002E054D" w:rsidRDefault="002E054D" w:rsidP="002C1447">
      <w:pPr>
        <w:rPr>
          <w:rFonts w:ascii="Arial" w:hAnsi="Arial" w:cs="Arial"/>
          <w:b/>
        </w:rPr>
      </w:pPr>
    </w:p>
    <w:p w:rsidR="002E054D" w:rsidRDefault="002E054D" w:rsidP="002C1447">
      <w:pPr>
        <w:rPr>
          <w:rFonts w:ascii="Arial" w:hAnsi="Arial" w:cs="Arial"/>
          <w:b/>
        </w:rPr>
      </w:pPr>
    </w:p>
    <w:p w:rsidR="002E054D" w:rsidRDefault="002E054D" w:rsidP="002C1447">
      <w:pPr>
        <w:rPr>
          <w:rFonts w:ascii="Arial" w:hAnsi="Arial" w:cs="Arial"/>
          <w:b/>
        </w:rPr>
      </w:pPr>
    </w:p>
    <w:p w:rsidR="002E054D" w:rsidRDefault="002E054D" w:rsidP="002C1447">
      <w:pPr>
        <w:rPr>
          <w:rFonts w:ascii="Arial" w:hAnsi="Arial" w:cs="Arial"/>
          <w:b/>
        </w:rPr>
      </w:pPr>
    </w:p>
    <w:p w:rsidR="002E054D" w:rsidRDefault="002E054D" w:rsidP="002C1447">
      <w:pPr>
        <w:rPr>
          <w:rFonts w:ascii="Arial" w:hAnsi="Arial" w:cs="Arial"/>
          <w:b/>
        </w:rPr>
      </w:pPr>
    </w:p>
    <w:p w:rsidR="002E054D" w:rsidRDefault="002E054D" w:rsidP="002C1447">
      <w:pPr>
        <w:rPr>
          <w:rFonts w:ascii="Arial" w:hAnsi="Arial" w:cs="Arial"/>
          <w:b/>
        </w:rPr>
      </w:pPr>
    </w:p>
    <w:p w:rsidR="002E054D" w:rsidRDefault="002E054D" w:rsidP="002C1447">
      <w:pPr>
        <w:rPr>
          <w:rFonts w:ascii="Arial" w:hAnsi="Arial" w:cs="Arial"/>
          <w:b/>
        </w:rPr>
      </w:pPr>
    </w:p>
    <w:p w:rsidR="002E054D" w:rsidRDefault="002E054D" w:rsidP="002C1447">
      <w:pPr>
        <w:rPr>
          <w:rFonts w:ascii="Arial" w:hAnsi="Arial" w:cs="Arial"/>
          <w:b/>
        </w:rPr>
      </w:pPr>
    </w:p>
    <w:p w:rsidR="002C1447" w:rsidRPr="002E054D" w:rsidRDefault="002C1447" w:rsidP="002C1447">
      <w:pPr>
        <w:rPr>
          <w:rFonts w:ascii="Arial" w:hAnsi="Arial" w:cs="Arial"/>
        </w:rPr>
      </w:pPr>
      <w:r w:rsidRPr="002E054D">
        <w:rPr>
          <w:rFonts w:ascii="Arial" w:hAnsi="Arial" w:cs="Arial"/>
          <w:b/>
        </w:rPr>
        <w:lastRenderedPageBreak/>
        <w:t>Placement: -</w:t>
      </w:r>
      <w:r w:rsidRPr="002E054D">
        <w:rPr>
          <w:rFonts w:ascii="Arial" w:hAnsi="Arial" w:cs="Arial"/>
        </w:rPr>
        <w:t xml:space="preserve"> Internship</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b/>
        </w:rPr>
        <w:t>Time: -</w:t>
      </w:r>
      <w:r w:rsidRPr="002E054D">
        <w:rPr>
          <w:rFonts w:ascii="Arial" w:hAnsi="Arial" w:cs="Arial"/>
        </w:rPr>
        <w:t xml:space="preserve"> 9 weeks (260 HOURS)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220"/>
      </w:tblGrid>
      <w:tr w:rsidR="002C1447" w:rsidRPr="002E054D" w:rsidTr="002C1447">
        <w:trPr>
          <w:trHeight w:val="277"/>
        </w:trPr>
        <w:tc>
          <w:tcPr>
            <w:tcW w:w="4608" w:type="dxa"/>
          </w:tcPr>
          <w:p w:rsidR="002C1447" w:rsidRPr="002E054D" w:rsidRDefault="002C1447" w:rsidP="002C1447">
            <w:pPr>
              <w:jc w:val="center"/>
              <w:rPr>
                <w:rFonts w:ascii="Arial" w:hAnsi="Arial" w:cs="Arial"/>
                <w:b/>
              </w:rPr>
            </w:pPr>
            <w:r w:rsidRPr="002E054D">
              <w:rPr>
                <w:rFonts w:ascii="Arial" w:hAnsi="Arial" w:cs="Arial"/>
                <w:b/>
              </w:rPr>
              <w:t>Areas</w:t>
            </w:r>
          </w:p>
        </w:tc>
        <w:tc>
          <w:tcPr>
            <w:tcW w:w="5220" w:type="dxa"/>
          </w:tcPr>
          <w:p w:rsidR="002C1447" w:rsidRPr="002E054D" w:rsidRDefault="002C1447" w:rsidP="002C1447">
            <w:pPr>
              <w:jc w:val="center"/>
              <w:rPr>
                <w:rFonts w:ascii="Arial" w:hAnsi="Arial" w:cs="Arial"/>
                <w:b/>
              </w:rPr>
            </w:pPr>
            <w:r w:rsidRPr="002E054D">
              <w:rPr>
                <w:rFonts w:ascii="Arial" w:hAnsi="Arial" w:cs="Arial"/>
                <w:b/>
              </w:rPr>
              <w:t>Skills</w:t>
            </w:r>
          </w:p>
        </w:tc>
      </w:tr>
      <w:tr w:rsidR="002C1447" w:rsidRPr="002E054D" w:rsidTr="002C1447">
        <w:trPr>
          <w:trHeight w:val="1987"/>
        </w:trPr>
        <w:tc>
          <w:tcPr>
            <w:tcW w:w="4608" w:type="dxa"/>
          </w:tcPr>
          <w:p w:rsidR="002C1447" w:rsidRPr="007543D3" w:rsidRDefault="002C1447" w:rsidP="002C1447">
            <w:pPr>
              <w:rPr>
                <w:rFonts w:ascii="Arial" w:hAnsi="Arial" w:cs="Arial"/>
                <w:sz w:val="22"/>
                <w:szCs w:val="22"/>
              </w:rPr>
            </w:pPr>
            <w:r w:rsidRPr="007543D3">
              <w:rPr>
                <w:rFonts w:ascii="Arial" w:hAnsi="Arial" w:cs="Arial"/>
                <w:sz w:val="22"/>
                <w:szCs w:val="22"/>
              </w:rPr>
              <w:t>Medical Ward</w:t>
            </w:r>
          </w:p>
          <w:p w:rsidR="002C1447" w:rsidRPr="007543D3" w:rsidRDefault="002C1447" w:rsidP="002C1447">
            <w:pPr>
              <w:rPr>
                <w:rFonts w:ascii="Arial" w:hAnsi="Arial" w:cs="Arial"/>
                <w:sz w:val="22"/>
                <w:szCs w:val="22"/>
              </w:rPr>
            </w:pPr>
            <w:r w:rsidRPr="007543D3">
              <w:rPr>
                <w:rFonts w:ascii="Arial" w:hAnsi="Arial" w:cs="Arial"/>
                <w:sz w:val="22"/>
                <w:szCs w:val="22"/>
              </w:rPr>
              <w:t>Surgical Ward</w:t>
            </w:r>
          </w:p>
          <w:p w:rsidR="002C1447" w:rsidRPr="007543D3" w:rsidRDefault="002C1447" w:rsidP="002C1447">
            <w:pPr>
              <w:rPr>
                <w:rFonts w:ascii="Arial" w:hAnsi="Arial" w:cs="Arial"/>
                <w:sz w:val="22"/>
                <w:szCs w:val="22"/>
              </w:rPr>
            </w:pPr>
            <w:r w:rsidRPr="007543D3">
              <w:rPr>
                <w:rFonts w:ascii="Arial" w:hAnsi="Arial" w:cs="Arial"/>
                <w:sz w:val="22"/>
                <w:szCs w:val="22"/>
              </w:rPr>
              <w:t>Critical care unit / ICCU</w:t>
            </w:r>
          </w:p>
          <w:p w:rsidR="002C1447" w:rsidRPr="007543D3" w:rsidRDefault="002C1447" w:rsidP="002C1447">
            <w:pPr>
              <w:rPr>
                <w:rFonts w:ascii="Arial" w:hAnsi="Arial" w:cs="Arial"/>
                <w:sz w:val="22"/>
                <w:szCs w:val="22"/>
              </w:rPr>
            </w:pPr>
            <w:r w:rsidRPr="007543D3">
              <w:rPr>
                <w:rFonts w:ascii="Arial" w:hAnsi="Arial" w:cs="Arial"/>
                <w:sz w:val="22"/>
                <w:szCs w:val="22"/>
              </w:rPr>
              <w:t>Casualty / Emergency</w:t>
            </w:r>
          </w:p>
          <w:p w:rsidR="002C1447" w:rsidRPr="007543D3" w:rsidRDefault="002C1447" w:rsidP="002C1447">
            <w:pPr>
              <w:rPr>
                <w:rFonts w:ascii="Arial" w:hAnsi="Arial" w:cs="Arial"/>
                <w:sz w:val="22"/>
                <w:szCs w:val="22"/>
              </w:rPr>
            </w:pPr>
            <w:r w:rsidRPr="007543D3">
              <w:rPr>
                <w:rFonts w:ascii="Arial" w:hAnsi="Arial" w:cs="Arial"/>
                <w:sz w:val="22"/>
                <w:szCs w:val="22"/>
              </w:rPr>
              <w:t>Operation Theatre</w:t>
            </w:r>
          </w:p>
          <w:p w:rsidR="002C1447" w:rsidRPr="007543D3" w:rsidRDefault="002C1447" w:rsidP="002C1447">
            <w:pPr>
              <w:rPr>
                <w:rFonts w:ascii="Arial" w:hAnsi="Arial" w:cs="Arial"/>
                <w:sz w:val="22"/>
                <w:szCs w:val="22"/>
              </w:rPr>
            </w:pPr>
            <w:r w:rsidRPr="007543D3">
              <w:rPr>
                <w:rFonts w:ascii="Arial" w:hAnsi="Arial" w:cs="Arial"/>
                <w:sz w:val="22"/>
                <w:szCs w:val="22"/>
              </w:rPr>
              <w:t>(Eye, ENT, Neuro)</w:t>
            </w:r>
          </w:p>
        </w:tc>
        <w:tc>
          <w:tcPr>
            <w:tcW w:w="5220" w:type="dxa"/>
          </w:tcPr>
          <w:p w:rsidR="002C1447" w:rsidRPr="007543D3" w:rsidRDefault="002C1447" w:rsidP="002C1447">
            <w:pPr>
              <w:ind w:left="72"/>
              <w:rPr>
                <w:rFonts w:ascii="Arial" w:hAnsi="Arial" w:cs="Arial"/>
                <w:sz w:val="22"/>
                <w:szCs w:val="22"/>
              </w:rPr>
            </w:pPr>
            <w:r w:rsidRPr="007543D3">
              <w:rPr>
                <w:rFonts w:ascii="Arial" w:hAnsi="Arial" w:cs="Arial"/>
                <w:sz w:val="22"/>
                <w:szCs w:val="22"/>
              </w:rPr>
              <w:t>Integrated Practice</w:t>
            </w:r>
          </w:p>
        </w:tc>
      </w:tr>
    </w:tbl>
    <w:p w:rsidR="002C1447" w:rsidRPr="002E054D" w:rsidRDefault="002C1447" w:rsidP="002C1447">
      <w:pPr>
        <w:rPr>
          <w:rFonts w:ascii="Arial" w:hAnsi="Arial" w:cs="Arial"/>
        </w:rPr>
      </w:pPr>
    </w:p>
    <w:p w:rsidR="002C1447" w:rsidRPr="002E054D" w:rsidRDefault="002C1447" w:rsidP="002C1447">
      <w:pPr>
        <w:rPr>
          <w:rFonts w:ascii="Arial" w:hAnsi="Arial" w:cs="Arial"/>
        </w:rPr>
      </w:pPr>
    </w:p>
    <w:p w:rsidR="002C1447" w:rsidRPr="002E054D" w:rsidRDefault="002C1447" w:rsidP="002C1447">
      <w:pPr>
        <w:rPr>
          <w:rFonts w:ascii="Arial" w:hAnsi="Arial" w:cs="Arial"/>
        </w:rPr>
      </w:pPr>
      <w:r w:rsidRPr="002E054D">
        <w:rPr>
          <w:rFonts w:ascii="Arial" w:hAnsi="Arial" w:cs="Arial"/>
        </w:rPr>
        <w:br w:type="page"/>
      </w:r>
    </w:p>
    <w:p w:rsidR="002C1447" w:rsidRPr="002E054D" w:rsidRDefault="002C1447" w:rsidP="002C1447">
      <w:pPr>
        <w:jc w:val="both"/>
        <w:rPr>
          <w:rFonts w:ascii="Arial" w:hAnsi="Arial" w:cs="Arial"/>
          <w:b/>
        </w:rPr>
      </w:pPr>
      <w:r w:rsidRPr="002E054D">
        <w:rPr>
          <w:rFonts w:ascii="Arial" w:hAnsi="Arial" w:cs="Arial"/>
          <w:b/>
          <w:sz w:val="28"/>
        </w:rPr>
        <w:lastRenderedPageBreak/>
        <w:t xml:space="preserve">Subject: - Child Health Nursing </w:t>
      </w: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rPr>
      </w:pPr>
      <w:r w:rsidRPr="002E054D">
        <w:rPr>
          <w:rFonts w:ascii="Arial" w:hAnsi="Arial" w:cs="Arial"/>
        </w:rPr>
        <w:t xml:space="preserve">Theory – 90 Hours, </w:t>
      </w:r>
      <w:r w:rsidRPr="002E054D">
        <w:rPr>
          <w:rFonts w:ascii="Arial" w:hAnsi="Arial" w:cs="Arial"/>
          <w:bCs/>
        </w:rPr>
        <w:t>Practical</w:t>
      </w:r>
      <w:r w:rsidRPr="002E054D">
        <w:rPr>
          <w:rFonts w:ascii="Arial" w:hAnsi="Arial" w:cs="Arial"/>
        </w:rPr>
        <w:t xml:space="preserve"> – 270 Hours, Internship – 145 Hours</w:t>
      </w:r>
    </w:p>
    <w:p w:rsidR="002C1447" w:rsidRPr="002E054D" w:rsidRDefault="002C1447" w:rsidP="002C1447">
      <w:pPr>
        <w:rPr>
          <w:rFonts w:ascii="Arial" w:hAnsi="Arial" w:cs="Arial"/>
        </w:rPr>
      </w:pPr>
    </w:p>
    <w:p w:rsidR="002C1447" w:rsidRPr="002E054D" w:rsidRDefault="002C1447" w:rsidP="002C1447">
      <w:pPr>
        <w:ind w:right="-471"/>
        <w:jc w:val="both"/>
        <w:rPr>
          <w:rFonts w:ascii="Arial" w:hAnsi="Arial" w:cs="Arial"/>
        </w:rPr>
      </w:pPr>
      <w:r w:rsidRPr="002E054D">
        <w:rPr>
          <w:rFonts w:ascii="Arial" w:hAnsi="Arial" w:cs="Arial"/>
          <w:b/>
        </w:rPr>
        <w:t>Course Outcome:</w:t>
      </w:r>
      <w:r w:rsidRPr="002E054D">
        <w:rPr>
          <w:rFonts w:ascii="Arial" w:hAnsi="Arial" w:cs="Arial"/>
        </w:rPr>
        <w:t xml:space="preserve"> At the completion of the course, student shall be able to acquire and develop an understanding of the modern approach to child care, identification, prevention and nursing management of common health Problems of neonates and children.</w:t>
      </w:r>
    </w:p>
    <w:p w:rsidR="002C1447" w:rsidRPr="002E054D" w:rsidRDefault="002C1447" w:rsidP="002C1447">
      <w:pPr>
        <w:ind w:left="3060" w:hanging="3060"/>
        <w:jc w:val="both"/>
        <w:rPr>
          <w:rFonts w:ascii="Arial" w:hAnsi="Arial" w:cs="Arial"/>
        </w:rPr>
      </w:pPr>
    </w:p>
    <w:p w:rsidR="00543AF7" w:rsidRPr="002E054D" w:rsidRDefault="00543AF7" w:rsidP="00543AF7">
      <w:pPr>
        <w:spacing w:before="1"/>
        <w:jc w:val="both"/>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the course, the students will be able to,</w:t>
      </w:r>
    </w:p>
    <w:p w:rsidR="00543AF7" w:rsidRPr="002E054D" w:rsidRDefault="00543AF7" w:rsidP="004710E2">
      <w:pPr>
        <w:pStyle w:val="BodyText"/>
        <w:numPr>
          <w:ilvl w:val="0"/>
          <w:numId w:val="485"/>
        </w:numPr>
        <w:spacing w:before="78"/>
        <w:ind w:right="1078"/>
        <w:jc w:val="both"/>
        <w:rPr>
          <w:rFonts w:ascii="Arial" w:hAnsi="Arial" w:cs="Arial"/>
        </w:rPr>
      </w:pPr>
      <w:r w:rsidRPr="002E054D">
        <w:rPr>
          <w:rFonts w:ascii="Arial" w:hAnsi="Arial" w:cs="Arial"/>
        </w:rPr>
        <w:t xml:space="preserve">Explainthemodernconceptofchildcareandtheprinciplesofchildhealth nursing. </w:t>
      </w:r>
    </w:p>
    <w:p w:rsidR="00543AF7" w:rsidRPr="002E054D" w:rsidRDefault="00543AF7" w:rsidP="004710E2">
      <w:pPr>
        <w:pStyle w:val="BodyText"/>
        <w:numPr>
          <w:ilvl w:val="0"/>
          <w:numId w:val="485"/>
        </w:numPr>
        <w:spacing w:before="78"/>
        <w:ind w:right="1078"/>
        <w:jc w:val="both"/>
        <w:rPr>
          <w:rFonts w:ascii="Arial" w:hAnsi="Arial" w:cs="Arial"/>
        </w:rPr>
      </w:pPr>
      <w:r w:rsidRPr="002E054D">
        <w:rPr>
          <w:rFonts w:ascii="Arial" w:hAnsi="Arial" w:cs="Arial"/>
        </w:rPr>
        <w:t xml:space="preserve">Describe national policy, programs and legislation in relation to child health and welfare. </w:t>
      </w:r>
    </w:p>
    <w:p w:rsidR="00543AF7" w:rsidRPr="002E054D" w:rsidRDefault="00543AF7" w:rsidP="004710E2">
      <w:pPr>
        <w:pStyle w:val="BodyText"/>
        <w:numPr>
          <w:ilvl w:val="0"/>
          <w:numId w:val="485"/>
        </w:numPr>
        <w:spacing w:before="78"/>
        <w:ind w:right="1078"/>
        <w:jc w:val="both"/>
        <w:rPr>
          <w:rFonts w:ascii="Arial" w:hAnsi="Arial" w:cs="Arial"/>
        </w:rPr>
      </w:pPr>
      <w:r w:rsidRPr="002E054D">
        <w:rPr>
          <w:rFonts w:ascii="Arial" w:hAnsi="Arial" w:cs="Arial"/>
        </w:rPr>
        <w:t xml:space="preserve">List major causes of   </w:t>
      </w:r>
      <w:r w:rsidR="007543D3" w:rsidRPr="002E054D">
        <w:rPr>
          <w:rFonts w:ascii="Arial" w:hAnsi="Arial" w:cs="Arial"/>
        </w:rPr>
        <w:t>death during</w:t>
      </w:r>
      <w:r w:rsidRPr="002E054D">
        <w:rPr>
          <w:rFonts w:ascii="Arial" w:hAnsi="Arial" w:cs="Arial"/>
        </w:rPr>
        <w:t xml:space="preserve">  infancy,  early  and late childhood. </w:t>
      </w:r>
    </w:p>
    <w:p w:rsidR="00543AF7" w:rsidRPr="002E054D" w:rsidRDefault="00543AF7" w:rsidP="004710E2">
      <w:pPr>
        <w:pStyle w:val="BodyText"/>
        <w:numPr>
          <w:ilvl w:val="0"/>
          <w:numId w:val="485"/>
        </w:numPr>
        <w:spacing w:before="78"/>
        <w:ind w:right="1078"/>
        <w:jc w:val="both"/>
        <w:rPr>
          <w:rFonts w:ascii="Arial" w:hAnsi="Arial" w:cs="Arial"/>
        </w:rPr>
      </w:pPr>
      <w:r w:rsidRPr="002E054D">
        <w:rPr>
          <w:rFonts w:ascii="Arial" w:hAnsi="Arial" w:cs="Arial"/>
        </w:rPr>
        <w:t xml:space="preserve">Describe the major functions and role of the pediatric nurse in caring for hospitalized child. </w:t>
      </w:r>
    </w:p>
    <w:p w:rsidR="00543AF7" w:rsidRPr="002E054D" w:rsidRDefault="00543AF7" w:rsidP="004710E2">
      <w:pPr>
        <w:pStyle w:val="BodyText"/>
        <w:numPr>
          <w:ilvl w:val="0"/>
          <w:numId w:val="485"/>
        </w:numPr>
        <w:spacing w:before="78"/>
        <w:ind w:right="1078"/>
        <w:jc w:val="both"/>
        <w:rPr>
          <w:rFonts w:ascii="Arial" w:hAnsi="Arial" w:cs="Arial"/>
        </w:rPr>
      </w:pPr>
      <w:r w:rsidRPr="002E054D">
        <w:rPr>
          <w:rFonts w:ascii="Arial" w:hAnsi="Arial" w:cs="Arial"/>
        </w:rPr>
        <w:t>Describe the principles of child healthnursing.</w:t>
      </w:r>
    </w:p>
    <w:p w:rsidR="00543AF7" w:rsidRPr="002E054D" w:rsidRDefault="00543AF7" w:rsidP="004710E2">
      <w:pPr>
        <w:pStyle w:val="ListParagraph"/>
        <w:widowControl w:val="0"/>
        <w:numPr>
          <w:ilvl w:val="0"/>
          <w:numId w:val="485"/>
        </w:numPr>
        <w:tabs>
          <w:tab w:val="left" w:pos="2342"/>
        </w:tabs>
        <w:autoSpaceDE w:val="0"/>
        <w:autoSpaceDN w:val="0"/>
        <w:spacing w:before="1"/>
        <w:ind w:right="1074"/>
        <w:jc w:val="both"/>
        <w:rPr>
          <w:rFonts w:ascii="Arial" w:hAnsi="Arial" w:cs="Arial"/>
        </w:rPr>
      </w:pPr>
      <w:r w:rsidRPr="002E054D">
        <w:rPr>
          <w:rFonts w:ascii="Arial" w:hAnsi="Arial" w:cs="Arial"/>
        </w:rPr>
        <w:t>Describe the normal growth and development of children in various age groups. Identify the needs of children at different age; identify the nutritional needs of children at different ages; appreciate the role of play for normal and sick children; appreciate the preventive measures and strategies forchildren.</w:t>
      </w:r>
    </w:p>
    <w:p w:rsidR="00543AF7" w:rsidRPr="002E054D" w:rsidRDefault="00543AF7" w:rsidP="004710E2">
      <w:pPr>
        <w:pStyle w:val="ListParagraph"/>
        <w:widowControl w:val="0"/>
        <w:numPr>
          <w:ilvl w:val="0"/>
          <w:numId w:val="485"/>
        </w:numPr>
        <w:tabs>
          <w:tab w:val="left" w:pos="2342"/>
        </w:tabs>
        <w:autoSpaceDE w:val="0"/>
        <w:autoSpaceDN w:val="0"/>
        <w:ind w:right="1080"/>
        <w:jc w:val="both"/>
        <w:rPr>
          <w:rFonts w:ascii="Arial" w:hAnsi="Arial" w:cs="Arial"/>
        </w:rPr>
      </w:pPr>
      <w:r w:rsidRPr="002E054D">
        <w:rPr>
          <w:rFonts w:ascii="Arial" w:hAnsi="Arial" w:cs="Arial"/>
        </w:rPr>
        <w:t>Provide care to normal and high risk neonates; perform neonatal resuscitation; recognize and manage common neonatalproblems.</w:t>
      </w:r>
    </w:p>
    <w:p w:rsidR="00543AF7" w:rsidRPr="002E054D" w:rsidRDefault="00543AF7" w:rsidP="004710E2">
      <w:pPr>
        <w:pStyle w:val="ListParagraph"/>
        <w:widowControl w:val="0"/>
        <w:numPr>
          <w:ilvl w:val="0"/>
          <w:numId w:val="485"/>
        </w:numPr>
        <w:tabs>
          <w:tab w:val="left" w:pos="2361"/>
        </w:tabs>
        <w:autoSpaceDE w:val="0"/>
        <w:autoSpaceDN w:val="0"/>
        <w:jc w:val="both"/>
        <w:rPr>
          <w:rFonts w:ascii="Arial" w:hAnsi="Arial" w:cs="Arial"/>
        </w:rPr>
      </w:pPr>
      <w:r w:rsidRPr="002E054D">
        <w:rPr>
          <w:rFonts w:ascii="Arial" w:hAnsi="Arial" w:cs="Arial"/>
        </w:rPr>
        <w:t>Understand the concept and application of IMNCIprogramme.</w:t>
      </w:r>
    </w:p>
    <w:p w:rsidR="00543AF7" w:rsidRPr="002E054D" w:rsidRDefault="00543AF7" w:rsidP="004710E2">
      <w:pPr>
        <w:pStyle w:val="ListParagraph"/>
        <w:widowControl w:val="0"/>
        <w:numPr>
          <w:ilvl w:val="0"/>
          <w:numId w:val="485"/>
        </w:numPr>
        <w:tabs>
          <w:tab w:val="left" w:pos="2360"/>
          <w:tab w:val="left" w:pos="2361"/>
        </w:tabs>
        <w:autoSpaceDE w:val="0"/>
        <w:autoSpaceDN w:val="0"/>
        <w:spacing w:line="256" w:lineRule="auto"/>
        <w:ind w:right="1080"/>
        <w:rPr>
          <w:rFonts w:ascii="Arial" w:hAnsi="Arial" w:cs="Arial"/>
        </w:rPr>
      </w:pPr>
      <w:r w:rsidRPr="002E054D">
        <w:rPr>
          <w:rFonts w:ascii="Arial" w:hAnsi="Arial" w:cs="Arial"/>
        </w:rPr>
        <w:t>Provide nursing care in common childhood diseases; identify measures to prevent common childhood diseases includingimmunization</w:t>
      </w:r>
    </w:p>
    <w:p w:rsidR="00543AF7" w:rsidRPr="002E054D" w:rsidRDefault="00543AF7" w:rsidP="004710E2">
      <w:pPr>
        <w:pStyle w:val="ListParagraph"/>
        <w:widowControl w:val="0"/>
        <w:numPr>
          <w:ilvl w:val="0"/>
          <w:numId w:val="485"/>
        </w:numPr>
        <w:tabs>
          <w:tab w:val="left" w:pos="2360"/>
          <w:tab w:val="left" w:pos="2361"/>
        </w:tabs>
        <w:autoSpaceDE w:val="0"/>
        <w:autoSpaceDN w:val="0"/>
        <w:spacing w:line="256" w:lineRule="auto"/>
        <w:ind w:right="1079"/>
        <w:rPr>
          <w:rFonts w:ascii="Arial" w:hAnsi="Arial" w:cs="Arial"/>
        </w:rPr>
      </w:pPr>
      <w:r w:rsidRPr="002E054D">
        <w:rPr>
          <w:rFonts w:ascii="Arial" w:hAnsi="Arial" w:cs="Arial"/>
        </w:rPr>
        <w:t>Manage the child with behavioral and social problems; identify the social and welfare services for challengedchildren.</w:t>
      </w:r>
    </w:p>
    <w:p w:rsidR="00543AF7" w:rsidRPr="002E054D" w:rsidRDefault="00543AF7" w:rsidP="004710E2">
      <w:pPr>
        <w:pStyle w:val="ListParagraph"/>
        <w:widowControl w:val="0"/>
        <w:numPr>
          <w:ilvl w:val="0"/>
          <w:numId w:val="485"/>
        </w:numPr>
        <w:tabs>
          <w:tab w:val="left" w:pos="2360"/>
          <w:tab w:val="left" w:pos="2361"/>
        </w:tabs>
        <w:autoSpaceDE w:val="0"/>
        <w:autoSpaceDN w:val="0"/>
        <w:rPr>
          <w:rFonts w:ascii="Arial" w:hAnsi="Arial" w:cs="Arial"/>
        </w:rPr>
      </w:pPr>
      <w:r w:rsidRPr="002E054D">
        <w:rPr>
          <w:rFonts w:ascii="Arial" w:hAnsi="Arial" w:cs="Arial"/>
        </w:rPr>
        <w:t>Incorporate evidence based nursing education in pediatric nursingcare.</w:t>
      </w:r>
    </w:p>
    <w:p w:rsidR="00543AF7" w:rsidRDefault="00543AF7" w:rsidP="002E054D">
      <w:pPr>
        <w:pStyle w:val="ListParagraph"/>
        <w:widowControl w:val="0"/>
        <w:numPr>
          <w:ilvl w:val="0"/>
          <w:numId w:val="485"/>
        </w:numPr>
        <w:tabs>
          <w:tab w:val="left" w:pos="2360"/>
          <w:tab w:val="left" w:pos="2361"/>
        </w:tabs>
        <w:autoSpaceDE w:val="0"/>
        <w:autoSpaceDN w:val="0"/>
        <w:spacing w:before="14"/>
        <w:rPr>
          <w:rFonts w:ascii="Arial" w:hAnsi="Arial" w:cs="Arial"/>
        </w:rPr>
      </w:pPr>
      <w:r w:rsidRPr="002E054D">
        <w:rPr>
          <w:rFonts w:ascii="Arial" w:hAnsi="Arial" w:cs="Arial"/>
        </w:rPr>
        <w:t>Apply evidence based nursing education in pediatric nursingcare.</w:t>
      </w:r>
    </w:p>
    <w:p w:rsidR="002E054D" w:rsidRPr="002E054D" w:rsidRDefault="002E054D" w:rsidP="002E054D">
      <w:pPr>
        <w:pStyle w:val="ListParagraph"/>
        <w:widowControl w:val="0"/>
        <w:tabs>
          <w:tab w:val="left" w:pos="2360"/>
          <w:tab w:val="left" w:pos="2361"/>
        </w:tabs>
        <w:autoSpaceDE w:val="0"/>
        <w:autoSpaceDN w:val="0"/>
        <w:spacing w:before="14"/>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907"/>
        <w:gridCol w:w="7587"/>
      </w:tblGrid>
      <w:tr w:rsidR="002C1447" w:rsidRPr="002E054D" w:rsidTr="002C1447">
        <w:tc>
          <w:tcPr>
            <w:tcW w:w="828" w:type="dxa"/>
          </w:tcPr>
          <w:p w:rsidR="002C1447" w:rsidRPr="002E054D" w:rsidRDefault="002C1447" w:rsidP="002C1447">
            <w:pPr>
              <w:jc w:val="center"/>
              <w:rPr>
                <w:rFonts w:ascii="Arial" w:hAnsi="Arial" w:cs="Arial"/>
                <w:b/>
                <w:sz w:val="22"/>
                <w:szCs w:val="22"/>
              </w:rPr>
            </w:pP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Unit</w:t>
            </w:r>
          </w:p>
        </w:tc>
        <w:tc>
          <w:tcPr>
            <w:tcW w:w="907"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Time (Hrs)</w:t>
            </w:r>
          </w:p>
        </w:tc>
        <w:tc>
          <w:tcPr>
            <w:tcW w:w="7587" w:type="dxa"/>
          </w:tcPr>
          <w:p w:rsidR="002C1447" w:rsidRPr="002E054D" w:rsidRDefault="002C1447" w:rsidP="002C1447">
            <w:pPr>
              <w:jc w:val="center"/>
              <w:rPr>
                <w:rFonts w:ascii="Arial" w:hAnsi="Arial" w:cs="Arial"/>
                <w:b/>
                <w:sz w:val="22"/>
                <w:szCs w:val="22"/>
              </w:rPr>
            </w:pP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Content</w:t>
            </w:r>
          </w:p>
        </w:tc>
      </w:tr>
      <w:tr w:rsidR="002C1447" w:rsidRPr="002E054D" w:rsidTr="002C1447">
        <w:tc>
          <w:tcPr>
            <w:tcW w:w="82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I</w:t>
            </w:r>
          </w:p>
        </w:tc>
        <w:tc>
          <w:tcPr>
            <w:tcW w:w="907"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12</w:t>
            </w:r>
          </w:p>
        </w:tc>
        <w:tc>
          <w:tcPr>
            <w:tcW w:w="7587" w:type="dxa"/>
          </w:tcPr>
          <w:p w:rsidR="002C1447" w:rsidRPr="002E054D" w:rsidRDefault="00543AF7" w:rsidP="002C1447">
            <w:pPr>
              <w:jc w:val="both"/>
              <w:rPr>
                <w:rFonts w:ascii="Arial" w:hAnsi="Arial" w:cs="Arial"/>
                <w:b/>
                <w:sz w:val="22"/>
                <w:szCs w:val="22"/>
              </w:rPr>
            </w:pPr>
            <w:r w:rsidRPr="002E054D">
              <w:rPr>
                <w:rFonts w:ascii="Arial" w:hAnsi="Arial" w:cs="Arial"/>
                <w:b/>
                <w:sz w:val="22"/>
                <w:szCs w:val="22"/>
              </w:rPr>
              <w:t>1.</w:t>
            </w:r>
            <w:r w:rsidR="002C1447" w:rsidRPr="002E054D">
              <w:rPr>
                <w:rFonts w:ascii="Arial" w:hAnsi="Arial" w:cs="Arial"/>
                <w:b/>
                <w:sz w:val="22"/>
                <w:szCs w:val="22"/>
              </w:rPr>
              <w:t>Introduction Modern concept of childcare: -</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Internationally accepted rights of the Child</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National policy and legislations in relation to child health and welfare.</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National programmes related to child health and welfare.</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Changing trends in hospital care, preventive, promotive and curative aspects and mortality rates.</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Differences between an adult and child.</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Hospital environment for a sick child.</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Impact of hospitalization on the child and family.</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Grief and bereavement</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The role of Child health nurse in caring for a hospitalized child.</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t>Principles of pre and post-operative care of infants and children.</w:t>
            </w:r>
          </w:p>
          <w:p w:rsidR="002C1447" w:rsidRPr="002E054D" w:rsidRDefault="002C1447" w:rsidP="004710E2">
            <w:pPr>
              <w:numPr>
                <w:ilvl w:val="2"/>
                <w:numId w:val="436"/>
              </w:numPr>
              <w:jc w:val="both"/>
              <w:rPr>
                <w:rFonts w:ascii="Arial" w:hAnsi="Arial" w:cs="Arial"/>
                <w:sz w:val="22"/>
                <w:szCs w:val="22"/>
              </w:rPr>
            </w:pPr>
            <w:r w:rsidRPr="002E054D">
              <w:rPr>
                <w:rFonts w:ascii="Arial" w:hAnsi="Arial" w:cs="Arial"/>
                <w:sz w:val="22"/>
                <w:szCs w:val="22"/>
              </w:rPr>
              <w:lastRenderedPageBreak/>
              <w:t>Child health nursing procedures.</w:t>
            </w:r>
          </w:p>
        </w:tc>
      </w:tr>
      <w:tr w:rsidR="002C1447" w:rsidRPr="002E054D" w:rsidTr="002C1447">
        <w:tc>
          <w:tcPr>
            <w:tcW w:w="82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lastRenderedPageBreak/>
              <w:t>II</w:t>
            </w:r>
          </w:p>
        </w:tc>
        <w:tc>
          <w:tcPr>
            <w:tcW w:w="907"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20</w:t>
            </w:r>
          </w:p>
        </w:tc>
        <w:tc>
          <w:tcPr>
            <w:tcW w:w="7587" w:type="dxa"/>
          </w:tcPr>
          <w:p w:rsidR="002C1447" w:rsidRPr="002E054D" w:rsidRDefault="00543AF7" w:rsidP="002C1447">
            <w:pPr>
              <w:jc w:val="both"/>
              <w:rPr>
                <w:rFonts w:ascii="Arial" w:hAnsi="Arial" w:cs="Arial"/>
                <w:b/>
                <w:sz w:val="22"/>
                <w:szCs w:val="22"/>
              </w:rPr>
            </w:pPr>
            <w:r w:rsidRPr="002E054D">
              <w:rPr>
                <w:rFonts w:ascii="Arial" w:hAnsi="Arial" w:cs="Arial"/>
                <w:b/>
                <w:sz w:val="22"/>
                <w:szCs w:val="22"/>
              </w:rPr>
              <w:t>2.</w:t>
            </w:r>
            <w:r w:rsidR="002C1447" w:rsidRPr="002E054D">
              <w:rPr>
                <w:rFonts w:ascii="Arial" w:hAnsi="Arial" w:cs="Arial"/>
                <w:b/>
                <w:sz w:val="22"/>
                <w:szCs w:val="22"/>
              </w:rPr>
              <w:t>The health child: -</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Principles of growth and development.</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Factors affecting growth &amp; development from birth to adolescence.</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Growth and development from birth to adolescence.</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The needs of normal children through the stage of developmental and parental guidance.</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Nutritional needs of children &amp; infants: breast feeding, exclusive breast feeding supplementary / artificial feeding and weaning.</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Baby friendly hospital concepts prevention.</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Accidents: causes and prevention.</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Value of play and selection of play material.</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Preventive immunization, immunization programme and cold chain.</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Preventive pediatrics</w:t>
            </w:r>
          </w:p>
          <w:p w:rsidR="002C1447" w:rsidRPr="002E054D" w:rsidRDefault="002C1447" w:rsidP="004710E2">
            <w:pPr>
              <w:numPr>
                <w:ilvl w:val="2"/>
                <w:numId w:val="437"/>
              </w:numPr>
              <w:jc w:val="both"/>
              <w:rPr>
                <w:rFonts w:ascii="Arial" w:hAnsi="Arial" w:cs="Arial"/>
                <w:sz w:val="22"/>
                <w:szCs w:val="22"/>
              </w:rPr>
            </w:pPr>
            <w:r w:rsidRPr="002E054D">
              <w:rPr>
                <w:rFonts w:ascii="Arial" w:hAnsi="Arial" w:cs="Arial"/>
                <w:sz w:val="22"/>
                <w:szCs w:val="22"/>
              </w:rPr>
              <w:t>Care of under-five&amp; under five clinics / well baby clinic.</w:t>
            </w:r>
          </w:p>
        </w:tc>
      </w:tr>
      <w:tr w:rsidR="002C1447" w:rsidRPr="002E054D" w:rsidTr="002C1447">
        <w:tc>
          <w:tcPr>
            <w:tcW w:w="82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III</w:t>
            </w:r>
          </w:p>
        </w:tc>
        <w:tc>
          <w:tcPr>
            <w:tcW w:w="907"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15</w:t>
            </w:r>
          </w:p>
        </w:tc>
        <w:tc>
          <w:tcPr>
            <w:tcW w:w="7587" w:type="dxa"/>
          </w:tcPr>
          <w:p w:rsidR="002C1447" w:rsidRPr="002E054D" w:rsidRDefault="00543AF7" w:rsidP="002C1447">
            <w:pPr>
              <w:jc w:val="both"/>
              <w:rPr>
                <w:rFonts w:ascii="Arial" w:hAnsi="Arial" w:cs="Arial"/>
                <w:b/>
                <w:sz w:val="22"/>
                <w:szCs w:val="22"/>
              </w:rPr>
            </w:pPr>
            <w:r w:rsidRPr="002E054D">
              <w:rPr>
                <w:rFonts w:ascii="Arial" w:hAnsi="Arial" w:cs="Arial"/>
                <w:b/>
                <w:sz w:val="22"/>
                <w:szCs w:val="22"/>
              </w:rPr>
              <w:t>3.</w:t>
            </w:r>
            <w:r w:rsidR="002C1447" w:rsidRPr="002E054D">
              <w:rPr>
                <w:rFonts w:ascii="Arial" w:hAnsi="Arial" w:cs="Arial"/>
                <w:b/>
                <w:sz w:val="22"/>
                <w:szCs w:val="22"/>
              </w:rPr>
              <w:t>Nursing care of a neonate: -</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Nursing care of a normal newborn / essential newborn care.</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Neonatal resuscitation</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Nursing management of a low birth weight baby.</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Kangaroo mother care.</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Nursing management of common neonatal disorders.</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Organization of neonatal unit.</w:t>
            </w:r>
          </w:p>
          <w:p w:rsidR="002C1447" w:rsidRPr="002E054D" w:rsidRDefault="002C1447" w:rsidP="004710E2">
            <w:pPr>
              <w:numPr>
                <w:ilvl w:val="2"/>
                <w:numId w:val="438"/>
              </w:numPr>
              <w:jc w:val="both"/>
              <w:rPr>
                <w:rFonts w:ascii="Arial" w:hAnsi="Arial" w:cs="Arial"/>
                <w:sz w:val="22"/>
                <w:szCs w:val="22"/>
              </w:rPr>
            </w:pPr>
            <w:r w:rsidRPr="002E054D">
              <w:rPr>
                <w:rFonts w:ascii="Arial" w:hAnsi="Arial" w:cs="Arial"/>
                <w:sz w:val="22"/>
                <w:szCs w:val="22"/>
              </w:rPr>
              <w:t>Identification &amp; nursing management of common congenital malformations.</w:t>
            </w:r>
          </w:p>
        </w:tc>
      </w:tr>
      <w:tr w:rsidR="002C1447" w:rsidRPr="002E054D" w:rsidTr="002C1447">
        <w:tc>
          <w:tcPr>
            <w:tcW w:w="82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IV</w:t>
            </w:r>
          </w:p>
        </w:tc>
        <w:tc>
          <w:tcPr>
            <w:tcW w:w="907"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10</w:t>
            </w:r>
          </w:p>
        </w:tc>
        <w:tc>
          <w:tcPr>
            <w:tcW w:w="7587" w:type="dxa"/>
          </w:tcPr>
          <w:p w:rsidR="002C1447" w:rsidRPr="002E054D" w:rsidRDefault="00543AF7" w:rsidP="002C1447">
            <w:pPr>
              <w:jc w:val="both"/>
              <w:rPr>
                <w:rFonts w:ascii="Arial" w:hAnsi="Arial" w:cs="Arial"/>
                <w:b/>
                <w:sz w:val="22"/>
                <w:szCs w:val="22"/>
              </w:rPr>
            </w:pPr>
            <w:r w:rsidRPr="002E054D">
              <w:rPr>
                <w:rFonts w:ascii="Arial" w:hAnsi="Arial" w:cs="Arial"/>
                <w:b/>
                <w:sz w:val="22"/>
                <w:szCs w:val="22"/>
              </w:rPr>
              <w:t>4.</w:t>
            </w:r>
            <w:r w:rsidR="002C1447" w:rsidRPr="002E054D">
              <w:rPr>
                <w:rFonts w:ascii="Arial" w:hAnsi="Arial" w:cs="Arial"/>
                <w:b/>
                <w:sz w:val="22"/>
                <w:szCs w:val="22"/>
              </w:rPr>
              <w:t xml:space="preserve">Integrated management of neonatal and childhood illnesses(IMNCI): </w:t>
            </w:r>
          </w:p>
        </w:tc>
      </w:tr>
      <w:tr w:rsidR="002C1447" w:rsidRPr="002E054D" w:rsidTr="002C1447">
        <w:tc>
          <w:tcPr>
            <w:tcW w:w="82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V</w:t>
            </w:r>
          </w:p>
        </w:tc>
        <w:tc>
          <w:tcPr>
            <w:tcW w:w="907"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20</w:t>
            </w:r>
          </w:p>
        </w:tc>
        <w:tc>
          <w:tcPr>
            <w:tcW w:w="7587" w:type="dxa"/>
          </w:tcPr>
          <w:p w:rsidR="002C1447" w:rsidRPr="002E054D" w:rsidRDefault="00543AF7" w:rsidP="002C1447">
            <w:pPr>
              <w:jc w:val="both"/>
              <w:rPr>
                <w:rFonts w:ascii="Arial" w:hAnsi="Arial" w:cs="Arial"/>
                <w:b/>
                <w:sz w:val="22"/>
                <w:szCs w:val="22"/>
              </w:rPr>
            </w:pPr>
            <w:r w:rsidRPr="002E054D">
              <w:rPr>
                <w:rFonts w:ascii="Arial" w:hAnsi="Arial" w:cs="Arial"/>
                <w:b/>
                <w:sz w:val="22"/>
                <w:szCs w:val="22"/>
              </w:rPr>
              <w:t>5.</w:t>
            </w:r>
            <w:r w:rsidR="002C1447" w:rsidRPr="002E054D">
              <w:rPr>
                <w:rFonts w:ascii="Arial" w:hAnsi="Arial" w:cs="Arial"/>
                <w:b/>
                <w:sz w:val="22"/>
                <w:szCs w:val="22"/>
              </w:rPr>
              <w:t>Nursing management in common childhood diseases: -</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Nutritional deficiency disorders</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Respiratory disorders and infections</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Gastrointestinal infection, infestations and congenital disorders.</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Cardio vascular problem: congenital defects and rheumatic fever, rheumatic heart disease.</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Genito – urinary disorders: acute glomerulo nephritis, Nephritic syndrome, Wilms tumor, infection and congenital disorders.</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Neurological infections and disorders: convulsions, epilepsy, meningitis, hydrocephalus, spina – bifida.</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Hematological disorders: Anemias, thalassemia, ITP, Leukemia, hemophilia</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Endocrine disorders: juvenile Diabetes Mellitus</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Orthopedic disorders: club feet, hip dislocation and fracture.</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Disorders of skin, eye and ears.</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Common communicable diseases in children, their identification, Nursing management in hospital and home and prevention.</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Child health emergencies: poisoning, foreign, bodies, hemorrhage, burns and drowning.</w:t>
            </w:r>
          </w:p>
          <w:p w:rsidR="002C1447" w:rsidRPr="002E054D" w:rsidRDefault="002C1447" w:rsidP="004710E2">
            <w:pPr>
              <w:numPr>
                <w:ilvl w:val="2"/>
                <w:numId w:val="439"/>
              </w:numPr>
              <w:jc w:val="both"/>
              <w:rPr>
                <w:rFonts w:ascii="Arial" w:hAnsi="Arial" w:cs="Arial"/>
                <w:sz w:val="22"/>
                <w:szCs w:val="22"/>
              </w:rPr>
            </w:pPr>
            <w:r w:rsidRPr="002E054D">
              <w:rPr>
                <w:rFonts w:ascii="Arial" w:hAnsi="Arial" w:cs="Arial"/>
                <w:sz w:val="22"/>
                <w:szCs w:val="22"/>
              </w:rPr>
              <w:t>Nursing care of infant and children with HIV / AIDS.</w:t>
            </w:r>
          </w:p>
        </w:tc>
      </w:tr>
      <w:tr w:rsidR="002C1447" w:rsidRPr="002E054D" w:rsidTr="002C1447">
        <w:tc>
          <w:tcPr>
            <w:tcW w:w="82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VI</w:t>
            </w:r>
          </w:p>
        </w:tc>
        <w:tc>
          <w:tcPr>
            <w:tcW w:w="907"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10</w:t>
            </w:r>
          </w:p>
        </w:tc>
        <w:tc>
          <w:tcPr>
            <w:tcW w:w="7587" w:type="dxa"/>
          </w:tcPr>
          <w:p w:rsidR="002C1447" w:rsidRPr="002E054D" w:rsidRDefault="00543AF7" w:rsidP="002C1447">
            <w:pPr>
              <w:jc w:val="both"/>
              <w:rPr>
                <w:rFonts w:ascii="Arial" w:hAnsi="Arial" w:cs="Arial"/>
                <w:b/>
                <w:sz w:val="22"/>
                <w:szCs w:val="22"/>
              </w:rPr>
            </w:pPr>
            <w:r w:rsidRPr="002E054D">
              <w:rPr>
                <w:rFonts w:ascii="Arial" w:hAnsi="Arial" w:cs="Arial"/>
                <w:b/>
                <w:sz w:val="22"/>
                <w:szCs w:val="22"/>
              </w:rPr>
              <w:t>6.</w:t>
            </w:r>
            <w:r w:rsidR="002C1447" w:rsidRPr="002E054D">
              <w:rPr>
                <w:rFonts w:ascii="Arial" w:hAnsi="Arial" w:cs="Arial"/>
                <w:b/>
                <w:sz w:val="22"/>
                <w:szCs w:val="22"/>
              </w:rPr>
              <w:t>Management of behavioral&amp; social problems in children: -</w:t>
            </w:r>
          </w:p>
          <w:p w:rsidR="002C1447" w:rsidRPr="002E054D" w:rsidRDefault="002C1447" w:rsidP="004710E2">
            <w:pPr>
              <w:numPr>
                <w:ilvl w:val="2"/>
                <w:numId w:val="440"/>
              </w:numPr>
              <w:jc w:val="both"/>
              <w:rPr>
                <w:rFonts w:ascii="Arial" w:hAnsi="Arial" w:cs="Arial"/>
                <w:sz w:val="22"/>
                <w:szCs w:val="22"/>
              </w:rPr>
            </w:pPr>
            <w:r w:rsidRPr="002E054D">
              <w:rPr>
                <w:rFonts w:ascii="Arial" w:hAnsi="Arial" w:cs="Arial"/>
                <w:sz w:val="22"/>
                <w:szCs w:val="22"/>
              </w:rPr>
              <w:t>Management of common behavioral disorders.</w:t>
            </w:r>
          </w:p>
          <w:p w:rsidR="002C1447" w:rsidRPr="002E054D" w:rsidRDefault="002C1447" w:rsidP="004710E2">
            <w:pPr>
              <w:numPr>
                <w:ilvl w:val="2"/>
                <w:numId w:val="440"/>
              </w:numPr>
              <w:jc w:val="both"/>
              <w:rPr>
                <w:rFonts w:ascii="Arial" w:hAnsi="Arial" w:cs="Arial"/>
                <w:sz w:val="22"/>
                <w:szCs w:val="22"/>
              </w:rPr>
            </w:pPr>
            <w:r w:rsidRPr="002E054D">
              <w:rPr>
                <w:rFonts w:ascii="Arial" w:hAnsi="Arial" w:cs="Arial"/>
                <w:sz w:val="22"/>
                <w:szCs w:val="22"/>
              </w:rPr>
              <w:t>Management of disorders psychiatric problems</w:t>
            </w:r>
          </w:p>
          <w:p w:rsidR="002C1447" w:rsidRPr="002E054D" w:rsidRDefault="002C1447" w:rsidP="004710E2">
            <w:pPr>
              <w:numPr>
                <w:ilvl w:val="2"/>
                <w:numId w:val="440"/>
              </w:numPr>
              <w:jc w:val="both"/>
              <w:rPr>
                <w:rFonts w:ascii="Arial" w:hAnsi="Arial" w:cs="Arial"/>
                <w:sz w:val="22"/>
                <w:szCs w:val="22"/>
              </w:rPr>
            </w:pPr>
            <w:r w:rsidRPr="002E054D">
              <w:rPr>
                <w:rFonts w:ascii="Arial" w:hAnsi="Arial" w:cs="Arial"/>
                <w:sz w:val="22"/>
                <w:szCs w:val="22"/>
              </w:rPr>
              <w:t>Management of challenged children: Mentally, Physically, &amp; socially challenged.</w:t>
            </w:r>
          </w:p>
          <w:p w:rsidR="002C1447" w:rsidRPr="002E054D" w:rsidRDefault="002C1447" w:rsidP="004710E2">
            <w:pPr>
              <w:numPr>
                <w:ilvl w:val="2"/>
                <w:numId w:val="440"/>
              </w:numPr>
              <w:jc w:val="both"/>
              <w:rPr>
                <w:rFonts w:ascii="Arial" w:hAnsi="Arial" w:cs="Arial"/>
                <w:sz w:val="22"/>
                <w:szCs w:val="22"/>
              </w:rPr>
            </w:pPr>
            <w:r w:rsidRPr="002E054D">
              <w:rPr>
                <w:rFonts w:ascii="Arial" w:hAnsi="Arial" w:cs="Arial"/>
                <w:sz w:val="22"/>
                <w:szCs w:val="22"/>
              </w:rPr>
              <w:t>Welfare service for challenged children in India.</w:t>
            </w:r>
          </w:p>
          <w:p w:rsidR="002C1447" w:rsidRPr="002E054D" w:rsidRDefault="002C1447" w:rsidP="004710E2">
            <w:pPr>
              <w:numPr>
                <w:ilvl w:val="2"/>
                <w:numId w:val="440"/>
              </w:numPr>
              <w:jc w:val="both"/>
              <w:rPr>
                <w:rFonts w:ascii="Arial" w:hAnsi="Arial" w:cs="Arial"/>
                <w:sz w:val="22"/>
                <w:szCs w:val="22"/>
              </w:rPr>
            </w:pPr>
            <w:r w:rsidRPr="002E054D">
              <w:rPr>
                <w:rFonts w:ascii="Arial" w:hAnsi="Arial" w:cs="Arial"/>
                <w:sz w:val="22"/>
                <w:szCs w:val="22"/>
              </w:rPr>
              <w:t>Child guidance clinics.</w:t>
            </w:r>
          </w:p>
        </w:tc>
      </w:tr>
    </w:tbl>
    <w:p w:rsidR="002C1447" w:rsidRPr="002E054D" w:rsidRDefault="002C1447" w:rsidP="002C1447">
      <w:pPr>
        <w:jc w:val="both"/>
        <w:rPr>
          <w:rFonts w:ascii="Arial" w:hAnsi="Arial" w:cs="Arial"/>
          <w:b/>
          <w:sz w:val="28"/>
        </w:rPr>
      </w:pPr>
      <w:r w:rsidRPr="002E054D">
        <w:rPr>
          <w:rFonts w:ascii="Arial" w:hAnsi="Arial" w:cs="Arial"/>
          <w:b/>
          <w:sz w:val="28"/>
        </w:rPr>
        <w:lastRenderedPageBreak/>
        <w:t>Subject: - Child Health Nursing (Practical)</w:t>
      </w:r>
    </w:p>
    <w:p w:rsidR="00543AF7" w:rsidRPr="002E054D" w:rsidRDefault="00990793" w:rsidP="00543AF7">
      <w:pPr>
        <w:tabs>
          <w:tab w:val="left" w:pos="8789"/>
        </w:tabs>
        <w:spacing w:before="90" w:line="480" w:lineRule="auto"/>
        <w:ind w:right="-187"/>
        <w:rPr>
          <w:rFonts w:ascii="Arial" w:hAnsi="Arial" w:cs="Arial"/>
        </w:rPr>
      </w:pPr>
      <w:r w:rsidRPr="002E054D">
        <w:rPr>
          <w:rFonts w:ascii="Arial" w:hAnsi="Arial" w:cs="Arial"/>
          <w:b/>
        </w:rPr>
        <w:t xml:space="preserve">Practical </w:t>
      </w:r>
      <w:r w:rsidRPr="002E054D">
        <w:rPr>
          <w:rFonts w:ascii="Arial" w:hAnsi="Arial" w:cs="Arial"/>
        </w:rPr>
        <w:t xml:space="preserve">– 270 Hours,                                          </w:t>
      </w:r>
      <w:r w:rsidRPr="002E054D">
        <w:rPr>
          <w:rFonts w:ascii="Arial" w:hAnsi="Arial" w:cs="Arial"/>
          <w:b/>
        </w:rPr>
        <w:t xml:space="preserve">Internship </w:t>
      </w:r>
      <w:r w:rsidR="00543AF7" w:rsidRPr="002E054D">
        <w:rPr>
          <w:rFonts w:ascii="Arial" w:hAnsi="Arial" w:cs="Arial"/>
        </w:rPr>
        <w:t>– 145 Hours</w:t>
      </w:r>
    </w:p>
    <w:p w:rsidR="00543AF7" w:rsidRPr="002E054D" w:rsidRDefault="00990793" w:rsidP="00543AF7">
      <w:pPr>
        <w:pStyle w:val="BodyText"/>
        <w:spacing w:before="1"/>
        <w:ind w:right="1077"/>
        <w:jc w:val="both"/>
        <w:rPr>
          <w:rFonts w:ascii="Arial" w:hAnsi="Arial" w:cs="Arial"/>
        </w:rPr>
      </w:pPr>
      <w:r w:rsidRPr="002E054D">
        <w:rPr>
          <w:rFonts w:ascii="Arial" w:hAnsi="Arial" w:cs="Arial"/>
          <w:b/>
        </w:rPr>
        <w:t>Course Outcome</w:t>
      </w:r>
      <w:r w:rsidR="00543AF7" w:rsidRPr="002E054D">
        <w:rPr>
          <w:rFonts w:ascii="Arial" w:hAnsi="Arial" w:cs="Arial"/>
          <w:b/>
        </w:rPr>
        <w:t xml:space="preserve">: - </w:t>
      </w:r>
      <w:r w:rsidR="00543AF7" w:rsidRPr="002E054D">
        <w:rPr>
          <w:rFonts w:ascii="Arial" w:hAnsi="Arial" w:cs="Arial"/>
        </w:rPr>
        <w:t>The purpose of this course is to acquire and develop an understanding of the modern approach to child care, identification, prevention and nursing management of common health Problems of neonates and children.</w:t>
      </w:r>
    </w:p>
    <w:p w:rsidR="00543AF7" w:rsidRPr="002E054D" w:rsidRDefault="00543AF7" w:rsidP="002C1447">
      <w:pPr>
        <w:jc w:val="both"/>
        <w:rPr>
          <w:rFonts w:ascii="Arial" w:hAnsi="Arial" w:cs="Arial"/>
        </w:rPr>
      </w:pPr>
    </w:p>
    <w:p w:rsidR="002C1447" w:rsidRPr="002E054D" w:rsidRDefault="002C1447" w:rsidP="002C1447">
      <w:pPr>
        <w:jc w:val="both"/>
        <w:rPr>
          <w:rFonts w:ascii="Arial" w:hAnsi="Arial" w:cs="Arial"/>
          <w:b/>
        </w:rPr>
      </w:pPr>
    </w:p>
    <w:p w:rsidR="002C1447" w:rsidRPr="002E054D" w:rsidRDefault="002C1447" w:rsidP="002C144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8"/>
        <w:gridCol w:w="8460"/>
      </w:tblGrid>
      <w:tr w:rsidR="002C1447" w:rsidRPr="002E054D" w:rsidTr="002C1447">
        <w:tc>
          <w:tcPr>
            <w:tcW w:w="1458" w:type="dxa"/>
          </w:tcPr>
          <w:p w:rsidR="002C1447" w:rsidRPr="002E054D" w:rsidRDefault="002C1447" w:rsidP="002C1447">
            <w:pPr>
              <w:jc w:val="center"/>
              <w:rPr>
                <w:rFonts w:ascii="Arial" w:hAnsi="Arial" w:cs="Arial"/>
                <w:b/>
                <w:sz w:val="22"/>
                <w:szCs w:val="22"/>
              </w:rPr>
            </w:pP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Areas</w:t>
            </w:r>
          </w:p>
        </w:tc>
        <w:tc>
          <w:tcPr>
            <w:tcW w:w="8460" w:type="dxa"/>
          </w:tcPr>
          <w:p w:rsidR="002C1447" w:rsidRPr="002E054D" w:rsidRDefault="002C1447" w:rsidP="002C1447">
            <w:pPr>
              <w:jc w:val="center"/>
              <w:rPr>
                <w:rFonts w:ascii="Arial" w:hAnsi="Arial" w:cs="Arial"/>
                <w:b/>
                <w:sz w:val="22"/>
                <w:szCs w:val="22"/>
              </w:rPr>
            </w:pPr>
          </w:p>
          <w:p w:rsidR="002C1447" w:rsidRPr="002E054D" w:rsidRDefault="002C1447" w:rsidP="002C1447">
            <w:pPr>
              <w:jc w:val="center"/>
              <w:rPr>
                <w:rFonts w:ascii="Arial" w:hAnsi="Arial" w:cs="Arial"/>
                <w:b/>
                <w:sz w:val="22"/>
                <w:szCs w:val="22"/>
              </w:rPr>
            </w:pPr>
            <w:r w:rsidRPr="002E054D">
              <w:rPr>
                <w:rFonts w:ascii="Arial" w:hAnsi="Arial" w:cs="Arial"/>
                <w:b/>
                <w:sz w:val="22"/>
                <w:szCs w:val="22"/>
              </w:rPr>
              <w:t>Skills to be developed</w:t>
            </w:r>
          </w:p>
        </w:tc>
      </w:tr>
      <w:tr w:rsidR="002C1447" w:rsidRPr="002E054D" w:rsidTr="002C1447">
        <w:tc>
          <w:tcPr>
            <w:tcW w:w="1458" w:type="dxa"/>
          </w:tcPr>
          <w:p w:rsidR="002C1447" w:rsidRPr="002E054D" w:rsidRDefault="002C1447" w:rsidP="002C1447">
            <w:pPr>
              <w:rPr>
                <w:rFonts w:ascii="Arial" w:hAnsi="Arial" w:cs="Arial"/>
                <w:sz w:val="22"/>
                <w:szCs w:val="22"/>
              </w:rPr>
            </w:pPr>
            <w:r w:rsidRPr="002E054D">
              <w:rPr>
                <w:rFonts w:ascii="Arial" w:hAnsi="Arial" w:cs="Arial"/>
                <w:sz w:val="22"/>
                <w:szCs w:val="22"/>
              </w:rPr>
              <w:t>Pediatric Medical Ward</w:t>
            </w:r>
          </w:p>
        </w:tc>
        <w:tc>
          <w:tcPr>
            <w:tcW w:w="8460" w:type="dxa"/>
          </w:tcPr>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Taking Pediatric History</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Physical examination and assessment of children</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Administer of oral I/M &amp; IV medicine/fluids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Calculation of fluids requirements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Prepare different strengths of I.V. fluids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Apply restraints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Administer O</w:t>
            </w:r>
            <w:r w:rsidRPr="002E054D">
              <w:rPr>
                <w:rFonts w:ascii="Arial" w:hAnsi="Arial" w:cs="Arial"/>
                <w:sz w:val="22"/>
                <w:szCs w:val="22"/>
                <w:vertAlign w:val="subscript"/>
              </w:rPr>
              <w:t>2</w:t>
            </w:r>
            <w:r w:rsidRPr="002E054D">
              <w:rPr>
                <w:rFonts w:ascii="Arial" w:hAnsi="Arial" w:cs="Arial"/>
                <w:sz w:val="22"/>
                <w:szCs w:val="22"/>
              </w:rPr>
              <w:t xml:space="preserve"> inhalation by different methods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Give baby bath</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Feed children by katori, spoon, etc.</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Collect specimen for common investigations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Assist with common diagnostic procedures</w:t>
            </w:r>
          </w:p>
          <w:p w:rsidR="002C1447" w:rsidRPr="002E054D" w:rsidRDefault="002C1447" w:rsidP="004710E2">
            <w:pPr>
              <w:numPr>
                <w:ilvl w:val="0"/>
                <w:numId w:val="441"/>
              </w:numPr>
              <w:rPr>
                <w:rFonts w:ascii="Arial" w:hAnsi="Arial" w:cs="Arial"/>
                <w:sz w:val="22"/>
                <w:szCs w:val="22"/>
              </w:rPr>
            </w:pPr>
            <w:r w:rsidRPr="002E054D">
              <w:rPr>
                <w:rFonts w:ascii="Arial" w:hAnsi="Arial" w:cs="Arial"/>
                <w:sz w:val="22"/>
                <w:szCs w:val="22"/>
              </w:rPr>
              <w:t>Teach mother/Parents</w:t>
            </w:r>
          </w:p>
          <w:p w:rsidR="002C1447" w:rsidRPr="002E054D" w:rsidRDefault="002C1447" w:rsidP="004710E2">
            <w:pPr>
              <w:numPr>
                <w:ilvl w:val="1"/>
                <w:numId w:val="441"/>
              </w:numPr>
              <w:rPr>
                <w:rFonts w:ascii="Arial" w:hAnsi="Arial" w:cs="Arial"/>
                <w:sz w:val="22"/>
                <w:szCs w:val="22"/>
              </w:rPr>
            </w:pPr>
            <w:r w:rsidRPr="002E054D">
              <w:rPr>
                <w:rFonts w:ascii="Arial" w:hAnsi="Arial" w:cs="Arial"/>
                <w:sz w:val="22"/>
                <w:szCs w:val="22"/>
              </w:rPr>
              <w:t>Malnutrition</w:t>
            </w:r>
          </w:p>
          <w:p w:rsidR="002C1447" w:rsidRPr="002E054D" w:rsidRDefault="002C1447" w:rsidP="004710E2">
            <w:pPr>
              <w:numPr>
                <w:ilvl w:val="1"/>
                <w:numId w:val="441"/>
              </w:numPr>
              <w:rPr>
                <w:rFonts w:ascii="Arial" w:hAnsi="Arial" w:cs="Arial"/>
                <w:sz w:val="22"/>
                <w:szCs w:val="22"/>
              </w:rPr>
            </w:pPr>
            <w:r w:rsidRPr="002E054D">
              <w:rPr>
                <w:rFonts w:ascii="Arial" w:hAnsi="Arial" w:cs="Arial"/>
                <w:sz w:val="22"/>
                <w:szCs w:val="22"/>
              </w:rPr>
              <w:t>Oral rehydration therapy</w:t>
            </w:r>
          </w:p>
          <w:p w:rsidR="002C1447" w:rsidRPr="002E054D" w:rsidRDefault="002C1447" w:rsidP="004710E2">
            <w:pPr>
              <w:numPr>
                <w:ilvl w:val="1"/>
                <w:numId w:val="441"/>
              </w:numPr>
              <w:rPr>
                <w:rFonts w:ascii="Arial" w:hAnsi="Arial" w:cs="Arial"/>
                <w:sz w:val="22"/>
                <w:szCs w:val="22"/>
              </w:rPr>
            </w:pPr>
            <w:r w:rsidRPr="002E054D">
              <w:rPr>
                <w:rFonts w:ascii="Arial" w:hAnsi="Arial" w:cs="Arial"/>
                <w:sz w:val="22"/>
                <w:szCs w:val="22"/>
              </w:rPr>
              <w:t>Feeding &amp; Weaning</w:t>
            </w:r>
          </w:p>
          <w:p w:rsidR="002C1447" w:rsidRPr="002E054D" w:rsidRDefault="002C1447" w:rsidP="004710E2">
            <w:pPr>
              <w:numPr>
                <w:ilvl w:val="1"/>
                <w:numId w:val="441"/>
              </w:numPr>
              <w:rPr>
                <w:rFonts w:ascii="Arial" w:hAnsi="Arial" w:cs="Arial"/>
                <w:sz w:val="22"/>
                <w:szCs w:val="22"/>
              </w:rPr>
            </w:pPr>
            <w:r w:rsidRPr="002E054D">
              <w:rPr>
                <w:rFonts w:ascii="Arial" w:hAnsi="Arial" w:cs="Arial"/>
                <w:sz w:val="22"/>
                <w:szCs w:val="22"/>
              </w:rPr>
              <w:t>Immunization schedule</w:t>
            </w:r>
          </w:p>
          <w:p w:rsidR="002C1447" w:rsidRPr="002E054D" w:rsidRDefault="002C1447" w:rsidP="004710E2">
            <w:pPr>
              <w:numPr>
                <w:ilvl w:val="1"/>
                <w:numId w:val="441"/>
              </w:numPr>
              <w:rPr>
                <w:rFonts w:ascii="Arial" w:hAnsi="Arial" w:cs="Arial"/>
                <w:sz w:val="22"/>
                <w:szCs w:val="22"/>
              </w:rPr>
            </w:pPr>
            <w:r w:rsidRPr="002E054D">
              <w:rPr>
                <w:rFonts w:ascii="Arial" w:hAnsi="Arial" w:cs="Arial"/>
                <w:sz w:val="22"/>
                <w:szCs w:val="22"/>
              </w:rPr>
              <w:t>Play therapy</w:t>
            </w:r>
          </w:p>
          <w:p w:rsidR="002C1447" w:rsidRPr="002E054D" w:rsidRDefault="002C1447" w:rsidP="004710E2">
            <w:pPr>
              <w:numPr>
                <w:ilvl w:val="1"/>
                <w:numId w:val="441"/>
              </w:numPr>
              <w:rPr>
                <w:rFonts w:ascii="Arial" w:hAnsi="Arial" w:cs="Arial"/>
                <w:sz w:val="22"/>
                <w:szCs w:val="22"/>
              </w:rPr>
            </w:pPr>
            <w:r w:rsidRPr="002E054D">
              <w:rPr>
                <w:rFonts w:ascii="Arial" w:hAnsi="Arial" w:cs="Arial"/>
                <w:sz w:val="22"/>
                <w:szCs w:val="22"/>
              </w:rPr>
              <w:t>Specific Disease conditions</w:t>
            </w:r>
          </w:p>
        </w:tc>
      </w:tr>
      <w:tr w:rsidR="002C1447" w:rsidRPr="002E054D" w:rsidTr="002C1447">
        <w:tc>
          <w:tcPr>
            <w:tcW w:w="1458" w:type="dxa"/>
          </w:tcPr>
          <w:p w:rsidR="002C1447" w:rsidRPr="002E054D" w:rsidRDefault="002C1447" w:rsidP="002C1447">
            <w:pPr>
              <w:rPr>
                <w:rFonts w:ascii="Arial" w:hAnsi="Arial" w:cs="Arial"/>
                <w:sz w:val="22"/>
                <w:szCs w:val="22"/>
              </w:rPr>
            </w:pPr>
            <w:r w:rsidRPr="002E054D">
              <w:rPr>
                <w:rFonts w:ascii="Arial" w:hAnsi="Arial" w:cs="Arial"/>
                <w:sz w:val="22"/>
                <w:szCs w:val="22"/>
              </w:rPr>
              <w:t>Pediatric Surgery Ward</w:t>
            </w:r>
          </w:p>
        </w:tc>
        <w:tc>
          <w:tcPr>
            <w:tcW w:w="8460" w:type="dxa"/>
          </w:tcPr>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Calculate, Prepare and administer I/V fluids</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Do bowel wash</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Care for ostomies:</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Colostomy irrigation</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Ureterostomy</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Gastrostomy</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Enterostomy</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Urinary catheterization and drainage</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Feeding</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Naso – gastric</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Gastrostomy</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Jejunostomy</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Care of surgical wounds</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Dressing</w:t>
            </w:r>
          </w:p>
          <w:p w:rsidR="002C1447" w:rsidRPr="002E054D" w:rsidRDefault="002C1447" w:rsidP="004710E2">
            <w:pPr>
              <w:numPr>
                <w:ilvl w:val="0"/>
                <w:numId w:val="442"/>
              </w:numPr>
              <w:rPr>
                <w:rFonts w:ascii="Arial" w:hAnsi="Arial" w:cs="Arial"/>
                <w:sz w:val="22"/>
                <w:szCs w:val="22"/>
              </w:rPr>
            </w:pPr>
            <w:r w:rsidRPr="002E054D">
              <w:rPr>
                <w:rFonts w:ascii="Arial" w:hAnsi="Arial" w:cs="Arial"/>
                <w:sz w:val="22"/>
                <w:szCs w:val="22"/>
              </w:rPr>
              <w:t>Suture removal</w:t>
            </w:r>
          </w:p>
        </w:tc>
      </w:tr>
      <w:tr w:rsidR="002C1447" w:rsidRPr="002E054D" w:rsidTr="002C1447">
        <w:tc>
          <w:tcPr>
            <w:tcW w:w="1458" w:type="dxa"/>
          </w:tcPr>
          <w:p w:rsidR="002C1447" w:rsidRPr="002E054D" w:rsidRDefault="002C1447" w:rsidP="002C1447">
            <w:pPr>
              <w:rPr>
                <w:rFonts w:ascii="Arial" w:hAnsi="Arial" w:cs="Arial"/>
                <w:sz w:val="22"/>
                <w:szCs w:val="22"/>
              </w:rPr>
            </w:pPr>
            <w:r w:rsidRPr="002E054D">
              <w:rPr>
                <w:rFonts w:ascii="Arial" w:hAnsi="Arial" w:cs="Arial"/>
                <w:sz w:val="22"/>
                <w:szCs w:val="22"/>
              </w:rPr>
              <w:t>Pediatric OPD / Immunization room.</w:t>
            </w:r>
          </w:p>
        </w:tc>
        <w:tc>
          <w:tcPr>
            <w:tcW w:w="8460" w:type="dxa"/>
          </w:tcPr>
          <w:p w:rsidR="002C1447" w:rsidRPr="002E054D" w:rsidRDefault="002C1447" w:rsidP="004710E2">
            <w:pPr>
              <w:numPr>
                <w:ilvl w:val="0"/>
                <w:numId w:val="443"/>
              </w:numPr>
              <w:rPr>
                <w:rFonts w:ascii="Arial" w:hAnsi="Arial" w:cs="Arial"/>
                <w:sz w:val="22"/>
                <w:szCs w:val="22"/>
              </w:rPr>
            </w:pPr>
            <w:r w:rsidRPr="002E054D">
              <w:rPr>
                <w:rFonts w:ascii="Arial" w:hAnsi="Arial" w:cs="Arial"/>
                <w:sz w:val="22"/>
                <w:szCs w:val="22"/>
              </w:rPr>
              <w:t>Assessment of children</w:t>
            </w:r>
          </w:p>
          <w:p w:rsidR="002C1447" w:rsidRPr="002E054D" w:rsidRDefault="002C1447" w:rsidP="004710E2">
            <w:pPr>
              <w:numPr>
                <w:ilvl w:val="0"/>
                <w:numId w:val="443"/>
              </w:numPr>
              <w:rPr>
                <w:rFonts w:ascii="Arial" w:hAnsi="Arial" w:cs="Arial"/>
                <w:sz w:val="22"/>
                <w:szCs w:val="22"/>
              </w:rPr>
            </w:pPr>
            <w:r w:rsidRPr="002E054D">
              <w:rPr>
                <w:rFonts w:ascii="Arial" w:hAnsi="Arial" w:cs="Arial"/>
                <w:sz w:val="22"/>
                <w:szCs w:val="22"/>
              </w:rPr>
              <w:t>Health assessment</w:t>
            </w:r>
          </w:p>
          <w:p w:rsidR="002C1447" w:rsidRPr="002E054D" w:rsidRDefault="002C1447" w:rsidP="004710E2">
            <w:pPr>
              <w:numPr>
                <w:ilvl w:val="0"/>
                <w:numId w:val="443"/>
              </w:numPr>
              <w:rPr>
                <w:rFonts w:ascii="Arial" w:hAnsi="Arial" w:cs="Arial"/>
                <w:sz w:val="22"/>
                <w:szCs w:val="22"/>
              </w:rPr>
            </w:pPr>
            <w:r w:rsidRPr="002E054D">
              <w:rPr>
                <w:rFonts w:ascii="Arial" w:hAnsi="Arial" w:cs="Arial"/>
                <w:sz w:val="22"/>
                <w:szCs w:val="22"/>
              </w:rPr>
              <w:t>Development</w:t>
            </w:r>
          </w:p>
          <w:p w:rsidR="002C1447" w:rsidRPr="002E054D" w:rsidRDefault="002C1447" w:rsidP="004710E2">
            <w:pPr>
              <w:numPr>
                <w:ilvl w:val="0"/>
                <w:numId w:val="443"/>
              </w:numPr>
              <w:rPr>
                <w:rFonts w:ascii="Arial" w:hAnsi="Arial" w:cs="Arial"/>
                <w:sz w:val="22"/>
                <w:szCs w:val="22"/>
              </w:rPr>
            </w:pPr>
            <w:r w:rsidRPr="002E054D">
              <w:rPr>
                <w:rFonts w:ascii="Arial" w:hAnsi="Arial" w:cs="Arial"/>
                <w:sz w:val="22"/>
                <w:szCs w:val="22"/>
              </w:rPr>
              <w:t>Anthropometric assessment</w:t>
            </w:r>
          </w:p>
          <w:p w:rsidR="002C1447" w:rsidRPr="002E054D" w:rsidRDefault="002C1447" w:rsidP="004710E2">
            <w:pPr>
              <w:numPr>
                <w:ilvl w:val="0"/>
                <w:numId w:val="443"/>
              </w:numPr>
              <w:rPr>
                <w:rFonts w:ascii="Arial" w:hAnsi="Arial" w:cs="Arial"/>
                <w:sz w:val="22"/>
                <w:szCs w:val="22"/>
              </w:rPr>
            </w:pPr>
            <w:r w:rsidRPr="002E054D">
              <w:rPr>
                <w:rFonts w:ascii="Arial" w:hAnsi="Arial" w:cs="Arial"/>
                <w:sz w:val="22"/>
                <w:szCs w:val="22"/>
              </w:rPr>
              <w:t>Immunization</w:t>
            </w:r>
          </w:p>
          <w:p w:rsidR="002C1447" w:rsidRPr="002E054D" w:rsidRDefault="002C1447" w:rsidP="004710E2">
            <w:pPr>
              <w:numPr>
                <w:ilvl w:val="0"/>
                <w:numId w:val="443"/>
              </w:numPr>
              <w:rPr>
                <w:rFonts w:ascii="Arial" w:hAnsi="Arial" w:cs="Arial"/>
                <w:sz w:val="22"/>
                <w:szCs w:val="22"/>
              </w:rPr>
            </w:pPr>
            <w:r w:rsidRPr="002E054D">
              <w:rPr>
                <w:rFonts w:ascii="Arial" w:hAnsi="Arial" w:cs="Arial"/>
                <w:sz w:val="22"/>
                <w:szCs w:val="22"/>
              </w:rPr>
              <w:t>Health / Nutritional Education</w:t>
            </w:r>
          </w:p>
        </w:tc>
      </w:tr>
      <w:tr w:rsidR="002C1447" w:rsidRPr="002E054D" w:rsidTr="002C1447">
        <w:tc>
          <w:tcPr>
            <w:tcW w:w="1458" w:type="dxa"/>
          </w:tcPr>
          <w:p w:rsidR="002C1447" w:rsidRPr="002E054D" w:rsidRDefault="002C1447" w:rsidP="002C1447">
            <w:pPr>
              <w:rPr>
                <w:rFonts w:ascii="Arial" w:hAnsi="Arial" w:cs="Arial"/>
                <w:sz w:val="22"/>
                <w:szCs w:val="22"/>
              </w:rPr>
            </w:pPr>
            <w:r w:rsidRPr="002E054D">
              <w:rPr>
                <w:rFonts w:ascii="Arial" w:hAnsi="Arial" w:cs="Arial"/>
                <w:sz w:val="22"/>
                <w:szCs w:val="22"/>
              </w:rPr>
              <w:t xml:space="preserve">Pediatric medicine </w:t>
            </w:r>
            <w:r w:rsidRPr="002E054D">
              <w:rPr>
                <w:rFonts w:ascii="Arial" w:hAnsi="Arial" w:cs="Arial"/>
                <w:sz w:val="22"/>
                <w:szCs w:val="22"/>
              </w:rPr>
              <w:lastRenderedPageBreak/>
              <w:t>and surgery ICU</w:t>
            </w:r>
          </w:p>
        </w:tc>
        <w:tc>
          <w:tcPr>
            <w:tcW w:w="8460" w:type="dxa"/>
          </w:tcPr>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lastRenderedPageBreak/>
              <w:t>Care of baby in incubator / warmer</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Care of a child on ventilator</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lastRenderedPageBreak/>
              <w:t>Endotracheal suction</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 xml:space="preserve">Chest physiotherapy </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Administer fluids with infusion pump</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Total parenteral nutrition</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Phototherapy</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Monitoring of badies</w:t>
            </w:r>
          </w:p>
          <w:p w:rsidR="002C1447" w:rsidRPr="002E054D" w:rsidRDefault="002C1447" w:rsidP="004710E2">
            <w:pPr>
              <w:numPr>
                <w:ilvl w:val="0"/>
                <w:numId w:val="444"/>
              </w:numPr>
              <w:rPr>
                <w:rFonts w:ascii="Arial" w:hAnsi="Arial" w:cs="Arial"/>
                <w:sz w:val="22"/>
                <w:szCs w:val="22"/>
              </w:rPr>
            </w:pPr>
            <w:r w:rsidRPr="002E054D">
              <w:rPr>
                <w:rFonts w:ascii="Arial" w:hAnsi="Arial" w:cs="Arial"/>
                <w:sz w:val="22"/>
                <w:szCs w:val="22"/>
              </w:rPr>
              <w:t>Cardio pulmonary resuscitation.</w:t>
            </w:r>
          </w:p>
        </w:tc>
      </w:tr>
    </w:tbl>
    <w:p w:rsidR="002C1447" w:rsidRPr="002E054D" w:rsidRDefault="002C1447" w:rsidP="002C1447">
      <w:pPr>
        <w:rPr>
          <w:rFonts w:ascii="Arial" w:hAnsi="Arial" w:cs="Arial"/>
        </w:rPr>
      </w:pPr>
    </w:p>
    <w:p w:rsidR="002C1447" w:rsidRPr="002E054D" w:rsidRDefault="002C1447" w:rsidP="002C1447">
      <w:pPr>
        <w:rPr>
          <w:rFonts w:ascii="Arial" w:hAnsi="Arial" w:cs="Arial"/>
          <w:b/>
          <w:sz w:val="28"/>
        </w:rPr>
      </w:pPr>
      <w:r w:rsidRPr="002E054D">
        <w:rPr>
          <w:rFonts w:ascii="Arial" w:hAnsi="Arial" w:cs="Arial"/>
          <w:b/>
          <w:sz w:val="28"/>
        </w:rPr>
        <w:t>Internship: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6124"/>
      </w:tblGrid>
      <w:tr w:rsidR="002C1447" w:rsidRPr="002E054D" w:rsidTr="002C1447">
        <w:tc>
          <w:tcPr>
            <w:tcW w:w="3794" w:type="dxa"/>
          </w:tcPr>
          <w:p w:rsidR="002C1447" w:rsidRPr="002E054D" w:rsidRDefault="002C1447" w:rsidP="002C1447">
            <w:pPr>
              <w:jc w:val="center"/>
              <w:rPr>
                <w:rFonts w:ascii="Arial" w:hAnsi="Arial" w:cs="Arial"/>
                <w:b/>
              </w:rPr>
            </w:pPr>
            <w:r w:rsidRPr="002E054D">
              <w:rPr>
                <w:rFonts w:ascii="Arial" w:hAnsi="Arial" w:cs="Arial"/>
                <w:b/>
              </w:rPr>
              <w:t>Areas</w:t>
            </w:r>
          </w:p>
        </w:tc>
        <w:tc>
          <w:tcPr>
            <w:tcW w:w="6124" w:type="dxa"/>
          </w:tcPr>
          <w:p w:rsidR="002C1447" w:rsidRPr="002E054D" w:rsidRDefault="002C1447" w:rsidP="002C1447">
            <w:pPr>
              <w:jc w:val="center"/>
              <w:rPr>
                <w:rFonts w:ascii="Arial" w:hAnsi="Arial" w:cs="Arial"/>
                <w:b/>
              </w:rPr>
            </w:pPr>
            <w:r w:rsidRPr="002E054D">
              <w:rPr>
                <w:rFonts w:ascii="Arial" w:hAnsi="Arial" w:cs="Arial"/>
                <w:b/>
              </w:rPr>
              <w:t>Skills</w:t>
            </w:r>
          </w:p>
        </w:tc>
      </w:tr>
      <w:tr w:rsidR="002C1447" w:rsidRPr="002E054D" w:rsidTr="002C1447">
        <w:tc>
          <w:tcPr>
            <w:tcW w:w="3794" w:type="dxa"/>
          </w:tcPr>
          <w:p w:rsidR="002C1447" w:rsidRPr="002E054D" w:rsidRDefault="002C1447" w:rsidP="002C1447">
            <w:pPr>
              <w:rPr>
                <w:rFonts w:ascii="Arial" w:hAnsi="Arial" w:cs="Arial"/>
              </w:rPr>
            </w:pPr>
            <w:r w:rsidRPr="002E054D">
              <w:rPr>
                <w:rFonts w:ascii="Arial" w:hAnsi="Arial" w:cs="Arial"/>
              </w:rPr>
              <w:t>Peadiatric Medicine ward / ICU</w:t>
            </w:r>
          </w:p>
        </w:tc>
        <w:tc>
          <w:tcPr>
            <w:tcW w:w="6124" w:type="dxa"/>
          </w:tcPr>
          <w:p w:rsidR="002C1447" w:rsidRPr="002E054D" w:rsidRDefault="002C1447" w:rsidP="004710E2">
            <w:pPr>
              <w:numPr>
                <w:ilvl w:val="1"/>
                <w:numId w:val="32"/>
              </w:numPr>
              <w:tabs>
                <w:tab w:val="clear" w:pos="360"/>
              </w:tabs>
              <w:ind w:left="720" w:firstLine="0"/>
              <w:rPr>
                <w:rFonts w:ascii="Arial" w:hAnsi="Arial" w:cs="Arial"/>
              </w:rPr>
            </w:pPr>
            <w:r w:rsidRPr="002E054D">
              <w:rPr>
                <w:rFonts w:ascii="Arial" w:hAnsi="Arial" w:cs="Arial"/>
              </w:rPr>
              <w:t>Integrated Practice</w:t>
            </w:r>
          </w:p>
        </w:tc>
      </w:tr>
      <w:tr w:rsidR="002C1447" w:rsidRPr="002E054D" w:rsidTr="002C1447">
        <w:tc>
          <w:tcPr>
            <w:tcW w:w="3794" w:type="dxa"/>
          </w:tcPr>
          <w:p w:rsidR="002C1447" w:rsidRPr="002E054D" w:rsidRDefault="002C1447" w:rsidP="002C1447">
            <w:pPr>
              <w:rPr>
                <w:rFonts w:ascii="Arial" w:hAnsi="Arial" w:cs="Arial"/>
              </w:rPr>
            </w:pPr>
            <w:r w:rsidRPr="002E054D">
              <w:rPr>
                <w:rFonts w:ascii="Arial" w:hAnsi="Arial" w:cs="Arial"/>
              </w:rPr>
              <w:t>Peadiatric Surgery Ward / ICU</w:t>
            </w:r>
          </w:p>
        </w:tc>
        <w:tc>
          <w:tcPr>
            <w:tcW w:w="6124" w:type="dxa"/>
          </w:tcPr>
          <w:p w:rsidR="002C1447" w:rsidRPr="002E054D" w:rsidRDefault="002C1447" w:rsidP="004710E2">
            <w:pPr>
              <w:numPr>
                <w:ilvl w:val="1"/>
                <w:numId w:val="32"/>
              </w:numPr>
              <w:tabs>
                <w:tab w:val="clear" w:pos="360"/>
              </w:tabs>
              <w:ind w:left="720" w:firstLine="0"/>
              <w:rPr>
                <w:rFonts w:ascii="Arial" w:hAnsi="Arial" w:cs="Arial"/>
              </w:rPr>
            </w:pPr>
            <w:r w:rsidRPr="002E054D">
              <w:rPr>
                <w:rFonts w:ascii="Arial" w:hAnsi="Arial" w:cs="Arial"/>
              </w:rPr>
              <w:t>Integrated Practice</w:t>
            </w:r>
          </w:p>
        </w:tc>
      </w:tr>
      <w:tr w:rsidR="002C1447" w:rsidRPr="002E054D" w:rsidTr="002C1447">
        <w:tc>
          <w:tcPr>
            <w:tcW w:w="3794" w:type="dxa"/>
          </w:tcPr>
          <w:p w:rsidR="002C1447" w:rsidRPr="002E054D" w:rsidRDefault="002C1447" w:rsidP="002C1447">
            <w:pPr>
              <w:rPr>
                <w:rFonts w:ascii="Arial" w:hAnsi="Arial" w:cs="Arial"/>
              </w:rPr>
            </w:pPr>
            <w:r w:rsidRPr="002E054D">
              <w:rPr>
                <w:rFonts w:ascii="Arial" w:hAnsi="Arial" w:cs="Arial"/>
              </w:rPr>
              <w:t>NICU</w:t>
            </w:r>
          </w:p>
        </w:tc>
        <w:tc>
          <w:tcPr>
            <w:tcW w:w="6124" w:type="dxa"/>
          </w:tcPr>
          <w:p w:rsidR="002C1447" w:rsidRPr="002E054D" w:rsidRDefault="002C1447" w:rsidP="004710E2">
            <w:pPr>
              <w:numPr>
                <w:ilvl w:val="1"/>
                <w:numId w:val="32"/>
              </w:numPr>
              <w:tabs>
                <w:tab w:val="clear" w:pos="360"/>
              </w:tabs>
              <w:ind w:left="720" w:firstLine="0"/>
              <w:rPr>
                <w:rFonts w:ascii="Arial" w:hAnsi="Arial" w:cs="Arial"/>
              </w:rPr>
            </w:pPr>
            <w:r w:rsidRPr="002E054D">
              <w:rPr>
                <w:rFonts w:ascii="Arial" w:hAnsi="Arial" w:cs="Arial"/>
              </w:rPr>
              <w:t>Integrated Practice</w:t>
            </w:r>
          </w:p>
        </w:tc>
      </w:tr>
    </w:tbl>
    <w:p w:rsidR="002C1447" w:rsidRPr="002E054D" w:rsidRDefault="002C1447" w:rsidP="002C1447">
      <w:pPr>
        <w:rPr>
          <w:rFonts w:ascii="Arial" w:hAnsi="Arial" w:cs="Arial"/>
        </w:rPr>
      </w:pPr>
    </w:p>
    <w:p w:rsidR="002C1447" w:rsidRPr="002E054D" w:rsidRDefault="002C1447" w:rsidP="002C1447">
      <w:pPr>
        <w:jc w:val="both"/>
        <w:rPr>
          <w:rFonts w:ascii="Arial" w:hAnsi="Arial" w:cs="Arial"/>
          <w:b/>
          <w:sz w:val="28"/>
        </w:rPr>
      </w:pPr>
      <w:r w:rsidRPr="002E054D">
        <w:rPr>
          <w:rFonts w:ascii="Arial" w:hAnsi="Arial" w:cs="Arial"/>
        </w:rPr>
        <w:br w:type="page"/>
      </w:r>
      <w:r w:rsidRPr="002E054D">
        <w:rPr>
          <w:rFonts w:ascii="Arial" w:hAnsi="Arial" w:cs="Arial"/>
          <w:b/>
          <w:sz w:val="28"/>
        </w:rPr>
        <w:lastRenderedPageBreak/>
        <w:t>Subject: -Mental Health Nursing (Theory)</w:t>
      </w:r>
    </w:p>
    <w:p w:rsidR="002C1447" w:rsidRPr="002E054D" w:rsidRDefault="002C1447" w:rsidP="002C1447">
      <w:pPr>
        <w:jc w:val="both"/>
        <w:rPr>
          <w:rFonts w:ascii="Arial" w:hAnsi="Arial" w:cs="Arial"/>
        </w:rPr>
      </w:pPr>
    </w:p>
    <w:p w:rsidR="002C1447" w:rsidRPr="002E054D" w:rsidRDefault="002C1447" w:rsidP="002C1447">
      <w:pPr>
        <w:jc w:val="both"/>
        <w:rPr>
          <w:rFonts w:ascii="Arial" w:hAnsi="Arial" w:cs="Arial"/>
        </w:rPr>
      </w:pPr>
      <w:r w:rsidRPr="002E054D">
        <w:rPr>
          <w:rFonts w:ascii="Arial" w:hAnsi="Arial" w:cs="Arial"/>
        </w:rPr>
        <w:t xml:space="preserve">Theory – 90 Hours, </w:t>
      </w:r>
      <w:r w:rsidRPr="002E054D">
        <w:rPr>
          <w:rFonts w:ascii="Arial" w:hAnsi="Arial" w:cs="Arial"/>
          <w:bCs/>
        </w:rPr>
        <w:t>Practical</w:t>
      </w:r>
      <w:r w:rsidRPr="002E054D">
        <w:rPr>
          <w:rFonts w:ascii="Arial" w:hAnsi="Arial" w:cs="Arial"/>
        </w:rPr>
        <w:t xml:space="preserve"> – 270 Hours, Internship – 95 Hours</w:t>
      </w:r>
    </w:p>
    <w:p w:rsidR="002C1447" w:rsidRPr="002E054D" w:rsidRDefault="002C1447" w:rsidP="002C1447">
      <w:pPr>
        <w:rPr>
          <w:rFonts w:ascii="Arial" w:hAnsi="Arial" w:cs="Arial"/>
          <w:b/>
        </w:rPr>
      </w:pPr>
    </w:p>
    <w:p w:rsidR="002C1447" w:rsidRPr="002E054D" w:rsidRDefault="002C1447" w:rsidP="002C1447">
      <w:pPr>
        <w:jc w:val="both"/>
        <w:rPr>
          <w:rFonts w:ascii="Arial" w:hAnsi="Arial" w:cs="Arial"/>
        </w:rPr>
      </w:pPr>
      <w:r w:rsidRPr="002E054D">
        <w:rPr>
          <w:rFonts w:ascii="Arial" w:hAnsi="Arial" w:cs="Arial"/>
          <w:b/>
        </w:rPr>
        <w:t>Course Outcome-</w:t>
      </w:r>
    </w:p>
    <w:p w:rsidR="002C1447" w:rsidRPr="002E054D" w:rsidRDefault="002C1447" w:rsidP="002C1447">
      <w:pPr>
        <w:jc w:val="both"/>
        <w:rPr>
          <w:rFonts w:ascii="Arial" w:hAnsi="Arial" w:cs="Arial"/>
        </w:rPr>
      </w:pPr>
      <w:r w:rsidRPr="002E054D">
        <w:rPr>
          <w:rFonts w:ascii="Arial" w:hAnsi="Arial" w:cs="Arial"/>
        </w:rPr>
        <w:t>At the completion of the course, student shall be able to acquire and develop an understanding of the modern approach to mental health, Identification, prevention and nursing, management of common mental health problems with special emphasis on therapeutic interventions for individuals, family and community.</w:t>
      </w:r>
    </w:p>
    <w:p w:rsidR="00543AF7" w:rsidRPr="002E054D" w:rsidRDefault="00543AF7" w:rsidP="00543AF7">
      <w:pPr>
        <w:jc w:val="both"/>
        <w:rPr>
          <w:rFonts w:ascii="Arial" w:hAnsi="Arial" w:cs="Arial"/>
        </w:rPr>
      </w:pPr>
      <w:r w:rsidRPr="002E054D">
        <w:rPr>
          <w:rFonts w:ascii="Arial" w:hAnsi="Arial" w:cs="Arial"/>
        </w:rPr>
        <w:t>Learning Objectives:</w:t>
      </w:r>
      <w:r w:rsidRPr="002E054D">
        <w:rPr>
          <w:rFonts w:ascii="Arial" w:hAnsi="Arial" w:cs="Arial"/>
          <w:b/>
        </w:rPr>
        <w:t xml:space="preserve"> - </w:t>
      </w:r>
      <w:r w:rsidRPr="002E054D">
        <w:rPr>
          <w:rFonts w:ascii="Arial" w:hAnsi="Arial" w:cs="Arial"/>
        </w:rPr>
        <w:t>At the end of course, the student will be able to,</w:t>
      </w:r>
    </w:p>
    <w:p w:rsidR="00543AF7" w:rsidRPr="007543D3" w:rsidRDefault="00543AF7" w:rsidP="004710E2">
      <w:pPr>
        <w:pStyle w:val="ListParagraph"/>
        <w:widowControl w:val="0"/>
        <w:numPr>
          <w:ilvl w:val="0"/>
          <w:numId w:val="486"/>
        </w:numPr>
        <w:tabs>
          <w:tab w:val="left" w:pos="1641"/>
        </w:tabs>
        <w:autoSpaceDE w:val="0"/>
        <w:autoSpaceDN w:val="0"/>
        <w:spacing w:before="3"/>
        <w:ind w:hanging="361"/>
        <w:rPr>
          <w:rFonts w:ascii="Arial" w:hAnsi="Arial" w:cs="Arial"/>
          <w:sz w:val="22"/>
        </w:rPr>
      </w:pPr>
      <w:r w:rsidRPr="007543D3">
        <w:rPr>
          <w:rFonts w:ascii="Arial" w:hAnsi="Arial" w:cs="Arial"/>
          <w:sz w:val="22"/>
        </w:rPr>
        <w:t>Describe the historical development and current trends in mental healthnursing</w:t>
      </w:r>
    </w:p>
    <w:p w:rsidR="00543AF7" w:rsidRPr="007543D3" w:rsidRDefault="00543AF7" w:rsidP="004710E2">
      <w:pPr>
        <w:pStyle w:val="ListParagraph"/>
        <w:widowControl w:val="0"/>
        <w:numPr>
          <w:ilvl w:val="0"/>
          <w:numId w:val="486"/>
        </w:numPr>
        <w:tabs>
          <w:tab w:val="left" w:pos="1641"/>
        </w:tabs>
        <w:autoSpaceDE w:val="0"/>
        <w:autoSpaceDN w:val="0"/>
        <w:spacing w:before="40"/>
        <w:ind w:hanging="361"/>
        <w:rPr>
          <w:rFonts w:ascii="Arial" w:hAnsi="Arial" w:cs="Arial"/>
          <w:sz w:val="22"/>
        </w:rPr>
      </w:pPr>
      <w:r w:rsidRPr="007543D3">
        <w:rPr>
          <w:rFonts w:ascii="Arial" w:hAnsi="Arial" w:cs="Arial"/>
          <w:sz w:val="22"/>
        </w:rPr>
        <w:t>Describe the epidemiology of mental healthproblems</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Describe the National Mental Health Act, programmes and mental healthpolicy</w:t>
      </w:r>
    </w:p>
    <w:p w:rsidR="00543AF7" w:rsidRPr="007543D3" w:rsidRDefault="00543AF7" w:rsidP="004710E2">
      <w:pPr>
        <w:pStyle w:val="ListParagraph"/>
        <w:widowControl w:val="0"/>
        <w:numPr>
          <w:ilvl w:val="0"/>
          <w:numId w:val="486"/>
        </w:numPr>
        <w:tabs>
          <w:tab w:val="left" w:pos="1641"/>
        </w:tabs>
        <w:autoSpaceDE w:val="0"/>
        <w:autoSpaceDN w:val="0"/>
        <w:spacing w:before="42"/>
        <w:ind w:hanging="361"/>
        <w:rPr>
          <w:rFonts w:ascii="Arial" w:hAnsi="Arial" w:cs="Arial"/>
          <w:sz w:val="22"/>
        </w:rPr>
      </w:pPr>
      <w:r w:rsidRPr="007543D3">
        <w:rPr>
          <w:rFonts w:ascii="Arial" w:hAnsi="Arial" w:cs="Arial"/>
          <w:sz w:val="22"/>
        </w:rPr>
        <w:t>Discuss the scope of mental healthnursing</w:t>
      </w:r>
    </w:p>
    <w:p w:rsidR="00543AF7" w:rsidRPr="007543D3" w:rsidRDefault="00543AF7" w:rsidP="004710E2">
      <w:pPr>
        <w:pStyle w:val="ListParagraph"/>
        <w:widowControl w:val="0"/>
        <w:numPr>
          <w:ilvl w:val="0"/>
          <w:numId w:val="486"/>
        </w:numPr>
        <w:tabs>
          <w:tab w:val="left" w:pos="1641"/>
        </w:tabs>
        <w:autoSpaceDE w:val="0"/>
        <w:autoSpaceDN w:val="0"/>
        <w:spacing w:before="43"/>
        <w:ind w:hanging="361"/>
        <w:rPr>
          <w:rFonts w:ascii="Arial" w:hAnsi="Arial" w:cs="Arial"/>
          <w:sz w:val="22"/>
        </w:rPr>
      </w:pPr>
      <w:r w:rsidRPr="007543D3">
        <w:rPr>
          <w:rFonts w:ascii="Arial" w:hAnsi="Arial" w:cs="Arial"/>
          <w:sz w:val="22"/>
        </w:rPr>
        <w:t>Describe the concept of normal and abnormalbehavior</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Defines the various terms used in mental healthnursing</w:t>
      </w:r>
    </w:p>
    <w:p w:rsidR="00543AF7" w:rsidRPr="007543D3" w:rsidRDefault="00543AF7" w:rsidP="004710E2">
      <w:pPr>
        <w:pStyle w:val="ListParagraph"/>
        <w:widowControl w:val="0"/>
        <w:numPr>
          <w:ilvl w:val="0"/>
          <w:numId w:val="486"/>
        </w:numPr>
        <w:tabs>
          <w:tab w:val="left" w:pos="1641"/>
        </w:tabs>
        <w:autoSpaceDE w:val="0"/>
        <w:autoSpaceDN w:val="0"/>
        <w:spacing w:before="40"/>
        <w:ind w:hanging="361"/>
        <w:rPr>
          <w:rFonts w:ascii="Arial" w:hAnsi="Arial" w:cs="Arial"/>
          <w:sz w:val="22"/>
        </w:rPr>
      </w:pPr>
      <w:r w:rsidRPr="007543D3">
        <w:rPr>
          <w:rFonts w:ascii="Arial" w:hAnsi="Arial" w:cs="Arial"/>
          <w:sz w:val="22"/>
        </w:rPr>
        <w:t>Explain the classification of mentaldisorders</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Explain psychodynamics of maladaptive behavior</w:t>
      </w:r>
    </w:p>
    <w:p w:rsidR="00543AF7" w:rsidRPr="007543D3" w:rsidRDefault="00543AF7" w:rsidP="004710E2">
      <w:pPr>
        <w:pStyle w:val="ListParagraph"/>
        <w:widowControl w:val="0"/>
        <w:numPr>
          <w:ilvl w:val="0"/>
          <w:numId w:val="486"/>
        </w:numPr>
        <w:tabs>
          <w:tab w:val="left" w:pos="1641"/>
        </w:tabs>
        <w:autoSpaceDE w:val="0"/>
        <w:autoSpaceDN w:val="0"/>
        <w:spacing w:before="43"/>
        <w:ind w:hanging="361"/>
        <w:rPr>
          <w:rFonts w:ascii="Arial" w:hAnsi="Arial" w:cs="Arial"/>
          <w:sz w:val="22"/>
        </w:rPr>
      </w:pPr>
      <w:r w:rsidRPr="007543D3">
        <w:rPr>
          <w:rFonts w:ascii="Arial" w:hAnsi="Arial" w:cs="Arial"/>
          <w:sz w:val="22"/>
        </w:rPr>
        <w:t>Discuss the etiological factors, psychopathology of mentaldisorders</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Explain the principles and standards of mental healthnursing</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Describe the conceptual models of mental healthnursing</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Describe nature, purpose and process of assessment of mental healthstatus</w:t>
      </w:r>
    </w:p>
    <w:p w:rsidR="00543AF7" w:rsidRPr="007543D3" w:rsidRDefault="00543AF7" w:rsidP="004710E2">
      <w:pPr>
        <w:pStyle w:val="ListParagraph"/>
        <w:widowControl w:val="0"/>
        <w:numPr>
          <w:ilvl w:val="0"/>
          <w:numId w:val="486"/>
        </w:numPr>
        <w:tabs>
          <w:tab w:val="left" w:pos="1641"/>
        </w:tabs>
        <w:autoSpaceDE w:val="0"/>
        <w:autoSpaceDN w:val="0"/>
        <w:spacing w:before="43"/>
        <w:ind w:hanging="361"/>
        <w:rPr>
          <w:rFonts w:ascii="Arial" w:hAnsi="Arial" w:cs="Arial"/>
          <w:sz w:val="22"/>
        </w:rPr>
      </w:pPr>
      <w:r w:rsidRPr="007543D3">
        <w:rPr>
          <w:rFonts w:ascii="Arial" w:hAnsi="Arial" w:cs="Arial"/>
          <w:sz w:val="22"/>
        </w:rPr>
        <w:t>Identify therapeutic communicationtechniques</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Describe therapeuticrelationship</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Describe therapeutic impasse and itsintervention</w:t>
      </w:r>
    </w:p>
    <w:p w:rsidR="00543AF7" w:rsidRPr="007543D3" w:rsidRDefault="00543AF7" w:rsidP="004710E2">
      <w:pPr>
        <w:pStyle w:val="ListParagraph"/>
        <w:widowControl w:val="0"/>
        <w:numPr>
          <w:ilvl w:val="0"/>
          <w:numId w:val="486"/>
        </w:numPr>
        <w:tabs>
          <w:tab w:val="left" w:pos="1641"/>
        </w:tabs>
        <w:autoSpaceDE w:val="0"/>
        <w:autoSpaceDN w:val="0"/>
        <w:spacing w:before="41"/>
        <w:ind w:hanging="361"/>
        <w:rPr>
          <w:rFonts w:ascii="Arial" w:hAnsi="Arial" w:cs="Arial"/>
          <w:sz w:val="22"/>
        </w:rPr>
      </w:pPr>
      <w:r w:rsidRPr="007543D3">
        <w:rPr>
          <w:rFonts w:ascii="Arial" w:hAnsi="Arial" w:cs="Arial"/>
          <w:sz w:val="22"/>
        </w:rPr>
        <w:t>Explain treatment modalities and therapies used in mental disorders and role ofnurse</w:t>
      </w:r>
    </w:p>
    <w:p w:rsidR="00543AF7" w:rsidRPr="007543D3" w:rsidRDefault="00543AF7" w:rsidP="004710E2">
      <w:pPr>
        <w:pStyle w:val="ListParagraph"/>
        <w:widowControl w:val="0"/>
        <w:numPr>
          <w:ilvl w:val="0"/>
          <w:numId w:val="486"/>
        </w:numPr>
        <w:tabs>
          <w:tab w:val="left" w:pos="1641"/>
        </w:tabs>
        <w:autoSpaceDE w:val="0"/>
        <w:autoSpaceDN w:val="0"/>
        <w:spacing w:before="43" w:line="276" w:lineRule="auto"/>
        <w:ind w:right="1446"/>
        <w:rPr>
          <w:rFonts w:ascii="Arial" w:hAnsi="Arial" w:cs="Arial"/>
          <w:sz w:val="22"/>
        </w:rPr>
      </w:pPr>
      <w:r w:rsidRPr="007543D3">
        <w:rPr>
          <w:rFonts w:ascii="Arial" w:hAnsi="Arial" w:cs="Arial"/>
          <w:sz w:val="22"/>
        </w:rPr>
        <w:t>Describe the etiology, psychopathology, clinical manifestations, diagnosticcriteria and management of patients with schizophrenia, and other psychoticdisorders</w:t>
      </w:r>
    </w:p>
    <w:p w:rsidR="00543AF7" w:rsidRPr="007543D3" w:rsidRDefault="00543AF7" w:rsidP="004710E2">
      <w:pPr>
        <w:pStyle w:val="ListParagraph"/>
        <w:widowControl w:val="0"/>
        <w:numPr>
          <w:ilvl w:val="0"/>
          <w:numId w:val="486"/>
        </w:numPr>
        <w:tabs>
          <w:tab w:val="left" w:pos="1641"/>
        </w:tabs>
        <w:autoSpaceDE w:val="0"/>
        <w:autoSpaceDN w:val="0"/>
        <w:spacing w:line="276" w:lineRule="auto"/>
        <w:ind w:right="1445"/>
        <w:rPr>
          <w:rFonts w:ascii="Arial" w:hAnsi="Arial" w:cs="Arial"/>
          <w:sz w:val="22"/>
        </w:rPr>
      </w:pPr>
      <w:r w:rsidRPr="007543D3">
        <w:rPr>
          <w:rFonts w:ascii="Arial" w:hAnsi="Arial" w:cs="Arial"/>
          <w:sz w:val="22"/>
        </w:rPr>
        <w:t>Describe the etiology, psychopathology, clinical manifestations, diagnosticcriteria and management of patients with mooddisorders</w:t>
      </w:r>
    </w:p>
    <w:p w:rsidR="00543AF7" w:rsidRPr="007543D3" w:rsidRDefault="00543AF7" w:rsidP="004710E2">
      <w:pPr>
        <w:pStyle w:val="ListParagraph"/>
        <w:widowControl w:val="0"/>
        <w:numPr>
          <w:ilvl w:val="0"/>
          <w:numId w:val="486"/>
        </w:numPr>
        <w:tabs>
          <w:tab w:val="left" w:pos="1641"/>
        </w:tabs>
        <w:autoSpaceDE w:val="0"/>
        <w:autoSpaceDN w:val="0"/>
        <w:spacing w:before="1" w:line="276" w:lineRule="auto"/>
        <w:ind w:right="1356"/>
        <w:rPr>
          <w:rFonts w:ascii="Arial" w:hAnsi="Arial" w:cs="Arial"/>
          <w:sz w:val="22"/>
        </w:rPr>
      </w:pPr>
      <w:r w:rsidRPr="007543D3">
        <w:rPr>
          <w:rFonts w:ascii="Arial" w:hAnsi="Arial" w:cs="Arial"/>
          <w:sz w:val="22"/>
        </w:rPr>
        <w:t>Describe the etiology, psychopathology, clinical manifestations, diagnostic criteria and management of patients with neurotic, stress related and somatizationdisorders</w:t>
      </w:r>
    </w:p>
    <w:p w:rsidR="00543AF7" w:rsidRPr="007543D3" w:rsidRDefault="00543AF7" w:rsidP="004710E2">
      <w:pPr>
        <w:pStyle w:val="ListParagraph"/>
        <w:widowControl w:val="0"/>
        <w:numPr>
          <w:ilvl w:val="0"/>
          <w:numId w:val="486"/>
        </w:numPr>
        <w:tabs>
          <w:tab w:val="left" w:pos="1641"/>
        </w:tabs>
        <w:autoSpaceDE w:val="0"/>
        <w:autoSpaceDN w:val="0"/>
        <w:spacing w:line="276" w:lineRule="auto"/>
        <w:ind w:right="1446"/>
        <w:rPr>
          <w:rFonts w:ascii="Arial" w:hAnsi="Arial" w:cs="Arial"/>
          <w:sz w:val="22"/>
        </w:rPr>
      </w:pPr>
      <w:r w:rsidRPr="007543D3">
        <w:rPr>
          <w:rFonts w:ascii="Arial" w:hAnsi="Arial" w:cs="Arial"/>
          <w:sz w:val="22"/>
        </w:rPr>
        <w:t>Describe the etiology, psychopathology, clinical manifestations, diagnosticcriteria and management of patients with substance usedisorders</w:t>
      </w:r>
    </w:p>
    <w:p w:rsidR="00543AF7" w:rsidRPr="007543D3" w:rsidRDefault="00543AF7" w:rsidP="004710E2">
      <w:pPr>
        <w:pStyle w:val="ListParagraph"/>
        <w:numPr>
          <w:ilvl w:val="0"/>
          <w:numId w:val="486"/>
        </w:numPr>
        <w:tabs>
          <w:tab w:val="left" w:pos="1641"/>
        </w:tabs>
        <w:spacing w:before="60" w:line="276" w:lineRule="auto"/>
        <w:ind w:right="1128"/>
        <w:rPr>
          <w:rFonts w:ascii="Arial" w:hAnsi="Arial" w:cs="Arial"/>
          <w:sz w:val="22"/>
        </w:rPr>
      </w:pPr>
      <w:r w:rsidRPr="007543D3">
        <w:rPr>
          <w:rFonts w:ascii="Arial" w:hAnsi="Arial" w:cs="Arial"/>
          <w:sz w:val="22"/>
        </w:rPr>
        <w:t>Describe the etiology, psychopathology, clinical manifestation, diagnostic criteria and management of patients with personality, sexual and eatingdisorders</w:t>
      </w:r>
    </w:p>
    <w:p w:rsidR="00543AF7" w:rsidRPr="007543D3" w:rsidRDefault="00543AF7" w:rsidP="004710E2">
      <w:pPr>
        <w:pStyle w:val="ListParagraph"/>
        <w:numPr>
          <w:ilvl w:val="0"/>
          <w:numId w:val="486"/>
        </w:numPr>
        <w:tabs>
          <w:tab w:val="left" w:pos="1641"/>
        </w:tabs>
        <w:spacing w:line="278" w:lineRule="auto"/>
        <w:ind w:right="1315"/>
        <w:rPr>
          <w:rFonts w:ascii="Arial" w:hAnsi="Arial" w:cs="Arial"/>
          <w:sz w:val="22"/>
        </w:rPr>
      </w:pPr>
      <w:r w:rsidRPr="007543D3">
        <w:rPr>
          <w:rFonts w:ascii="Arial" w:hAnsi="Arial" w:cs="Arial"/>
          <w:sz w:val="22"/>
        </w:rPr>
        <w:t>Describe the etiology, psychopathology, clinical manifestations, diagnostic criteria and management of childhood and adolescent disorders including mentaldeficiency</w:t>
      </w:r>
    </w:p>
    <w:p w:rsidR="00543AF7" w:rsidRPr="007543D3" w:rsidRDefault="00543AF7" w:rsidP="004710E2">
      <w:pPr>
        <w:pStyle w:val="ListParagraph"/>
        <w:numPr>
          <w:ilvl w:val="0"/>
          <w:numId w:val="486"/>
        </w:numPr>
        <w:tabs>
          <w:tab w:val="left" w:pos="1641"/>
        </w:tabs>
        <w:spacing w:line="276" w:lineRule="auto"/>
        <w:ind w:right="1133"/>
        <w:rPr>
          <w:rFonts w:ascii="Arial" w:hAnsi="Arial" w:cs="Arial"/>
          <w:sz w:val="22"/>
        </w:rPr>
      </w:pPr>
      <w:r w:rsidRPr="007543D3">
        <w:rPr>
          <w:rFonts w:ascii="Arial" w:hAnsi="Arial" w:cs="Arial"/>
          <w:sz w:val="22"/>
        </w:rPr>
        <w:t>Describe the etiology, psychopathology, clinical manifestation, diagnostic criteriaand management of organic braindisorders.</w:t>
      </w:r>
    </w:p>
    <w:p w:rsidR="00543AF7" w:rsidRPr="007543D3" w:rsidRDefault="00543AF7" w:rsidP="004710E2">
      <w:pPr>
        <w:pStyle w:val="ListParagraph"/>
        <w:numPr>
          <w:ilvl w:val="0"/>
          <w:numId w:val="486"/>
        </w:numPr>
        <w:tabs>
          <w:tab w:val="left" w:pos="1641"/>
        </w:tabs>
        <w:spacing w:line="275" w:lineRule="exact"/>
        <w:rPr>
          <w:rFonts w:ascii="Arial" w:hAnsi="Arial" w:cs="Arial"/>
          <w:sz w:val="22"/>
        </w:rPr>
      </w:pPr>
      <w:r w:rsidRPr="007543D3">
        <w:rPr>
          <w:rFonts w:ascii="Arial" w:hAnsi="Arial" w:cs="Arial"/>
          <w:sz w:val="22"/>
        </w:rPr>
        <w:lastRenderedPageBreak/>
        <w:t>Identify psychiatric emergencies and carry out crisisintervention</w:t>
      </w:r>
    </w:p>
    <w:p w:rsidR="00543AF7" w:rsidRPr="007543D3" w:rsidRDefault="00543AF7" w:rsidP="004710E2">
      <w:pPr>
        <w:pStyle w:val="ListParagraph"/>
        <w:numPr>
          <w:ilvl w:val="0"/>
          <w:numId w:val="486"/>
        </w:numPr>
        <w:tabs>
          <w:tab w:val="left" w:pos="1641"/>
        </w:tabs>
        <w:spacing w:before="39"/>
        <w:rPr>
          <w:rFonts w:ascii="Arial" w:hAnsi="Arial" w:cs="Arial"/>
          <w:sz w:val="22"/>
        </w:rPr>
      </w:pPr>
      <w:r w:rsidRPr="007543D3">
        <w:rPr>
          <w:rFonts w:ascii="Arial" w:hAnsi="Arial" w:cs="Arial"/>
          <w:sz w:val="22"/>
        </w:rPr>
        <w:t>Explain legal aspects applied in mental health setting and role ofnurse</w:t>
      </w:r>
    </w:p>
    <w:p w:rsidR="00543AF7" w:rsidRPr="007543D3" w:rsidRDefault="00543AF7" w:rsidP="004710E2">
      <w:pPr>
        <w:pStyle w:val="ListParagraph"/>
        <w:numPr>
          <w:ilvl w:val="0"/>
          <w:numId w:val="486"/>
        </w:numPr>
        <w:tabs>
          <w:tab w:val="left" w:pos="1641"/>
        </w:tabs>
        <w:spacing w:before="40"/>
        <w:rPr>
          <w:rFonts w:ascii="Arial" w:hAnsi="Arial" w:cs="Arial"/>
          <w:sz w:val="22"/>
        </w:rPr>
      </w:pPr>
      <w:r w:rsidRPr="007543D3">
        <w:rPr>
          <w:rFonts w:ascii="Arial" w:hAnsi="Arial" w:cs="Arial"/>
          <w:sz w:val="22"/>
        </w:rPr>
        <w:t>Describe the model of preventivepsychiatry</w:t>
      </w:r>
    </w:p>
    <w:p w:rsidR="00543AF7" w:rsidRPr="007543D3" w:rsidRDefault="00543AF7" w:rsidP="004710E2">
      <w:pPr>
        <w:pStyle w:val="ListParagraph"/>
        <w:numPr>
          <w:ilvl w:val="0"/>
          <w:numId w:val="486"/>
        </w:numPr>
        <w:tabs>
          <w:tab w:val="left" w:pos="1641"/>
        </w:tabs>
        <w:spacing w:before="41"/>
        <w:rPr>
          <w:rFonts w:ascii="Arial" w:hAnsi="Arial" w:cs="Arial"/>
          <w:sz w:val="22"/>
        </w:rPr>
      </w:pPr>
      <w:r w:rsidRPr="007543D3">
        <w:rPr>
          <w:rFonts w:ascii="Arial" w:hAnsi="Arial" w:cs="Arial"/>
          <w:sz w:val="22"/>
        </w:rPr>
        <w:t>Describe community mental health services and role of thenurse</w:t>
      </w:r>
    </w:p>
    <w:p w:rsidR="00543AF7" w:rsidRPr="007543D3" w:rsidRDefault="00543AF7" w:rsidP="004710E2">
      <w:pPr>
        <w:pStyle w:val="ListParagraph"/>
        <w:numPr>
          <w:ilvl w:val="0"/>
          <w:numId w:val="486"/>
        </w:numPr>
        <w:tabs>
          <w:tab w:val="left" w:pos="1641"/>
        </w:tabs>
        <w:spacing w:before="41" w:line="276" w:lineRule="auto"/>
        <w:ind w:right="1407"/>
        <w:rPr>
          <w:rFonts w:ascii="Arial" w:hAnsi="Arial" w:cs="Arial"/>
          <w:sz w:val="22"/>
        </w:rPr>
      </w:pPr>
      <w:r w:rsidRPr="007543D3">
        <w:rPr>
          <w:rFonts w:ascii="Arial" w:hAnsi="Arial" w:cs="Arial"/>
          <w:sz w:val="22"/>
        </w:rPr>
        <w:t>Incorporate evidence based teaching learning activities in mental health nursing to strengthen nursing practice of students for quality and cost effectiveness of nursing care.</w:t>
      </w:r>
    </w:p>
    <w:p w:rsidR="002C1447" w:rsidRPr="002E054D" w:rsidRDefault="002C1447" w:rsidP="002C1447">
      <w:pPr>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985"/>
        <w:gridCol w:w="7938"/>
      </w:tblGrid>
      <w:tr w:rsidR="002C1447" w:rsidRPr="002E054D" w:rsidTr="002C1447">
        <w:tc>
          <w:tcPr>
            <w:tcW w:w="683"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Unit</w:t>
            </w:r>
          </w:p>
        </w:tc>
        <w:tc>
          <w:tcPr>
            <w:tcW w:w="985"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Time (hrs.)</w:t>
            </w:r>
          </w:p>
        </w:tc>
        <w:tc>
          <w:tcPr>
            <w:tcW w:w="793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Content</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I</w:t>
            </w:r>
          </w:p>
        </w:tc>
        <w:tc>
          <w:tcPr>
            <w:tcW w:w="985" w:type="dxa"/>
          </w:tcPr>
          <w:p w:rsidR="002C1447" w:rsidRPr="002E054D" w:rsidRDefault="002C1447" w:rsidP="002C1447">
            <w:pPr>
              <w:rPr>
                <w:rFonts w:ascii="Arial" w:hAnsi="Arial" w:cs="Arial"/>
                <w:sz w:val="22"/>
                <w:szCs w:val="22"/>
              </w:rPr>
            </w:pPr>
            <w:r w:rsidRPr="002E054D">
              <w:rPr>
                <w:rFonts w:ascii="Arial" w:hAnsi="Arial" w:cs="Arial"/>
                <w:sz w:val="22"/>
                <w:szCs w:val="22"/>
              </w:rPr>
              <w:t>5</w:t>
            </w:r>
          </w:p>
        </w:tc>
        <w:tc>
          <w:tcPr>
            <w:tcW w:w="7938" w:type="dxa"/>
          </w:tcPr>
          <w:p w:rsidR="002C1447" w:rsidRPr="002E054D" w:rsidRDefault="003E6F21" w:rsidP="002C1447">
            <w:pPr>
              <w:rPr>
                <w:rFonts w:ascii="Arial" w:hAnsi="Arial" w:cs="Arial"/>
                <w:b/>
                <w:sz w:val="22"/>
                <w:szCs w:val="22"/>
              </w:rPr>
            </w:pPr>
            <w:r w:rsidRPr="002E054D">
              <w:rPr>
                <w:rFonts w:ascii="Arial" w:hAnsi="Arial" w:cs="Arial"/>
                <w:b/>
                <w:sz w:val="22"/>
                <w:szCs w:val="22"/>
              </w:rPr>
              <w:t>1.</w:t>
            </w:r>
            <w:r w:rsidR="002C1447" w:rsidRPr="002E054D">
              <w:rPr>
                <w:rFonts w:ascii="Arial" w:hAnsi="Arial" w:cs="Arial"/>
                <w:b/>
                <w:sz w:val="22"/>
                <w:szCs w:val="22"/>
              </w:rPr>
              <w:t>Introduction: -</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Perspectives of Mental Health and Mental Health Nursing: evolution Mental Health services, treatments and nursing practices.</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Prevalence and incidence of mental health problems and disorders.</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Mental Health Act.</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National Mental health policy vis a vis National Health programme.</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National Mental Health Programme</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Mental Health team</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Nature and scope of mental health nursing.</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Role and functions of mental health nurse in various setting and factors affecting the level of nursing practice.</w:t>
            </w:r>
          </w:p>
          <w:p w:rsidR="002C1447" w:rsidRPr="002E054D" w:rsidRDefault="002C1447" w:rsidP="004710E2">
            <w:pPr>
              <w:numPr>
                <w:ilvl w:val="2"/>
                <w:numId w:val="445"/>
              </w:numPr>
              <w:rPr>
                <w:rFonts w:ascii="Arial" w:hAnsi="Arial" w:cs="Arial"/>
                <w:sz w:val="22"/>
                <w:szCs w:val="22"/>
              </w:rPr>
            </w:pPr>
            <w:r w:rsidRPr="002E054D">
              <w:rPr>
                <w:rFonts w:ascii="Arial" w:hAnsi="Arial" w:cs="Arial"/>
                <w:sz w:val="22"/>
                <w:szCs w:val="22"/>
              </w:rPr>
              <w:t>Concepts of normal and abnormal behavior.</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II</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5</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2.</w:t>
            </w:r>
            <w:r w:rsidR="002C1447" w:rsidRPr="002E054D">
              <w:rPr>
                <w:rFonts w:ascii="Arial" w:hAnsi="Arial" w:cs="Arial"/>
                <w:b/>
                <w:sz w:val="22"/>
                <w:szCs w:val="22"/>
              </w:rPr>
              <w:t>Principles and Concepts of Mental Health Nursing: -</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Definition: Mental Health Nursing and terminology used.</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Classification of mental disorders: ICD.</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Review of personality development, defense mechanisms.</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Maladaptive behavior of individuals and groups: stress, crisis and disaster(S)</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Etiology: Bio – psycho – social factors</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Psychopathology of mental disorders: review of structure and function of brain, limbic system and abnormal neuro transmission</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Principles of mental health Nursing</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Standards of Mental Health Nursing practice.</w:t>
            </w:r>
          </w:p>
          <w:p w:rsidR="002C1447" w:rsidRPr="002E054D" w:rsidRDefault="002C1447" w:rsidP="004710E2">
            <w:pPr>
              <w:numPr>
                <w:ilvl w:val="2"/>
                <w:numId w:val="447"/>
              </w:numPr>
              <w:ind w:left="877" w:hanging="284"/>
              <w:rPr>
                <w:rFonts w:ascii="Arial" w:hAnsi="Arial" w:cs="Arial"/>
                <w:sz w:val="22"/>
                <w:szCs w:val="22"/>
              </w:rPr>
            </w:pPr>
            <w:r w:rsidRPr="002E054D">
              <w:rPr>
                <w:rFonts w:ascii="Arial" w:hAnsi="Arial" w:cs="Arial"/>
                <w:sz w:val="22"/>
                <w:szCs w:val="22"/>
              </w:rPr>
              <w:t>Conceptual models and the role of nurse:</w:t>
            </w:r>
          </w:p>
          <w:p w:rsidR="002C1447" w:rsidRPr="002E054D" w:rsidRDefault="002C1447" w:rsidP="004710E2">
            <w:pPr>
              <w:numPr>
                <w:ilvl w:val="4"/>
                <w:numId w:val="446"/>
              </w:numPr>
              <w:ind w:left="1869" w:hanging="709"/>
              <w:rPr>
                <w:rFonts w:ascii="Arial" w:hAnsi="Arial" w:cs="Arial"/>
                <w:sz w:val="22"/>
                <w:szCs w:val="22"/>
              </w:rPr>
            </w:pPr>
            <w:r w:rsidRPr="002E054D">
              <w:rPr>
                <w:rFonts w:ascii="Arial" w:hAnsi="Arial" w:cs="Arial"/>
                <w:sz w:val="22"/>
                <w:szCs w:val="22"/>
              </w:rPr>
              <w:t>Existential Model</w:t>
            </w:r>
          </w:p>
          <w:p w:rsidR="002C1447" w:rsidRPr="002E054D" w:rsidRDefault="002C1447" w:rsidP="004710E2">
            <w:pPr>
              <w:numPr>
                <w:ilvl w:val="4"/>
                <w:numId w:val="446"/>
              </w:numPr>
              <w:ind w:left="1869" w:hanging="709"/>
              <w:rPr>
                <w:rFonts w:ascii="Arial" w:hAnsi="Arial" w:cs="Arial"/>
                <w:sz w:val="22"/>
                <w:szCs w:val="22"/>
              </w:rPr>
            </w:pPr>
            <w:r w:rsidRPr="002E054D">
              <w:rPr>
                <w:rFonts w:ascii="Arial" w:hAnsi="Arial" w:cs="Arial"/>
                <w:sz w:val="22"/>
                <w:szCs w:val="22"/>
              </w:rPr>
              <w:t>Psycho – analytical models</w:t>
            </w:r>
          </w:p>
          <w:p w:rsidR="002C1447" w:rsidRPr="002E054D" w:rsidRDefault="002C1447" w:rsidP="004710E2">
            <w:pPr>
              <w:numPr>
                <w:ilvl w:val="4"/>
                <w:numId w:val="446"/>
              </w:numPr>
              <w:ind w:left="1869" w:hanging="709"/>
              <w:rPr>
                <w:rFonts w:ascii="Arial" w:hAnsi="Arial" w:cs="Arial"/>
                <w:sz w:val="22"/>
                <w:szCs w:val="22"/>
              </w:rPr>
            </w:pPr>
            <w:r w:rsidRPr="002E054D">
              <w:rPr>
                <w:rFonts w:ascii="Arial" w:hAnsi="Arial" w:cs="Arial"/>
                <w:sz w:val="22"/>
                <w:szCs w:val="22"/>
              </w:rPr>
              <w:t>Behavior model</w:t>
            </w:r>
          </w:p>
          <w:p w:rsidR="002C1447" w:rsidRPr="002E054D" w:rsidRDefault="002C1447" w:rsidP="004710E2">
            <w:pPr>
              <w:numPr>
                <w:ilvl w:val="4"/>
                <w:numId w:val="446"/>
              </w:numPr>
              <w:ind w:left="1869" w:hanging="709"/>
              <w:rPr>
                <w:rFonts w:ascii="Arial" w:hAnsi="Arial" w:cs="Arial"/>
                <w:sz w:val="22"/>
                <w:szCs w:val="22"/>
              </w:rPr>
            </w:pPr>
            <w:r w:rsidRPr="002E054D">
              <w:rPr>
                <w:rFonts w:ascii="Arial" w:hAnsi="Arial" w:cs="Arial"/>
                <w:sz w:val="22"/>
                <w:szCs w:val="22"/>
              </w:rPr>
              <w:t>Interpersonal Model.</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III</w:t>
            </w:r>
          </w:p>
        </w:tc>
        <w:tc>
          <w:tcPr>
            <w:tcW w:w="985" w:type="dxa"/>
          </w:tcPr>
          <w:p w:rsidR="002C1447" w:rsidRPr="002E054D" w:rsidRDefault="002C1447" w:rsidP="002C1447">
            <w:pPr>
              <w:rPr>
                <w:rFonts w:ascii="Arial" w:hAnsi="Arial" w:cs="Arial"/>
                <w:sz w:val="22"/>
                <w:szCs w:val="22"/>
              </w:rPr>
            </w:pPr>
            <w:r w:rsidRPr="002E054D">
              <w:rPr>
                <w:rFonts w:ascii="Arial" w:hAnsi="Arial" w:cs="Arial"/>
                <w:sz w:val="22"/>
                <w:szCs w:val="22"/>
              </w:rPr>
              <w:t>8</w:t>
            </w:r>
          </w:p>
        </w:tc>
        <w:tc>
          <w:tcPr>
            <w:tcW w:w="7938" w:type="dxa"/>
          </w:tcPr>
          <w:p w:rsidR="002C1447" w:rsidRPr="002E054D" w:rsidRDefault="003E6F21" w:rsidP="002C1447">
            <w:pPr>
              <w:rPr>
                <w:rFonts w:ascii="Arial" w:hAnsi="Arial" w:cs="Arial"/>
                <w:b/>
                <w:sz w:val="22"/>
                <w:szCs w:val="22"/>
              </w:rPr>
            </w:pPr>
            <w:r w:rsidRPr="002E054D">
              <w:rPr>
                <w:rFonts w:ascii="Arial" w:hAnsi="Arial" w:cs="Arial"/>
                <w:b/>
                <w:sz w:val="22"/>
                <w:szCs w:val="22"/>
              </w:rPr>
              <w:t>3.</w:t>
            </w:r>
            <w:r w:rsidR="002C1447" w:rsidRPr="002E054D">
              <w:rPr>
                <w:rFonts w:ascii="Arial" w:hAnsi="Arial" w:cs="Arial"/>
                <w:b/>
                <w:sz w:val="22"/>
                <w:szCs w:val="22"/>
              </w:rPr>
              <w:t>Assessment of mental health status: -</w:t>
            </w:r>
          </w:p>
          <w:p w:rsidR="002C1447" w:rsidRPr="002E054D" w:rsidRDefault="002C1447" w:rsidP="004710E2">
            <w:pPr>
              <w:numPr>
                <w:ilvl w:val="2"/>
                <w:numId w:val="448"/>
              </w:numPr>
              <w:rPr>
                <w:rFonts w:ascii="Arial" w:hAnsi="Arial" w:cs="Arial"/>
                <w:sz w:val="22"/>
                <w:szCs w:val="22"/>
              </w:rPr>
            </w:pPr>
            <w:r w:rsidRPr="002E054D">
              <w:rPr>
                <w:rFonts w:ascii="Arial" w:hAnsi="Arial" w:cs="Arial"/>
                <w:sz w:val="22"/>
                <w:szCs w:val="22"/>
              </w:rPr>
              <w:t>History taking</w:t>
            </w:r>
          </w:p>
          <w:p w:rsidR="002C1447" w:rsidRPr="002E054D" w:rsidRDefault="002C1447" w:rsidP="004710E2">
            <w:pPr>
              <w:numPr>
                <w:ilvl w:val="2"/>
                <w:numId w:val="448"/>
              </w:numPr>
              <w:rPr>
                <w:rFonts w:ascii="Arial" w:hAnsi="Arial" w:cs="Arial"/>
                <w:sz w:val="22"/>
                <w:szCs w:val="22"/>
              </w:rPr>
            </w:pPr>
            <w:r w:rsidRPr="002E054D">
              <w:rPr>
                <w:rFonts w:ascii="Arial" w:hAnsi="Arial" w:cs="Arial"/>
                <w:sz w:val="22"/>
                <w:szCs w:val="22"/>
              </w:rPr>
              <w:t>Mental status examination</w:t>
            </w:r>
          </w:p>
          <w:p w:rsidR="002C1447" w:rsidRPr="002E054D" w:rsidRDefault="002C1447" w:rsidP="004710E2">
            <w:pPr>
              <w:numPr>
                <w:ilvl w:val="2"/>
                <w:numId w:val="448"/>
              </w:numPr>
              <w:rPr>
                <w:rFonts w:ascii="Arial" w:hAnsi="Arial" w:cs="Arial"/>
                <w:sz w:val="22"/>
                <w:szCs w:val="22"/>
              </w:rPr>
            </w:pPr>
            <w:r w:rsidRPr="002E054D">
              <w:rPr>
                <w:rFonts w:ascii="Arial" w:hAnsi="Arial" w:cs="Arial"/>
                <w:sz w:val="22"/>
                <w:szCs w:val="22"/>
              </w:rPr>
              <w:t>Mini mental status examination</w:t>
            </w:r>
          </w:p>
          <w:p w:rsidR="002C1447" w:rsidRPr="002E054D" w:rsidRDefault="002C1447" w:rsidP="004710E2">
            <w:pPr>
              <w:numPr>
                <w:ilvl w:val="2"/>
                <w:numId w:val="448"/>
              </w:numPr>
              <w:rPr>
                <w:rFonts w:ascii="Arial" w:hAnsi="Arial" w:cs="Arial"/>
                <w:sz w:val="22"/>
                <w:szCs w:val="22"/>
              </w:rPr>
            </w:pPr>
            <w:r w:rsidRPr="002E054D">
              <w:rPr>
                <w:rFonts w:ascii="Arial" w:hAnsi="Arial" w:cs="Arial"/>
                <w:sz w:val="22"/>
                <w:szCs w:val="22"/>
              </w:rPr>
              <w:t>Neurological examination: Review</w:t>
            </w:r>
          </w:p>
          <w:p w:rsidR="002C1447" w:rsidRPr="002E054D" w:rsidRDefault="002C1447" w:rsidP="004710E2">
            <w:pPr>
              <w:numPr>
                <w:ilvl w:val="2"/>
                <w:numId w:val="448"/>
              </w:numPr>
              <w:rPr>
                <w:rFonts w:ascii="Arial" w:hAnsi="Arial" w:cs="Arial"/>
                <w:sz w:val="22"/>
                <w:szCs w:val="22"/>
              </w:rPr>
            </w:pPr>
            <w:r w:rsidRPr="002E054D">
              <w:rPr>
                <w:rFonts w:ascii="Arial" w:hAnsi="Arial" w:cs="Arial"/>
                <w:sz w:val="22"/>
                <w:szCs w:val="22"/>
              </w:rPr>
              <w:t>Investigation: Related Blood chemistry, EEG, CT &amp; MRI</w:t>
            </w:r>
          </w:p>
          <w:p w:rsidR="002C1447" w:rsidRPr="002E054D" w:rsidRDefault="002C1447" w:rsidP="004710E2">
            <w:pPr>
              <w:numPr>
                <w:ilvl w:val="2"/>
                <w:numId w:val="448"/>
              </w:numPr>
              <w:rPr>
                <w:rFonts w:ascii="Arial" w:hAnsi="Arial" w:cs="Arial"/>
                <w:sz w:val="22"/>
                <w:szCs w:val="22"/>
              </w:rPr>
            </w:pPr>
            <w:r w:rsidRPr="002E054D">
              <w:rPr>
                <w:rFonts w:ascii="Arial" w:hAnsi="Arial" w:cs="Arial"/>
                <w:sz w:val="22"/>
                <w:szCs w:val="22"/>
              </w:rPr>
              <w:t>Psychological tests Role and responsibilities of nurse.</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IV</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6</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4.</w:t>
            </w:r>
            <w:r w:rsidR="002C1447" w:rsidRPr="002E054D">
              <w:rPr>
                <w:rFonts w:ascii="Arial" w:hAnsi="Arial" w:cs="Arial"/>
                <w:b/>
                <w:sz w:val="22"/>
                <w:szCs w:val="22"/>
              </w:rPr>
              <w:t>Therapeutic communication and nurse – patient relationship: -</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Therapeutic communication: Types, techniques, characteristics.</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Types of relationship,</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Ethics and responsibilities</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Elements of nurse patient contract</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Review of technique of IPR – Johari Window</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Goals, Phases, tasks, therapeutic techniques.</w:t>
            </w:r>
          </w:p>
          <w:p w:rsidR="002C1447" w:rsidRPr="002E054D" w:rsidRDefault="002C1447" w:rsidP="004710E2">
            <w:pPr>
              <w:numPr>
                <w:ilvl w:val="2"/>
                <w:numId w:val="449"/>
              </w:numPr>
              <w:rPr>
                <w:rFonts w:ascii="Arial" w:hAnsi="Arial" w:cs="Arial"/>
                <w:sz w:val="22"/>
                <w:szCs w:val="22"/>
              </w:rPr>
            </w:pPr>
            <w:r w:rsidRPr="002E054D">
              <w:rPr>
                <w:rFonts w:ascii="Arial" w:hAnsi="Arial" w:cs="Arial"/>
                <w:sz w:val="22"/>
                <w:szCs w:val="22"/>
              </w:rPr>
              <w:t>Therapeutic impasse and its intervention.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lastRenderedPageBreak/>
              <w:t>V</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10</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5.</w:t>
            </w:r>
            <w:r w:rsidR="002C1447" w:rsidRPr="002E054D">
              <w:rPr>
                <w:rFonts w:ascii="Arial" w:hAnsi="Arial" w:cs="Arial"/>
                <w:b/>
                <w:sz w:val="22"/>
                <w:szCs w:val="22"/>
              </w:rPr>
              <w:t>Treatment modalities and therapies used in Mental disorders: -</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Psycho Pharmacology</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Psychological therapies: Therapeutic community, psycho-analytical, cognitive and supportive, Family, Group, Behavioral, Play, Psycho-drama, Music, Dance, Recreational and Light therapy, Relaxation therapies: Yoga, Meditation, bio feedback.</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Alternative systems of medicine.</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Occupational therapy</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Physical Therapy: electro convulsive therapy.</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2"/>
                <w:numId w:val="450"/>
              </w:numPr>
              <w:rPr>
                <w:rFonts w:ascii="Arial" w:hAnsi="Arial" w:cs="Arial"/>
                <w:sz w:val="22"/>
                <w:szCs w:val="22"/>
              </w:rPr>
            </w:pPr>
            <w:r w:rsidRPr="002E054D">
              <w:rPr>
                <w:rFonts w:ascii="Arial" w:hAnsi="Arial" w:cs="Arial"/>
                <w:sz w:val="22"/>
                <w:szCs w:val="22"/>
              </w:rPr>
              <w:t>Role of nurse in above therapies.</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VI</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14</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6.</w:t>
            </w:r>
            <w:r w:rsidR="002C1447" w:rsidRPr="002E054D">
              <w:rPr>
                <w:rFonts w:ascii="Arial" w:hAnsi="Arial" w:cs="Arial"/>
                <w:b/>
                <w:sz w:val="22"/>
                <w:szCs w:val="22"/>
              </w:rPr>
              <w:t>Nursing management of patient with Schizophrenia, and other psychotic disorders: -</w:t>
            </w:r>
          </w:p>
          <w:p w:rsidR="002C1447" w:rsidRPr="002E054D" w:rsidRDefault="002C1447" w:rsidP="004710E2">
            <w:pPr>
              <w:numPr>
                <w:ilvl w:val="2"/>
                <w:numId w:val="451"/>
              </w:numPr>
              <w:rPr>
                <w:rFonts w:ascii="Arial" w:hAnsi="Arial" w:cs="Arial"/>
                <w:sz w:val="22"/>
                <w:szCs w:val="22"/>
              </w:rPr>
            </w:pPr>
            <w:r w:rsidRPr="002E054D">
              <w:rPr>
                <w:rFonts w:ascii="Arial" w:hAnsi="Arial" w:cs="Arial"/>
                <w:sz w:val="22"/>
                <w:szCs w:val="22"/>
              </w:rPr>
              <w:t>Classification ICD</w:t>
            </w:r>
          </w:p>
          <w:p w:rsidR="002C1447" w:rsidRPr="002E054D" w:rsidRDefault="002C1447" w:rsidP="004710E2">
            <w:pPr>
              <w:numPr>
                <w:ilvl w:val="2"/>
                <w:numId w:val="451"/>
              </w:numPr>
              <w:rPr>
                <w:rFonts w:ascii="Arial" w:hAnsi="Arial" w:cs="Arial"/>
                <w:sz w:val="22"/>
                <w:szCs w:val="22"/>
              </w:rPr>
            </w:pPr>
            <w:r w:rsidRPr="002E054D">
              <w:rPr>
                <w:rFonts w:ascii="Arial" w:hAnsi="Arial" w:cs="Arial"/>
                <w:sz w:val="22"/>
                <w:szCs w:val="22"/>
              </w:rPr>
              <w:t>Etiology, Psycho – Pathology, types, clinical manifestations, diagnosis.</w:t>
            </w:r>
          </w:p>
          <w:p w:rsidR="002C1447" w:rsidRPr="002E054D" w:rsidRDefault="002C1447" w:rsidP="004710E2">
            <w:pPr>
              <w:numPr>
                <w:ilvl w:val="2"/>
                <w:numId w:val="451"/>
              </w:numPr>
              <w:rPr>
                <w:rFonts w:ascii="Arial" w:hAnsi="Arial" w:cs="Arial"/>
                <w:sz w:val="22"/>
                <w:szCs w:val="22"/>
              </w:rPr>
            </w:pPr>
            <w:r w:rsidRPr="002E054D">
              <w:rPr>
                <w:rFonts w:ascii="Arial" w:hAnsi="Arial" w:cs="Arial"/>
                <w:sz w:val="22"/>
                <w:szCs w:val="22"/>
              </w:rPr>
              <w:t>Nursing Assessment – History, Physical and mental assessment.</w:t>
            </w:r>
          </w:p>
          <w:p w:rsidR="002C1447" w:rsidRPr="002E054D" w:rsidRDefault="002C1447" w:rsidP="004710E2">
            <w:pPr>
              <w:numPr>
                <w:ilvl w:val="2"/>
                <w:numId w:val="451"/>
              </w:numPr>
              <w:rPr>
                <w:rFonts w:ascii="Arial" w:hAnsi="Arial" w:cs="Arial"/>
                <w:sz w:val="22"/>
                <w:szCs w:val="22"/>
              </w:rPr>
            </w:pPr>
            <w:r w:rsidRPr="002E054D">
              <w:rPr>
                <w:rFonts w:ascii="Arial" w:hAnsi="Arial" w:cs="Arial"/>
                <w:sz w:val="22"/>
                <w:szCs w:val="22"/>
              </w:rPr>
              <w:t>Treatment modalities and nursing management of patients with Schizophrenia and other psychotic disorders.</w:t>
            </w:r>
          </w:p>
          <w:p w:rsidR="002C1447" w:rsidRPr="002E054D" w:rsidRDefault="002C1447" w:rsidP="004710E2">
            <w:pPr>
              <w:numPr>
                <w:ilvl w:val="2"/>
                <w:numId w:val="451"/>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2"/>
                <w:numId w:val="451"/>
              </w:numPr>
              <w:rPr>
                <w:rFonts w:ascii="Arial" w:hAnsi="Arial" w:cs="Arial"/>
                <w:sz w:val="22"/>
                <w:szCs w:val="22"/>
              </w:rPr>
            </w:pPr>
            <w:r w:rsidRPr="002E054D">
              <w:rPr>
                <w:rFonts w:ascii="Arial" w:hAnsi="Arial" w:cs="Arial"/>
                <w:sz w:val="22"/>
                <w:szCs w:val="22"/>
              </w:rPr>
              <w:t>Follow – up and home care and rehabilitation.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VII</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5</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7.</w:t>
            </w:r>
            <w:r w:rsidR="002C1447" w:rsidRPr="002E054D">
              <w:rPr>
                <w:rFonts w:ascii="Arial" w:hAnsi="Arial" w:cs="Arial"/>
                <w:b/>
                <w:sz w:val="22"/>
                <w:szCs w:val="22"/>
              </w:rPr>
              <w:t>Nursing management of patient with mood disorders: -</w:t>
            </w:r>
          </w:p>
          <w:p w:rsidR="002C1447" w:rsidRPr="002E054D" w:rsidRDefault="002C1447" w:rsidP="004710E2">
            <w:pPr>
              <w:numPr>
                <w:ilvl w:val="2"/>
                <w:numId w:val="452"/>
              </w:numPr>
              <w:rPr>
                <w:rFonts w:ascii="Arial" w:hAnsi="Arial" w:cs="Arial"/>
                <w:sz w:val="22"/>
                <w:szCs w:val="22"/>
              </w:rPr>
            </w:pPr>
            <w:r w:rsidRPr="002E054D">
              <w:rPr>
                <w:rFonts w:ascii="Arial" w:hAnsi="Arial" w:cs="Arial"/>
                <w:sz w:val="22"/>
                <w:szCs w:val="22"/>
              </w:rPr>
              <w:t>Mood disorders: Bipolar affective disorders, Mania depression and dysthamia etc.</w:t>
            </w:r>
          </w:p>
          <w:p w:rsidR="002C1447" w:rsidRPr="002E054D" w:rsidRDefault="002C1447" w:rsidP="004710E2">
            <w:pPr>
              <w:numPr>
                <w:ilvl w:val="2"/>
                <w:numId w:val="452"/>
              </w:numPr>
              <w:rPr>
                <w:rFonts w:ascii="Arial" w:hAnsi="Arial" w:cs="Arial"/>
                <w:sz w:val="22"/>
                <w:szCs w:val="22"/>
              </w:rPr>
            </w:pPr>
            <w:r w:rsidRPr="002E054D">
              <w:rPr>
                <w:rFonts w:ascii="Arial" w:hAnsi="Arial" w:cs="Arial"/>
                <w:sz w:val="22"/>
                <w:szCs w:val="22"/>
              </w:rPr>
              <w:t>Etiology, Psycho – pathology, Clinical manifestations, diagnosis.</w:t>
            </w:r>
          </w:p>
          <w:p w:rsidR="002C1447" w:rsidRPr="002E054D" w:rsidRDefault="002C1447" w:rsidP="004710E2">
            <w:pPr>
              <w:numPr>
                <w:ilvl w:val="2"/>
                <w:numId w:val="452"/>
              </w:numPr>
              <w:rPr>
                <w:rFonts w:ascii="Arial" w:hAnsi="Arial" w:cs="Arial"/>
                <w:sz w:val="22"/>
                <w:szCs w:val="22"/>
              </w:rPr>
            </w:pPr>
            <w:r w:rsidRPr="002E054D">
              <w:rPr>
                <w:rFonts w:ascii="Arial" w:hAnsi="Arial" w:cs="Arial"/>
                <w:sz w:val="22"/>
                <w:szCs w:val="22"/>
              </w:rPr>
              <w:t>Nursing Assessment – History Physical and mental assessment.</w:t>
            </w:r>
          </w:p>
          <w:p w:rsidR="002C1447" w:rsidRPr="002E054D" w:rsidRDefault="002C1447" w:rsidP="004710E2">
            <w:pPr>
              <w:numPr>
                <w:ilvl w:val="2"/>
                <w:numId w:val="452"/>
              </w:numPr>
              <w:rPr>
                <w:rFonts w:ascii="Arial" w:hAnsi="Arial" w:cs="Arial"/>
                <w:sz w:val="22"/>
                <w:szCs w:val="22"/>
              </w:rPr>
            </w:pPr>
            <w:r w:rsidRPr="002E054D">
              <w:rPr>
                <w:rFonts w:ascii="Arial" w:hAnsi="Arial" w:cs="Arial"/>
                <w:sz w:val="22"/>
                <w:szCs w:val="22"/>
              </w:rPr>
              <w:t>Treatment modalities and nursing management of patients with mood disorders.</w:t>
            </w:r>
          </w:p>
          <w:p w:rsidR="002C1447" w:rsidRPr="002E054D" w:rsidRDefault="002C1447" w:rsidP="004710E2">
            <w:pPr>
              <w:numPr>
                <w:ilvl w:val="2"/>
                <w:numId w:val="452"/>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2"/>
                <w:numId w:val="452"/>
              </w:numPr>
              <w:rPr>
                <w:rFonts w:ascii="Arial" w:hAnsi="Arial" w:cs="Arial"/>
                <w:sz w:val="22"/>
                <w:szCs w:val="22"/>
              </w:rPr>
            </w:pPr>
            <w:r w:rsidRPr="002E054D">
              <w:rPr>
                <w:rFonts w:ascii="Arial" w:hAnsi="Arial" w:cs="Arial"/>
                <w:sz w:val="22"/>
                <w:szCs w:val="22"/>
              </w:rPr>
              <w:t>Follow – up and home care and rehabilitation.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VIII</w:t>
            </w:r>
          </w:p>
        </w:tc>
        <w:tc>
          <w:tcPr>
            <w:tcW w:w="985" w:type="dxa"/>
          </w:tcPr>
          <w:p w:rsidR="002C1447" w:rsidRPr="002E054D" w:rsidRDefault="002C1447" w:rsidP="002C1447">
            <w:pPr>
              <w:jc w:val="both"/>
              <w:rPr>
                <w:rFonts w:ascii="Arial" w:hAnsi="Arial" w:cs="Arial"/>
                <w:bCs/>
                <w:sz w:val="22"/>
                <w:szCs w:val="22"/>
              </w:rPr>
            </w:pPr>
            <w:r w:rsidRPr="002E054D">
              <w:rPr>
                <w:rFonts w:ascii="Arial" w:hAnsi="Arial" w:cs="Arial"/>
                <w:bCs/>
                <w:sz w:val="22"/>
                <w:szCs w:val="22"/>
              </w:rPr>
              <w:t>5</w:t>
            </w:r>
          </w:p>
        </w:tc>
        <w:tc>
          <w:tcPr>
            <w:tcW w:w="7938" w:type="dxa"/>
          </w:tcPr>
          <w:p w:rsidR="002C1447" w:rsidRPr="002E054D" w:rsidRDefault="003E6F21" w:rsidP="002C1447">
            <w:pPr>
              <w:jc w:val="both"/>
              <w:rPr>
                <w:rFonts w:ascii="Arial" w:hAnsi="Arial" w:cs="Arial"/>
                <w:b/>
                <w:bCs/>
                <w:sz w:val="22"/>
                <w:szCs w:val="22"/>
              </w:rPr>
            </w:pPr>
            <w:r w:rsidRPr="002E054D">
              <w:rPr>
                <w:rFonts w:ascii="Arial" w:hAnsi="Arial" w:cs="Arial"/>
                <w:b/>
                <w:bCs/>
                <w:sz w:val="22"/>
                <w:szCs w:val="22"/>
              </w:rPr>
              <w:t>8.</w:t>
            </w:r>
            <w:r w:rsidR="002C1447" w:rsidRPr="002E054D">
              <w:rPr>
                <w:rFonts w:ascii="Arial" w:hAnsi="Arial" w:cs="Arial"/>
                <w:b/>
                <w:bCs/>
                <w:sz w:val="22"/>
                <w:szCs w:val="22"/>
              </w:rPr>
              <w:t>Nursing management of patient with neurotic, stress related and somatization disorders: -</w:t>
            </w:r>
          </w:p>
          <w:p w:rsidR="002C1447" w:rsidRPr="002E054D" w:rsidRDefault="002C1447" w:rsidP="004710E2">
            <w:pPr>
              <w:numPr>
                <w:ilvl w:val="2"/>
                <w:numId w:val="453"/>
              </w:numPr>
              <w:rPr>
                <w:rFonts w:ascii="Arial" w:hAnsi="Arial" w:cs="Arial"/>
                <w:sz w:val="22"/>
                <w:szCs w:val="22"/>
              </w:rPr>
            </w:pPr>
            <w:r w:rsidRPr="002E054D">
              <w:rPr>
                <w:rFonts w:ascii="Arial" w:hAnsi="Arial" w:cs="Arial"/>
                <w:sz w:val="22"/>
                <w:szCs w:val="22"/>
              </w:rPr>
              <w:t>Anxiety disorders, Phobias, Dissociation and Conversion disorder, Obsessive compulsive disorders, post traumatic stress disorder.</w:t>
            </w:r>
          </w:p>
          <w:p w:rsidR="002C1447" w:rsidRPr="002E054D" w:rsidRDefault="002C1447" w:rsidP="004710E2">
            <w:pPr>
              <w:numPr>
                <w:ilvl w:val="2"/>
                <w:numId w:val="453"/>
              </w:numPr>
              <w:rPr>
                <w:rFonts w:ascii="Arial" w:hAnsi="Arial" w:cs="Arial"/>
                <w:sz w:val="22"/>
                <w:szCs w:val="22"/>
              </w:rPr>
            </w:pPr>
            <w:r w:rsidRPr="002E054D">
              <w:rPr>
                <w:rFonts w:ascii="Arial" w:hAnsi="Arial" w:cs="Arial"/>
                <w:sz w:val="22"/>
                <w:szCs w:val="22"/>
              </w:rPr>
              <w:t>Etiology, psycho – pathology, clinical manifestations, diagnosis.</w:t>
            </w:r>
          </w:p>
          <w:p w:rsidR="002C1447" w:rsidRPr="002E054D" w:rsidRDefault="002C1447" w:rsidP="004710E2">
            <w:pPr>
              <w:numPr>
                <w:ilvl w:val="2"/>
                <w:numId w:val="453"/>
              </w:numPr>
              <w:rPr>
                <w:rFonts w:ascii="Arial" w:hAnsi="Arial" w:cs="Arial"/>
                <w:sz w:val="22"/>
                <w:szCs w:val="22"/>
              </w:rPr>
            </w:pPr>
            <w:r w:rsidRPr="002E054D">
              <w:rPr>
                <w:rFonts w:ascii="Arial" w:hAnsi="Arial" w:cs="Arial"/>
                <w:sz w:val="22"/>
                <w:szCs w:val="22"/>
              </w:rPr>
              <w:t>Nursing Assessment – History, physical and mental assessment.</w:t>
            </w:r>
          </w:p>
          <w:p w:rsidR="002C1447" w:rsidRPr="002E054D" w:rsidRDefault="002C1447" w:rsidP="004710E2">
            <w:pPr>
              <w:numPr>
                <w:ilvl w:val="2"/>
                <w:numId w:val="453"/>
              </w:numPr>
              <w:rPr>
                <w:rFonts w:ascii="Arial" w:hAnsi="Arial" w:cs="Arial"/>
                <w:sz w:val="22"/>
                <w:szCs w:val="22"/>
              </w:rPr>
            </w:pPr>
            <w:r w:rsidRPr="002E054D">
              <w:rPr>
                <w:rFonts w:ascii="Arial" w:hAnsi="Arial" w:cs="Arial"/>
                <w:sz w:val="22"/>
                <w:szCs w:val="22"/>
              </w:rPr>
              <w:t>Treatment modalities and nursing management of patients with neurotic, stress related and somatization disorders.</w:t>
            </w:r>
          </w:p>
          <w:p w:rsidR="002C1447" w:rsidRPr="002E054D" w:rsidRDefault="002C1447" w:rsidP="004710E2">
            <w:pPr>
              <w:numPr>
                <w:ilvl w:val="2"/>
                <w:numId w:val="453"/>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2"/>
                <w:numId w:val="453"/>
              </w:numPr>
              <w:rPr>
                <w:rFonts w:ascii="Arial" w:hAnsi="Arial" w:cs="Arial"/>
                <w:sz w:val="22"/>
                <w:szCs w:val="22"/>
              </w:rPr>
            </w:pPr>
            <w:r w:rsidRPr="002E054D">
              <w:rPr>
                <w:rFonts w:ascii="Arial" w:hAnsi="Arial" w:cs="Arial"/>
                <w:sz w:val="22"/>
                <w:szCs w:val="22"/>
              </w:rPr>
              <w:t>Follow – up and home care and rehabilitation.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IX</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8</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9.</w:t>
            </w:r>
            <w:r w:rsidR="002C1447" w:rsidRPr="002E054D">
              <w:rPr>
                <w:rFonts w:ascii="Arial" w:hAnsi="Arial" w:cs="Arial"/>
                <w:b/>
                <w:sz w:val="22"/>
                <w:szCs w:val="22"/>
              </w:rPr>
              <w:t>Nursing management of patient with Substance use disorders: -</w:t>
            </w:r>
          </w:p>
          <w:p w:rsidR="002C1447" w:rsidRPr="002E054D" w:rsidRDefault="002C1447" w:rsidP="004710E2">
            <w:pPr>
              <w:numPr>
                <w:ilvl w:val="2"/>
                <w:numId w:val="454"/>
              </w:numPr>
              <w:rPr>
                <w:rFonts w:ascii="Arial" w:hAnsi="Arial" w:cs="Arial"/>
                <w:sz w:val="22"/>
                <w:szCs w:val="22"/>
              </w:rPr>
            </w:pPr>
            <w:r w:rsidRPr="002E054D">
              <w:rPr>
                <w:rFonts w:ascii="Arial" w:hAnsi="Arial" w:cs="Arial"/>
                <w:sz w:val="22"/>
                <w:szCs w:val="22"/>
              </w:rPr>
              <w:t>Commonly used psychotropic substance: Classification, forms, routes, action, intoxication and withdrawal</w:t>
            </w:r>
          </w:p>
          <w:p w:rsidR="002C1447" w:rsidRPr="002E054D" w:rsidRDefault="002C1447" w:rsidP="004710E2">
            <w:pPr>
              <w:numPr>
                <w:ilvl w:val="2"/>
                <w:numId w:val="454"/>
              </w:numPr>
              <w:rPr>
                <w:rFonts w:ascii="Arial" w:hAnsi="Arial" w:cs="Arial"/>
                <w:sz w:val="22"/>
                <w:szCs w:val="22"/>
              </w:rPr>
            </w:pPr>
            <w:r w:rsidRPr="002E054D">
              <w:rPr>
                <w:rFonts w:ascii="Arial" w:hAnsi="Arial" w:cs="Arial"/>
                <w:sz w:val="22"/>
                <w:szCs w:val="22"/>
              </w:rPr>
              <w:t>Etiology of dependence: tolerance, Psychological and physical dependence withdrawal syndrome, diagnosis,</w:t>
            </w:r>
          </w:p>
          <w:p w:rsidR="002C1447" w:rsidRPr="002E054D" w:rsidRDefault="002C1447" w:rsidP="004710E2">
            <w:pPr>
              <w:numPr>
                <w:ilvl w:val="2"/>
                <w:numId w:val="454"/>
              </w:numPr>
              <w:rPr>
                <w:rFonts w:ascii="Arial" w:hAnsi="Arial" w:cs="Arial"/>
                <w:sz w:val="22"/>
                <w:szCs w:val="22"/>
              </w:rPr>
            </w:pPr>
            <w:r w:rsidRPr="002E054D">
              <w:rPr>
                <w:rFonts w:ascii="Arial" w:hAnsi="Arial" w:cs="Arial"/>
                <w:sz w:val="22"/>
                <w:szCs w:val="22"/>
              </w:rPr>
              <w:t>Nursing Assessment – History, Physical, mental assessment and drug assay.</w:t>
            </w:r>
          </w:p>
          <w:p w:rsidR="002C1447" w:rsidRPr="002E054D" w:rsidRDefault="002C1447" w:rsidP="004710E2">
            <w:pPr>
              <w:numPr>
                <w:ilvl w:val="2"/>
                <w:numId w:val="454"/>
              </w:numPr>
              <w:rPr>
                <w:rFonts w:ascii="Arial" w:hAnsi="Arial" w:cs="Arial"/>
                <w:sz w:val="22"/>
                <w:szCs w:val="22"/>
              </w:rPr>
            </w:pPr>
            <w:r w:rsidRPr="002E054D">
              <w:rPr>
                <w:rFonts w:ascii="Arial" w:hAnsi="Arial" w:cs="Arial"/>
                <w:sz w:val="22"/>
                <w:szCs w:val="22"/>
              </w:rPr>
              <w:t>Treatment (detoxification, antagonist therapy and harm reduction) and nursing management of patient with substance use disorders.</w:t>
            </w:r>
          </w:p>
          <w:p w:rsidR="002C1447" w:rsidRPr="002E054D" w:rsidRDefault="002C1447" w:rsidP="004710E2">
            <w:pPr>
              <w:numPr>
                <w:ilvl w:val="2"/>
                <w:numId w:val="454"/>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2"/>
                <w:numId w:val="454"/>
              </w:numPr>
              <w:rPr>
                <w:rFonts w:ascii="Arial" w:hAnsi="Arial" w:cs="Arial"/>
                <w:sz w:val="22"/>
                <w:szCs w:val="22"/>
              </w:rPr>
            </w:pPr>
            <w:r w:rsidRPr="002E054D">
              <w:rPr>
                <w:rFonts w:ascii="Arial" w:hAnsi="Arial" w:cs="Arial"/>
                <w:sz w:val="22"/>
                <w:szCs w:val="22"/>
              </w:rPr>
              <w:t>Follow – up and home care and rehabilitation.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X</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4</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10.</w:t>
            </w:r>
            <w:r w:rsidR="002C1447" w:rsidRPr="002E054D">
              <w:rPr>
                <w:rFonts w:ascii="Arial" w:hAnsi="Arial" w:cs="Arial"/>
                <w:b/>
                <w:sz w:val="22"/>
                <w:szCs w:val="22"/>
              </w:rPr>
              <w:t>Nursing management of patient with Personality, Sexual and Eating disorders: -</w:t>
            </w:r>
          </w:p>
          <w:p w:rsidR="002C1447" w:rsidRPr="002E054D" w:rsidRDefault="002C1447" w:rsidP="004710E2">
            <w:pPr>
              <w:numPr>
                <w:ilvl w:val="2"/>
                <w:numId w:val="455"/>
              </w:numPr>
              <w:rPr>
                <w:rFonts w:ascii="Arial" w:hAnsi="Arial" w:cs="Arial"/>
                <w:sz w:val="22"/>
                <w:szCs w:val="22"/>
              </w:rPr>
            </w:pPr>
            <w:r w:rsidRPr="002E054D">
              <w:rPr>
                <w:rFonts w:ascii="Arial" w:hAnsi="Arial" w:cs="Arial"/>
                <w:sz w:val="22"/>
                <w:szCs w:val="22"/>
              </w:rPr>
              <w:t>Classification of disorders</w:t>
            </w:r>
          </w:p>
          <w:p w:rsidR="002C1447" w:rsidRPr="002E054D" w:rsidRDefault="002C1447" w:rsidP="004710E2">
            <w:pPr>
              <w:numPr>
                <w:ilvl w:val="2"/>
                <w:numId w:val="455"/>
              </w:numPr>
              <w:rPr>
                <w:rFonts w:ascii="Arial" w:hAnsi="Arial" w:cs="Arial"/>
                <w:sz w:val="22"/>
                <w:szCs w:val="22"/>
              </w:rPr>
            </w:pPr>
            <w:r w:rsidRPr="002E054D">
              <w:rPr>
                <w:rFonts w:ascii="Arial" w:hAnsi="Arial" w:cs="Arial"/>
                <w:sz w:val="22"/>
                <w:szCs w:val="22"/>
              </w:rPr>
              <w:lastRenderedPageBreak/>
              <w:t>Etiology, Psycho-pathology , characteristics, diagnosis,</w:t>
            </w:r>
          </w:p>
          <w:p w:rsidR="002C1447" w:rsidRPr="002E054D" w:rsidRDefault="002C1447" w:rsidP="004710E2">
            <w:pPr>
              <w:numPr>
                <w:ilvl w:val="2"/>
                <w:numId w:val="455"/>
              </w:numPr>
              <w:rPr>
                <w:rFonts w:ascii="Arial" w:hAnsi="Arial" w:cs="Arial"/>
                <w:sz w:val="22"/>
                <w:szCs w:val="22"/>
              </w:rPr>
            </w:pPr>
            <w:r w:rsidRPr="002E054D">
              <w:rPr>
                <w:rFonts w:ascii="Arial" w:hAnsi="Arial" w:cs="Arial"/>
                <w:sz w:val="22"/>
                <w:szCs w:val="22"/>
              </w:rPr>
              <w:t>Nursing Assessment-History, Physical and mental assessment</w:t>
            </w:r>
          </w:p>
          <w:p w:rsidR="002C1447" w:rsidRPr="002E054D" w:rsidRDefault="002C1447" w:rsidP="004710E2">
            <w:pPr>
              <w:numPr>
                <w:ilvl w:val="2"/>
                <w:numId w:val="455"/>
              </w:numPr>
              <w:rPr>
                <w:rFonts w:ascii="Arial" w:hAnsi="Arial" w:cs="Arial"/>
                <w:sz w:val="22"/>
                <w:szCs w:val="22"/>
              </w:rPr>
            </w:pPr>
            <w:r w:rsidRPr="002E054D">
              <w:rPr>
                <w:rFonts w:ascii="Arial" w:hAnsi="Arial" w:cs="Arial"/>
                <w:sz w:val="22"/>
                <w:szCs w:val="22"/>
              </w:rPr>
              <w:t>Treatment modalities and nursing management of patients with personality, Sexual and Eating disorders</w:t>
            </w:r>
          </w:p>
          <w:p w:rsidR="002C1447" w:rsidRPr="002E054D" w:rsidRDefault="002C1447" w:rsidP="004710E2">
            <w:pPr>
              <w:numPr>
                <w:ilvl w:val="2"/>
                <w:numId w:val="455"/>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2"/>
                <w:numId w:val="455"/>
              </w:numPr>
              <w:rPr>
                <w:rFonts w:ascii="Arial" w:hAnsi="Arial" w:cs="Arial"/>
                <w:sz w:val="22"/>
                <w:szCs w:val="22"/>
              </w:rPr>
            </w:pPr>
            <w:r w:rsidRPr="002E054D">
              <w:rPr>
                <w:rFonts w:ascii="Arial" w:hAnsi="Arial" w:cs="Arial"/>
                <w:sz w:val="22"/>
                <w:szCs w:val="22"/>
              </w:rPr>
              <w:t>Follow-up and home care and rehabilitation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lastRenderedPageBreak/>
              <w:t>XI</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6</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11.</w:t>
            </w:r>
            <w:r w:rsidR="002C1447" w:rsidRPr="002E054D">
              <w:rPr>
                <w:rFonts w:ascii="Arial" w:hAnsi="Arial" w:cs="Arial"/>
                <w:b/>
                <w:sz w:val="22"/>
                <w:szCs w:val="22"/>
              </w:rPr>
              <w:t>Nursing Management of childhood and adolescent disorders including mental deficiency: -</w:t>
            </w:r>
          </w:p>
          <w:p w:rsidR="002C1447" w:rsidRPr="002E054D" w:rsidRDefault="002C1447" w:rsidP="004710E2">
            <w:pPr>
              <w:numPr>
                <w:ilvl w:val="2"/>
                <w:numId w:val="456"/>
              </w:numPr>
              <w:rPr>
                <w:rFonts w:ascii="Arial" w:hAnsi="Arial" w:cs="Arial"/>
                <w:sz w:val="22"/>
                <w:szCs w:val="22"/>
              </w:rPr>
            </w:pPr>
            <w:r w:rsidRPr="002E054D">
              <w:rPr>
                <w:rFonts w:ascii="Arial" w:hAnsi="Arial" w:cs="Arial"/>
                <w:sz w:val="22"/>
                <w:szCs w:val="22"/>
              </w:rPr>
              <w:t>Classification</w:t>
            </w:r>
          </w:p>
          <w:p w:rsidR="002C1447" w:rsidRPr="002E054D" w:rsidRDefault="002C1447" w:rsidP="004710E2">
            <w:pPr>
              <w:numPr>
                <w:ilvl w:val="2"/>
                <w:numId w:val="456"/>
              </w:numPr>
              <w:rPr>
                <w:rFonts w:ascii="Arial" w:hAnsi="Arial" w:cs="Arial"/>
                <w:sz w:val="22"/>
                <w:szCs w:val="22"/>
              </w:rPr>
            </w:pPr>
            <w:r w:rsidRPr="002E054D">
              <w:rPr>
                <w:rFonts w:ascii="Arial" w:hAnsi="Arial" w:cs="Arial"/>
                <w:sz w:val="22"/>
                <w:szCs w:val="22"/>
              </w:rPr>
              <w:t>Etiology, Psycho-pathology, characteristics, diagnosis Nursing Assessment-History, Physical, mental and IQ assessment</w:t>
            </w:r>
          </w:p>
          <w:p w:rsidR="002C1447" w:rsidRPr="002E054D" w:rsidRDefault="002C1447" w:rsidP="004710E2">
            <w:pPr>
              <w:numPr>
                <w:ilvl w:val="2"/>
                <w:numId w:val="456"/>
              </w:numPr>
              <w:rPr>
                <w:rFonts w:ascii="Arial" w:hAnsi="Arial" w:cs="Arial"/>
                <w:sz w:val="22"/>
                <w:szCs w:val="22"/>
              </w:rPr>
            </w:pPr>
            <w:r w:rsidRPr="002E054D">
              <w:rPr>
                <w:rFonts w:ascii="Arial" w:hAnsi="Arial" w:cs="Arial"/>
                <w:sz w:val="22"/>
                <w:szCs w:val="22"/>
              </w:rPr>
              <w:t>Treatment modalities and nursing management of childhood disorders including mental deficiency</w:t>
            </w:r>
          </w:p>
          <w:p w:rsidR="002C1447" w:rsidRPr="002E054D" w:rsidRDefault="002C1447" w:rsidP="004710E2">
            <w:pPr>
              <w:numPr>
                <w:ilvl w:val="2"/>
                <w:numId w:val="456"/>
              </w:numPr>
              <w:rPr>
                <w:rFonts w:ascii="Arial" w:hAnsi="Arial" w:cs="Arial"/>
                <w:sz w:val="22"/>
                <w:szCs w:val="22"/>
              </w:rPr>
            </w:pPr>
            <w:r w:rsidRPr="002E054D">
              <w:rPr>
                <w:rFonts w:ascii="Arial" w:hAnsi="Arial" w:cs="Arial"/>
                <w:sz w:val="22"/>
                <w:szCs w:val="22"/>
              </w:rPr>
              <w:t>Follow-up and home care and rehabilitation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XII</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5</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12.</w:t>
            </w:r>
            <w:r w:rsidR="002C1447" w:rsidRPr="002E054D">
              <w:rPr>
                <w:rFonts w:ascii="Arial" w:hAnsi="Arial" w:cs="Arial"/>
                <w:b/>
                <w:sz w:val="22"/>
                <w:szCs w:val="22"/>
              </w:rPr>
              <w:t>Nursing management of organic brain disorders:-</w:t>
            </w:r>
          </w:p>
          <w:p w:rsidR="002C1447" w:rsidRPr="002E054D" w:rsidRDefault="002C1447" w:rsidP="004710E2">
            <w:pPr>
              <w:numPr>
                <w:ilvl w:val="0"/>
                <w:numId w:val="457"/>
              </w:numPr>
              <w:rPr>
                <w:rFonts w:ascii="Arial" w:hAnsi="Arial" w:cs="Arial"/>
                <w:sz w:val="22"/>
                <w:szCs w:val="22"/>
              </w:rPr>
            </w:pPr>
            <w:r w:rsidRPr="002E054D">
              <w:rPr>
                <w:rFonts w:ascii="Arial" w:hAnsi="Arial" w:cs="Arial"/>
                <w:sz w:val="22"/>
                <w:szCs w:val="22"/>
              </w:rPr>
              <w:t>Classification: ICD?</w:t>
            </w:r>
          </w:p>
          <w:p w:rsidR="002C1447" w:rsidRPr="002E054D" w:rsidRDefault="002C1447" w:rsidP="004710E2">
            <w:pPr>
              <w:numPr>
                <w:ilvl w:val="0"/>
                <w:numId w:val="457"/>
              </w:numPr>
              <w:rPr>
                <w:rFonts w:ascii="Arial" w:hAnsi="Arial" w:cs="Arial"/>
                <w:sz w:val="22"/>
                <w:szCs w:val="22"/>
              </w:rPr>
            </w:pPr>
            <w:r w:rsidRPr="002E054D">
              <w:rPr>
                <w:rFonts w:ascii="Arial" w:hAnsi="Arial" w:cs="Arial"/>
                <w:sz w:val="22"/>
                <w:szCs w:val="22"/>
              </w:rPr>
              <w:t>Etiology, Psycho-pathology, clinical features, diagnosis and Differential diagnosis (Parkinsons and Alzheimers)</w:t>
            </w:r>
          </w:p>
          <w:p w:rsidR="002C1447" w:rsidRPr="002E054D" w:rsidRDefault="002C1447" w:rsidP="004710E2">
            <w:pPr>
              <w:numPr>
                <w:ilvl w:val="0"/>
                <w:numId w:val="457"/>
              </w:numPr>
              <w:rPr>
                <w:rFonts w:ascii="Arial" w:hAnsi="Arial" w:cs="Arial"/>
                <w:sz w:val="22"/>
                <w:szCs w:val="22"/>
              </w:rPr>
            </w:pPr>
            <w:r w:rsidRPr="002E054D">
              <w:rPr>
                <w:rFonts w:ascii="Arial" w:hAnsi="Arial" w:cs="Arial"/>
                <w:sz w:val="22"/>
                <w:szCs w:val="22"/>
              </w:rPr>
              <w:t>Nursing Assessment-history physical, mental and neurological assessment</w:t>
            </w:r>
          </w:p>
          <w:p w:rsidR="002C1447" w:rsidRPr="002E054D" w:rsidRDefault="002C1447" w:rsidP="004710E2">
            <w:pPr>
              <w:numPr>
                <w:ilvl w:val="0"/>
                <w:numId w:val="457"/>
              </w:numPr>
              <w:rPr>
                <w:rFonts w:ascii="Arial" w:hAnsi="Arial" w:cs="Arial"/>
                <w:sz w:val="22"/>
                <w:szCs w:val="22"/>
              </w:rPr>
            </w:pPr>
            <w:r w:rsidRPr="002E054D">
              <w:rPr>
                <w:rFonts w:ascii="Arial" w:hAnsi="Arial" w:cs="Arial"/>
                <w:sz w:val="22"/>
                <w:szCs w:val="22"/>
              </w:rPr>
              <w:t>Treatment modalities and nursing management of organic brain disorders</w:t>
            </w:r>
          </w:p>
          <w:p w:rsidR="002C1447" w:rsidRPr="002E054D" w:rsidRDefault="002C1447" w:rsidP="004710E2">
            <w:pPr>
              <w:numPr>
                <w:ilvl w:val="0"/>
                <w:numId w:val="457"/>
              </w:numPr>
              <w:rPr>
                <w:rFonts w:ascii="Arial" w:hAnsi="Arial" w:cs="Arial"/>
                <w:sz w:val="22"/>
                <w:szCs w:val="22"/>
              </w:rPr>
            </w:pPr>
            <w:r w:rsidRPr="002E054D">
              <w:rPr>
                <w:rFonts w:ascii="Arial" w:hAnsi="Arial" w:cs="Arial"/>
                <w:sz w:val="22"/>
                <w:szCs w:val="22"/>
              </w:rPr>
              <w:t>Geriatric considerations</w:t>
            </w:r>
          </w:p>
          <w:p w:rsidR="002C1447" w:rsidRPr="002E054D" w:rsidRDefault="002C1447" w:rsidP="004710E2">
            <w:pPr>
              <w:numPr>
                <w:ilvl w:val="0"/>
                <w:numId w:val="457"/>
              </w:numPr>
              <w:rPr>
                <w:rFonts w:ascii="Arial" w:hAnsi="Arial" w:cs="Arial"/>
                <w:sz w:val="22"/>
                <w:szCs w:val="22"/>
              </w:rPr>
            </w:pPr>
            <w:r w:rsidRPr="002E054D">
              <w:rPr>
                <w:rFonts w:ascii="Arial" w:hAnsi="Arial" w:cs="Arial"/>
                <w:sz w:val="22"/>
                <w:szCs w:val="22"/>
              </w:rPr>
              <w:t>Follow-up and home care and rehabilition</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XIII</w:t>
            </w:r>
          </w:p>
        </w:tc>
        <w:tc>
          <w:tcPr>
            <w:tcW w:w="985" w:type="dxa"/>
          </w:tcPr>
          <w:p w:rsidR="002C1447" w:rsidRPr="002E054D" w:rsidRDefault="002C1447" w:rsidP="002C1447">
            <w:pPr>
              <w:jc w:val="both"/>
              <w:rPr>
                <w:rFonts w:ascii="Arial" w:hAnsi="Arial" w:cs="Arial"/>
                <w:sz w:val="22"/>
                <w:szCs w:val="22"/>
              </w:rPr>
            </w:pPr>
            <w:r w:rsidRPr="002E054D">
              <w:rPr>
                <w:rFonts w:ascii="Arial" w:hAnsi="Arial" w:cs="Arial"/>
                <w:sz w:val="22"/>
                <w:szCs w:val="22"/>
              </w:rPr>
              <w:t>4</w:t>
            </w:r>
          </w:p>
        </w:tc>
        <w:tc>
          <w:tcPr>
            <w:tcW w:w="7938" w:type="dxa"/>
          </w:tcPr>
          <w:p w:rsidR="002C1447" w:rsidRPr="002E054D" w:rsidRDefault="003E6F21" w:rsidP="002C1447">
            <w:pPr>
              <w:jc w:val="both"/>
              <w:rPr>
                <w:rFonts w:ascii="Arial" w:hAnsi="Arial" w:cs="Arial"/>
                <w:b/>
                <w:sz w:val="22"/>
                <w:szCs w:val="22"/>
              </w:rPr>
            </w:pPr>
            <w:r w:rsidRPr="002E054D">
              <w:rPr>
                <w:rFonts w:ascii="Arial" w:hAnsi="Arial" w:cs="Arial"/>
                <w:b/>
                <w:sz w:val="22"/>
                <w:szCs w:val="22"/>
              </w:rPr>
              <w:t>13.</w:t>
            </w:r>
            <w:r w:rsidR="002C1447" w:rsidRPr="002E054D">
              <w:rPr>
                <w:rFonts w:ascii="Arial" w:hAnsi="Arial" w:cs="Arial"/>
                <w:b/>
                <w:sz w:val="22"/>
                <w:szCs w:val="22"/>
              </w:rPr>
              <w:t>Psychiatric emergencies and carry out crisis intervention: -</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Types of psychiatric emergencies and their management.</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Stress adaptation Model: stress and stressor, coping, resources and mechanism</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Grief: Theories of grieving process, principles, techniques of counselling</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Types of crisis</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Crisis Intervention: Principles, Techniques and Process</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 xml:space="preserve">Geriatric considerations </w:t>
            </w:r>
          </w:p>
          <w:p w:rsidR="002C1447" w:rsidRPr="002E054D" w:rsidRDefault="002C1447" w:rsidP="004710E2">
            <w:pPr>
              <w:numPr>
                <w:ilvl w:val="0"/>
                <w:numId w:val="458"/>
              </w:numPr>
              <w:rPr>
                <w:rFonts w:ascii="Arial" w:hAnsi="Arial" w:cs="Arial"/>
                <w:sz w:val="22"/>
                <w:szCs w:val="22"/>
              </w:rPr>
            </w:pPr>
            <w:r w:rsidRPr="002E054D">
              <w:rPr>
                <w:rFonts w:ascii="Arial" w:hAnsi="Arial" w:cs="Arial"/>
                <w:sz w:val="22"/>
                <w:szCs w:val="22"/>
              </w:rPr>
              <w:t>Role and responsibilities of nurse.</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XIV</w:t>
            </w:r>
          </w:p>
        </w:tc>
        <w:tc>
          <w:tcPr>
            <w:tcW w:w="985" w:type="dxa"/>
          </w:tcPr>
          <w:p w:rsidR="002C1447" w:rsidRPr="002E054D" w:rsidRDefault="002C1447" w:rsidP="002C1447">
            <w:pPr>
              <w:rPr>
                <w:rFonts w:ascii="Arial" w:hAnsi="Arial" w:cs="Arial"/>
                <w:sz w:val="22"/>
                <w:szCs w:val="22"/>
              </w:rPr>
            </w:pPr>
            <w:r w:rsidRPr="002E054D">
              <w:rPr>
                <w:rFonts w:ascii="Arial" w:hAnsi="Arial" w:cs="Arial"/>
                <w:sz w:val="22"/>
                <w:szCs w:val="22"/>
              </w:rPr>
              <w:t>4</w:t>
            </w:r>
          </w:p>
        </w:tc>
        <w:tc>
          <w:tcPr>
            <w:tcW w:w="7938" w:type="dxa"/>
          </w:tcPr>
          <w:p w:rsidR="002C1447" w:rsidRPr="002E054D" w:rsidRDefault="003E6F21" w:rsidP="002C1447">
            <w:pPr>
              <w:rPr>
                <w:rFonts w:ascii="Arial" w:hAnsi="Arial" w:cs="Arial"/>
                <w:b/>
                <w:sz w:val="22"/>
                <w:szCs w:val="22"/>
              </w:rPr>
            </w:pPr>
            <w:r w:rsidRPr="002E054D">
              <w:rPr>
                <w:rFonts w:ascii="Arial" w:hAnsi="Arial" w:cs="Arial"/>
                <w:b/>
                <w:sz w:val="22"/>
                <w:szCs w:val="22"/>
              </w:rPr>
              <w:t>14.</w:t>
            </w:r>
            <w:r w:rsidR="002C1447" w:rsidRPr="002E054D">
              <w:rPr>
                <w:rFonts w:ascii="Arial" w:hAnsi="Arial" w:cs="Arial"/>
                <w:b/>
                <w:sz w:val="22"/>
                <w:szCs w:val="22"/>
              </w:rPr>
              <w:t>Legal issue in Mental Health Nursing: -</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The Mental Health Act 1987: Act, Sections, Articles and their implications etc.</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Indian Lunacy Act. 1912</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Rights of mentally ill clients</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Forensic psychiatry</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Acts related to narcotic and psychotropic substances and illegal drug trafficking.</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Admission and discharge procedures</w:t>
            </w:r>
          </w:p>
          <w:p w:rsidR="002C1447" w:rsidRPr="002E054D" w:rsidRDefault="002C1447" w:rsidP="004710E2">
            <w:pPr>
              <w:numPr>
                <w:ilvl w:val="0"/>
                <w:numId w:val="459"/>
              </w:numPr>
              <w:rPr>
                <w:rFonts w:ascii="Arial" w:hAnsi="Arial" w:cs="Arial"/>
                <w:sz w:val="22"/>
                <w:szCs w:val="22"/>
              </w:rPr>
            </w:pPr>
            <w:r w:rsidRPr="002E054D">
              <w:rPr>
                <w:rFonts w:ascii="Arial" w:hAnsi="Arial" w:cs="Arial"/>
                <w:sz w:val="22"/>
                <w:szCs w:val="22"/>
              </w:rPr>
              <w:t>Role and responsibilities of nurse.</w:t>
            </w:r>
          </w:p>
        </w:tc>
      </w:tr>
      <w:tr w:rsidR="002C1447" w:rsidRPr="002E054D" w:rsidTr="002C1447">
        <w:tc>
          <w:tcPr>
            <w:tcW w:w="683" w:type="dxa"/>
          </w:tcPr>
          <w:p w:rsidR="002C1447" w:rsidRPr="002E054D" w:rsidRDefault="002C1447" w:rsidP="002C1447">
            <w:pPr>
              <w:jc w:val="center"/>
              <w:rPr>
                <w:rFonts w:ascii="Arial" w:hAnsi="Arial" w:cs="Arial"/>
                <w:sz w:val="22"/>
                <w:szCs w:val="22"/>
              </w:rPr>
            </w:pPr>
            <w:r w:rsidRPr="002E054D">
              <w:rPr>
                <w:rFonts w:ascii="Arial" w:hAnsi="Arial" w:cs="Arial"/>
                <w:sz w:val="22"/>
                <w:szCs w:val="22"/>
              </w:rPr>
              <w:t>XV</w:t>
            </w:r>
          </w:p>
        </w:tc>
        <w:tc>
          <w:tcPr>
            <w:tcW w:w="985" w:type="dxa"/>
          </w:tcPr>
          <w:p w:rsidR="002C1447" w:rsidRPr="002E054D" w:rsidRDefault="002C1447" w:rsidP="002C1447">
            <w:pPr>
              <w:rPr>
                <w:rFonts w:ascii="Arial" w:hAnsi="Arial" w:cs="Arial"/>
                <w:sz w:val="22"/>
                <w:szCs w:val="22"/>
              </w:rPr>
            </w:pPr>
            <w:r w:rsidRPr="002E054D">
              <w:rPr>
                <w:rFonts w:ascii="Arial" w:hAnsi="Arial" w:cs="Arial"/>
                <w:sz w:val="22"/>
                <w:szCs w:val="22"/>
              </w:rPr>
              <w:t>4</w:t>
            </w:r>
          </w:p>
        </w:tc>
        <w:tc>
          <w:tcPr>
            <w:tcW w:w="7938" w:type="dxa"/>
          </w:tcPr>
          <w:p w:rsidR="002C1447" w:rsidRPr="002E054D" w:rsidRDefault="003E6F21" w:rsidP="002C1447">
            <w:pPr>
              <w:rPr>
                <w:rFonts w:ascii="Arial" w:hAnsi="Arial" w:cs="Arial"/>
                <w:b/>
                <w:sz w:val="22"/>
                <w:szCs w:val="22"/>
              </w:rPr>
            </w:pPr>
            <w:r w:rsidRPr="002E054D">
              <w:rPr>
                <w:rFonts w:ascii="Arial" w:hAnsi="Arial" w:cs="Arial"/>
                <w:b/>
                <w:sz w:val="22"/>
                <w:szCs w:val="22"/>
              </w:rPr>
              <w:t>15.</w:t>
            </w:r>
            <w:r w:rsidR="002C1447" w:rsidRPr="002E054D">
              <w:rPr>
                <w:rFonts w:ascii="Arial" w:hAnsi="Arial" w:cs="Arial"/>
                <w:b/>
                <w:sz w:val="22"/>
                <w:szCs w:val="22"/>
              </w:rPr>
              <w:t>Community Mental Health Nursing: -</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Development of Community Mental Health Services.</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National Mental Health Programme</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Institutionalization Versus Deinstitutionalization</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Model of Preventive psychiatry: Levels of Prevention</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Mental Health Services available at the primary, secondary, tertiary levels including rehabilitees and role of nurse.</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Mental Health Agencies: Government and Voluntary, National and International</w:t>
            </w:r>
          </w:p>
          <w:p w:rsidR="002C1447" w:rsidRPr="002E054D" w:rsidRDefault="002C1447" w:rsidP="004710E2">
            <w:pPr>
              <w:numPr>
                <w:ilvl w:val="0"/>
                <w:numId w:val="460"/>
              </w:numPr>
              <w:rPr>
                <w:rFonts w:ascii="Arial" w:hAnsi="Arial" w:cs="Arial"/>
                <w:sz w:val="22"/>
                <w:szCs w:val="22"/>
              </w:rPr>
            </w:pPr>
            <w:r w:rsidRPr="002E054D">
              <w:rPr>
                <w:rFonts w:ascii="Arial" w:hAnsi="Arial" w:cs="Arial"/>
                <w:sz w:val="22"/>
                <w:szCs w:val="22"/>
              </w:rPr>
              <w:t xml:space="preserve">Mental Health Nursing issues for special populations: Children, </w:t>
            </w:r>
            <w:r w:rsidRPr="002E054D">
              <w:rPr>
                <w:rFonts w:ascii="Arial" w:hAnsi="Arial" w:cs="Arial"/>
                <w:sz w:val="22"/>
                <w:szCs w:val="22"/>
              </w:rPr>
              <w:lastRenderedPageBreak/>
              <w:t>Adolescence, Women, Elderly, Victims of violence and abuse, Handicapped, HIV / AIDS etc.</w:t>
            </w:r>
          </w:p>
        </w:tc>
      </w:tr>
    </w:tbl>
    <w:p w:rsidR="002C1447" w:rsidRPr="002E054D" w:rsidRDefault="002C1447" w:rsidP="002C1447">
      <w:pPr>
        <w:rPr>
          <w:rFonts w:ascii="Arial" w:hAnsi="Arial" w:cs="Arial"/>
        </w:rPr>
      </w:pPr>
    </w:p>
    <w:p w:rsidR="002C1447" w:rsidRPr="002E054D" w:rsidRDefault="002C1447" w:rsidP="002C1447">
      <w:pPr>
        <w:jc w:val="both"/>
        <w:rPr>
          <w:rFonts w:ascii="Arial" w:hAnsi="Arial" w:cs="Arial"/>
          <w:b/>
          <w:sz w:val="28"/>
        </w:rPr>
      </w:pPr>
      <w:r w:rsidRPr="002E054D">
        <w:rPr>
          <w:rFonts w:ascii="Arial" w:hAnsi="Arial" w:cs="Arial"/>
          <w:b/>
        </w:rPr>
        <w:br w:type="page"/>
      </w:r>
      <w:r w:rsidRPr="002E054D">
        <w:rPr>
          <w:rFonts w:ascii="Arial" w:hAnsi="Arial" w:cs="Arial"/>
          <w:b/>
          <w:sz w:val="28"/>
        </w:rPr>
        <w:lastRenderedPageBreak/>
        <w:t>Subject: -Mental Health Nursing (Practical)</w:t>
      </w:r>
    </w:p>
    <w:p w:rsidR="003E6F21" w:rsidRPr="002E054D" w:rsidRDefault="003E6F21" w:rsidP="003E6F21">
      <w:pPr>
        <w:spacing w:before="90" w:line="480" w:lineRule="auto"/>
        <w:ind w:right="663"/>
        <w:rPr>
          <w:rFonts w:ascii="Arial" w:hAnsi="Arial" w:cs="Arial"/>
        </w:rPr>
      </w:pPr>
      <w:r w:rsidRPr="002E054D">
        <w:rPr>
          <w:rFonts w:ascii="Arial" w:hAnsi="Arial" w:cs="Arial"/>
          <w:b/>
        </w:rPr>
        <w:t xml:space="preserve">Practical </w:t>
      </w:r>
      <w:r w:rsidRPr="002E054D">
        <w:rPr>
          <w:rFonts w:ascii="Arial" w:hAnsi="Arial" w:cs="Arial"/>
        </w:rPr>
        <w:t xml:space="preserve">– 270 Hours,                              </w:t>
      </w:r>
      <w:r w:rsidRPr="002E054D">
        <w:rPr>
          <w:rFonts w:ascii="Arial" w:hAnsi="Arial" w:cs="Arial"/>
          <w:b/>
        </w:rPr>
        <w:t xml:space="preserve">Internship </w:t>
      </w:r>
      <w:r w:rsidRPr="002E054D">
        <w:rPr>
          <w:rFonts w:ascii="Arial" w:hAnsi="Arial" w:cs="Arial"/>
        </w:rPr>
        <w:t>– 95 Hours</w:t>
      </w:r>
    </w:p>
    <w:p w:rsidR="003E6F21" w:rsidRPr="002E054D" w:rsidRDefault="003E6F21" w:rsidP="003E6F21">
      <w:pPr>
        <w:pStyle w:val="BodyText"/>
        <w:tabs>
          <w:tab w:val="left" w:pos="8789"/>
        </w:tabs>
        <w:ind w:right="380"/>
        <w:rPr>
          <w:rFonts w:ascii="Arial" w:hAnsi="Arial" w:cs="Arial"/>
        </w:rPr>
      </w:pPr>
      <w:r w:rsidRPr="002E054D">
        <w:rPr>
          <w:rFonts w:ascii="Arial" w:hAnsi="Arial" w:cs="Arial"/>
          <w:b/>
        </w:rPr>
        <w:t xml:space="preserve">Course Outcome: - </w:t>
      </w:r>
      <w:r w:rsidRPr="002E054D">
        <w:rPr>
          <w:rFonts w:ascii="Arial" w:hAnsi="Arial" w:cs="Arial"/>
        </w:rPr>
        <w:t>The purpose of this course is to acquire and develop an understanding of the modern approach to mental health, Identification, prevention and nursing, management of common mental health problems with special emphasis on therapeutic interventions for individuals, family and community.</w:t>
      </w:r>
    </w:p>
    <w:p w:rsidR="003E6F21" w:rsidRPr="002E054D" w:rsidRDefault="003E6F21" w:rsidP="002C1447">
      <w:pPr>
        <w:jc w:val="both"/>
        <w:rPr>
          <w:rFonts w:ascii="Arial" w:hAnsi="Arial" w:cs="Arial"/>
          <w:sz w:val="28"/>
        </w:rPr>
      </w:pPr>
    </w:p>
    <w:p w:rsidR="002C1447" w:rsidRPr="002E054D" w:rsidRDefault="002C1447" w:rsidP="002C144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6"/>
        <w:gridCol w:w="7600"/>
      </w:tblGrid>
      <w:tr w:rsidR="002C1447" w:rsidRPr="002E054D" w:rsidTr="002C1447">
        <w:tc>
          <w:tcPr>
            <w:tcW w:w="1700" w:type="dxa"/>
          </w:tcPr>
          <w:p w:rsidR="002C1447" w:rsidRPr="002E054D" w:rsidRDefault="002C1447" w:rsidP="002C1447">
            <w:pPr>
              <w:jc w:val="center"/>
              <w:rPr>
                <w:rFonts w:ascii="Arial" w:hAnsi="Arial" w:cs="Arial"/>
                <w:b/>
                <w:sz w:val="22"/>
              </w:rPr>
            </w:pPr>
            <w:r w:rsidRPr="002E054D">
              <w:rPr>
                <w:rFonts w:ascii="Arial" w:hAnsi="Arial" w:cs="Arial"/>
                <w:b/>
                <w:sz w:val="22"/>
              </w:rPr>
              <w:t>Areas</w:t>
            </w:r>
          </w:p>
        </w:tc>
        <w:tc>
          <w:tcPr>
            <w:tcW w:w="8128" w:type="dxa"/>
          </w:tcPr>
          <w:p w:rsidR="002C1447" w:rsidRPr="002E054D" w:rsidRDefault="002C1447" w:rsidP="002C1447">
            <w:pPr>
              <w:pStyle w:val="ListParagraph"/>
              <w:rPr>
                <w:rFonts w:ascii="Arial" w:hAnsi="Arial" w:cs="Arial"/>
                <w:b/>
                <w:sz w:val="22"/>
              </w:rPr>
            </w:pPr>
            <w:r w:rsidRPr="002E054D">
              <w:rPr>
                <w:rFonts w:ascii="Arial" w:hAnsi="Arial" w:cs="Arial"/>
                <w:b/>
                <w:sz w:val="22"/>
              </w:rPr>
              <w:t>Skills to be developed</w:t>
            </w:r>
          </w:p>
        </w:tc>
      </w:tr>
      <w:tr w:rsidR="002C1447" w:rsidRPr="002E054D" w:rsidTr="002C1447">
        <w:tc>
          <w:tcPr>
            <w:tcW w:w="1700" w:type="dxa"/>
          </w:tcPr>
          <w:p w:rsidR="002C1447" w:rsidRPr="002E054D" w:rsidRDefault="002C1447" w:rsidP="002C1447">
            <w:pPr>
              <w:rPr>
                <w:rFonts w:ascii="Arial" w:hAnsi="Arial" w:cs="Arial"/>
                <w:sz w:val="22"/>
              </w:rPr>
            </w:pPr>
            <w:r w:rsidRPr="002E054D">
              <w:rPr>
                <w:rFonts w:ascii="Arial" w:hAnsi="Arial" w:cs="Arial"/>
                <w:sz w:val="22"/>
              </w:rPr>
              <w:t>Psychiatric OPD</w:t>
            </w:r>
          </w:p>
        </w:tc>
        <w:tc>
          <w:tcPr>
            <w:tcW w:w="8128" w:type="dxa"/>
          </w:tcPr>
          <w:p w:rsidR="002C1447" w:rsidRPr="002E054D" w:rsidRDefault="002C1447" w:rsidP="004710E2">
            <w:pPr>
              <w:numPr>
                <w:ilvl w:val="0"/>
                <w:numId w:val="461"/>
              </w:numPr>
              <w:rPr>
                <w:rFonts w:ascii="Arial" w:hAnsi="Arial" w:cs="Arial"/>
                <w:sz w:val="22"/>
              </w:rPr>
            </w:pPr>
            <w:r w:rsidRPr="002E054D">
              <w:rPr>
                <w:rFonts w:ascii="Arial" w:hAnsi="Arial" w:cs="Arial"/>
                <w:sz w:val="22"/>
              </w:rPr>
              <w:t>History taking</w:t>
            </w:r>
          </w:p>
          <w:p w:rsidR="002C1447" w:rsidRPr="002E054D" w:rsidRDefault="002C1447" w:rsidP="004710E2">
            <w:pPr>
              <w:numPr>
                <w:ilvl w:val="0"/>
                <w:numId w:val="461"/>
              </w:numPr>
              <w:rPr>
                <w:rFonts w:ascii="Arial" w:hAnsi="Arial" w:cs="Arial"/>
                <w:sz w:val="22"/>
              </w:rPr>
            </w:pPr>
            <w:r w:rsidRPr="002E054D">
              <w:rPr>
                <w:rFonts w:ascii="Arial" w:hAnsi="Arial" w:cs="Arial"/>
                <w:sz w:val="22"/>
              </w:rPr>
              <w:t>Perform mental status examination (MSE)</w:t>
            </w:r>
          </w:p>
          <w:p w:rsidR="002C1447" w:rsidRPr="002E054D" w:rsidRDefault="002C1447" w:rsidP="004710E2">
            <w:pPr>
              <w:numPr>
                <w:ilvl w:val="0"/>
                <w:numId w:val="461"/>
              </w:numPr>
              <w:rPr>
                <w:rFonts w:ascii="Arial" w:hAnsi="Arial" w:cs="Arial"/>
                <w:sz w:val="22"/>
              </w:rPr>
            </w:pPr>
            <w:r w:rsidRPr="002E054D">
              <w:rPr>
                <w:rFonts w:ascii="Arial" w:hAnsi="Arial" w:cs="Arial"/>
                <w:sz w:val="22"/>
              </w:rPr>
              <w:t>Assist in Psychometric assessment</w:t>
            </w:r>
          </w:p>
          <w:p w:rsidR="002C1447" w:rsidRPr="002E054D" w:rsidRDefault="002C1447" w:rsidP="004710E2">
            <w:pPr>
              <w:numPr>
                <w:ilvl w:val="0"/>
                <w:numId w:val="461"/>
              </w:numPr>
              <w:rPr>
                <w:rFonts w:ascii="Arial" w:hAnsi="Arial" w:cs="Arial"/>
                <w:sz w:val="22"/>
              </w:rPr>
            </w:pPr>
            <w:r w:rsidRPr="002E054D">
              <w:rPr>
                <w:rFonts w:ascii="Arial" w:hAnsi="Arial" w:cs="Arial"/>
                <w:sz w:val="22"/>
              </w:rPr>
              <w:t>Perform Neurological examination</w:t>
            </w:r>
          </w:p>
          <w:p w:rsidR="002C1447" w:rsidRPr="002E054D" w:rsidRDefault="002C1447" w:rsidP="004710E2">
            <w:pPr>
              <w:numPr>
                <w:ilvl w:val="0"/>
                <w:numId w:val="461"/>
              </w:numPr>
              <w:rPr>
                <w:rFonts w:ascii="Arial" w:hAnsi="Arial" w:cs="Arial"/>
                <w:sz w:val="22"/>
              </w:rPr>
            </w:pPr>
            <w:r w:rsidRPr="002E054D">
              <w:rPr>
                <w:rFonts w:ascii="Arial" w:hAnsi="Arial" w:cs="Arial"/>
                <w:sz w:val="22"/>
              </w:rPr>
              <w:t>Observe and assist in therapies</w:t>
            </w:r>
          </w:p>
          <w:p w:rsidR="002C1447" w:rsidRPr="002E054D" w:rsidRDefault="002C1447" w:rsidP="004710E2">
            <w:pPr>
              <w:numPr>
                <w:ilvl w:val="0"/>
                <w:numId w:val="461"/>
              </w:numPr>
              <w:rPr>
                <w:rFonts w:ascii="Arial" w:hAnsi="Arial" w:cs="Arial"/>
                <w:sz w:val="22"/>
              </w:rPr>
            </w:pPr>
            <w:r w:rsidRPr="002E054D">
              <w:rPr>
                <w:rFonts w:ascii="Arial" w:hAnsi="Arial" w:cs="Arial"/>
                <w:sz w:val="22"/>
              </w:rPr>
              <w:t>Teach patients and family members</w:t>
            </w:r>
          </w:p>
        </w:tc>
      </w:tr>
      <w:tr w:rsidR="002C1447" w:rsidRPr="002E054D" w:rsidTr="002C1447">
        <w:tc>
          <w:tcPr>
            <w:tcW w:w="1700" w:type="dxa"/>
          </w:tcPr>
          <w:p w:rsidR="002C1447" w:rsidRPr="002E054D" w:rsidRDefault="002C1447" w:rsidP="002C1447">
            <w:pPr>
              <w:rPr>
                <w:rFonts w:ascii="Arial" w:hAnsi="Arial" w:cs="Arial"/>
                <w:sz w:val="22"/>
              </w:rPr>
            </w:pPr>
            <w:r w:rsidRPr="002E054D">
              <w:rPr>
                <w:rFonts w:ascii="Arial" w:hAnsi="Arial" w:cs="Arial"/>
                <w:sz w:val="22"/>
              </w:rPr>
              <w:t>Child Guidance clinic</w:t>
            </w:r>
          </w:p>
        </w:tc>
        <w:tc>
          <w:tcPr>
            <w:tcW w:w="8128" w:type="dxa"/>
          </w:tcPr>
          <w:p w:rsidR="002C1447" w:rsidRPr="002E054D" w:rsidRDefault="002C1447" w:rsidP="004710E2">
            <w:pPr>
              <w:numPr>
                <w:ilvl w:val="0"/>
                <w:numId w:val="461"/>
              </w:numPr>
              <w:rPr>
                <w:rFonts w:ascii="Arial" w:hAnsi="Arial" w:cs="Arial"/>
                <w:sz w:val="22"/>
              </w:rPr>
            </w:pPr>
            <w:r w:rsidRPr="002E054D">
              <w:rPr>
                <w:rFonts w:ascii="Arial" w:hAnsi="Arial" w:cs="Arial"/>
                <w:sz w:val="22"/>
              </w:rPr>
              <w:t>History taking</w:t>
            </w:r>
          </w:p>
          <w:p w:rsidR="002C1447" w:rsidRPr="002E054D" w:rsidRDefault="002C1447" w:rsidP="004710E2">
            <w:pPr>
              <w:numPr>
                <w:ilvl w:val="0"/>
                <w:numId w:val="461"/>
              </w:numPr>
              <w:rPr>
                <w:rFonts w:ascii="Arial" w:hAnsi="Arial" w:cs="Arial"/>
                <w:sz w:val="22"/>
              </w:rPr>
            </w:pPr>
            <w:r w:rsidRPr="002E054D">
              <w:rPr>
                <w:rFonts w:ascii="Arial" w:hAnsi="Arial" w:cs="Arial"/>
                <w:sz w:val="22"/>
              </w:rPr>
              <w:t>Assist in Psychometric assessment</w:t>
            </w:r>
          </w:p>
          <w:p w:rsidR="002C1447" w:rsidRPr="002E054D" w:rsidRDefault="002C1447" w:rsidP="004710E2">
            <w:pPr>
              <w:numPr>
                <w:ilvl w:val="0"/>
                <w:numId w:val="461"/>
              </w:numPr>
              <w:rPr>
                <w:rFonts w:ascii="Arial" w:hAnsi="Arial" w:cs="Arial"/>
                <w:sz w:val="22"/>
              </w:rPr>
            </w:pPr>
            <w:r w:rsidRPr="002E054D">
              <w:rPr>
                <w:rFonts w:ascii="Arial" w:hAnsi="Arial" w:cs="Arial"/>
                <w:sz w:val="22"/>
              </w:rPr>
              <w:t>Observe and assist in various therapies</w:t>
            </w:r>
          </w:p>
          <w:p w:rsidR="002C1447" w:rsidRPr="002E054D" w:rsidRDefault="002C1447" w:rsidP="004710E2">
            <w:pPr>
              <w:numPr>
                <w:ilvl w:val="0"/>
                <w:numId w:val="461"/>
              </w:numPr>
              <w:rPr>
                <w:rFonts w:ascii="Arial" w:hAnsi="Arial" w:cs="Arial"/>
                <w:sz w:val="22"/>
              </w:rPr>
            </w:pPr>
            <w:r w:rsidRPr="002E054D">
              <w:rPr>
                <w:rFonts w:ascii="Arial" w:hAnsi="Arial" w:cs="Arial"/>
                <w:sz w:val="22"/>
              </w:rPr>
              <w:t>Teach family &amp; significant others</w:t>
            </w:r>
          </w:p>
        </w:tc>
      </w:tr>
      <w:tr w:rsidR="002C1447" w:rsidRPr="002E054D" w:rsidTr="002C1447">
        <w:tc>
          <w:tcPr>
            <w:tcW w:w="1700" w:type="dxa"/>
          </w:tcPr>
          <w:p w:rsidR="002C1447" w:rsidRPr="002E054D" w:rsidRDefault="002C1447" w:rsidP="002C1447">
            <w:pPr>
              <w:rPr>
                <w:rFonts w:ascii="Arial" w:hAnsi="Arial" w:cs="Arial"/>
                <w:sz w:val="22"/>
              </w:rPr>
            </w:pPr>
            <w:r w:rsidRPr="002E054D">
              <w:rPr>
                <w:rFonts w:ascii="Arial" w:hAnsi="Arial" w:cs="Arial"/>
                <w:sz w:val="22"/>
              </w:rPr>
              <w:t>Impatient ward</w:t>
            </w:r>
          </w:p>
        </w:tc>
        <w:tc>
          <w:tcPr>
            <w:tcW w:w="8128" w:type="dxa"/>
          </w:tcPr>
          <w:p w:rsidR="002C1447" w:rsidRPr="002E054D" w:rsidRDefault="002C1447" w:rsidP="004710E2">
            <w:pPr>
              <w:numPr>
                <w:ilvl w:val="0"/>
                <w:numId w:val="461"/>
              </w:numPr>
              <w:rPr>
                <w:rFonts w:ascii="Arial" w:hAnsi="Arial" w:cs="Arial"/>
                <w:sz w:val="22"/>
              </w:rPr>
            </w:pPr>
            <w:r w:rsidRPr="002E054D">
              <w:rPr>
                <w:rFonts w:ascii="Arial" w:hAnsi="Arial" w:cs="Arial"/>
                <w:sz w:val="22"/>
              </w:rPr>
              <w:t>History taking</w:t>
            </w:r>
          </w:p>
          <w:p w:rsidR="002C1447" w:rsidRPr="002E054D" w:rsidRDefault="002C1447" w:rsidP="004710E2">
            <w:pPr>
              <w:numPr>
                <w:ilvl w:val="0"/>
                <w:numId w:val="461"/>
              </w:numPr>
              <w:rPr>
                <w:rFonts w:ascii="Arial" w:hAnsi="Arial" w:cs="Arial"/>
                <w:sz w:val="22"/>
              </w:rPr>
            </w:pPr>
            <w:r w:rsidRPr="002E054D">
              <w:rPr>
                <w:rFonts w:ascii="Arial" w:hAnsi="Arial" w:cs="Arial"/>
                <w:sz w:val="22"/>
              </w:rPr>
              <w:t>Perform mental status examination (MSE)</w:t>
            </w:r>
          </w:p>
          <w:p w:rsidR="002C1447" w:rsidRPr="002E054D" w:rsidRDefault="002C1447" w:rsidP="004710E2">
            <w:pPr>
              <w:numPr>
                <w:ilvl w:val="0"/>
                <w:numId w:val="461"/>
              </w:numPr>
              <w:rPr>
                <w:rFonts w:ascii="Arial" w:hAnsi="Arial" w:cs="Arial"/>
                <w:sz w:val="22"/>
              </w:rPr>
            </w:pPr>
            <w:r w:rsidRPr="002E054D">
              <w:rPr>
                <w:rFonts w:ascii="Arial" w:hAnsi="Arial" w:cs="Arial"/>
                <w:sz w:val="22"/>
              </w:rPr>
              <w:t>Perform Neurological examination</w:t>
            </w:r>
          </w:p>
          <w:p w:rsidR="002C1447" w:rsidRPr="002E054D" w:rsidRDefault="002C1447" w:rsidP="004710E2">
            <w:pPr>
              <w:numPr>
                <w:ilvl w:val="0"/>
                <w:numId w:val="461"/>
              </w:numPr>
              <w:rPr>
                <w:rFonts w:ascii="Arial" w:hAnsi="Arial" w:cs="Arial"/>
                <w:sz w:val="22"/>
              </w:rPr>
            </w:pPr>
            <w:r w:rsidRPr="002E054D">
              <w:rPr>
                <w:rFonts w:ascii="Arial" w:hAnsi="Arial" w:cs="Arial"/>
                <w:sz w:val="22"/>
              </w:rPr>
              <w:t>Assist in Psychometric assessment</w:t>
            </w:r>
          </w:p>
          <w:p w:rsidR="002C1447" w:rsidRPr="002E054D" w:rsidRDefault="002C1447" w:rsidP="004710E2">
            <w:pPr>
              <w:numPr>
                <w:ilvl w:val="0"/>
                <w:numId w:val="461"/>
              </w:numPr>
              <w:rPr>
                <w:rFonts w:ascii="Arial" w:hAnsi="Arial" w:cs="Arial"/>
                <w:sz w:val="22"/>
              </w:rPr>
            </w:pPr>
            <w:r w:rsidRPr="002E054D">
              <w:rPr>
                <w:rFonts w:ascii="Arial" w:hAnsi="Arial" w:cs="Arial"/>
                <w:sz w:val="22"/>
              </w:rPr>
              <w:t>Record therapeutic communication</w:t>
            </w:r>
          </w:p>
          <w:p w:rsidR="002C1447" w:rsidRPr="002E054D" w:rsidRDefault="002C1447" w:rsidP="004710E2">
            <w:pPr>
              <w:numPr>
                <w:ilvl w:val="0"/>
                <w:numId w:val="461"/>
              </w:numPr>
              <w:rPr>
                <w:rFonts w:ascii="Arial" w:hAnsi="Arial" w:cs="Arial"/>
                <w:sz w:val="22"/>
              </w:rPr>
            </w:pPr>
            <w:r w:rsidRPr="002E054D">
              <w:rPr>
                <w:rFonts w:ascii="Arial" w:hAnsi="Arial" w:cs="Arial"/>
                <w:sz w:val="22"/>
              </w:rPr>
              <w:t>Administer medications</w:t>
            </w:r>
          </w:p>
          <w:p w:rsidR="002C1447" w:rsidRPr="002E054D" w:rsidRDefault="002C1447" w:rsidP="004710E2">
            <w:pPr>
              <w:numPr>
                <w:ilvl w:val="0"/>
                <w:numId w:val="461"/>
              </w:numPr>
              <w:rPr>
                <w:rFonts w:ascii="Arial" w:hAnsi="Arial" w:cs="Arial"/>
                <w:sz w:val="22"/>
              </w:rPr>
            </w:pPr>
            <w:r w:rsidRPr="002E054D">
              <w:rPr>
                <w:rFonts w:ascii="Arial" w:hAnsi="Arial" w:cs="Arial"/>
                <w:sz w:val="22"/>
              </w:rPr>
              <w:t>Assist in Electro convulsive Therapy (ECT)</w:t>
            </w:r>
          </w:p>
          <w:p w:rsidR="002C1447" w:rsidRPr="002E054D" w:rsidRDefault="002C1447" w:rsidP="004710E2">
            <w:pPr>
              <w:numPr>
                <w:ilvl w:val="0"/>
                <w:numId w:val="461"/>
              </w:numPr>
              <w:rPr>
                <w:rFonts w:ascii="Arial" w:hAnsi="Arial" w:cs="Arial"/>
                <w:sz w:val="22"/>
              </w:rPr>
            </w:pPr>
            <w:r w:rsidRPr="002E054D">
              <w:rPr>
                <w:rFonts w:ascii="Arial" w:hAnsi="Arial" w:cs="Arial"/>
                <w:sz w:val="22"/>
              </w:rPr>
              <w:t>Participate in all therapies</w:t>
            </w:r>
          </w:p>
          <w:p w:rsidR="002C1447" w:rsidRPr="002E054D" w:rsidRDefault="002C1447" w:rsidP="004710E2">
            <w:pPr>
              <w:numPr>
                <w:ilvl w:val="0"/>
                <w:numId w:val="461"/>
              </w:numPr>
              <w:rPr>
                <w:rFonts w:ascii="Arial" w:hAnsi="Arial" w:cs="Arial"/>
                <w:sz w:val="22"/>
              </w:rPr>
            </w:pPr>
            <w:r w:rsidRPr="002E054D">
              <w:rPr>
                <w:rFonts w:ascii="Arial" w:hAnsi="Arial" w:cs="Arial"/>
                <w:sz w:val="22"/>
              </w:rPr>
              <w:t>Prepare patients for Activity of Daily living (ADL)</w:t>
            </w:r>
          </w:p>
          <w:p w:rsidR="002C1447" w:rsidRPr="002E054D" w:rsidRDefault="002C1447" w:rsidP="004710E2">
            <w:pPr>
              <w:numPr>
                <w:ilvl w:val="0"/>
                <w:numId w:val="461"/>
              </w:numPr>
              <w:rPr>
                <w:rFonts w:ascii="Arial" w:hAnsi="Arial" w:cs="Arial"/>
                <w:sz w:val="22"/>
              </w:rPr>
            </w:pPr>
            <w:r w:rsidRPr="002E054D">
              <w:rPr>
                <w:rFonts w:ascii="Arial" w:hAnsi="Arial" w:cs="Arial"/>
                <w:sz w:val="22"/>
              </w:rPr>
              <w:t>Conduct admission and discharge counseling</w:t>
            </w:r>
          </w:p>
          <w:p w:rsidR="002C1447" w:rsidRPr="002E054D" w:rsidRDefault="002C1447" w:rsidP="004710E2">
            <w:pPr>
              <w:numPr>
                <w:ilvl w:val="0"/>
                <w:numId w:val="461"/>
              </w:numPr>
              <w:rPr>
                <w:rFonts w:ascii="Arial" w:hAnsi="Arial" w:cs="Arial"/>
                <w:sz w:val="22"/>
              </w:rPr>
            </w:pPr>
            <w:r w:rsidRPr="002E054D">
              <w:rPr>
                <w:rFonts w:ascii="Arial" w:hAnsi="Arial" w:cs="Arial"/>
                <w:sz w:val="22"/>
              </w:rPr>
              <w:t>Counsel and teach patients and families</w:t>
            </w:r>
          </w:p>
        </w:tc>
      </w:tr>
      <w:tr w:rsidR="002C1447" w:rsidRPr="002E054D" w:rsidTr="002C1447">
        <w:tc>
          <w:tcPr>
            <w:tcW w:w="1700" w:type="dxa"/>
          </w:tcPr>
          <w:p w:rsidR="002C1447" w:rsidRPr="002E054D" w:rsidRDefault="002C1447" w:rsidP="002C1447">
            <w:pPr>
              <w:rPr>
                <w:rFonts w:ascii="Arial" w:hAnsi="Arial" w:cs="Arial"/>
                <w:sz w:val="22"/>
              </w:rPr>
            </w:pPr>
            <w:r w:rsidRPr="002E054D">
              <w:rPr>
                <w:rFonts w:ascii="Arial" w:hAnsi="Arial" w:cs="Arial"/>
                <w:sz w:val="22"/>
              </w:rPr>
              <w:t>Community psychiatry</w:t>
            </w:r>
          </w:p>
        </w:tc>
        <w:tc>
          <w:tcPr>
            <w:tcW w:w="8128" w:type="dxa"/>
          </w:tcPr>
          <w:p w:rsidR="002C1447" w:rsidRPr="002E054D" w:rsidRDefault="002C1447" w:rsidP="004710E2">
            <w:pPr>
              <w:numPr>
                <w:ilvl w:val="0"/>
                <w:numId w:val="461"/>
              </w:numPr>
              <w:rPr>
                <w:rFonts w:ascii="Arial" w:hAnsi="Arial" w:cs="Arial"/>
                <w:sz w:val="22"/>
              </w:rPr>
            </w:pPr>
            <w:r w:rsidRPr="002E054D">
              <w:rPr>
                <w:rFonts w:ascii="Arial" w:hAnsi="Arial" w:cs="Arial"/>
                <w:sz w:val="22"/>
              </w:rPr>
              <w:t>Conduct case work</w:t>
            </w:r>
          </w:p>
          <w:p w:rsidR="002C1447" w:rsidRPr="002E054D" w:rsidRDefault="002C1447" w:rsidP="004710E2">
            <w:pPr>
              <w:numPr>
                <w:ilvl w:val="0"/>
                <w:numId w:val="461"/>
              </w:numPr>
              <w:rPr>
                <w:rFonts w:ascii="Arial" w:hAnsi="Arial" w:cs="Arial"/>
                <w:sz w:val="22"/>
              </w:rPr>
            </w:pPr>
            <w:r w:rsidRPr="002E054D">
              <w:rPr>
                <w:rFonts w:ascii="Arial" w:hAnsi="Arial" w:cs="Arial"/>
                <w:sz w:val="22"/>
              </w:rPr>
              <w:t>Identify individuals with mental health problems</w:t>
            </w:r>
          </w:p>
          <w:p w:rsidR="002C1447" w:rsidRPr="002E054D" w:rsidRDefault="002C1447" w:rsidP="004710E2">
            <w:pPr>
              <w:numPr>
                <w:ilvl w:val="0"/>
                <w:numId w:val="461"/>
              </w:numPr>
              <w:rPr>
                <w:rFonts w:ascii="Arial" w:hAnsi="Arial" w:cs="Arial"/>
                <w:sz w:val="22"/>
              </w:rPr>
            </w:pPr>
            <w:r w:rsidRPr="002E054D">
              <w:rPr>
                <w:rFonts w:ascii="Arial" w:hAnsi="Arial" w:cs="Arial"/>
                <w:sz w:val="22"/>
              </w:rPr>
              <w:t>Assists in mental health camps and clinics</w:t>
            </w:r>
          </w:p>
          <w:p w:rsidR="002C1447" w:rsidRPr="002E054D" w:rsidRDefault="002C1447" w:rsidP="004710E2">
            <w:pPr>
              <w:numPr>
                <w:ilvl w:val="0"/>
                <w:numId w:val="461"/>
              </w:numPr>
              <w:rPr>
                <w:rFonts w:ascii="Arial" w:hAnsi="Arial" w:cs="Arial"/>
                <w:sz w:val="22"/>
              </w:rPr>
            </w:pPr>
            <w:r w:rsidRPr="002E054D">
              <w:rPr>
                <w:rFonts w:ascii="Arial" w:hAnsi="Arial" w:cs="Arial"/>
                <w:sz w:val="22"/>
              </w:rPr>
              <w:t>Counsel and Teach family members, patients and community</w:t>
            </w:r>
          </w:p>
        </w:tc>
      </w:tr>
    </w:tbl>
    <w:p w:rsidR="002C1447" w:rsidRPr="002E054D" w:rsidRDefault="002C1447" w:rsidP="002C1447">
      <w:pPr>
        <w:rPr>
          <w:rFonts w:ascii="Arial" w:hAnsi="Arial" w:cs="Arial"/>
          <w:b/>
        </w:rPr>
      </w:pPr>
    </w:p>
    <w:p w:rsidR="002C1447" w:rsidRPr="002E054D" w:rsidRDefault="002C1447" w:rsidP="002C1447">
      <w:pPr>
        <w:rPr>
          <w:rFonts w:ascii="Arial" w:hAnsi="Arial" w:cs="Arial"/>
          <w:b/>
        </w:rPr>
      </w:pPr>
    </w:p>
    <w:p w:rsidR="002C1447" w:rsidRPr="002E054D" w:rsidRDefault="002C1447" w:rsidP="002C1447">
      <w:pPr>
        <w:rPr>
          <w:rFonts w:ascii="Arial" w:hAnsi="Arial" w:cs="Arial"/>
          <w:b/>
          <w:sz w:val="28"/>
        </w:rPr>
      </w:pPr>
      <w:r w:rsidRPr="002E054D">
        <w:rPr>
          <w:rFonts w:ascii="Arial" w:hAnsi="Arial" w:cs="Arial"/>
          <w:b/>
          <w:sz w:val="28"/>
        </w:rPr>
        <w:t>Internship: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8"/>
        <w:gridCol w:w="5670"/>
      </w:tblGrid>
      <w:tr w:rsidR="002C1447" w:rsidRPr="002E054D" w:rsidTr="002C1447">
        <w:tc>
          <w:tcPr>
            <w:tcW w:w="4158" w:type="dxa"/>
          </w:tcPr>
          <w:p w:rsidR="002C1447" w:rsidRPr="002E054D" w:rsidRDefault="002C1447" w:rsidP="002C1447">
            <w:pPr>
              <w:jc w:val="center"/>
              <w:rPr>
                <w:rFonts w:ascii="Arial" w:hAnsi="Arial" w:cs="Arial"/>
                <w:b/>
                <w:sz w:val="22"/>
              </w:rPr>
            </w:pPr>
            <w:r w:rsidRPr="002E054D">
              <w:rPr>
                <w:rFonts w:ascii="Arial" w:hAnsi="Arial" w:cs="Arial"/>
                <w:b/>
                <w:sz w:val="22"/>
              </w:rPr>
              <w:t>Areas</w:t>
            </w:r>
          </w:p>
        </w:tc>
        <w:tc>
          <w:tcPr>
            <w:tcW w:w="5670" w:type="dxa"/>
          </w:tcPr>
          <w:p w:rsidR="002C1447" w:rsidRPr="002E054D" w:rsidRDefault="002C1447" w:rsidP="002C1447">
            <w:pPr>
              <w:jc w:val="center"/>
              <w:rPr>
                <w:rFonts w:ascii="Arial" w:hAnsi="Arial" w:cs="Arial"/>
                <w:b/>
                <w:sz w:val="22"/>
              </w:rPr>
            </w:pPr>
            <w:r w:rsidRPr="002E054D">
              <w:rPr>
                <w:rFonts w:ascii="Arial" w:hAnsi="Arial" w:cs="Arial"/>
                <w:b/>
                <w:sz w:val="22"/>
              </w:rPr>
              <w:t>Skills</w:t>
            </w:r>
          </w:p>
        </w:tc>
      </w:tr>
      <w:tr w:rsidR="002C1447" w:rsidRPr="002E054D" w:rsidTr="002C1447">
        <w:tc>
          <w:tcPr>
            <w:tcW w:w="4158" w:type="dxa"/>
          </w:tcPr>
          <w:p w:rsidR="002C1447" w:rsidRPr="002E054D" w:rsidRDefault="002C1447" w:rsidP="002C1447">
            <w:pPr>
              <w:rPr>
                <w:rFonts w:ascii="Arial" w:hAnsi="Arial" w:cs="Arial"/>
                <w:sz w:val="22"/>
              </w:rPr>
            </w:pPr>
            <w:r w:rsidRPr="002E054D">
              <w:rPr>
                <w:rFonts w:ascii="Arial" w:hAnsi="Arial" w:cs="Arial"/>
                <w:sz w:val="22"/>
              </w:rPr>
              <w:t>Psychiatry ward</w:t>
            </w:r>
          </w:p>
        </w:tc>
        <w:tc>
          <w:tcPr>
            <w:tcW w:w="5670" w:type="dxa"/>
          </w:tcPr>
          <w:p w:rsidR="002C1447" w:rsidRPr="002E054D" w:rsidRDefault="002C1447" w:rsidP="002C1447">
            <w:pPr>
              <w:rPr>
                <w:rFonts w:ascii="Arial" w:hAnsi="Arial" w:cs="Arial"/>
                <w:sz w:val="22"/>
              </w:rPr>
            </w:pPr>
            <w:r w:rsidRPr="002E054D">
              <w:rPr>
                <w:rFonts w:ascii="Arial" w:hAnsi="Arial" w:cs="Arial"/>
                <w:sz w:val="22"/>
              </w:rPr>
              <w:t>Integrated Practice</w:t>
            </w:r>
          </w:p>
        </w:tc>
      </w:tr>
    </w:tbl>
    <w:p w:rsidR="002C1447" w:rsidRPr="002E054D" w:rsidRDefault="002C1447" w:rsidP="002C1447">
      <w:pPr>
        <w:rPr>
          <w:rFonts w:ascii="Arial" w:hAnsi="Arial" w:cs="Arial"/>
        </w:rPr>
      </w:pPr>
    </w:p>
    <w:p w:rsidR="002C1447" w:rsidRPr="002E054D" w:rsidRDefault="002C1447" w:rsidP="002C1447">
      <w:pPr>
        <w:jc w:val="both"/>
        <w:rPr>
          <w:rFonts w:ascii="Arial" w:hAnsi="Arial" w:cs="Arial"/>
        </w:rPr>
      </w:pPr>
      <w:r w:rsidRPr="002E054D">
        <w:rPr>
          <w:rFonts w:ascii="Arial" w:hAnsi="Arial" w:cs="Arial"/>
        </w:rPr>
        <w:br w:type="page"/>
      </w:r>
    </w:p>
    <w:p w:rsidR="002C1447" w:rsidRPr="002E054D" w:rsidRDefault="002C1447" w:rsidP="002C1447">
      <w:pPr>
        <w:rPr>
          <w:rFonts w:ascii="Arial" w:hAnsi="Arial" w:cs="Arial"/>
          <w:b/>
          <w:sz w:val="28"/>
        </w:rPr>
      </w:pPr>
      <w:r w:rsidRPr="002E054D">
        <w:rPr>
          <w:rFonts w:ascii="Arial" w:hAnsi="Arial" w:cs="Arial"/>
          <w:b/>
          <w:sz w:val="28"/>
        </w:rPr>
        <w:lastRenderedPageBreak/>
        <w:t>Subject: -Nursing Research and Statistics</w:t>
      </w:r>
    </w:p>
    <w:p w:rsidR="002C1447" w:rsidRPr="002E054D" w:rsidRDefault="002C1447" w:rsidP="002C1447">
      <w:pPr>
        <w:rPr>
          <w:rFonts w:ascii="Arial" w:hAnsi="Arial" w:cs="Arial"/>
        </w:rPr>
      </w:pPr>
      <w:r w:rsidRPr="002E054D">
        <w:rPr>
          <w:rFonts w:ascii="Arial" w:hAnsi="Arial" w:cs="Arial"/>
        </w:rPr>
        <w:t>Theory – 45 Hours</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t>Practical – 45 Hours</w:t>
      </w:r>
    </w:p>
    <w:p w:rsidR="00716FD2" w:rsidRPr="002E054D" w:rsidRDefault="00716FD2" w:rsidP="002C1447">
      <w:pPr>
        <w:rPr>
          <w:rFonts w:ascii="Arial" w:hAnsi="Arial" w:cs="Arial"/>
        </w:rPr>
      </w:pPr>
    </w:p>
    <w:p w:rsidR="002C1447" w:rsidRPr="002E054D" w:rsidRDefault="002C1447" w:rsidP="002C1447">
      <w:pPr>
        <w:jc w:val="both"/>
        <w:rPr>
          <w:rFonts w:ascii="Arial" w:hAnsi="Arial" w:cs="Arial"/>
          <w:b/>
        </w:rPr>
      </w:pPr>
      <w:r w:rsidRPr="002E054D">
        <w:rPr>
          <w:rFonts w:ascii="Arial" w:hAnsi="Arial" w:cs="Arial"/>
          <w:b/>
        </w:rPr>
        <w:t>Course Outcome:</w:t>
      </w:r>
    </w:p>
    <w:p w:rsidR="002C1447" w:rsidRPr="007543D3" w:rsidRDefault="002C1447" w:rsidP="002C1447">
      <w:pPr>
        <w:jc w:val="both"/>
        <w:rPr>
          <w:rFonts w:ascii="Arial" w:hAnsi="Arial" w:cs="Arial"/>
          <w:sz w:val="22"/>
        </w:rPr>
      </w:pPr>
      <w:r w:rsidRPr="007543D3">
        <w:rPr>
          <w:rFonts w:ascii="Arial" w:hAnsi="Arial" w:cs="Arial"/>
          <w:sz w:val="22"/>
        </w:rPr>
        <w:t>At the completion of the course, student shall be able to understand the concept of research, terms, need and areas of research in nursing, Locate and list out the sources of literature review including operational definitions and conceptual framework, tool for data collection and able to conduct group project and write report.</w:t>
      </w:r>
    </w:p>
    <w:p w:rsidR="00716FD2" w:rsidRPr="007543D3" w:rsidRDefault="00716FD2" w:rsidP="00716FD2">
      <w:pPr>
        <w:jc w:val="both"/>
        <w:rPr>
          <w:rFonts w:ascii="Arial" w:hAnsi="Arial" w:cs="Arial"/>
          <w:sz w:val="22"/>
        </w:rPr>
      </w:pPr>
      <w:r w:rsidRPr="007543D3">
        <w:rPr>
          <w:rFonts w:ascii="Arial" w:hAnsi="Arial" w:cs="Arial"/>
          <w:sz w:val="22"/>
        </w:rPr>
        <w:t>Learning objectives:- at the end of the course, the students will be able to,</w:t>
      </w:r>
    </w:p>
    <w:p w:rsidR="00716FD2" w:rsidRPr="007543D3" w:rsidRDefault="00716FD2" w:rsidP="004710E2">
      <w:pPr>
        <w:pStyle w:val="ListParagraph"/>
        <w:widowControl w:val="0"/>
        <w:numPr>
          <w:ilvl w:val="0"/>
          <w:numId w:val="487"/>
        </w:numPr>
        <w:tabs>
          <w:tab w:val="left" w:pos="1641"/>
        </w:tabs>
        <w:autoSpaceDE w:val="0"/>
        <w:autoSpaceDN w:val="0"/>
        <w:ind w:right="1082"/>
        <w:rPr>
          <w:rFonts w:ascii="Arial" w:hAnsi="Arial" w:cs="Arial"/>
          <w:sz w:val="22"/>
        </w:rPr>
      </w:pPr>
      <w:r w:rsidRPr="007543D3">
        <w:rPr>
          <w:rFonts w:ascii="Arial" w:hAnsi="Arial" w:cs="Arial"/>
          <w:sz w:val="22"/>
        </w:rPr>
        <w:t>Describe the concept research, terms, need and areas of research in nursing; explain the steps of researchprocess.</w:t>
      </w:r>
    </w:p>
    <w:p w:rsidR="00716FD2" w:rsidRPr="007543D3" w:rsidRDefault="00716FD2" w:rsidP="004710E2">
      <w:pPr>
        <w:pStyle w:val="ListParagraph"/>
        <w:widowControl w:val="0"/>
        <w:numPr>
          <w:ilvl w:val="0"/>
          <w:numId w:val="487"/>
        </w:numPr>
        <w:tabs>
          <w:tab w:val="left" w:pos="1641"/>
        </w:tabs>
        <w:autoSpaceDE w:val="0"/>
        <w:autoSpaceDN w:val="0"/>
        <w:rPr>
          <w:rFonts w:ascii="Arial" w:hAnsi="Arial" w:cs="Arial"/>
          <w:sz w:val="22"/>
        </w:rPr>
      </w:pPr>
      <w:r w:rsidRPr="007543D3">
        <w:rPr>
          <w:rFonts w:ascii="Arial" w:hAnsi="Arial" w:cs="Arial"/>
          <w:sz w:val="22"/>
        </w:rPr>
        <w:t>Identify and state the research problem andobjectives.</w:t>
      </w:r>
    </w:p>
    <w:p w:rsidR="00716FD2" w:rsidRPr="007543D3" w:rsidRDefault="00716FD2" w:rsidP="004710E2">
      <w:pPr>
        <w:pStyle w:val="ListParagraph"/>
        <w:widowControl w:val="0"/>
        <w:numPr>
          <w:ilvl w:val="0"/>
          <w:numId w:val="487"/>
        </w:numPr>
        <w:tabs>
          <w:tab w:val="left" w:pos="1641"/>
        </w:tabs>
        <w:autoSpaceDE w:val="0"/>
        <w:autoSpaceDN w:val="0"/>
        <w:rPr>
          <w:rFonts w:ascii="Arial" w:hAnsi="Arial" w:cs="Arial"/>
          <w:sz w:val="22"/>
        </w:rPr>
      </w:pPr>
      <w:r w:rsidRPr="007543D3">
        <w:rPr>
          <w:rFonts w:ascii="Arial" w:hAnsi="Arial" w:cs="Arial"/>
          <w:sz w:val="22"/>
        </w:rPr>
        <w:t>Review the relatedliterature.</w:t>
      </w:r>
    </w:p>
    <w:p w:rsidR="00716FD2" w:rsidRPr="007543D3" w:rsidRDefault="00716FD2" w:rsidP="004710E2">
      <w:pPr>
        <w:pStyle w:val="ListParagraph"/>
        <w:widowControl w:val="0"/>
        <w:numPr>
          <w:ilvl w:val="0"/>
          <w:numId w:val="487"/>
        </w:numPr>
        <w:tabs>
          <w:tab w:val="left" w:pos="1641"/>
        </w:tabs>
        <w:autoSpaceDE w:val="0"/>
        <w:autoSpaceDN w:val="0"/>
        <w:rPr>
          <w:rFonts w:ascii="Arial" w:hAnsi="Arial" w:cs="Arial"/>
          <w:sz w:val="22"/>
        </w:rPr>
      </w:pPr>
      <w:r w:rsidRPr="007543D3">
        <w:rPr>
          <w:rFonts w:ascii="Arial" w:hAnsi="Arial" w:cs="Arial"/>
          <w:sz w:val="22"/>
        </w:rPr>
        <w:t>Describe the research approaches anddesigns.</w:t>
      </w:r>
    </w:p>
    <w:p w:rsidR="00716FD2" w:rsidRPr="007543D3" w:rsidRDefault="00716FD2" w:rsidP="004710E2">
      <w:pPr>
        <w:pStyle w:val="ListParagraph"/>
        <w:widowControl w:val="0"/>
        <w:numPr>
          <w:ilvl w:val="0"/>
          <w:numId w:val="487"/>
        </w:numPr>
        <w:tabs>
          <w:tab w:val="left" w:pos="1641"/>
        </w:tabs>
        <w:autoSpaceDE w:val="0"/>
        <w:autoSpaceDN w:val="0"/>
        <w:rPr>
          <w:rFonts w:ascii="Arial" w:hAnsi="Arial" w:cs="Arial"/>
          <w:sz w:val="22"/>
        </w:rPr>
      </w:pPr>
      <w:r w:rsidRPr="007543D3">
        <w:rPr>
          <w:rFonts w:ascii="Arial" w:hAnsi="Arial" w:cs="Arial"/>
          <w:sz w:val="22"/>
        </w:rPr>
        <w:t>Explain the sampling process; describe the methods of datacollection.</w:t>
      </w:r>
    </w:p>
    <w:p w:rsidR="00716FD2" w:rsidRPr="007543D3" w:rsidRDefault="00716FD2" w:rsidP="004710E2">
      <w:pPr>
        <w:pStyle w:val="ListParagraph"/>
        <w:widowControl w:val="0"/>
        <w:numPr>
          <w:ilvl w:val="0"/>
          <w:numId w:val="487"/>
        </w:numPr>
        <w:tabs>
          <w:tab w:val="left" w:pos="1641"/>
        </w:tabs>
        <w:autoSpaceDE w:val="0"/>
        <w:autoSpaceDN w:val="0"/>
        <w:rPr>
          <w:rFonts w:ascii="Arial" w:hAnsi="Arial" w:cs="Arial"/>
          <w:sz w:val="22"/>
        </w:rPr>
      </w:pPr>
      <w:r w:rsidRPr="007543D3">
        <w:rPr>
          <w:rFonts w:ascii="Arial" w:hAnsi="Arial" w:cs="Arial"/>
          <w:sz w:val="22"/>
        </w:rPr>
        <w:t>Analyze, interpret and summarize the researchdata.</w:t>
      </w:r>
    </w:p>
    <w:p w:rsidR="00716FD2" w:rsidRPr="007543D3" w:rsidRDefault="00716FD2" w:rsidP="004710E2">
      <w:pPr>
        <w:pStyle w:val="ListParagraph"/>
        <w:widowControl w:val="0"/>
        <w:numPr>
          <w:ilvl w:val="0"/>
          <w:numId w:val="487"/>
        </w:numPr>
        <w:tabs>
          <w:tab w:val="left" w:pos="1641"/>
        </w:tabs>
        <w:autoSpaceDE w:val="0"/>
        <w:autoSpaceDN w:val="0"/>
        <w:spacing w:before="1"/>
        <w:ind w:right="1081"/>
        <w:rPr>
          <w:rFonts w:ascii="Arial" w:hAnsi="Arial" w:cs="Arial"/>
          <w:sz w:val="22"/>
        </w:rPr>
      </w:pPr>
      <w:r w:rsidRPr="007543D3">
        <w:rPr>
          <w:rFonts w:ascii="Arial" w:hAnsi="Arial" w:cs="Arial"/>
          <w:sz w:val="22"/>
        </w:rPr>
        <w:t>Explain the use of statistics, scales of measurement and graphical presentation of data; describes the measures of central tendency and variability and methods ofcorrelation.</w:t>
      </w:r>
    </w:p>
    <w:p w:rsidR="00716FD2" w:rsidRPr="002E054D" w:rsidRDefault="00716FD2" w:rsidP="002C1447">
      <w:pPr>
        <w:jc w:val="both"/>
        <w:rPr>
          <w:rFonts w:ascii="Arial" w:hAnsi="Arial" w:cs="Arial"/>
        </w:rPr>
      </w:pPr>
    </w:p>
    <w:p w:rsidR="00716FD2" w:rsidRPr="002E054D" w:rsidRDefault="00716FD2" w:rsidP="002C1447">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1311"/>
        <w:gridCol w:w="7141"/>
        <w:gridCol w:w="9"/>
      </w:tblGrid>
      <w:tr w:rsidR="00716FD2" w:rsidRPr="002E054D" w:rsidTr="00716FD2">
        <w:trPr>
          <w:jc w:val="center"/>
        </w:trPr>
        <w:tc>
          <w:tcPr>
            <w:tcW w:w="782" w:type="dxa"/>
          </w:tcPr>
          <w:p w:rsidR="00716FD2" w:rsidRPr="002E054D" w:rsidRDefault="00716FD2" w:rsidP="002C1447">
            <w:pPr>
              <w:jc w:val="center"/>
              <w:rPr>
                <w:rFonts w:ascii="Arial" w:hAnsi="Arial" w:cs="Arial"/>
                <w:b/>
                <w:sz w:val="22"/>
                <w:szCs w:val="22"/>
              </w:rPr>
            </w:pPr>
          </w:p>
          <w:p w:rsidR="00716FD2" w:rsidRPr="002E054D" w:rsidRDefault="00716FD2" w:rsidP="002C1447">
            <w:pPr>
              <w:jc w:val="center"/>
              <w:rPr>
                <w:rFonts w:ascii="Arial" w:hAnsi="Arial" w:cs="Arial"/>
                <w:b/>
                <w:sz w:val="22"/>
                <w:szCs w:val="22"/>
              </w:rPr>
            </w:pPr>
            <w:r w:rsidRPr="002E054D">
              <w:rPr>
                <w:rFonts w:ascii="Arial" w:hAnsi="Arial" w:cs="Arial"/>
                <w:b/>
                <w:sz w:val="22"/>
                <w:szCs w:val="22"/>
              </w:rPr>
              <w:t>Unit</w:t>
            </w:r>
          </w:p>
        </w:tc>
        <w:tc>
          <w:tcPr>
            <w:tcW w:w="1311" w:type="dxa"/>
            <w:vAlign w:val="center"/>
          </w:tcPr>
          <w:p w:rsidR="00716FD2" w:rsidRPr="002E054D" w:rsidRDefault="00716FD2" w:rsidP="00716FD2">
            <w:pPr>
              <w:jc w:val="center"/>
              <w:rPr>
                <w:rFonts w:ascii="Arial" w:hAnsi="Arial" w:cs="Arial"/>
                <w:b/>
                <w:sz w:val="22"/>
                <w:szCs w:val="22"/>
              </w:rPr>
            </w:pPr>
            <w:r w:rsidRPr="002E054D">
              <w:rPr>
                <w:rFonts w:ascii="Arial" w:hAnsi="Arial" w:cs="Arial"/>
                <w:b/>
                <w:sz w:val="22"/>
                <w:szCs w:val="22"/>
              </w:rPr>
              <w:t>Hrs</w:t>
            </w:r>
          </w:p>
        </w:tc>
        <w:tc>
          <w:tcPr>
            <w:tcW w:w="7150" w:type="dxa"/>
            <w:gridSpan w:val="2"/>
          </w:tcPr>
          <w:p w:rsidR="00716FD2" w:rsidRPr="002E054D" w:rsidRDefault="00716FD2" w:rsidP="002C1447">
            <w:pPr>
              <w:jc w:val="center"/>
              <w:rPr>
                <w:rFonts w:ascii="Arial" w:hAnsi="Arial" w:cs="Arial"/>
                <w:b/>
                <w:sz w:val="22"/>
                <w:szCs w:val="22"/>
              </w:rPr>
            </w:pPr>
          </w:p>
          <w:p w:rsidR="00716FD2" w:rsidRPr="002E054D" w:rsidRDefault="00716FD2" w:rsidP="002C1447">
            <w:pPr>
              <w:jc w:val="center"/>
              <w:rPr>
                <w:rFonts w:ascii="Arial" w:hAnsi="Arial" w:cs="Arial"/>
                <w:b/>
                <w:sz w:val="22"/>
                <w:szCs w:val="22"/>
              </w:rPr>
            </w:pPr>
            <w:r w:rsidRPr="002E054D">
              <w:rPr>
                <w:rFonts w:ascii="Arial" w:hAnsi="Arial" w:cs="Arial"/>
                <w:b/>
                <w:sz w:val="22"/>
                <w:szCs w:val="22"/>
              </w:rPr>
              <w:t>Content</w:t>
            </w:r>
          </w:p>
        </w:tc>
      </w:tr>
      <w:tr w:rsidR="00716FD2" w:rsidRPr="002E054D" w:rsidTr="005D60C6">
        <w:trPr>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I</w:t>
            </w:r>
          </w:p>
        </w:tc>
        <w:tc>
          <w:tcPr>
            <w:tcW w:w="1311" w:type="dxa"/>
          </w:tcPr>
          <w:p w:rsidR="00716FD2" w:rsidRPr="002E054D" w:rsidRDefault="00716FD2" w:rsidP="005D60C6">
            <w:pPr>
              <w:pStyle w:val="TableParagraph"/>
              <w:spacing w:line="267" w:lineRule="exact"/>
              <w:ind w:left="468"/>
              <w:rPr>
                <w:rFonts w:ascii="Arial" w:hAnsi="Arial" w:cs="Arial"/>
              </w:rPr>
            </w:pPr>
            <w:r w:rsidRPr="002E054D">
              <w:rPr>
                <w:rFonts w:ascii="Arial" w:hAnsi="Arial" w:cs="Arial"/>
              </w:rPr>
              <w:t>4</w:t>
            </w:r>
          </w:p>
        </w:tc>
        <w:tc>
          <w:tcPr>
            <w:tcW w:w="7150" w:type="dxa"/>
            <w:gridSpan w:val="2"/>
          </w:tcPr>
          <w:p w:rsidR="00716FD2" w:rsidRPr="002E054D" w:rsidRDefault="00716FD2" w:rsidP="002C1447">
            <w:pPr>
              <w:rPr>
                <w:rFonts w:ascii="Arial" w:hAnsi="Arial" w:cs="Arial"/>
                <w:b/>
                <w:sz w:val="22"/>
                <w:szCs w:val="22"/>
              </w:rPr>
            </w:pPr>
            <w:r w:rsidRPr="002E054D">
              <w:rPr>
                <w:rFonts w:ascii="Arial" w:hAnsi="Arial" w:cs="Arial"/>
                <w:b/>
                <w:sz w:val="22"/>
                <w:szCs w:val="22"/>
              </w:rPr>
              <w:t>Research &amp; research Process:-</w:t>
            </w:r>
          </w:p>
          <w:p w:rsidR="00716FD2" w:rsidRPr="002E054D" w:rsidRDefault="00716FD2" w:rsidP="004710E2">
            <w:pPr>
              <w:numPr>
                <w:ilvl w:val="1"/>
                <w:numId w:val="462"/>
              </w:numPr>
              <w:rPr>
                <w:rFonts w:ascii="Arial" w:hAnsi="Arial" w:cs="Arial"/>
                <w:sz w:val="22"/>
                <w:szCs w:val="22"/>
              </w:rPr>
            </w:pPr>
            <w:r w:rsidRPr="002E054D">
              <w:rPr>
                <w:rFonts w:ascii="Arial" w:hAnsi="Arial" w:cs="Arial"/>
                <w:sz w:val="22"/>
                <w:szCs w:val="22"/>
              </w:rPr>
              <w:t>Introduction &amp; need for Nursing research</w:t>
            </w:r>
          </w:p>
          <w:p w:rsidR="00716FD2" w:rsidRPr="002E054D" w:rsidRDefault="00716FD2" w:rsidP="004710E2">
            <w:pPr>
              <w:numPr>
                <w:ilvl w:val="1"/>
                <w:numId w:val="462"/>
              </w:numPr>
              <w:rPr>
                <w:rFonts w:ascii="Arial" w:hAnsi="Arial" w:cs="Arial"/>
                <w:sz w:val="22"/>
                <w:szCs w:val="22"/>
              </w:rPr>
            </w:pPr>
            <w:r w:rsidRPr="002E054D">
              <w:rPr>
                <w:rFonts w:ascii="Arial" w:hAnsi="Arial" w:cs="Arial"/>
                <w:sz w:val="22"/>
                <w:szCs w:val="22"/>
              </w:rPr>
              <w:t>Definition of Research &amp; Nursing research</w:t>
            </w:r>
          </w:p>
          <w:p w:rsidR="00716FD2" w:rsidRPr="002E054D" w:rsidRDefault="00716FD2" w:rsidP="004710E2">
            <w:pPr>
              <w:numPr>
                <w:ilvl w:val="1"/>
                <w:numId w:val="462"/>
              </w:numPr>
              <w:rPr>
                <w:rFonts w:ascii="Arial" w:hAnsi="Arial" w:cs="Arial"/>
                <w:sz w:val="22"/>
                <w:szCs w:val="22"/>
              </w:rPr>
            </w:pPr>
            <w:r w:rsidRPr="002E054D">
              <w:rPr>
                <w:rFonts w:ascii="Arial" w:hAnsi="Arial" w:cs="Arial"/>
                <w:sz w:val="22"/>
                <w:szCs w:val="22"/>
              </w:rPr>
              <w:t>Steps of Scientific method.</w:t>
            </w:r>
          </w:p>
          <w:p w:rsidR="00716FD2" w:rsidRPr="002E054D" w:rsidRDefault="00716FD2" w:rsidP="004710E2">
            <w:pPr>
              <w:numPr>
                <w:ilvl w:val="1"/>
                <w:numId w:val="462"/>
              </w:numPr>
              <w:rPr>
                <w:rFonts w:ascii="Arial" w:hAnsi="Arial" w:cs="Arial"/>
                <w:sz w:val="22"/>
                <w:szCs w:val="22"/>
              </w:rPr>
            </w:pPr>
            <w:r w:rsidRPr="002E054D">
              <w:rPr>
                <w:rFonts w:ascii="Arial" w:hAnsi="Arial" w:cs="Arial"/>
                <w:sz w:val="22"/>
                <w:szCs w:val="22"/>
              </w:rPr>
              <w:t>Characteristics of good research.</w:t>
            </w:r>
          </w:p>
          <w:p w:rsidR="00716FD2" w:rsidRPr="002E054D" w:rsidRDefault="00716FD2" w:rsidP="004710E2">
            <w:pPr>
              <w:numPr>
                <w:ilvl w:val="1"/>
                <w:numId w:val="462"/>
              </w:numPr>
              <w:rPr>
                <w:rFonts w:ascii="Arial" w:hAnsi="Arial" w:cs="Arial"/>
                <w:sz w:val="22"/>
                <w:szCs w:val="22"/>
              </w:rPr>
            </w:pPr>
            <w:r w:rsidRPr="002E054D">
              <w:rPr>
                <w:rFonts w:ascii="Arial" w:hAnsi="Arial" w:cs="Arial"/>
                <w:sz w:val="22"/>
                <w:szCs w:val="22"/>
              </w:rPr>
              <w:t>Steps of Research.</w:t>
            </w:r>
          </w:p>
        </w:tc>
      </w:tr>
      <w:tr w:rsidR="00716FD2" w:rsidRPr="002E054D" w:rsidTr="005D60C6">
        <w:trPr>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II</w:t>
            </w:r>
          </w:p>
        </w:tc>
        <w:tc>
          <w:tcPr>
            <w:tcW w:w="1311" w:type="dxa"/>
          </w:tcPr>
          <w:p w:rsidR="00716FD2" w:rsidRPr="002E054D" w:rsidRDefault="00716FD2" w:rsidP="005D60C6">
            <w:pPr>
              <w:pStyle w:val="TableParagraph"/>
              <w:spacing w:line="268" w:lineRule="exact"/>
              <w:ind w:left="468"/>
              <w:rPr>
                <w:rFonts w:ascii="Arial" w:hAnsi="Arial" w:cs="Arial"/>
              </w:rPr>
            </w:pPr>
            <w:r w:rsidRPr="002E054D">
              <w:rPr>
                <w:rFonts w:ascii="Arial" w:hAnsi="Arial" w:cs="Arial"/>
              </w:rPr>
              <w:t>3</w:t>
            </w:r>
          </w:p>
        </w:tc>
        <w:tc>
          <w:tcPr>
            <w:tcW w:w="7150" w:type="dxa"/>
            <w:gridSpan w:val="2"/>
          </w:tcPr>
          <w:p w:rsidR="00716FD2" w:rsidRPr="002E054D" w:rsidRDefault="00716FD2" w:rsidP="002C1447">
            <w:pPr>
              <w:rPr>
                <w:rFonts w:ascii="Arial" w:hAnsi="Arial" w:cs="Arial"/>
                <w:b/>
                <w:sz w:val="22"/>
                <w:szCs w:val="22"/>
              </w:rPr>
            </w:pPr>
            <w:r w:rsidRPr="002E054D">
              <w:rPr>
                <w:rFonts w:ascii="Arial" w:hAnsi="Arial" w:cs="Arial"/>
                <w:b/>
                <w:sz w:val="22"/>
                <w:szCs w:val="22"/>
              </w:rPr>
              <w:t>Research Problem / Question:-</w:t>
            </w:r>
          </w:p>
          <w:p w:rsidR="00716FD2" w:rsidRPr="002E054D" w:rsidRDefault="00716FD2" w:rsidP="004710E2">
            <w:pPr>
              <w:numPr>
                <w:ilvl w:val="0"/>
                <w:numId w:val="463"/>
              </w:numPr>
              <w:rPr>
                <w:rFonts w:ascii="Arial" w:hAnsi="Arial" w:cs="Arial"/>
                <w:sz w:val="22"/>
                <w:szCs w:val="22"/>
              </w:rPr>
            </w:pPr>
            <w:r w:rsidRPr="002E054D">
              <w:rPr>
                <w:rFonts w:ascii="Arial" w:hAnsi="Arial" w:cs="Arial"/>
                <w:sz w:val="22"/>
                <w:szCs w:val="22"/>
              </w:rPr>
              <w:t>Identification of problem area.</w:t>
            </w:r>
          </w:p>
          <w:p w:rsidR="00716FD2" w:rsidRPr="002E054D" w:rsidRDefault="00716FD2" w:rsidP="004710E2">
            <w:pPr>
              <w:numPr>
                <w:ilvl w:val="0"/>
                <w:numId w:val="463"/>
              </w:numPr>
              <w:rPr>
                <w:rFonts w:ascii="Arial" w:hAnsi="Arial" w:cs="Arial"/>
                <w:sz w:val="22"/>
                <w:szCs w:val="22"/>
              </w:rPr>
            </w:pPr>
            <w:r w:rsidRPr="002E054D">
              <w:rPr>
                <w:rFonts w:ascii="Arial" w:hAnsi="Arial" w:cs="Arial"/>
                <w:sz w:val="22"/>
                <w:szCs w:val="22"/>
              </w:rPr>
              <w:t>Problem Statement.</w:t>
            </w:r>
          </w:p>
          <w:p w:rsidR="00716FD2" w:rsidRPr="002E054D" w:rsidRDefault="00716FD2" w:rsidP="004710E2">
            <w:pPr>
              <w:numPr>
                <w:ilvl w:val="0"/>
                <w:numId w:val="463"/>
              </w:numPr>
              <w:rPr>
                <w:rFonts w:ascii="Arial" w:hAnsi="Arial" w:cs="Arial"/>
                <w:sz w:val="22"/>
                <w:szCs w:val="22"/>
              </w:rPr>
            </w:pPr>
            <w:r w:rsidRPr="002E054D">
              <w:rPr>
                <w:rFonts w:ascii="Arial" w:hAnsi="Arial" w:cs="Arial"/>
                <w:sz w:val="22"/>
                <w:szCs w:val="22"/>
              </w:rPr>
              <w:t>Criteria of a good research Problem.</w:t>
            </w:r>
          </w:p>
          <w:p w:rsidR="00716FD2" w:rsidRPr="002E054D" w:rsidRDefault="00716FD2" w:rsidP="004710E2">
            <w:pPr>
              <w:numPr>
                <w:ilvl w:val="0"/>
                <w:numId w:val="463"/>
              </w:numPr>
              <w:rPr>
                <w:rFonts w:ascii="Arial" w:hAnsi="Arial" w:cs="Arial"/>
                <w:sz w:val="22"/>
                <w:szCs w:val="22"/>
              </w:rPr>
            </w:pPr>
            <w:r w:rsidRPr="002E054D">
              <w:rPr>
                <w:rFonts w:ascii="Arial" w:hAnsi="Arial" w:cs="Arial"/>
                <w:sz w:val="22"/>
                <w:szCs w:val="22"/>
              </w:rPr>
              <w:t>Writing Objectives.</w:t>
            </w:r>
          </w:p>
        </w:tc>
      </w:tr>
      <w:tr w:rsidR="00716FD2" w:rsidRPr="002E054D" w:rsidTr="005D60C6">
        <w:trPr>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III</w:t>
            </w:r>
          </w:p>
        </w:tc>
        <w:tc>
          <w:tcPr>
            <w:tcW w:w="1311" w:type="dxa"/>
          </w:tcPr>
          <w:p w:rsidR="00716FD2" w:rsidRPr="002E054D" w:rsidRDefault="00716FD2" w:rsidP="005D60C6">
            <w:pPr>
              <w:pStyle w:val="TableParagraph"/>
              <w:spacing w:line="270" w:lineRule="exact"/>
              <w:ind w:left="468"/>
              <w:rPr>
                <w:rFonts w:ascii="Arial" w:hAnsi="Arial" w:cs="Arial"/>
              </w:rPr>
            </w:pPr>
            <w:r w:rsidRPr="002E054D">
              <w:rPr>
                <w:rFonts w:ascii="Arial" w:hAnsi="Arial" w:cs="Arial"/>
              </w:rPr>
              <w:t>3</w:t>
            </w:r>
          </w:p>
        </w:tc>
        <w:tc>
          <w:tcPr>
            <w:tcW w:w="7150" w:type="dxa"/>
            <w:gridSpan w:val="2"/>
          </w:tcPr>
          <w:p w:rsidR="00716FD2" w:rsidRPr="002E054D" w:rsidRDefault="00716FD2" w:rsidP="002C1447">
            <w:pPr>
              <w:rPr>
                <w:rFonts w:ascii="Arial" w:hAnsi="Arial" w:cs="Arial"/>
                <w:b/>
                <w:sz w:val="22"/>
                <w:szCs w:val="22"/>
              </w:rPr>
            </w:pPr>
            <w:r w:rsidRPr="002E054D">
              <w:rPr>
                <w:rFonts w:ascii="Arial" w:hAnsi="Arial" w:cs="Arial"/>
                <w:b/>
                <w:sz w:val="22"/>
                <w:szCs w:val="22"/>
              </w:rPr>
              <w:t>Review of Literature: -</w:t>
            </w:r>
          </w:p>
          <w:p w:rsidR="00716FD2" w:rsidRPr="002E054D" w:rsidRDefault="00716FD2" w:rsidP="004710E2">
            <w:pPr>
              <w:numPr>
                <w:ilvl w:val="0"/>
                <w:numId w:val="464"/>
              </w:numPr>
              <w:rPr>
                <w:rFonts w:ascii="Arial" w:hAnsi="Arial" w:cs="Arial"/>
                <w:sz w:val="22"/>
                <w:szCs w:val="22"/>
              </w:rPr>
            </w:pPr>
            <w:r w:rsidRPr="002E054D">
              <w:rPr>
                <w:rFonts w:ascii="Arial" w:hAnsi="Arial" w:cs="Arial"/>
                <w:sz w:val="22"/>
                <w:szCs w:val="22"/>
              </w:rPr>
              <w:t>Location.</w:t>
            </w:r>
          </w:p>
          <w:p w:rsidR="00716FD2" w:rsidRPr="002E054D" w:rsidRDefault="00716FD2" w:rsidP="004710E2">
            <w:pPr>
              <w:numPr>
                <w:ilvl w:val="0"/>
                <w:numId w:val="464"/>
              </w:numPr>
              <w:rPr>
                <w:rFonts w:ascii="Arial" w:hAnsi="Arial" w:cs="Arial"/>
                <w:sz w:val="22"/>
                <w:szCs w:val="22"/>
              </w:rPr>
            </w:pPr>
            <w:r w:rsidRPr="002E054D">
              <w:rPr>
                <w:rFonts w:ascii="Arial" w:hAnsi="Arial" w:cs="Arial"/>
                <w:sz w:val="22"/>
                <w:szCs w:val="22"/>
              </w:rPr>
              <w:t>Sources.</w:t>
            </w:r>
          </w:p>
          <w:p w:rsidR="00716FD2" w:rsidRPr="002E054D" w:rsidRDefault="00716FD2" w:rsidP="004710E2">
            <w:pPr>
              <w:numPr>
                <w:ilvl w:val="0"/>
                <w:numId w:val="464"/>
              </w:numPr>
              <w:rPr>
                <w:rFonts w:ascii="Arial" w:hAnsi="Arial" w:cs="Arial"/>
                <w:sz w:val="22"/>
                <w:szCs w:val="22"/>
              </w:rPr>
            </w:pPr>
            <w:r w:rsidRPr="002E054D">
              <w:rPr>
                <w:rFonts w:ascii="Arial" w:hAnsi="Arial" w:cs="Arial"/>
                <w:sz w:val="22"/>
                <w:szCs w:val="22"/>
              </w:rPr>
              <w:t>On line search CINHAL, COCHRANE etc.</w:t>
            </w:r>
          </w:p>
          <w:p w:rsidR="00716FD2" w:rsidRPr="002E054D" w:rsidRDefault="00716FD2" w:rsidP="004710E2">
            <w:pPr>
              <w:numPr>
                <w:ilvl w:val="0"/>
                <w:numId w:val="464"/>
              </w:numPr>
              <w:rPr>
                <w:rFonts w:ascii="Arial" w:hAnsi="Arial" w:cs="Arial"/>
                <w:sz w:val="22"/>
                <w:szCs w:val="22"/>
              </w:rPr>
            </w:pPr>
            <w:r w:rsidRPr="002E054D">
              <w:rPr>
                <w:rFonts w:ascii="Arial" w:hAnsi="Arial" w:cs="Arial"/>
                <w:sz w:val="22"/>
                <w:szCs w:val="22"/>
              </w:rPr>
              <w:t>Purposes.</w:t>
            </w:r>
          </w:p>
          <w:p w:rsidR="00716FD2" w:rsidRPr="002E054D" w:rsidRDefault="00716FD2" w:rsidP="004710E2">
            <w:pPr>
              <w:numPr>
                <w:ilvl w:val="0"/>
                <w:numId w:val="464"/>
              </w:numPr>
              <w:rPr>
                <w:rFonts w:ascii="Arial" w:hAnsi="Arial" w:cs="Arial"/>
                <w:sz w:val="22"/>
                <w:szCs w:val="22"/>
              </w:rPr>
            </w:pPr>
            <w:r w:rsidRPr="002E054D">
              <w:rPr>
                <w:rFonts w:ascii="Arial" w:hAnsi="Arial" w:cs="Arial"/>
                <w:sz w:val="22"/>
                <w:szCs w:val="22"/>
              </w:rPr>
              <w:t>Methods of review.</w:t>
            </w:r>
          </w:p>
        </w:tc>
      </w:tr>
      <w:tr w:rsidR="00716FD2" w:rsidRPr="002E054D" w:rsidTr="005D60C6">
        <w:trPr>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IV</w:t>
            </w:r>
          </w:p>
        </w:tc>
        <w:tc>
          <w:tcPr>
            <w:tcW w:w="1311" w:type="dxa"/>
          </w:tcPr>
          <w:p w:rsidR="00716FD2" w:rsidRPr="002E054D" w:rsidRDefault="00716FD2" w:rsidP="005D60C6">
            <w:pPr>
              <w:pStyle w:val="TableParagraph"/>
              <w:spacing w:line="268" w:lineRule="exact"/>
              <w:ind w:left="468"/>
              <w:rPr>
                <w:rFonts w:ascii="Arial" w:hAnsi="Arial" w:cs="Arial"/>
              </w:rPr>
            </w:pPr>
            <w:r w:rsidRPr="002E054D">
              <w:rPr>
                <w:rFonts w:ascii="Arial" w:hAnsi="Arial" w:cs="Arial"/>
              </w:rPr>
              <w:t>4</w:t>
            </w:r>
          </w:p>
        </w:tc>
        <w:tc>
          <w:tcPr>
            <w:tcW w:w="7150" w:type="dxa"/>
            <w:gridSpan w:val="2"/>
          </w:tcPr>
          <w:p w:rsidR="00716FD2" w:rsidRPr="002E054D" w:rsidRDefault="00716FD2" w:rsidP="002C1447">
            <w:pPr>
              <w:rPr>
                <w:rFonts w:ascii="Arial" w:hAnsi="Arial" w:cs="Arial"/>
                <w:b/>
                <w:sz w:val="22"/>
                <w:szCs w:val="22"/>
              </w:rPr>
            </w:pPr>
            <w:r w:rsidRPr="002E054D">
              <w:rPr>
                <w:rFonts w:ascii="Arial" w:hAnsi="Arial" w:cs="Arial"/>
                <w:b/>
                <w:sz w:val="22"/>
                <w:szCs w:val="22"/>
              </w:rPr>
              <w:t>Research approaches and designs:-</w:t>
            </w:r>
          </w:p>
          <w:p w:rsidR="00716FD2" w:rsidRPr="002E054D" w:rsidRDefault="00716FD2" w:rsidP="004710E2">
            <w:pPr>
              <w:numPr>
                <w:ilvl w:val="0"/>
                <w:numId w:val="465"/>
              </w:numPr>
              <w:rPr>
                <w:rFonts w:ascii="Arial" w:hAnsi="Arial" w:cs="Arial"/>
                <w:sz w:val="22"/>
                <w:szCs w:val="22"/>
              </w:rPr>
            </w:pPr>
            <w:r w:rsidRPr="002E054D">
              <w:rPr>
                <w:rFonts w:ascii="Arial" w:hAnsi="Arial" w:cs="Arial"/>
                <w:sz w:val="22"/>
                <w:szCs w:val="22"/>
              </w:rPr>
              <w:t>Historical, Survey and experimental.</w:t>
            </w:r>
          </w:p>
          <w:p w:rsidR="00716FD2" w:rsidRPr="002E054D" w:rsidRDefault="00716FD2" w:rsidP="004710E2">
            <w:pPr>
              <w:numPr>
                <w:ilvl w:val="0"/>
                <w:numId w:val="465"/>
              </w:numPr>
              <w:rPr>
                <w:rFonts w:ascii="Arial" w:hAnsi="Arial" w:cs="Arial"/>
                <w:sz w:val="22"/>
                <w:szCs w:val="22"/>
              </w:rPr>
            </w:pPr>
            <w:r w:rsidRPr="002E054D">
              <w:rPr>
                <w:rFonts w:ascii="Arial" w:hAnsi="Arial" w:cs="Arial"/>
                <w:sz w:val="22"/>
                <w:szCs w:val="22"/>
              </w:rPr>
              <w:t>Qualitative and Quantitative designs.</w:t>
            </w:r>
          </w:p>
        </w:tc>
      </w:tr>
      <w:tr w:rsidR="00716FD2" w:rsidRPr="002E054D" w:rsidTr="005D60C6">
        <w:trPr>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V</w:t>
            </w:r>
          </w:p>
        </w:tc>
        <w:tc>
          <w:tcPr>
            <w:tcW w:w="1311" w:type="dxa"/>
          </w:tcPr>
          <w:p w:rsidR="00716FD2" w:rsidRPr="002E054D" w:rsidRDefault="00716FD2" w:rsidP="005D60C6">
            <w:pPr>
              <w:pStyle w:val="TableParagraph"/>
              <w:spacing w:line="268" w:lineRule="exact"/>
              <w:ind w:left="468"/>
              <w:rPr>
                <w:rFonts w:ascii="Arial" w:hAnsi="Arial" w:cs="Arial"/>
              </w:rPr>
            </w:pPr>
            <w:r w:rsidRPr="002E054D">
              <w:rPr>
                <w:rFonts w:ascii="Arial" w:hAnsi="Arial" w:cs="Arial"/>
              </w:rPr>
              <w:t>8</w:t>
            </w:r>
          </w:p>
        </w:tc>
        <w:tc>
          <w:tcPr>
            <w:tcW w:w="7150" w:type="dxa"/>
            <w:gridSpan w:val="2"/>
          </w:tcPr>
          <w:p w:rsidR="00716FD2" w:rsidRPr="002E054D" w:rsidRDefault="00716FD2" w:rsidP="002C1447">
            <w:pPr>
              <w:rPr>
                <w:rFonts w:ascii="Arial" w:hAnsi="Arial" w:cs="Arial"/>
                <w:b/>
                <w:sz w:val="22"/>
                <w:szCs w:val="22"/>
              </w:rPr>
            </w:pPr>
            <w:r w:rsidRPr="002E054D">
              <w:rPr>
                <w:rFonts w:ascii="Arial" w:hAnsi="Arial" w:cs="Arial"/>
                <w:b/>
                <w:sz w:val="22"/>
                <w:szCs w:val="22"/>
              </w:rPr>
              <w:t>Sampling and data Collection:-</w:t>
            </w:r>
          </w:p>
          <w:p w:rsidR="00716FD2" w:rsidRPr="002E054D" w:rsidRDefault="00716FD2" w:rsidP="004710E2">
            <w:pPr>
              <w:numPr>
                <w:ilvl w:val="0"/>
                <w:numId w:val="466"/>
              </w:numPr>
              <w:rPr>
                <w:rFonts w:ascii="Arial" w:hAnsi="Arial" w:cs="Arial"/>
                <w:sz w:val="22"/>
                <w:szCs w:val="22"/>
              </w:rPr>
            </w:pPr>
            <w:r w:rsidRPr="002E054D">
              <w:rPr>
                <w:rFonts w:ascii="Arial" w:hAnsi="Arial" w:cs="Arial"/>
                <w:sz w:val="22"/>
                <w:szCs w:val="22"/>
              </w:rPr>
              <w:t xml:space="preserve">Definition of Population, sample, Sampling criteria, Factors influencing sampling process, types of sampling techniques. </w:t>
            </w:r>
          </w:p>
          <w:p w:rsidR="00716FD2" w:rsidRPr="002E054D" w:rsidRDefault="00716FD2" w:rsidP="004710E2">
            <w:pPr>
              <w:numPr>
                <w:ilvl w:val="0"/>
                <w:numId w:val="466"/>
              </w:numPr>
              <w:rPr>
                <w:rFonts w:ascii="Arial" w:hAnsi="Arial" w:cs="Arial"/>
                <w:sz w:val="22"/>
                <w:szCs w:val="22"/>
              </w:rPr>
            </w:pPr>
            <w:r w:rsidRPr="002E054D">
              <w:rPr>
                <w:rFonts w:ascii="Arial" w:hAnsi="Arial" w:cs="Arial"/>
                <w:sz w:val="22"/>
                <w:szCs w:val="22"/>
              </w:rPr>
              <w:t>Data – way, what, from whom, when &amp; where to collect.</w:t>
            </w:r>
          </w:p>
          <w:p w:rsidR="00716FD2" w:rsidRPr="002E054D" w:rsidRDefault="00716FD2" w:rsidP="004710E2">
            <w:pPr>
              <w:numPr>
                <w:ilvl w:val="0"/>
                <w:numId w:val="466"/>
              </w:numPr>
              <w:rPr>
                <w:rFonts w:ascii="Arial" w:hAnsi="Arial" w:cs="Arial"/>
                <w:sz w:val="22"/>
                <w:szCs w:val="22"/>
              </w:rPr>
            </w:pPr>
            <w:r w:rsidRPr="002E054D">
              <w:rPr>
                <w:rFonts w:ascii="Arial" w:hAnsi="Arial" w:cs="Arial"/>
                <w:sz w:val="22"/>
                <w:szCs w:val="22"/>
              </w:rPr>
              <w:t>Data collection Methods and instruments.</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t>Method of data collection.</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t>Questioning, interviewing.</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t>Observations, record analysis &amp; Measurement.</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t>Types of instrument.</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t>Validity &amp; Reliability of the Instrument.</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lastRenderedPageBreak/>
              <w:t>Pilot Study.</w:t>
            </w:r>
          </w:p>
          <w:p w:rsidR="00716FD2" w:rsidRPr="002E054D" w:rsidRDefault="00716FD2" w:rsidP="004710E2">
            <w:pPr>
              <w:numPr>
                <w:ilvl w:val="1"/>
                <w:numId w:val="466"/>
              </w:numPr>
              <w:rPr>
                <w:rFonts w:ascii="Arial" w:hAnsi="Arial" w:cs="Arial"/>
                <w:sz w:val="22"/>
                <w:szCs w:val="22"/>
              </w:rPr>
            </w:pPr>
            <w:r w:rsidRPr="002E054D">
              <w:rPr>
                <w:rFonts w:ascii="Arial" w:hAnsi="Arial" w:cs="Arial"/>
                <w:sz w:val="22"/>
                <w:szCs w:val="22"/>
              </w:rPr>
              <w:t>Data collection Procedure.</w:t>
            </w:r>
          </w:p>
        </w:tc>
      </w:tr>
      <w:tr w:rsidR="00716FD2" w:rsidRPr="002E054D" w:rsidTr="005D60C6">
        <w:trPr>
          <w:gridAfter w:val="1"/>
          <w:wAfter w:w="9" w:type="dxa"/>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lastRenderedPageBreak/>
              <w:t>VI</w:t>
            </w:r>
          </w:p>
        </w:tc>
        <w:tc>
          <w:tcPr>
            <w:tcW w:w="1311" w:type="dxa"/>
          </w:tcPr>
          <w:p w:rsidR="00716FD2" w:rsidRPr="002E054D" w:rsidRDefault="00716FD2" w:rsidP="005D60C6">
            <w:pPr>
              <w:pStyle w:val="TableParagraph"/>
              <w:spacing w:line="268" w:lineRule="exact"/>
              <w:ind w:left="467"/>
              <w:rPr>
                <w:rFonts w:ascii="Arial" w:hAnsi="Arial" w:cs="Arial"/>
              </w:rPr>
            </w:pPr>
            <w:r w:rsidRPr="002E054D">
              <w:rPr>
                <w:rFonts w:ascii="Arial" w:hAnsi="Arial" w:cs="Arial"/>
              </w:rPr>
              <w:t>4</w:t>
            </w:r>
          </w:p>
        </w:tc>
        <w:tc>
          <w:tcPr>
            <w:tcW w:w="7141" w:type="dxa"/>
          </w:tcPr>
          <w:p w:rsidR="00716FD2" w:rsidRPr="002E054D" w:rsidRDefault="00716FD2" w:rsidP="002C1447">
            <w:pPr>
              <w:rPr>
                <w:rFonts w:ascii="Arial" w:hAnsi="Arial" w:cs="Arial"/>
                <w:b/>
                <w:sz w:val="22"/>
                <w:szCs w:val="22"/>
              </w:rPr>
            </w:pPr>
            <w:r w:rsidRPr="002E054D">
              <w:rPr>
                <w:rFonts w:ascii="Arial" w:hAnsi="Arial" w:cs="Arial"/>
                <w:b/>
                <w:sz w:val="22"/>
                <w:szCs w:val="22"/>
              </w:rPr>
              <w:t>Analysis of data:-</w:t>
            </w:r>
          </w:p>
          <w:p w:rsidR="00716FD2" w:rsidRPr="002E054D" w:rsidRDefault="00716FD2" w:rsidP="004710E2">
            <w:pPr>
              <w:numPr>
                <w:ilvl w:val="0"/>
                <w:numId w:val="33"/>
              </w:numPr>
              <w:rPr>
                <w:rFonts w:ascii="Arial" w:hAnsi="Arial" w:cs="Arial"/>
                <w:sz w:val="22"/>
                <w:szCs w:val="22"/>
              </w:rPr>
            </w:pPr>
            <w:r w:rsidRPr="002E054D">
              <w:rPr>
                <w:rFonts w:ascii="Arial" w:hAnsi="Arial" w:cs="Arial"/>
                <w:sz w:val="22"/>
                <w:szCs w:val="22"/>
              </w:rPr>
              <w:t>Compilation</w:t>
            </w:r>
          </w:p>
          <w:p w:rsidR="00716FD2" w:rsidRPr="002E054D" w:rsidRDefault="00716FD2" w:rsidP="004710E2">
            <w:pPr>
              <w:numPr>
                <w:ilvl w:val="0"/>
                <w:numId w:val="33"/>
              </w:numPr>
              <w:rPr>
                <w:rFonts w:ascii="Arial" w:hAnsi="Arial" w:cs="Arial"/>
                <w:sz w:val="22"/>
                <w:szCs w:val="22"/>
              </w:rPr>
            </w:pPr>
            <w:r w:rsidRPr="002E054D">
              <w:rPr>
                <w:rFonts w:ascii="Arial" w:hAnsi="Arial" w:cs="Arial"/>
                <w:sz w:val="22"/>
                <w:szCs w:val="22"/>
              </w:rPr>
              <w:t>Tabulation</w:t>
            </w:r>
          </w:p>
          <w:p w:rsidR="00716FD2" w:rsidRPr="002E054D" w:rsidRDefault="00716FD2" w:rsidP="004710E2">
            <w:pPr>
              <w:numPr>
                <w:ilvl w:val="0"/>
                <w:numId w:val="33"/>
              </w:numPr>
              <w:rPr>
                <w:rFonts w:ascii="Arial" w:hAnsi="Arial" w:cs="Arial"/>
                <w:sz w:val="22"/>
                <w:szCs w:val="22"/>
              </w:rPr>
            </w:pPr>
            <w:r w:rsidRPr="002E054D">
              <w:rPr>
                <w:rFonts w:ascii="Arial" w:hAnsi="Arial" w:cs="Arial"/>
                <w:sz w:val="22"/>
                <w:szCs w:val="22"/>
              </w:rPr>
              <w:t>Classification</w:t>
            </w:r>
          </w:p>
          <w:p w:rsidR="00716FD2" w:rsidRPr="002E054D" w:rsidRDefault="00716FD2" w:rsidP="004710E2">
            <w:pPr>
              <w:numPr>
                <w:ilvl w:val="0"/>
                <w:numId w:val="33"/>
              </w:numPr>
              <w:rPr>
                <w:rFonts w:ascii="Arial" w:hAnsi="Arial" w:cs="Arial"/>
                <w:sz w:val="22"/>
                <w:szCs w:val="22"/>
              </w:rPr>
            </w:pPr>
            <w:r w:rsidRPr="002E054D">
              <w:rPr>
                <w:rFonts w:ascii="Arial" w:hAnsi="Arial" w:cs="Arial"/>
                <w:sz w:val="22"/>
                <w:szCs w:val="22"/>
              </w:rPr>
              <w:t>Summarization.</w:t>
            </w:r>
          </w:p>
          <w:p w:rsidR="00716FD2" w:rsidRPr="002E054D" w:rsidRDefault="00716FD2" w:rsidP="004710E2">
            <w:pPr>
              <w:numPr>
                <w:ilvl w:val="0"/>
                <w:numId w:val="33"/>
              </w:numPr>
              <w:rPr>
                <w:rFonts w:ascii="Arial" w:hAnsi="Arial" w:cs="Arial"/>
                <w:sz w:val="22"/>
                <w:szCs w:val="22"/>
              </w:rPr>
            </w:pPr>
            <w:r w:rsidRPr="002E054D">
              <w:rPr>
                <w:rFonts w:ascii="Arial" w:hAnsi="Arial" w:cs="Arial"/>
                <w:sz w:val="22"/>
                <w:szCs w:val="22"/>
              </w:rPr>
              <w:t>Presentation.</w:t>
            </w:r>
          </w:p>
          <w:p w:rsidR="00716FD2" w:rsidRPr="002E054D" w:rsidRDefault="00716FD2" w:rsidP="004710E2">
            <w:pPr>
              <w:numPr>
                <w:ilvl w:val="0"/>
                <w:numId w:val="33"/>
              </w:numPr>
              <w:rPr>
                <w:rFonts w:ascii="Arial" w:hAnsi="Arial" w:cs="Arial"/>
                <w:sz w:val="22"/>
                <w:szCs w:val="22"/>
              </w:rPr>
            </w:pPr>
            <w:r w:rsidRPr="002E054D">
              <w:rPr>
                <w:rFonts w:ascii="Arial" w:hAnsi="Arial" w:cs="Arial"/>
                <w:sz w:val="22"/>
                <w:szCs w:val="22"/>
              </w:rPr>
              <w:t>Interpretation of Data.</w:t>
            </w:r>
          </w:p>
        </w:tc>
      </w:tr>
      <w:tr w:rsidR="00716FD2" w:rsidRPr="002E054D" w:rsidTr="005D60C6">
        <w:trPr>
          <w:gridAfter w:val="1"/>
          <w:wAfter w:w="9" w:type="dxa"/>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VII</w:t>
            </w:r>
          </w:p>
        </w:tc>
        <w:tc>
          <w:tcPr>
            <w:tcW w:w="1311" w:type="dxa"/>
          </w:tcPr>
          <w:p w:rsidR="00716FD2" w:rsidRPr="002E054D" w:rsidRDefault="00716FD2" w:rsidP="005D60C6">
            <w:pPr>
              <w:pStyle w:val="TableParagraph"/>
              <w:spacing w:line="268" w:lineRule="exact"/>
              <w:ind w:left="467"/>
              <w:rPr>
                <w:rFonts w:ascii="Arial" w:hAnsi="Arial" w:cs="Arial"/>
              </w:rPr>
            </w:pPr>
            <w:r w:rsidRPr="002E054D">
              <w:rPr>
                <w:rFonts w:ascii="Arial" w:hAnsi="Arial" w:cs="Arial"/>
              </w:rPr>
              <w:t>15</w:t>
            </w:r>
          </w:p>
        </w:tc>
        <w:tc>
          <w:tcPr>
            <w:tcW w:w="7141" w:type="dxa"/>
          </w:tcPr>
          <w:p w:rsidR="00716FD2" w:rsidRPr="002E054D" w:rsidRDefault="00716FD2" w:rsidP="002C1447">
            <w:pPr>
              <w:rPr>
                <w:rFonts w:ascii="Arial" w:hAnsi="Arial" w:cs="Arial"/>
                <w:b/>
                <w:sz w:val="22"/>
                <w:szCs w:val="22"/>
              </w:rPr>
            </w:pPr>
            <w:r w:rsidRPr="002E054D">
              <w:rPr>
                <w:rFonts w:ascii="Arial" w:hAnsi="Arial" w:cs="Arial"/>
                <w:b/>
                <w:sz w:val="22"/>
                <w:szCs w:val="22"/>
              </w:rPr>
              <w:t>Introduction to Statistics:-</w:t>
            </w:r>
          </w:p>
          <w:p w:rsidR="00716FD2" w:rsidRPr="002E054D" w:rsidRDefault="00716FD2" w:rsidP="004710E2">
            <w:pPr>
              <w:numPr>
                <w:ilvl w:val="0"/>
                <w:numId w:val="467"/>
              </w:numPr>
              <w:rPr>
                <w:rFonts w:ascii="Arial" w:hAnsi="Arial" w:cs="Arial"/>
                <w:sz w:val="22"/>
                <w:szCs w:val="22"/>
              </w:rPr>
            </w:pPr>
            <w:r w:rsidRPr="002E054D">
              <w:rPr>
                <w:rFonts w:ascii="Arial" w:hAnsi="Arial" w:cs="Arial"/>
                <w:sz w:val="22"/>
                <w:szCs w:val="22"/>
              </w:rPr>
              <w:t>Definition, use of statistics, scales of Measurement.</w:t>
            </w:r>
          </w:p>
          <w:p w:rsidR="00716FD2" w:rsidRPr="002E054D" w:rsidRDefault="00716FD2" w:rsidP="004710E2">
            <w:pPr>
              <w:numPr>
                <w:ilvl w:val="0"/>
                <w:numId w:val="467"/>
              </w:numPr>
              <w:rPr>
                <w:rFonts w:ascii="Arial" w:hAnsi="Arial" w:cs="Arial"/>
                <w:sz w:val="22"/>
                <w:szCs w:val="22"/>
              </w:rPr>
            </w:pPr>
            <w:r w:rsidRPr="002E054D">
              <w:rPr>
                <w:rFonts w:ascii="Arial" w:hAnsi="Arial" w:cs="Arial"/>
                <w:sz w:val="22"/>
                <w:szCs w:val="22"/>
              </w:rPr>
              <w:t>Frequency distribution and graphical presentation of data.</w:t>
            </w:r>
          </w:p>
          <w:p w:rsidR="00716FD2" w:rsidRPr="002E054D" w:rsidRDefault="00716FD2" w:rsidP="004710E2">
            <w:pPr>
              <w:numPr>
                <w:ilvl w:val="0"/>
                <w:numId w:val="467"/>
              </w:numPr>
              <w:rPr>
                <w:rFonts w:ascii="Arial" w:hAnsi="Arial" w:cs="Arial"/>
                <w:sz w:val="22"/>
                <w:szCs w:val="22"/>
              </w:rPr>
            </w:pPr>
            <w:r w:rsidRPr="002E054D">
              <w:rPr>
                <w:rFonts w:ascii="Arial" w:hAnsi="Arial" w:cs="Arial"/>
                <w:sz w:val="22"/>
                <w:szCs w:val="22"/>
              </w:rPr>
              <w:t>Mean, Median, Mode, Standard deviation.</w:t>
            </w:r>
          </w:p>
          <w:p w:rsidR="00716FD2" w:rsidRPr="002E054D" w:rsidRDefault="00716FD2" w:rsidP="004710E2">
            <w:pPr>
              <w:numPr>
                <w:ilvl w:val="0"/>
                <w:numId w:val="467"/>
              </w:numPr>
              <w:rPr>
                <w:rFonts w:ascii="Arial" w:hAnsi="Arial" w:cs="Arial"/>
                <w:sz w:val="22"/>
                <w:szCs w:val="22"/>
              </w:rPr>
            </w:pPr>
            <w:r w:rsidRPr="002E054D">
              <w:rPr>
                <w:rFonts w:ascii="Arial" w:hAnsi="Arial" w:cs="Arial"/>
                <w:sz w:val="22"/>
                <w:szCs w:val="22"/>
              </w:rPr>
              <w:t>Normal probability and tests of significance.</w:t>
            </w:r>
          </w:p>
          <w:p w:rsidR="00716FD2" w:rsidRPr="002E054D" w:rsidRDefault="00716FD2" w:rsidP="004710E2">
            <w:pPr>
              <w:numPr>
                <w:ilvl w:val="0"/>
                <w:numId w:val="467"/>
              </w:numPr>
              <w:rPr>
                <w:rFonts w:ascii="Arial" w:hAnsi="Arial" w:cs="Arial"/>
                <w:sz w:val="22"/>
                <w:szCs w:val="22"/>
              </w:rPr>
            </w:pPr>
            <w:r w:rsidRPr="002E054D">
              <w:rPr>
                <w:rFonts w:ascii="Arial" w:hAnsi="Arial" w:cs="Arial"/>
                <w:sz w:val="22"/>
                <w:szCs w:val="22"/>
              </w:rPr>
              <w:t>Co-efficient of correlation.</w:t>
            </w:r>
          </w:p>
          <w:p w:rsidR="00716FD2" w:rsidRPr="002E054D" w:rsidRDefault="00716FD2" w:rsidP="004710E2">
            <w:pPr>
              <w:numPr>
                <w:ilvl w:val="0"/>
                <w:numId w:val="467"/>
              </w:numPr>
              <w:rPr>
                <w:rFonts w:ascii="Arial" w:hAnsi="Arial" w:cs="Arial"/>
                <w:sz w:val="22"/>
                <w:szCs w:val="22"/>
              </w:rPr>
            </w:pPr>
            <w:r w:rsidRPr="002E054D">
              <w:rPr>
                <w:rFonts w:ascii="Arial" w:hAnsi="Arial" w:cs="Arial"/>
                <w:sz w:val="22"/>
                <w:szCs w:val="22"/>
              </w:rPr>
              <w:t>Statistical packages and its application.</w:t>
            </w:r>
          </w:p>
        </w:tc>
      </w:tr>
      <w:tr w:rsidR="00716FD2" w:rsidRPr="002E054D" w:rsidTr="005D60C6">
        <w:trPr>
          <w:gridAfter w:val="1"/>
          <w:wAfter w:w="9" w:type="dxa"/>
          <w:jc w:val="center"/>
        </w:trPr>
        <w:tc>
          <w:tcPr>
            <w:tcW w:w="782" w:type="dxa"/>
          </w:tcPr>
          <w:p w:rsidR="00716FD2" w:rsidRPr="002E054D" w:rsidRDefault="00716FD2" w:rsidP="002C1447">
            <w:pPr>
              <w:jc w:val="center"/>
              <w:rPr>
                <w:rFonts w:ascii="Arial" w:hAnsi="Arial" w:cs="Arial"/>
                <w:sz w:val="22"/>
                <w:szCs w:val="22"/>
              </w:rPr>
            </w:pPr>
            <w:r w:rsidRPr="002E054D">
              <w:rPr>
                <w:rFonts w:ascii="Arial" w:hAnsi="Arial" w:cs="Arial"/>
                <w:sz w:val="22"/>
                <w:szCs w:val="22"/>
              </w:rPr>
              <w:t>VIII</w:t>
            </w:r>
          </w:p>
        </w:tc>
        <w:tc>
          <w:tcPr>
            <w:tcW w:w="1311" w:type="dxa"/>
          </w:tcPr>
          <w:p w:rsidR="00716FD2" w:rsidRPr="002E054D" w:rsidRDefault="00716FD2" w:rsidP="005D60C6">
            <w:pPr>
              <w:pStyle w:val="TableParagraph"/>
              <w:spacing w:line="268" w:lineRule="exact"/>
              <w:ind w:left="467"/>
              <w:rPr>
                <w:rFonts w:ascii="Arial" w:hAnsi="Arial" w:cs="Arial"/>
              </w:rPr>
            </w:pPr>
            <w:r w:rsidRPr="002E054D">
              <w:rPr>
                <w:rFonts w:ascii="Arial" w:hAnsi="Arial" w:cs="Arial"/>
              </w:rPr>
              <w:t>4</w:t>
            </w:r>
          </w:p>
        </w:tc>
        <w:tc>
          <w:tcPr>
            <w:tcW w:w="7141" w:type="dxa"/>
          </w:tcPr>
          <w:p w:rsidR="00716FD2" w:rsidRPr="002E054D" w:rsidRDefault="00716FD2" w:rsidP="002C1447">
            <w:pPr>
              <w:rPr>
                <w:rFonts w:ascii="Arial" w:hAnsi="Arial" w:cs="Arial"/>
                <w:b/>
                <w:sz w:val="22"/>
                <w:szCs w:val="22"/>
              </w:rPr>
            </w:pPr>
            <w:r w:rsidRPr="002E054D">
              <w:rPr>
                <w:rFonts w:ascii="Arial" w:hAnsi="Arial" w:cs="Arial"/>
                <w:b/>
                <w:sz w:val="22"/>
                <w:szCs w:val="22"/>
              </w:rPr>
              <w:t>Communication and Utilization of Research: -</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Communication of research findings.</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Verbal reports.</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Writing research report.</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Writing scientific article/Paper.</w:t>
            </w:r>
          </w:p>
          <w:p w:rsidR="00716FD2" w:rsidRPr="002E054D" w:rsidRDefault="00716FD2" w:rsidP="004710E2">
            <w:pPr>
              <w:numPr>
                <w:ilvl w:val="1"/>
                <w:numId w:val="468"/>
              </w:numPr>
              <w:rPr>
                <w:rFonts w:ascii="Arial" w:hAnsi="Arial" w:cs="Arial"/>
                <w:sz w:val="22"/>
                <w:szCs w:val="22"/>
              </w:rPr>
            </w:pPr>
            <w:r w:rsidRPr="002E054D">
              <w:rPr>
                <w:rFonts w:ascii="Arial" w:hAnsi="Arial" w:cs="Arial"/>
                <w:sz w:val="22"/>
                <w:szCs w:val="22"/>
              </w:rPr>
              <w:t>Critical review published research</w:t>
            </w:r>
          </w:p>
          <w:p w:rsidR="00716FD2" w:rsidRPr="002E054D" w:rsidRDefault="00716FD2" w:rsidP="004710E2">
            <w:pPr>
              <w:numPr>
                <w:ilvl w:val="1"/>
                <w:numId w:val="468"/>
              </w:numPr>
              <w:rPr>
                <w:rFonts w:ascii="Arial" w:hAnsi="Arial" w:cs="Arial"/>
                <w:sz w:val="22"/>
                <w:szCs w:val="22"/>
              </w:rPr>
            </w:pPr>
            <w:r w:rsidRPr="002E054D">
              <w:rPr>
                <w:rFonts w:ascii="Arial" w:hAnsi="Arial" w:cs="Arial"/>
                <w:sz w:val="22"/>
                <w:szCs w:val="22"/>
              </w:rPr>
              <w:t>Utilization of research Findings.</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Assignments:-</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Writing research report and abstract.</w:t>
            </w:r>
          </w:p>
          <w:p w:rsidR="00716FD2" w:rsidRPr="002E054D" w:rsidRDefault="00716FD2" w:rsidP="004710E2">
            <w:pPr>
              <w:numPr>
                <w:ilvl w:val="0"/>
                <w:numId w:val="468"/>
              </w:numPr>
              <w:rPr>
                <w:rFonts w:ascii="Arial" w:hAnsi="Arial" w:cs="Arial"/>
                <w:sz w:val="22"/>
                <w:szCs w:val="22"/>
              </w:rPr>
            </w:pPr>
            <w:r w:rsidRPr="002E054D">
              <w:rPr>
                <w:rFonts w:ascii="Arial" w:hAnsi="Arial" w:cs="Arial"/>
                <w:sz w:val="22"/>
                <w:szCs w:val="22"/>
              </w:rPr>
              <w:t>Writing foot notes and bibliography.</w:t>
            </w:r>
          </w:p>
        </w:tc>
      </w:tr>
      <w:tr w:rsidR="00CF7AD8" w:rsidRPr="002E054D" w:rsidTr="005D60C6">
        <w:trPr>
          <w:gridAfter w:val="1"/>
          <w:wAfter w:w="9" w:type="dxa"/>
          <w:jc w:val="center"/>
        </w:trPr>
        <w:tc>
          <w:tcPr>
            <w:tcW w:w="782" w:type="dxa"/>
          </w:tcPr>
          <w:p w:rsidR="00CF7AD8" w:rsidRPr="00283B71" w:rsidRDefault="00CF7AD8" w:rsidP="00CF7AD8">
            <w:pPr>
              <w:jc w:val="both"/>
              <w:rPr>
                <w:rFonts w:ascii="Arial" w:hAnsi="Arial" w:cs="Arial"/>
              </w:rPr>
            </w:pPr>
            <w:r w:rsidRPr="00283B71">
              <w:rPr>
                <w:rFonts w:ascii="Arial" w:hAnsi="Arial" w:cs="Arial"/>
              </w:rPr>
              <w:t>VX</w:t>
            </w:r>
          </w:p>
        </w:tc>
        <w:tc>
          <w:tcPr>
            <w:tcW w:w="1311" w:type="dxa"/>
          </w:tcPr>
          <w:p w:rsidR="00CF7AD8" w:rsidRPr="00283B71" w:rsidRDefault="00CF7AD8" w:rsidP="00CF7AD8">
            <w:pPr>
              <w:jc w:val="both"/>
              <w:rPr>
                <w:rFonts w:ascii="Arial" w:hAnsi="Arial" w:cs="Arial"/>
              </w:rPr>
            </w:pPr>
            <w:r w:rsidRPr="00283B71">
              <w:rPr>
                <w:rFonts w:ascii="Arial" w:hAnsi="Arial" w:cs="Arial"/>
              </w:rPr>
              <w:t>4</w:t>
            </w:r>
          </w:p>
        </w:tc>
        <w:tc>
          <w:tcPr>
            <w:tcW w:w="7141" w:type="dxa"/>
          </w:tcPr>
          <w:p w:rsidR="00CF7AD8" w:rsidRPr="00283B71" w:rsidRDefault="00CF7AD8" w:rsidP="00CF7AD8">
            <w:pPr>
              <w:jc w:val="both"/>
              <w:rPr>
                <w:rFonts w:ascii="Arial" w:hAnsi="Arial" w:cs="Arial"/>
                <w:b/>
                <w:i/>
                <w:sz w:val="22"/>
                <w:szCs w:val="22"/>
              </w:rPr>
            </w:pPr>
            <w:bookmarkStart w:id="0" w:name="_GoBack"/>
            <w:r w:rsidRPr="00283B71">
              <w:rPr>
                <w:rFonts w:ascii="Arial" w:hAnsi="Arial" w:cs="Arial"/>
                <w:b/>
                <w:i/>
                <w:sz w:val="22"/>
                <w:szCs w:val="22"/>
              </w:rPr>
              <w:t>The following addition in the Syllabus of B.Sc Nursing (Third Year) is introduced as per the suggestions of Education department and Commissionerate of higher education, Government of India dated 17</w:t>
            </w:r>
            <w:r w:rsidRPr="00283B71">
              <w:rPr>
                <w:rFonts w:ascii="Arial" w:hAnsi="Arial" w:cs="Arial"/>
                <w:b/>
                <w:i/>
                <w:sz w:val="22"/>
                <w:szCs w:val="22"/>
                <w:vertAlign w:val="superscript"/>
              </w:rPr>
              <w:t>th</w:t>
            </w:r>
            <w:r w:rsidRPr="00283B71">
              <w:rPr>
                <w:rFonts w:ascii="Arial" w:hAnsi="Arial" w:cs="Arial"/>
                <w:b/>
                <w:i/>
                <w:sz w:val="22"/>
                <w:szCs w:val="22"/>
              </w:rPr>
              <w:t xml:space="preserve"> November, 2020.</w:t>
            </w:r>
          </w:p>
          <w:p w:rsidR="00CF7AD8" w:rsidRPr="00283B71" w:rsidRDefault="00CF7AD8" w:rsidP="00CF7AD8">
            <w:pPr>
              <w:jc w:val="both"/>
              <w:rPr>
                <w:rFonts w:ascii="Arial" w:hAnsi="Arial" w:cs="Arial"/>
                <w:b/>
                <w:i/>
                <w:sz w:val="22"/>
                <w:szCs w:val="22"/>
              </w:rPr>
            </w:pPr>
            <w:r w:rsidRPr="00283B71">
              <w:rPr>
                <w:rFonts w:ascii="Arial" w:hAnsi="Arial" w:cs="Arial"/>
                <w:b/>
                <w:i/>
                <w:sz w:val="22"/>
                <w:szCs w:val="22"/>
              </w:rPr>
              <w:t>This Notification was discussed in the Board of studies meeting (BOS).</w:t>
            </w:r>
          </w:p>
          <w:p w:rsidR="00CF7AD8" w:rsidRPr="00283B71" w:rsidRDefault="00CF7AD8" w:rsidP="00CF7AD8">
            <w:pPr>
              <w:jc w:val="both"/>
              <w:rPr>
                <w:rFonts w:ascii="Arial" w:hAnsi="Arial" w:cs="Arial"/>
                <w:b/>
                <w:i/>
                <w:sz w:val="22"/>
                <w:szCs w:val="22"/>
              </w:rPr>
            </w:pPr>
            <w:r w:rsidRPr="00283B71">
              <w:rPr>
                <w:rFonts w:ascii="Arial" w:hAnsi="Arial" w:cs="Arial"/>
                <w:b/>
                <w:i/>
                <w:sz w:val="22"/>
                <w:szCs w:val="22"/>
              </w:rPr>
              <w:t xml:space="preserve"> (Board of Study letter No: SNC/2021/BOS/185 dated 23/02/2021 and vide Notification of Board of Management resolution reference number: SVDU/R/3051-5/2021-22 Dated 29/07/2021.</w:t>
            </w:r>
          </w:p>
          <w:p w:rsidR="00CF7AD8" w:rsidRPr="00283B71" w:rsidRDefault="00CF7AD8" w:rsidP="00CF7AD8">
            <w:pPr>
              <w:jc w:val="both"/>
              <w:rPr>
                <w:rFonts w:ascii="Arial" w:hAnsi="Arial" w:cs="Arial"/>
              </w:rPr>
            </w:pPr>
          </w:p>
          <w:p w:rsidR="00CF7AD8" w:rsidRPr="00283B71" w:rsidRDefault="00CF7AD8" w:rsidP="00CF7AD8">
            <w:pPr>
              <w:jc w:val="both"/>
              <w:rPr>
                <w:rFonts w:ascii="Arial" w:hAnsi="Arial" w:cs="Arial"/>
                <w:b/>
                <w:bCs/>
              </w:rPr>
            </w:pPr>
            <w:r w:rsidRPr="00283B71">
              <w:rPr>
                <w:rFonts w:ascii="Arial" w:hAnsi="Arial" w:cs="Arial"/>
                <w:b/>
                <w:bCs/>
              </w:rPr>
              <w:t>Intellectual Property Rights (IPR)</w:t>
            </w:r>
          </w:p>
          <w:p w:rsidR="00CF7AD8" w:rsidRPr="00283B71" w:rsidRDefault="00CF7AD8" w:rsidP="00CF7AD8">
            <w:pPr>
              <w:pStyle w:val="ListParagraph"/>
              <w:numPr>
                <w:ilvl w:val="1"/>
                <w:numId w:val="26"/>
              </w:numPr>
              <w:jc w:val="both"/>
              <w:rPr>
                <w:rFonts w:ascii="Arial" w:hAnsi="Arial" w:cs="Arial"/>
              </w:rPr>
            </w:pPr>
            <w:r w:rsidRPr="00283B71">
              <w:rPr>
                <w:rFonts w:ascii="Arial" w:hAnsi="Arial" w:cs="Arial"/>
              </w:rPr>
              <w:t>Introduction- Concept of Intellectual Property, Historical view of Intellectual property system in India and International Scenario, Evolution of Intellectual Property Laws in India, Legal basis of Intellectual Property Protection, Need of Protecting Intellectual Property, Theories on concept of property – Major IP Laws in India, Historical view of intellectual property system in India and International scenario.</w:t>
            </w:r>
          </w:p>
          <w:p w:rsidR="00CF7AD8" w:rsidRPr="00283B71" w:rsidRDefault="00CF7AD8" w:rsidP="00CF7AD8">
            <w:pPr>
              <w:pStyle w:val="ListParagraph"/>
              <w:numPr>
                <w:ilvl w:val="1"/>
                <w:numId w:val="26"/>
              </w:numPr>
              <w:jc w:val="both"/>
              <w:rPr>
                <w:rFonts w:ascii="Arial" w:hAnsi="Arial" w:cs="Arial"/>
              </w:rPr>
            </w:pPr>
            <w:r w:rsidRPr="00283B71">
              <w:rPr>
                <w:rFonts w:ascii="Arial" w:hAnsi="Arial" w:cs="Arial"/>
              </w:rPr>
              <w:t>Meaning of copyright, copyright eligibility, Team of copyright, Registration of copyright, Infringement and remedies.</w:t>
            </w:r>
          </w:p>
          <w:p w:rsidR="00CF7AD8" w:rsidRPr="00283B71" w:rsidRDefault="00CF7AD8" w:rsidP="00CF7AD8">
            <w:pPr>
              <w:pStyle w:val="ListParagraph"/>
              <w:numPr>
                <w:ilvl w:val="1"/>
                <w:numId w:val="26"/>
              </w:numPr>
              <w:jc w:val="both"/>
              <w:rPr>
                <w:rFonts w:ascii="Arial" w:hAnsi="Arial" w:cs="Arial"/>
              </w:rPr>
            </w:pPr>
            <w:r w:rsidRPr="00283B71">
              <w:rPr>
                <w:rFonts w:ascii="Arial" w:hAnsi="Arial" w:cs="Arial"/>
              </w:rPr>
              <w:t>Concept of Patent &amp; criteria of Patentability Inventions not patentable Process of obtaining a patent, Duration of Patents, Rights of Patentee.</w:t>
            </w:r>
            <w:bookmarkEnd w:id="0"/>
          </w:p>
        </w:tc>
      </w:tr>
    </w:tbl>
    <w:p w:rsidR="002C1447" w:rsidRPr="002E054D" w:rsidRDefault="002C1447" w:rsidP="002C1447">
      <w:pPr>
        <w:jc w:val="both"/>
        <w:rPr>
          <w:rFonts w:ascii="Arial" w:hAnsi="Arial" w:cs="Arial"/>
        </w:rPr>
      </w:pPr>
    </w:p>
    <w:p w:rsidR="002C1447" w:rsidRPr="002E054D" w:rsidRDefault="002C1447" w:rsidP="002C1447">
      <w:pPr>
        <w:jc w:val="both"/>
        <w:rPr>
          <w:rFonts w:ascii="Arial" w:hAnsi="Arial" w:cs="Arial"/>
        </w:rPr>
      </w:pPr>
    </w:p>
    <w:p w:rsidR="00E13F4C" w:rsidRDefault="00E13F4C" w:rsidP="002C1447">
      <w:pPr>
        <w:rPr>
          <w:rFonts w:ascii="Arial" w:hAnsi="Arial" w:cs="Arial"/>
        </w:rPr>
      </w:pPr>
    </w:p>
    <w:p w:rsidR="00716FD2" w:rsidRPr="002E054D" w:rsidRDefault="002C1447" w:rsidP="002C1447">
      <w:pPr>
        <w:rPr>
          <w:rFonts w:ascii="Arial" w:hAnsi="Arial" w:cs="Arial"/>
        </w:rPr>
      </w:pPr>
      <w:r w:rsidRPr="002E054D">
        <w:rPr>
          <w:rFonts w:ascii="Arial" w:hAnsi="Arial" w:cs="Arial"/>
          <w:b/>
          <w:sz w:val="28"/>
        </w:rPr>
        <w:lastRenderedPageBreak/>
        <w:t>Subject: - Evidence Based Nursing Education</w:t>
      </w:r>
      <w:r w:rsidRPr="002E054D">
        <w:rPr>
          <w:rFonts w:ascii="Arial" w:hAnsi="Arial" w:cs="Arial"/>
        </w:rPr>
        <w:tab/>
      </w:r>
      <w:r w:rsidRPr="002E054D">
        <w:rPr>
          <w:rFonts w:ascii="Arial" w:hAnsi="Arial" w:cs="Arial"/>
        </w:rPr>
        <w:tab/>
      </w:r>
    </w:p>
    <w:p w:rsidR="002C1447" w:rsidRPr="002E054D" w:rsidRDefault="00716FD2" w:rsidP="002C1447">
      <w:pPr>
        <w:rPr>
          <w:rFonts w:ascii="Arial" w:hAnsi="Arial" w:cs="Arial"/>
        </w:rPr>
      </w:pPr>
      <w:r w:rsidRPr="002E054D">
        <w:rPr>
          <w:rFonts w:ascii="Arial" w:hAnsi="Arial" w:cs="Arial"/>
        </w:rPr>
        <w:t>Theory – 12 Hours</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002C1447" w:rsidRPr="002E054D">
        <w:rPr>
          <w:rFonts w:ascii="Arial" w:hAnsi="Arial" w:cs="Arial"/>
        </w:rPr>
        <w:t>Practical-4 Hours</w:t>
      </w: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r w:rsidRPr="002E054D">
        <w:rPr>
          <w:rFonts w:ascii="Arial" w:hAnsi="Arial" w:cs="Arial"/>
          <w:b/>
        </w:rPr>
        <w:t xml:space="preserve">Course Outcome: </w:t>
      </w:r>
    </w:p>
    <w:p w:rsidR="002C1447" w:rsidRPr="002E054D" w:rsidRDefault="002C1447" w:rsidP="002C1447">
      <w:pPr>
        <w:jc w:val="both"/>
        <w:rPr>
          <w:rFonts w:ascii="Arial" w:hAnsi="Arial" w:cs="Arial"/>
        </w:rPr>
      </w:pPr>
      <w:r w:rsidRPr="002E054D">
        <w:rPr>
          <w:rFonts w:ascii="Arial" w:hAnsi="Arial" w:cs="Arial"/>
        </w:rPr>
        <w:t xml:space="preserve">At the completion of the course, student shall be able to understand the concept of Evidence based research and its Practice using sampling to provide evidence along with they can evidence based practice AV aids on research design. </w:t>
      </w:r>
    </w:p>
    <w:p w:rsidR="00FF13B4" w:rsidRDefault="00FF13B4" w:rsidP="00FF13B4">
      <w:pPr>
        <w:jc w:val="both"/>
        <w:rPr>
          <w:rFonts w:ascii="Arial" w:hAnsi="Arial" w:cs="Arial"/>
          <w:b/>
          <w:i/>
          <w:color w:val="FF0000"/>
          <w:sz w:val="22"/>
          <w:szCs w:val="22"/>
        </w:rPr>
      </w:pP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The following addition in the Syllabus of B.Sc Nursing (Third Year) is introduced as per the suggestions of EBES core committee members on the meeting held on1/10/2018 (SV/EBES/18-19/146)</w:t>
      </w: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This Notification was discussed in the Board of studies meeting (BOS).</w:t>
      </w:r>
    </w:p>
    <w:p w:rsidR="002C1447" w:rsidRPr="00643C42" w:rsidRDefault="00FF13B4" w:rsidP="002C1447">
      <w:pPr>
        <w:jc w:val="both"/>
        <w:rPr>
          <w:rFonts w:ascii="Arial" w:hAnsi="Arial" w:cs="Arial"/>
          <w:b/>
          <w:i/>
          <w:sz w:val="22"/>
          <w:szCs w:val="22"/>
        </w:rPr>
      </w:pPr>
      <w:r w:rsidRPr="00643C42">
        <w:rPr>
          <w:rFonts w:ascii="Arial" w:hAnsi="Arial" w:cs="Arial"/>
          <w:b/>
          <w:i/>
          <w:sz w:val="22"/>
          <w:szCs w:val="22"/>
        </w:rPr>
        <w:t xml:space="preserve"> (Board of Study letter No: SV/EBES/18-19/17 dated 03/10/2018 and vide Notification of Board of Management resolution reference number: SVDU/R/06/2019/1586 Dated 30/11/2018</w:t>
      </w:r>
    </w:p>
    <w:tbl>
      <w:tblPr>
        <w:tblpPr w:leftFromText="180" w:rightFromText="180" w:vertAnchor="page" w:horzAnchor="margin" w:tblpY="566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1316"/>
        <w:gridCol w:w="6855"/>
      </w:tblGrid>
      <w:tr w:rsidR="00643C42" w:rsidRPr="00643C42" w:rsidTr="00FF13B4">
        <w:trPr>
          <w:trHeight w:val="305"/>
        </w:trPr>
        <w:tc>
          <w:tcPr>
            <w:tcW w:w="9072" w:type="dxa"/>
            <w:gridSpan w:val="3"/>
            <w:shd w:val="clear" w:color="auto" w:fill="auto"/>
          </w:tcPr>
          <w:p w:rsidR="00FF13B4" w:rsidRPr="00643C42" w:rsidRDefault="00FF13B4" w:rsidP="00FF13B4">
            <w:pPr>
              <w:rPr>
                <w:rFonts w:ascii="Arial" w:hAnsi="Arial" w:cs="Arial"/>
                <w:b/>
                <w:sz w:val="22"/>
              </w:rPr>
            </w:pPr>
            <w:r w:rsidRPr="00643C42">
              <w:rPr>
                <w:rFonts w:ascii="Arial" w:hAnsi="Arial" w:cs="Arial"/>
                <w:b/>
                <w:sz w:val="22"/>
              </w:rPr>
              <w:t>Theory:</w:t>
            </w:r>
          </w:p>
        </w:tc>
      </w:tr>
      <w:tr w:rsidR="00643C42" w:rsidRPr="00643C42" w:rsidTr="00FF13B4">
        <w:trPr>
          <w:trHeight w:val="343"/>
        </w:trPr>
        <w:tc>
          <w:tcPr>
            <w:tcW w:w="901"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Unit</w:t>
            </w:r>
          </w:p>
        </w:tc>
        <w:tc>
          <w:tcPr>
            <w:tcW w:w="1316"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Hours</w:t>
            </w:r>
          </w:p>
        </w:tc>
        <w:tc>
          <w:tcPr>
            <w:tcW w:w="6855"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Content</w:t>
            </w:r>
          </w:p>
        </w:tc>
      </w:tr>
      <w:tr w:rsidR="00643C42" w:rsidRPr="00643C42" w:rsidTr="00FF13B4">
        <w:trPr>
          <w:trHeight w:val="687"/>
        </w:trPr>
        <w:tc>
          <w:tcPr>
            <w:tcW w:w="901"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1</w:t>
            </w:r>
          </w:p>
        </w:tc>
        <w:tc>
          <w:tcPr>
            <w:tcW w:w="1316"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2</w:t>
            </w:r>
          </w:p>
        </w:tc>
        <w:tc>
          <w:tcPr>
            <w:tcW w:w="6855"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Review of advance search engine/filters  e.g. MEDLINE, CINHAL etc.</w:t>
            </w:r>
          </w:p>
        </w:tc>
      </w:tr>
      <w:tr w:rsidR="00643C42" w:rsidRPr="00643C42" w:rsidTr="00FF13B4">
        <w:trPr>
          <w:trHeight w:val="1030"/>
        </w:trPr>
        <w:tc>
          <w:tcPr>
            <w:tcW w:w="901"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2</w:t>
            </w:r>
          </w:p>
        </w:tc>
        <w:tc>
          <w:tcPr>
            <w:tcW w:w="1316"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2</w:t>
            </w:r>
          </w:p>
        </w:tc>
        <w:tc>
          <w:tcPr>
            <w:tcW w:w="6855" w:type="dxa"/>
            <w:shd w:val="clear" w:color="auto" w:fill="auto"/>
          </w:tcPr>
          <w:p w:rsidR="00FF13B4" w:rsidRPr="00643C42" w:rsidRDefault="00FF13B4" w:rsidP="00FF13B4">
            <w:pPr>
              <w:rPr>
                <w:rFonts w:ascii="Arial" w:hAnsi="Arial" w:cs="Arial"/>
                <w:sz w:val="22"/>
              </w:rPr>
            </w:pPr>
            <w:r w:rsidRPr="00643C42">
              <w:rPr>
                <w:rFonts w:ascii="Arial" w:hAnsi="Arial" w:cs="Arial"/>
                <w:b/>
                <w:sz w:val="22"/>
              </w:rPr>
              <w:t>Relationship of theory, research &amp; practice</w:t>
            </w:r>
          </w:p>
          <w:p w:rsidR="00FF13B4" w:rsidRPr="00643C42" w:rsidRDefault="00FF13B4" w:rsidP="00FF13B4">
            <w:pPr>
              <w:rPr>
                <w:rFonts w:ascii="Arial" w:hAnsi="Arial" w:cs="Arial"/>
                <w:sz w:val="22"/>
              </w:rPr>
            </w:pPr>
            <w:r w:rsidRPr="00643C42">
              <w:rPr>
                <w:rFonts w:ascii="Arial" w:hAnsi="Arial" w:cs="Arial"/>
                <w:sz w:val="22"/>
              </w:rPr>
              <w:t>Importance of theory testing &amp; its relation in practice.</w:t>
            </w:r>
          </w:p>
          <w:p w:rsidR="00FF13B4" w:rsidRPr="00643C42" w:rsidRDefault="00FF13B4" w:rsidP="00FF13B4">
            <w:pPr>
              <w:rPr>
                <w:rFonts w:ascii="Arial" w:hAnsi="Arial" w:cs="Arial"/>
                <w:sz w:val="22"/>
              </w:rPr>
            </w:pPr>
            <w:r w:rsidRPr="00643C42">
              <w:rPr>
                <w:rFonts w:ascii="Arial" w:hAnsi="Arial" w:cs="Arial"/>
                <w:sz w:val="22"/>
              </w:rPr>
              <w:t>Barriers to connect research &amp; practice.</w:t>
            </w:r>
          </w:p>
        </w:tc>
      </w:tr>
      <w:tr w:rsidR="00643C42" w:rsidRPr="00643C42" w:rsidTr="00FF13B4">
        <w:trPr>
          <w:trHeight w:val="992"/>
        </w:trPr>
        <w:tc>
          <w:tcPr>
            <w:tcW w:w="901"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3</w:t>
            </w:r>
          </w:p>
        </w:tc>
        <w:tc>
          <w:tcPr>
            <w:tcW w:w="1316"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4</w:t>
            </w:r>
          </w:p>
        </w:tc>
        <w:tc>
          <w:tcPr>
            <w:tcW w:w="6855" w:type="dxa"/>
            <w:shd w:val="clear" w:color="auto" w:fill="auto"/>
          </w:tcPr>
          <w:p w:rsidR="00FF13B4" w:rsidRPr="00643C42" w:rsidRDefault="00FF13B4" w:rsidP="00FF13B4">
            <w:pPr>
              <w:rPr>
                <w:rFonts w:ascii="Arial" w:hAnsi="Arial" w:cs="Arial"/>
                <w:b/>
                <w:sz w:val="22"/>
              </w:rPr>
            </w:pPr>
            <w:r w:rsidRPr="00643C42">
              <w:rPr>
                <w:rFonts w:ascii="Arial" w:hAnsi="Arial" w:cs="Arial"/>
                <w:b/>
                <w:sz w:val="22"/>
              </w:rPr>
              <w:t>Introduction to Research design</w:t>
            </w:r>
          </w:p>
          <w:p w:rsidR="00FF13B4" w:rsidRPr="00643C42" w:rsidRDefault="00FF13B4" w:rsidP="00FF13B4">
            <w:pPr>
              <w:rPr>
                <w:rFonts w:ascii="Arial" w:hAnsi="Arial" w:cs="Arial"/>
                <w:sz w:val="22"/>
              </w:rPr>
            </w:pPr>
            <w:r w:rsidRPr="00643C42">
              <w:rPr>
                <w:rFonts w:ascii="Arial" w:hAnsi="Arial" w:cs="Arial"/>
                <w:sz w:val="22"/>
              </w:rPr>
              <w:t>Understanding the key concepts in research designs</w:t>
            </w:r>
          </w:p>
          <w:p w:rsidR="00FF13B4" w:rsidRPr="00643C42" w:rsidRDefault="00FF13B4" w:rsidP="00FF13B4">
            <w:pPr>
              <w:rPr>
                <w:rFonts w:ascii="Arial" w:hAnsi="Arial" w:cs="Arial"/>
                <w:sz w:val="22"/>
              </w:rPr>
            </w:pPr>
            <w:r w:rsidRPr="00643C42">
              <w:rPr>
                <w:rFonts w:ascii="Arial" w:hAnsi="Arial" w:cs="Arial"/>
                <w:sz w:val="22"/>
              </w:rPr>
              <w:t>Internal validity, External validity</w:t>
            </w:r>
          </w:p>
        </w:tc>
      </w:tr>
      <w:tr w:rsidR="00643C42" w:rsidRPr="00643C42" w:rsidTr="00FF13B4">
        <w:trPr>
          <w:trHeight w:val="1030"/>
        </w:trPr>
        <w:tc>
          <w:tcPr>
            <w:tcW w:w="901"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4</w:t>
            </w:r>
          </w:p>
        </w:tc>
        <w:tc>
          <w:tcPr>
            <w:tcW w:w="1316"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4</w:t>
            </w:r>
          </w:p>
        </w:tc>
        <w:tc>
          <w:tcPr>
            <w:tcW w:w="6855" w:type="dxa"/>
            <w:shd w:val="clear" w:color="auto" w:fill="auto"/>
          </w:tcPr>
          <w:p w:rsidR="00FF13B4" w:rsidRPr="00643C42" w:rsidRDefault="00FF13B4" w:rsidP="00FF13B4">
            <w:pPr>
              <w:rPr>
                <w:rFonts w:ascii="Arial" w:hAnsi="Arial" w:cs="Arial"/>
                <w:b/>
                <w:sz w:val="22"/>
              </w:rPr>
            </w:pPr>
            <w:r w:rsidRPr="00643C42">
              <w:rPr>
                <w:rFonts w:ascii="Arial" w:hAnsi="Arial" w:cs="Arial"/>
                <w:b/>
                <w:sz w:val="22"/>
              </w:rPr>
              <w:t>Using sampling to provide evidence</w:t>
            </w:r>
          </w:p>
          <w:p w:rsidR="00FF13B4" w:rsidRPr="00643C42" w:rsidRDefault="00FF13B4" w:rsidP="00FF13B4">
            <w:pPr>
              <w:rPr>
                <w:rFonts w:ascii="Arial" w:hAnsi="Arial" w:cs="Arial"/>
                <w:sz w:val="22"/>
              </w:rPr>
            </w:pPr>
            <w:r w:rsidRPr="00643C42">
              <w:rPr>
                <w:rFonts w:ascii="Arial" w:hAnsi="Arial" w:cs="Arial"/>
                <w:sz w:val="22"/>
              </w:rPr>
              <w:t>Terminologies, Characteristics of good sampling, Process, Methods of sampling, Sampling technique.</w:t>
            </w:r>
          </w:p>
        </w:tc>
      </w:tr>
      <w:tr w:rsidR="00643C42" w:rsidRPr="00643C42" w:rsidTr="00FF13B4">
        <w:trPr>
          <w:trHeight w:val="343"/>
        </w:trPr>
        <w:tc>
          <w:tcPr>
            <w:tcW w:w="9072" w:type="dxa"/>
            <w:gridSpan w:val="3"/>
            <w:shd w:val="clear" w:color="auto" w:fill="auto"/>
          </w:tcPr>
          <w:p w:rsidR="00FF13B4" w:rsidRPr="00643C42" w:rsidRDefault="00FF13B4" w:rsidP="00FF13B4">
            <w:pPr>
              <w:rPr>
                <w:rFonts w:ascii="Arial" w:hAnsi="Arial" w:cs="Arial"/>
                <w:b/>
                <w:sz w:val="22"/>
              </w:rPr>
            </w:pPr>
            <w:r w:rsidRPr="00643C42">
              <w:rPr>
                <w:rFonts w:ascii="Arial" w:hAnsi="Arial" w:cs="Arial"/>
                <w:b/>
                <w:sz w:val="22"/>
              </w:rPr>
              <w:t>Practical:</w:t>
            </w:r>
          </w:p>
        </w:tc>
      </w:tr>
      <w:tr w:rsidR="00643C42" w:rsidRPr="00643C42" w:rsidTr="00FF13B4">
        <w:trPr>
          <w:trHeight w:val="343"/>
        </w:trPr>
        <w:tc>
          <w:tcPr>
            <w:tcW w:w="901" w:type="dxa"/>
            <w:shd w:val="clear" w:color="auto" w:fill="auto"/>
          </w:tcPr>
          <w:p w:rsidR="00FF13B4" w:rsidRPr="00643C42" w:rsidRDefault="00FF13B4" w:rsidP="00FF13B4">
            <w:pPr>
              <w:rPr>
                <w:rFonts w:ascii="Arial" w:hAnsi="Arial" w:cs="Arial"/>
                <w:sz w:val="22"/>
              </w:rPr>
            </w:pPr>
          </w:p>
        </w:tc>
        <w:tc>
          <w:tcPr>
            <w:tcW w:w="1316" w:type="dxa"/>
            <w:shd w:val="clear" w:color="auto" w:fill="auto"/>
          </w:tcPr>
          <w:p w:rsidR="00FF13B4" w:rsidRPr="00643C42" w:rsidRDefault="00FF13B4" w:rsidP="00FF13B4">
            <w:pPr>
              <w:rPr>
                <w:rFonts w:ascii="Arial" w:hAnsi="Arial" w:cs="Arial"/>
                <w:sz w:val="22"/>
              </w:rPr>
            </w:pPr>
            <w:r w:rsidRPr="00643C42">
              <w:rPr>
                <w:rFonts w:ascii="Arial" w:hAnsi="Arial" w:cs="Arial"/>
                <w:sz w:val="22"/>
              </w:rPr>
              <w:t>4</w:t>
            </w:r>
          </w:p>
        </w:tc>
        <w:tc>
          <w:tcPr>
            <w:tcW w:w="6855" w:type="dxa"/>
            <w:shd w:val="clear" w:color="auto" w:fill="auto"/>
          </w:tcPr>
          <w:p w:rsidR="00FF13B4" w:rsidRPr="00643C42" w:rsidRDefault="00FF13B4" w:rsidP="00FF13B4">
            <w:pPr>
              <w:rPr>
                <w:rFonts w:ascii="Arial" w:hAnsi="Arial" w:cs="Arial"/>
                <w:b/>
                <w:sz w:val="22"/>
              </w:rPr>
            </w:pPr>
            <w:r w:rsidRPr="00643C42">
              <w:rPr>
                <w:rFonts w:ascii="Arial" w:hAnsi="Arial" w:cs="Arial"/>
                <w:sz w:val="22"/>
              </w:rPr>
              <w:t xml:space="preserve">Preparation of evidence based AV aids on research designs. </w:t>
            </w:r>
          </w:p>
        </w:tc>
      </w:tr>
    </w:tbl>
    <w:p w:rsidR="002C1447" w:rsidRPr="00643C42"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b/>
        </w:rPr>
      </w:pPr>
    </w:p>
    <w:p w:rsidR="00614FA8" w:rsidRDefault="00614FA8" w:rsidP="00FF13B4">
      <w:pPr>
        <w:rPr>
          <w:rFonts w:ascii="Arial" w:hAnsi="Arial" w:cs="Arial"/>
          <w:b/>
        </w:rPr>
      </w:pPr>
    </w:p>
    <w:p w:rsidR="00FF13B4" w:rsidRPr="002E054D" w:rsidRDefault="00FF13B4" w:rsidP="00FF13B4">
      <w:pPr>
        <w:rPr>
          <w:rFonts w:ascii="Arial" w:hAnsi="Arial" w:cs="Arial"/>
          <w:b/>
        </w:rPr>
      </w:pPr>
    </w:p>
    <w:p w:rsidR="002C1447" w:rsidRPr="002E054D" w:rsidRDefault="00614FA8" w:rsidP="002C1447">
      <w:pPr>
        <w:jc w:val="center"/>
        <w:rPr>
          <w:rFonts w:ascii="Arial" w:hAnsi="Arial" w:cs="Arial"/>
          <w:b/>
          <w:bCs/>
          <w:sz w:val="28"/>
          <w:u w:val="single"/>
        </w:rPr>
      </w:pPr>
      <w:r w:rsidRPr="002E054D">
        <w:rPr>
          <w:rFonts w:ascii="Arial" w:hAnsi="Arial" w:cs="Arial"/>
          <w:b/>
          <w:bCs/>
          <w:sz w:val="28"/>
          <w:u w:val="single"/>
        </w:rPr>
        <w:lastRenderedPageBreak/>
        <w:t>B.SC. NURSING FOURTH YEAR</w:t>
      </w:r>
    </w:p>
    <w:p w:rsidR="002C1447" w:rsidRPr="002E054D" w:rsidRDefault="002C1447" w:rsidP="002C1447">
      <w:pPr>
        <w:jc w:val="center"/>
        <w:rPr>
          <w:rFonts w:ascii="Arial" w:hAnsi="Arial" w:cs="Arial"/>
          <w:b/>
        </w:rPr>
      </w:pPr>
    </w:p>
    <w:p w:rsidR="002C1447" w:rsidRPr="002E054D" w:rsidRDefault="002C1447" w:rsidP="002C1447">
      <w:pPr>
        <w:jc w:val="both"/>
        <w:rPr>
          <w:rFonts w:ascii="Arial" w:hAnsi="Arial" w:cs="Arial"/>
          <w:b/>
        </w:rPr>
      </w:pPr>
      <w:r w:rsidRPr="002E054D">
        <w:rPr>
          <w:rFonts w:ascii="Arial" w:hAnsi="Arial" w:cs="Arial"/>
          <w:b/>
        </w:rPr>
        <w:t>Subject: -Midwifery and Obstetrical Nursing (Theory)</w:t>
      </w:r>
    </w:p>
    <w:p w:rsidR="002C1447" w:rsidRPr="002E054D" w:rsidRDefault="002C1447" w:rsidP="002C1447">
      <w:pPr>
        <w:jc w:val="both"/>
        <w:rPr>
          <w:rFonts w:ascii="Arial" w:hAnsi="Arial" w:cs="Arial"/>
          <w:b/>
        </w:rPr>
      </w:pPr>
    </w:p>
    <w:p w:rsidR="002C1447" w:rsidRPr="002E054D" w:rsidRDefault="002C1447" w:rsidP="002C1447">
      <w:pPr>
        <w:jc w:val="both"/>
        <w:rPr>
          <w:rFonts w:ascii="Arial" w:hAnsi="Arial" w:cs="Arial"/>
        </w:rPr>
      </w:pPr>
      <w:r w:rsidRPr="002E054D">
        <w:rPr>
          <w:rFonts w:ascii="Arial" w:hAnsi="Arial" w:cs="Arial"/>
        </w:rPr>
        <w:t>Theory – 90 Hours,</w:t>
      </w:r>
      <w:r w:rsidRPr="002E054D">
        <w:rPr>
          <w:rFonts w:ascii="Arial" w:hAnsi="Arial" w:cs="Arial"/>
          <w:bCs/>
        </w:rPr>
        <w:t>Practical</w:t>
      </w:r>
      <w:r w:rsidRPr="002E054D">
        <w:rPr>
          <w:rFonts w:ascii="Arial" w:hAnsi="Arial" w:cs="Arial"/>
        </w:rPr>
        <w:t xml:space="preserve"> – 180 Hours, Internship – 240 Hours</w:t>
      </w:r>
    </w:p>
    <w:p w:rsidR="002C1447" w:rsidRPr="002E054D" w:rsidRDefault="002C1447" w:rsidP="002C1447">
      <w:pPr>
        <w:rPr>
          <w:rFonts w:ascii="Arial" w:hAnsi="Arial" w:cs="Arial"/>
        </w:rPr>
      </w:pPr>
    </w:p>
    <w:p w:rsidR="002C1447" w:rsidRPr="002E054D" w:rsidRDefault="002C1447" w:rsidP="002C1447">
      <w:pPr>
        <w:jc w:val="both"/>
        <w:rPr>
          <w:rFonts w:ascii="Arial" w:hAnsi="Arial" w:cs="Arial"/>
          <w:b/>
        </w:rPr>
      </w:pPr>
      <w:r w:rsidRPr="002E054D">
        <w:rPr>
          <w:rFonts w:ascii="Arial" w:hAnsi="Arial" w:cs="Arial"/>
          <w:b/>
        </w:rPr>
        <w:t>Course Outcome:</w:t>
      </w:r>
    </w:p>
    <w:p w:rsidR="002C1447" w:rsidRPr="002E054D" w:rsidRDefault="002C1447" w:rsidP="002C1447">
      <w:pPr>
        <w:jc w:val="both"/>
        <w:rPr>
          <w:rFonts w:ascii="Arial" w:hAnsi="Arial" w:cs="Arial"/>
        </w:rPr>
      </w:pPr>
      <w:r w:rsidRPr="002E054D">
        <w:rPr>
          <w:rFonts w:ascii="Arial" w:hAnsi="Arial" w:cs="Arial"/>
        </w:rPr>
        <w:t>At the completion of the course, student shall be able to understand concepts, principles of midwifery and obstetrical nursing, acquire knowledge and skills in rendering nursing care to normal and high-risk pregnant women during antenatal, natal and post-natal periods in hospitals as well as community settings. Develop attitude and proficiency in managing normal and high-risk neonates in family welfare programme.</w:t>
      </w:r>
    </w:p>
    <w:p w:rsidR="002C1447" w:rsidRPr="002E054D" w:rsidRDefault="002C1447" w:rsidP="002C1447">
      <w:pPr>
        <w:jc w:val="both"/>
        <w:rPr>
          <w:rFonts w:ascii="Arial" w:hAnsi="Arial" w:cs="Arial"/>
        </w:rPr>
      </w:pPr>
      <w:r w:rsidRPr="002E054D">
        <w:rPr>
          <w:rFonts w:ascii="Arial" w:hAnsi="Arial" w:cs="Arial"/>
        </w:rPr>
        <w:t>Learning Objectives: - At the end of the course, the students will be able to,</w:t>
      </w:r>
    </w:p>
    <w:p w:rsidR="002C1447" w:rsidRPr="002E054D" w:rsidRDefault="002C1447" w:rsidP="002C1447">
      <w:pPr>
        <w:jc w:val="both"/>
        <w:rPr>
          <w:rFonts w:ascii="Arial" w:hAnsi="Arial" w:cs="Arial"/>
        </w:rPr>
      </w:pPr>
    </w:p>
    <w:p w:rsidR="002C1447" w:rsidRPr="002E054D" w:rsidRDefault="002C1447" w:rsidP="002C1447">
      <w:pPr>
        <w:ind w:left="567" w:hanging="425"/>
        <w:jc w:val="both"/>
        <w:rPr>
          <w:rFonts w:ascii="Arial" w:hAnsi="Arial" w:cs="Arial"/>
        </w:rPr>
      </w:pPr>
      <w:r w:rsidRPr="002E054D">
        <w:rPr>
          <w:rFonts w:ascii="Arial" w:hAnsi="Arial" w:cs="Arial"/>
        </w:rPr>
        <w:t>1.</w:t>
      </w:r>
      <w:r w:rsidRPr="002E054D">
        <w:rPr>
          <w:rFonts w:ascii="Arial" w:hAnsi="Arial" w:cs="Arial"/>
        </w:rPr>
        <w:tab/>
        <w:t>Recognize the trends and issues in midwifery and obstetrical nursing</w:t>
      </w:r>
    </w:p>
    <w:p w:rsidR="002C1447" w:rsidRPr="002E054D" w:rsidRDefault="002C1447" w:rsidP="002C1447">
      <w:pPr>
        <w:ind w:left="567" w:hanging="425"/>
        <w:jc w:val="both"/>
        <w:rPr>
          <w:rFonts w:ascii="Arial" w:hAnsi="Arial" w:cs="Arial"/>
        </w:rPr>
      </w:pPr>
      <w:r w:rsidRPr="002E054D">
        <w:rPr>
          <w:rFonts w:ascii="Arial" w:hAnsi="Arial" w:cs="Arial"/>
        </w:rPr>
        <w:t>2.</w:t>
      </w:r>
      <w:r w:rsidRPr="002E054D">
        <w:rPr>
          <w:rFonts w:ascii="Arial" w:hAnsi="Arial" w:cs="Arial"/>
        </w:rPr>
        <w:tab/>
        <w:t>Describe the anatomy and physiology of female reproductive system</w:t>
      </w:r>
    </w:p>
    <w:p w:rsidR="002C1447" w:rsidRPr="002E054D" w:rsidRDefault="002C1447" w:rsidP="002C1447">
      <w:pPr>
        <w:ind w:left="567" w:hanging="425"/>
        <w:jc w:val="both"/>
        <w:rPr>
          <w:rFonts w:ascii="Arial" w:hAnsi="Arial" w:cs="Arial"/>
        </w:rPr>
      </w:pPr>
      <w:r w:rsidRPr="002E054D">
        <w:rPr>
          <w:rFonts w:ascii="Arial" w:hAnsi="Arial" w:cs="Arial"/>
        </w:rPr>
        <w:t>3.</w:t>
      </w:r>
      <w:r w:rsidRPr="002E054D">
        <w:rPr>
          <w:rFonts w:ascii="Arial" w:hAnsi="Arial" w:cs="Arial"/>
        </w:rPr>
        <w:tab/>
        <w:t>Describe the diagnosis and management of women during antenatal period</w:t>
      </w:r>
    </w:p>
    <w:p w:rsidR="002C1447" w:rsidRPr="002E054D" w:rsidRDefault="002C1447" w:rsidP="002C1447">
      <w:pPr>
        <w:ind w:left="567" w:hanging="425"/>
        <w:jc w:val="both"/>
        <w:rPr>
          <w:rFonts w:ascii="Arial" w:hAnsi="Arial" w:cs="Arial"/>
        </w:rPr>
      </w:pPr>
      <w:r w:rsidRPr="002E054D">
        <w:rPr>
          <w:rFonts w:ascii="Arial" w:hAnsi="Arial" w:cs="Arial"/>
        </w:rPr>
        <w:t>4.</w:t>
      </w:r>
      <w:r w:rsidRPr="002E054D">
        <w:rPr>
          <w:rFonts w:ascii="Arial" w:hAnsi="Arial" w:cs="Arial"/>
        </w:rPr>
        <w:tab/>
        <w:t>Demonstrate competence in caring for women with obstetrical and gynecological conditions</w:t>
      </w:r>
    </w:p>
    <w:p w:rsidR="002C1447" w:rsidRPr="002E054D" w:rsidRDefault="002C1447" w:rsidP="002C1447">
      <w:pPr>
        <w:ind w:left="567" w:hanging="425"/>
        <w:jc w:val="both"/>
        <w:rPr>
          <w:rFonts w:ascii="Arial" w:hAnsi="Arial" w:cs="Arial"/>
        </w:rPr>
      </w:pPr>
      <w:r w:rsidRPr="002E054D">
        <w:rPr>
          <w:rFonts w:ascii="Arial" w:hAnsi="Arial" w:cs="Arial"/>
        </w:rPr>
        <w:t>5.</w:t>
      </w:r>
      <w:r w:rsidRPr="002E054D">
        <w:rPr>
          <w:rFonts w:ascii="Arial" w:hAnsi="Arial" w:cs="Arial"/>
        </w:rPr>
        <w:tab/>
        <w:t>Describe the physiology and stages of labour</w:t>
      </w:r>
    </w:p>
    <w:p w:rsidR="002C1447" w:rsidRPr="002E054D" w:rsidRDefault="002C1447" w:rsidP="002C1447">
      <w:pPr>
        <w:ind w:left="567" w:hanging="425"/>
        <w:jc w:val="both"/>
        <w:rPr>
          <w:rFonts w:ascii="Arial" w:hAnsi="Arial" w:cs="Arial"/>
        </w:rPr>
      </w:pPr>
      <w:r w:rsidRPr="002E054D">
        <w:rPr>
          <w:rFonts w:ascii="Arial" w:hAnsi="Arial" w:cs="Arial"/>
        </w:rPr>
        <w:t>6.</w:t>
      </w:r>
      <w:r w:rsidRPr="002E054D">
        <w:rPr>
          <w:rFonts w:ascii="Arial" w:hAnsi="Arial" w:cs="Arial"/>
        </w:rPr>
        <w:tab/>
        <w:t>Describe the management of women during intra-natal period</w:t>
      </w:r>
    </w:p>
    <w:p w:rsidR="002C1447" w:rsidRPr="002E054D" w:rsidRDefault="002C1447" w:rsidP="002C1447">
      <w:pPr>
        <w:ind w:left="567" w:hanging="425"/>
        <w:jc w:val="both"/>
        <w:rPr>
          <w:rFonts w:ascii="Arial" w:hAnsi="Arial" w:cs="Arial"/>
        </w:rPr>
      </w:pPr>
      <w:r w:rsidRPr="002E054D">
        <w:rPr>
          <w:rFonts w:ascii="Arial" w:hAnsi="Arial" w:cs="Arial"/>
        </w:rPr>
        <w:t>7.</w:t>
      </w:r>
      <w:r w:rsidRPr="002E054D">
        <w:rPr>
          <w:rFonts w:ascii="Arial" w:hAnsi="Arial" w:cs="Arial"/>
        </w:rPr>
        <w:tab/>
        <w:t>Describe the physiology of Puerperium and management of women during postnatal period.</w:t>
      </w:r>
    </w:p>
    <w:p w:rsidR="002C1447" w:rsidRPr="002E054D" w:rsidRDefault="002C1447" w:rsidP="002C1447">
      <w:pPr>
        <w:ind w:left="567" w:hanging="425"/>
        <w:jc w:val="both"/>
        <w:rPr>
          <w:rFonts w:ascii="Arial" w:hAnsi="Arial" w:cs="Arial"/>
        </w:rPr>
      </w:pPr>
      <w:r w:rsidRPr="002E054D">
        <w:rPr>
          <w:rFonts w:ascii="Arial" w:hAnsi="Arial" w:cs="Arial"/>
        </w:rPr>
        <w:t>8.</w:t>
      </w:r>
      <w:r w:rsidRPr="002E054D">
        <w:rPr>
          <w:rFonts w:ascii="Arial" w:hAnsi="Arial" w:cs="Arial"/>
        </w:rPr>
        <w:tab/>
        <w:t>Describe the assessment and management of normal neonate</w:t>
      </w:r>
    </w:p>
    <w:p w:rsidR="002C1447" w:rsidRPr="002E054D" w:rsidRDefault="002C1447" w:rsidP="002C1447">
      <w:pPr>
        <w:ind w:left="567" w:hanging="425"/>
        <w:jc w:val="both"/>
        <w:rPr>
          <w:rFonts w:ascii="Arial" w:hAnsi="Arial" w:cs="Arial"/>
        </w:rPr>
      </w:pPr>
      <w:r w:rsidRPr="002E054D">
        <w:rPr>
          <w:rFonts w:ascii="Arial" w:hAnsi="Arial" w:cs="Arial"/>
        </w:rPr>
        <w:t>9.</w:t>
      </w:r>
      <w:r w:rsidRPr="002E054D">
        <w:rPr>
          <w:rFonts w:ascii="Arial" w:hAnsi="Arial" w:cs="Arial"/>
        </w:rPr>
        <w:tab/>
        <w:t>Describe the identification and management of women with high risk pregnancy</w:t>
      </w:r>
    </w:p>
    <w:p w:rsidR="002C1447" w:rsidRPr="002E054D" w:rsidRDefault="002C1447" w:rsidP="002C1447">
      <w:pPr>
        <w:ind w:left="567" w:hanging="425"/>
        <w:jc w:val="both"/>
        <w:rPr>
          <w:rFonts w:ascii="Arial" w:hAnsi="Arial" w:cs="Arial"/>
        </w:rPr>
      </w:pPr>
      <w:r w:rsidRPr="002E054D">
        <w:rPr>
          <w:rFonts w:ascii="Arial" w:hAnsi="Arial" w:cs="Arial"/>
        </w:rPr>
        <w:t>10.</w:t>
      </w:r>
      <w:r w:rsidRPr="002E054D">
        <w:rPr>
          <w:rFonts w:ascii="Arial" w:hAnsi="Arial" w:cs="Arial"/>
        </w:rPr>
        <w:tab/>
        <w:t>Describe management of abnormal labour and obstetrical emergencies</w:t>
      </w:r>
    </w:p>
    <w:p w:rsidR="002C1447" w:rsidRPr="002E054D" w:rsidRDefault="002C1447" w:rsidP="002C1447">
      <w:pPr>
        <w:ind w:left="567" w:hanging="425"/>
        <w:jc w:val="both"/>
        <w:rPr>
          <w:rFonts w:ascii="Arial" w:hAnsi="Arial" w:cs="Arial"/>
        </w:rPr>
      </w:pPr>
      <w:r w:rsidRPr="002E054D">
        <w:rPr>
          <w:rFonts w:ascii="Arial" w:hAnsi="Arial" w:cs="Arial"/>
        </w:rPr>
        <w:t>11.</w:t>
      </w:r>
      <w:r w:rsidRPr="002E054D">
        <w:rPr>
          <w:rFonts w:ascii="Arial" w:hAnsi="Arial" w:cs="Arial"/>
        </w:rPr>
        <w:tab/>
        <w:t>Describe management of postnatal complications</w:t>
      </w:r>
    </w:p>
    <w:p w:rsidR="002C1447" w:rsidRPr="002E054D" w:rsidRDefault="002C1447" w:rsidP="002C1447">
      <w:pPr>
        <w:ind w:left="567" w:hanging="425"/>
        <w:jc w:val="both"/>
        <w:rPr>
          <w:rFonts w:ascii="Arial" w:hAnsi="Arial" w:cs="Arial"/>
        </w:rPr>
      </w:pPr>
      <w:r w:rsidRPr="002E054D">
        <w:rPr>
          <w:rFonts w:ascii="Arial" w:hAnsi="Arial" w:cs="Arial"/>
        </w:rPr>
        <w:t>12.</w:t>
      </w:r>
      <w:r w:rsidRPr="002E054D">
        <w:rPr>
          <w:rFonts w:ascii="Arial" w:hAnsi="Arial" w:cs="Arial"/>
        </w:rPr>
        <w:tab/>
        <w:t>Identify the high risk neonates and their nursing management</w:t>
      </w:r>
    </w:p>
    <w:p w:rsidR="002C1447" w:rsidRPr="002E054D" w:rsidRDefault="002C1447" w:rsidP="002C1447">
      <w:pPr>
        <w:ind w:left="567" w:hanging="425"/>
        <w:jc w:val="both"/>
        <w:rPr>
          <w:rFonts w:ascii="Arial" w:hAnsi="Arial" w:cs="Arial"/>
        </w:rPr>
      </w:pPr>
      <w:r w:rsidRPr="002E054D">
        <w:rPr>
          <w:rFonts w:ascii="Arial" w:hAnsi="Arial" w:cs="Arial"/>
        </w:rPr>
        <w:t>13.</w:t>
      </w:r>
      <w:r w:rsidRPr="002E054D">
        <w:rPr>
          <w:rFonts w:ascii="Arial" w:hAnsi="Arial" w:cs="Arial"/>
        </w:rPr>
        <w:tab/>
        <w:t>Describe indication, dosage, action, side effects and nurses‟ responsibilities in the administration of drugs used for mothers.</w:t>
      </w:r>
    </w:p>
    <w:p w:rsidR="002C1447" w:rsidRPr="002E054D" w:rsidRDefault="002C1447" w:rsidP="002C1447">
      <w:pPr>
        <w:ind w:left="567" w:hanging="425"/>
        <w:jc w:val="both"/>
        <w:rPr>
          <w:rFonts w:ascii="Arial" w:hAnsi="Arial" w:cs="Arial"/>
        </w:rPr>
      </w:pPr>
      <w:r w:rsidRPr="002E054D">
        <w:rPr>
          <w:rFonts w:ascii="Arial" w:hAnsi="Arial" w:cs="Arial"/>
        </w:rPr>
        <w:t>14.</w:t>
      </w:r>
      <w:r w:rsidRPr="002E054D">
        <w:rPr>
          <w:rFonts w:ascii="Arial" w:hAnsi="Arial" w:cs="Arial"/>
        </w:rPr>
        <w:tab/>
        <w:t>Appreciate the importance of family welfare Programme and describe the methods of contraception and role of nurse in family welfare program</w:t>
      </w:r>
    </w:p>
    <w:p w:rsidR="002C1447" w:rsidRPr="002E054D" w:rsidRDefault="002C1447" w:rsidP="002C1447">
      <w:pPr>
        <w:ind w:left="567" w:hanging="425"/>
        <w:jc w:val="both"/>
        <w:rPr>
          <w:rFonts w:ascii="Arial" w:hAnsi="Arial" w:cs="Arial"/>
        </w:rPr>
      </w:pPr>
      <w:r w:rsidRPr="002E054D">
        <w:rPr>
          <w:rFonts w:ascii="Arial" w:hAnsi="Arial" w:cs="Arial"/>
        </w:rPr>
        <w:t>15.</w:t>
      </w:r>
      <w:r w:rsidRPr="002E054D">
        <w:rPr>
          <w:rFonts w:ascii="Arial" w:hAnsi="Arial" w:cs="Arial"/>
        </w:rPr>
        <w:tab/>
        <w:t>Incorporate evidence based nursing practice in giving Quality nursing care in the field of obstetrics and gynecological Nursing.</w:t>
      </w:r>
    </w:p>
    <w:p w:rsidR="002C1447" w:rsidRPr="002E054D" w:rsidRDefault="002C1447" w:rsidP="002C1447">
      <w:pPr>
        <w:ind w:left="567" w:hanging="425"/>
        <w:jc w:val="both"/>
        <w:rPr>
          <w:rFonts w:ascii="Arial" w:hAnsi="Arial" w:cs="Arial"/>
        </w:rPr>
      </w:pPr>
      <w:r w:rsidRPr="002E054D">
        <w:rPr>
          <w:rFonts w:ascii="Arial" w:hAnsi="Arial" w:cs="Arial"/>
        </w:rPr>
        <w:t>16.</w:t>
      </w:r>
      <w:r w:rsidRPr="002E054D">
        <w:rPr>
          <w:rFonts w:ascii="Arial" w:hAnsi="Arial" w:cs="Arial"/>
        </w:rPr>
        <w:tab/>
        <w:t>Apply evidence based nursing practice in giving Quality nursing care in the field of obstetrics and gynecological Nursing.</w:t>
      </w:r>
    </w:p>
    <w:p w:rsidR="002C1447" w:rsidRPr="002E054D" w:rsidRDefault="002C1447" w:rsidP="002C1447">
      <w:pPr>
        <w:jc w:val="both"/>
        <w:rPr>
          <w:rFonts w:ascii="Arial" w:hAnsi="Arial" w:cs="Arial"/>
        </w:rPr>
      </w:pPr>
    </w:p>
    <w:p w:rsidR="002C1447" w:rsidRPr="002E054D" w:rsidRDefault="002C1447" w:rsidP="002C1447">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907"/>
        <w:gridCol w:w="7535"/>
      </w:tblGrid>
      <w:tr w:rsidR="002C1447" w:rsidRPr="00951816" w:rsidTr="002C1447">
        <w:tc>
          <w:tcPr>
            <w:tcW w:w="738"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Unit</w:t>
            </w:r>
          </w:p>
        </w:tc>
        <w:tc>
          <w:tcPr>
            <w:tcW w:w="907"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Time (Hrs.)</w:t>
            </w:r>
          </w:p>
        </w:tc>
        <w:tc>
          <w:tcPr>
            <w:tcW w:w="7535"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Content</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3</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Introduction to Midwifery and obstetrical nursing: -</w:t>
            </w:r>
          </w:p>
          <w:p w:rsidR="002C1447" w:rsidRPr="00951816" w:rsidRDefault="002C1447" w:rsidP="004710E2">
            <w:pPr>
              <w:numPr>
                <w:ilvl w:val="2"/>
                <w:numId w:val="401"/>
              </w:numPr>
              <w:rPr>
                <w:rFonts w:ascii="Arial" w:hAnsi="Arial" w:cs="Arial"/>
                <w:sz w:val="22"/>
                <w:szCs w:val="22"/>
              </w:rPr>
            </w:pPr>
            <w:r w:rsidRPr="00951816">
              <w:rPr>
                <w:rFonts w:ascii="Arial" w:hAnsi="Arial" w:cs="Arial"/>
                <w:sz w:val="22"/>
                <w:szCs w:val="22"/>
              </w:rPr>
              <w:t>Introduction to concepts of midwifery and obstetrical nursing.</w:t>
            </w:r>
          </w:p>
          <w:p w:rsidR="002C1447" w:rsidRPr="00951816" w:rsidRDefault="002C1447" w:rsidP="004710E2">
            <w:pPr>
              <w:numPr>
                <w:ilvl w:val="2"/>
                <w:numId w:val="401"/>
              </w:numPr>
              <w:rPr>
                <w:rFonts w:ascii="Arial" w:hAnsi="Arial" w:cs="Arial"/>
                <w:sz w:val="22"/>
                <w:szCs w:val="22"/>
              </w:rPr>
            </w:pPr>
            <w:r w:rsidRPr="00951816">
              <w:rPr>
                <w:rFonts w:ascii="Arial" w:hAnsi="Arial" w:cs="Arial"/>
                <w:sz w:val="22"/>
                <w:szCs w:val="22"/>
              </w:rPr>
              <w:t>Trends in midwifery and obstetrical nursing</w:t>
            </w: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t>Historical perspective and current trends</w:t>
            </w: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t>Legal and ethical aspects</w:t>
            </w: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t>Pre-conception care and preparing for parenthood</w:t>
            </w:r>
          </w:p>
          <w:p w:rsidR="002C1447" w:rsidRPr="00951816" w:rsidRDefault="002C1447" w:rsidP="002C1447">
            <w:pPr>
              <w:rPr>
                <w:rFonts w:ascii="Arial" w:hAnsi="Arial" w:cs="Arial"/>
                <w:sz w:val="22"/>
                <w:szCs w:val="22"/>
              </w:rPr>
            </w:pP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t>Role of Nurse in midwifery and obstetrical care.</w:t>
            </w: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t>National policy and legislation in relation to maternal health and welfare</w:t>
            </w: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lastRenderedPageBreak/>
              <w:t>Maternal, morbidity, mortality and fertility rates</w:t>
            </w:r>
          </w:p>
          <w:p w:rsidR="002C1447" w:rsidRPr="00951816" w:rsidRDefault="002C1447" w:rsidP="004710E2">
            <w:pPr>
              <w:numPr>
                <w:ilvl w:val="0"/>
                <w:numId w:val="400"/>
              </w:numPr>
              <w:rPr>
                <w:rFonts w:ascii="Arial" w:hAnsi="Arial" w:cs="Arial"/>
                <w:sz w:val="22"/>
                <w:szCs w:val="22"/>
              </w:rPr>
            </w:pPr>
            <w:r w:rsidRPr="00951816">
              <w:rPr>
                <w:rFonts w:ascii="Arial" w:hAnsi="Arial" w:cs="Arial"/>
                <w:sz w:val="22"/>
                <w:szCs w:val="22"/>
              </w:rPr>
              <w:t>Perinatal, morbidity and mortality rates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lastRenderedPageBreak/>
              <w:t>II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8</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Review of anatomy and physiology of female reproductive system and fetal development:</w:t>
            </w:r>
          </w:p>
          <w:p w:rsidR="002C1447" w:rsidRPr="00951816" w:rsidRDefault="002C1447" w:rsidP="004710E2">
            <w:pPr>
              <w:pStyle w:val="ListParagraph"/>
              <w:numPr>
                <w:ilvl w:val="0"/>
                <w:numId w:val="403"/>
              </w:numPr>
              <w:rPr>
                <w:rFonts w:ascii="Arial" w:hAnsi="Arial" w:cs="Arial"/>
                <w:sz w:val="22"/>
                <w:szCs w:val="22"/>
              </w:rPr>
            </w:pPr>
            <w:r w:rsidRPr="00951816">
              <w:rPr>
                <w:rFonts w:ascii="Arial" w:hAnsi="Arial" w:cs="Arial"/>
                <w:sz w:val="22"/>
                <w:szCs w:val="22"/>
              </w:rPr>
              <w:t>Female pelvis – general description of the bones joints, ligaments, planes of the pelvis diameters of the true pelvis, important landmarks variations in pelvis shape.</w:t>
            </w:r>
          </w:p>
          <w:p w:rsidR="002C1447" w:rsidRPr="00951816" w:rsidRDefault="002C1447" w:rsidP="004710E2">
            <w:pPr>
              <w:numPr>
                <w:ilvl w:val="2"/>
                <w:numId w:val="402"/>
              </w:numPr>
              <w:rPr>
                <w:rFonts w:ascii="Arial" w:hAnsi="Arial" w:cs="Arial"/>
                <w:sz w:val="22"/>
                <w:szCs w:val="22"/>
              </w:rPr>
            </w:pPr>
            <w:r w:rsidRPr="00951816">
              <w:rPr>
                <w:rFonts w:ascii="Arial" w:hAnsi="Arial" w:cs="Arial"/>
                <w:sz w:val="22"/>
                <w:szCs w:val="22"/>
              </w:rPr>
              <w:t>Female organs of reproduction – external genital, internal genital organs and their anatomical relations, musculature – blood supply, nerves, lymphatics, pelvic cellular tissue, pelvic peritoneum</w:t>
            </w:r>
          </w:p>
          <w:p w:rsidR="002C1447" w:rsidRPr="00951816" w:rsidRDefault="002C1447" w:rsidP="004710E2">
            <w:pPr>
              <w:numPr>
                <w:ilvl w:val="2"/>
                <w:numId w:val="402"/>
              </w:numPr>
              <w:rPr>
                <w:rFonts w:ascii="Arial" w:hAnsi="Arial" w:cs="Arial"/>
                <w:sz w:val="22"/>
                <w:szCs w:val="22"/>
              </w:rPr>
            </w:pPr>
            <w:r w:rsidRPr="00951816">
              <w:rPr>
                <w:rFonts w:ascii="Arial" w:hAnsi="Arial" w:cs="Arial"/>
                <w:sz w:val="22"/>
                <w:szCs w:val="22"/>
              </w:rPr>
              <w:t>Physiology of menstrual cycle</w:t>
            </w:r>
          </w:p>
          <w:p w:rsidR="002C1447" w:rsidRPr="00951816" w:rsidRDefault="002C1447" w:rsidP="004710E2">
            <w:pPr>
              <w:numPr>
                <w:ilvl w:val="2"/>
                <w:numId w:val="402"/>
              </w:numPr>
              <w:rPr>
                <w:rFonts w:ascii="Arial" w:hAnsi="Arial" w:cs="Arial"/>
                <w:sz w:val="22"/>
                <w:szCs w:val="22"/>
              </w:rPr>
            </w:pPr>
            <w:r w:rsidRPr="00951816">
              <w:rPr>
                <w:rFonts w:ascii="Arial" w:hAnsi="Arial" w:cs="Arial"/>
                <w:sz w:val="22"/>
                <w:szCs w:val="22"/>
              </w:rPr>
              <w:t>Human sexuality</w:t>
            </w:r>
          </w:p>
          <w:p w:rsidR="002C1447" w:rsidRPr="00951816" w:rsidRDefault="002C1447" w:rsidP="004710E2">
            <w:pPr>
              <w:numPr>
                <w:ilvl w:val="2"/>
                <w:numId w:val="402"/>
              </w:numPr>
              <w:rPr>
                <w:rFonts w:ascii="Arial" w:hAnsi="Arial" w:cs="Arial"/>
                <w:sz w:val="22"/>
                <w:szCs w:val="22"/>
              </w:rPr>
            </w:pPr>
            <w:r w:rsidRPr="00951816">
              <w:rPr>
                <w:rFonts w:ascii="Arial" w:hAnsi="Arial" w:cs="Arial"/>
                <w:sz w:val="22"/>
                <w:szCs w:val="22"/>
              </w:rPr>
              <w:t>Fetal development</w:t>
            </w:r>
          </w:p>
          <w:p w:rsidR="002C1447" w:rsidRPr="00951816" w:rsidRDefault="002C1447" w:rsidP="004710E2">
            <w:pPr>
              <w:numPr>
                <w:ilvl w:val="0"/>
                <w:numId w:val="402"/>
              </w:numPr>
              <w:rPr>
                <w:rFonts w:ascii="Arial" w:hAnsi="Arial" w:cs="Arial"/>
                <w:sz w:val="22"/>
                <w:szCs w:val="22"/>
              </w:rPr>
            </w:pPr>
            <w:r w:rsidRPr="00951816">
              <w:rPr>
                <w:rFonts w:ascii="Arial" w:hAnsi="Arial" w:cs="Arial"/>
                <w:sz w:val="22"/>
                <w:szCs w:val="22"/>
              </w:rPr>
              <w:t>Conception</w:t>
            </w:r>
          </w:p>
          <w:p w:rsidR="002C1447" w:rsidRPr="00951816" w:rsidRDefault="002C1447" w:rsidP="004710E2">
            <w:pPr>
              <w:numPr>
                <w:ilvl w:val="0"/>
                <w:numId w:val="402"/>
              </w:numPr>
              <w:rPr>
                <w:rFonts w:ascii="Arial" w:hAnsi="Arial" w:cs="Arial"/>
                <w:sz w:val="22"/>
                <w:szCs w:val="22"/>
              </w:rPr>
            </w:pPr>
            <w:r w:rsidRPr="00951816">
              <w:rPr>
                <w:rFonts w:ascii="Arial" w:hAnsi="Arial" w:cs="Arial"/>
                <w:sz w:val="22"/>
                <w:szCs w:val="22"/>
              </w:rPr>
              <w:t>Review of fertilization, implantation (embedding of the ovum), development of the embryo and placenta at term – functions, abnormalities, the umbilical cord,</w:t>
            </w:r>
          </w:p>
          <w:p w:rsidR="002C1447" w:rsidRPr="00951816" w:rsidRDefault="002C1447" w:rsidP="004710E2">
            <w:pPr>
              <w:numPr>
                <w:ilvl w:val="0"/>
                <w:numId w:val="402"/>
              </w:numPr>
              <w:rPr>
                <w:rFonts w:ascii="Arial" w:hAnsi="Arial" w:cs="Arial"/>
                <w:sz w:val="22"/>
                <w:szCs w:val="22"/>
              </w:rPr>
            </w:pPr>
            <w:r w:rsidRPr="00951816">
              <w:rPr>
                <w:rFonts w:ascii="Arial" w:hAnsi="Arial" w:cs="Arial"/>
                <w:sz w:val="22"/>
                <w:szCs w:val="22"/>
              </w:rPr>
              <w:t>Fetal circulation, fetal skull, bones, sutures and measurements.</w:t>
            </w:r>
          </w:p>
          <w:p w:rsidR="002C1447" w:rsidRPr="00951816" w:rsidRDefault="002C1447" w:rsidP="004710E2">
            <w:pPr>
              <w:numPr>
                <w:ilvl w:val="2"/>
                <w:numId w:val="402"/>
              </w:numPr>
              <w:rPr>
                <w:rFonts w:ascii="Arial" w:hAnsi="Arial" w:cs="Arial"/>
                <w:sz w:val="22"/>
                <w:szCs w:val="22"/>
              </w:rPr>
            </w:pPr>
            <w:r w:rsidRPr="00951816">
              <w:rPr>
                <w:rFonts w:ascii="Arial" w:hAnsi="Arial" w:cs="Arial"/>
                <w:sz w:val="22"/>
                <w:szCs w:val="22"/>
              </w:rPr>
              <w:t>Review of Genetics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III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12</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Assessment and management of pregnancy (ante – natal): -</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Normal pregnancy</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Physiological changes during pregnancy</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Reproductive system</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Cardio vascular System</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Respiratory system</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Urinary system</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Gastero intestinal system</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Metabolic changes</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Skin changes</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Endocrine system</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Psychological changes</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Discomforts of pregnancy</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Diagnosis pf pregnancy</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Signs</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Differential diagnosis</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Confirmatory tests</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Ante – natal care</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Objectives</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Assessment</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History and physical examination</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Antenatal Examination</w:t>
            </w:r>
          </w:p>
          <w:p w:rsidR="002C1447" w:rsidRPr="00951816" w:rsidRDefault="002C1447" w:rsidP="004710E2">
            <w:pPr>
              <w:numPr>
                <w:ilvl w:val="1"/>
                <w:numId w:val="404"/>
              </w:numPr>
              <w:rPr>
                <w:rFonts w:ascii="Arial" w:hAnsi="Arial" w:cs="Arial"/>
                <w:sz w:val="22"/>
                <w:szCs w:val="22"/>
              </w:rPr>
            </w:pPr>
            <w:r w:rsidRPr="00951816">
              <w:rPr>
                <w:rFonts w:ascii="Arial" w:hAnsi="Arial" w:cs="Arial"/>
                <w:sz w:val="22"/>
                <w:szCs w:val="22"/>
              </w:rPr>
              <w:t>Signs of previous child - birth</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Relationship of foetus to uterus and pelvis: Lie, Attitude, Presentation, position</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Per vaginal examination.</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Screening and assessment for high resk;</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Risk approach</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History and physical Examination</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Modalities of diagnosis; Intrasonics, cardio tomography, NST, CST</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Antenatal preparation</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Antenatal counseling</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Antenatal exercises</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Diet</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Substance use</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lastRenderedPageBreak/>
              <w:t>Education for child-birth</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Husband and families</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Preparation for safe confinement</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Prevention from radiation</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Psycho – social and cultural aspects of pregnancy</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Adjustment to Pregnancy</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Unwed mother</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Single Parent</w:t>
            </w:r>
          </w:p>
          <w:p w:rsidR="002C1447" w:rsidRPr="00951816" w:rsidRDefault="002C1447" w:rsidP="004710E2">
            <w:pPr>
              <w:numPr>
                <w:ilvl w:val="0"/>
                <w:numId w:val="404"/>
              </w:numPr>
              <w:rPr>
                <w:rFonts w:ascii="Arial" w:hAnsi="Arial" w:cs="Arial"/>
                <w:sz w:val="22"/>
                <w:szCs w:val="22"/>
              </w:rPr>
            </w:pPr>
            <w:r w:rsidRPr="00951816">
              <w:rPr>
                <w:rFonts w:ascii="Arial" w:hAnsi="Arial" w:cs="Arial"/>
                <w:sz w:val="22"/>
                <w:szCs w:val="22"/>
              </w:rPr>
              <w:t>Teenage Pregnancy</w:t>
            </w:r>
          </w:p>
          <w:p w:rsidR="002C1447" w:rsidRPr="00951816" w:rsidRDefault="002C1447" w:rsidP="004710E2">
            <w:pPr>
              <w:numPr>
                <w:ilvl w:val="0"/>
                <w:numId w:val="405"/>
              </w:numPr>
              <w:ind w:firstLine="102"/>
              <w:rPr>
                <w:rFonts w:ascii="Arial" w:hAnsi="Arial" w:cs="Arial"/>
                <w:sz w:val="22"/>
                <w:szCs w:val="22"/>
              </w:rPr>
            </w:pPr>
            <w:r w:rsidRPr="00951816">
              <w:rPr>
                <w:rFonts w:ascii="Arial" w:hAnsi="Arial" w:cs="Arial"/>
                <w:sz w:val="22"/>
                <w:szCs w:val="22"/>
              </w:rPr>
              <w:t>Sexual violence</w:t>
            </w:r>
          </w:p>
          <w:p w:rsidR="002C1447" w:rsidRPr="00951816" w:rsidRDefault="002C1447" w:rsidP="004710E2">
            <w:pPr>
              <w:numPr>
                <w:ilvl w:val="0"/>
                <w:numId w:val="405"/>
              </w:numPr>
              <w:ind w:firstLine="102"/>
              <w:rPr>
                <w:rFonts w:ascii="Arial" w:hAnsi="Arial" w:cs="Arial"/>
                <w:sz w:val="22"/>
                <w:szCs w:val="22"/>
              </w:rPr>
            </w:pPr>
            <w:r w:rsidRPr="00951816">
              <w:rPr>
                <w:rFonts w:ascii="Arial" w:hAnsi="Arial" w:cs="Arial"/>
                <w:sz w:val="22"/>
                <w:szCs w:val="22"/>
              </w:rPr>
              <w:t>Adoption</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lastRenderedPageBreak/>
              <w:t>IV</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8</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 xml:space="preserve">Assessment and Management of intra – natal period: - </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Physiology of labour, mechanism of labour</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Management of labour</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First stage</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Signs and symptoms of onset of labour; normal and abnormal</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Duration</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 xml:space="preserve">Preparation of </w:t>
            </w:r>
          </w:p>
          <w:p w:rsidR="002C1447" w:rsidRPr="00951816" w:rsidRDefault="002C1447" w:rsidP="004710E2">
            <w:pPr>
              <w:numPr>
                <w:ilvl w:val="2"/>
                <w:numId w:val="406"/>
              </w:numPr>
              <w:rPr>
                <w:rFonts w:ascii="Arial" w:hAnsi="Arial" w:cs="Arial"/>
                <w:sz w:val="22"/>
                <w:szCs w:val="22"/>
              </w:rPr>
            </w:pPr>
            <w:r w:rsidRPr="00951816">
              <w:rPr>
                <w:rFonts w:ascii="Arial" w:hAnsi="Arial" w:cs="Arial"/>
                <w:sz w:val="22"/>
                <w:szCs w:val="22"/>
              </w:rPr>
              <w:t>Labour room</w:t>
            </w:r>
          </w:p>
          <w:p w:rsidR="002C1447" w:rsidRPr="00951816" w:rsidRDefault="002C1447" w:rsidP="004710E2">
            <w:pPr>
              <w:numPr>
                <w:ilvl w:val="2"/>
                <w:numId w:val="406"/>
              </w:numPr>
              <w:rPr>
                <w:rFonts w:ascii="Arial" w:hAnsi="Arial" w:cs="Arial"/>
                <w:sz w:val="22"/>
                <w:szCs w:val="22"/>
              </w:rPr>
            </w:pPr>
            <w:r w:rsidRPr="00951816">
              <w:rPr>
                <w:rFonts w:ascii="Arial" w:hAnsi="Arial" w:cs="Arial"/>
                <w:sz w:val="22"/>
                <w:szCs w:val="22"/>
              </w:rPr>
              <w:t>Woman</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Assessment and observation of woman in labour; partogram – maternal and foetal monitoring</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Active management of labour, Induction of labour</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Pain relief and comfort in labour</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Second Stage</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Signs and symptoms; normal and abnormal</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Duration</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Conduct of delivery; Principles and techniques</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Episiotomy (Only if required)</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Receiving the new born</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Neonatal resuscitation; initial steps and subsequent resuscitation</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Care of umbilical cord</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Immediate assessment including screening for congenital anomalies</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Identification</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Bonding</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Initiate feeding</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Screening and transportation of the neonate</w:t>
            </w:r>
          </w:p>
          <w:p w:rsidR="002C1447" w:rsidRPr="00951816" w:rsidRDefault="002C1447" w:rsidP="002C1447">
            <w:pPr>
              <w:rPr>
                <w:rFonts w:ascii="Arial" w:hAnsi="Arial" w:cs="Arial"/>
                <w:sz w:val="22"/>
                <w:szCs w:val="22"/>
              </w:rPr>
            </w:pP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Third stage</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Signs and symptoms; normal and adnormal</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Duration</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Method of placental expulsion</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 xml:space="preserve">Management; Principles and techniques </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Examination of the placenta</w:t>
            </w:r>
          </w:p>
          <w:p w:rsidR="002C1447" w:rsidRPr="00951816" w:rsidRDefault="002C1447" w:rsidP="004710E2">
            <w:pPr>
              <w:numPr>
                <w:ilvl w:val="1"/>
                <w:numId w:val="406"/>
              </w:numPr>
              <w:rPr>
                <w:rFonts w:ascii="Arial" w:hAnsi="Arial" w:cs="Arial"/>
                <w:sz w:val="22"/>
                <w:szCs w:val="22"/>
              </w:rPr>
            </w:pPr>
            <w:r w:rsidRPr="00951816">
              <w:rPr>
                <w:rFonts w:ascii="Arial" w:hAnsi="Arial" w:cs="Arial"/>
                <w:sz w:val="22"/>
                <w:szCs w:val="22"/>
              </w:rPr>
              <w:t>Examination of perineum</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Maintaining records and reports</w:t>
            </w:r>
          </w:p>
          <w:p w:rsidR="002C1447" w:rsidRPr="00951816" w:rsidRDefault="002C1447" w:rsidP="004710E2">
            <w:pPr>
              <w:numPr>
                <w:ilvl w:val="0"/>
                <w:numId w:val="406"/>
              </w:numPr>
              <w:rPr>
                <w:rFonts w:ascii="Arial" w:hAnsi="Arial" w:cs="Arial"/>
                <w:sz w:val="22"/>
                <w:szCs w:val="22"/>
              </w:rPr>
            </w:pPr>
            <w:r w:rsidRPr="00951816">
              <w:rPr>
                <w:rFonts w:ascii="Arial" w:hAnsi="Arial" w:cs="Arial"/>
                <w:sz w:val="22"/>
                <w:szCs w:val="22"/>
              </w:rPr>
              <w:t>Fourth Stage</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V</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5</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Assessment and management of women during post natal period: -</w:t>
            </w:r>
          </w:p>
          <w:p w:rsidR="002C1447" w:rsidRPr="00951816" w:rsidRDefault="002C1447" w:rsidP="004710E2">
            <w:pPr>
              <w:numPr>
                <w:ilvl w:val="0"/>
                <w:numId w:val="407"/>
              </w:numPr>
              <w:rPr>
                <w:rFonts w:ascii="Arial" w:hAnsi="Arial" w:cs="Arial"/>
                <w:sz w:val="22"/>
                <w:szCs w:val="22"/>
              </w:rPr>
            </w:pPr>
            <w:r w:rsidRPr="00951816">
              <w:rPr>
                <w:rFonts w:ascii="Arial" w:hAnsi="Arial" w:cs="Arial"/>
                <w:sz w:val="22"/>
                <w:szCs w:val="22"/>
              </w:rPr>
              <w:t>Normal puerperium; Physiology Duration</w:t>
            </w:r>
          </w:p>
          <w:p w:rsidR="002C1447" w:rsidRPr="00951816" w:rsidRDefault="002C1447" w:rsidP="004710E2">
            <w:pPr>
              <w:numPr>
                <w:ilvl w:val="0"/>
                <w:numId w:val="407"/>
              </w:numPr>
              <w:rPr>
                <w:rFonts w:ascii="Arial" w:hAnsi="Arial" w:cs="Arial"/>
                <w:sz w:val="22"/>
                <w:szCs w:val="22"/>
              </w:rPr>
            </w:pPr>
            <w:r w:rsidRPr="00951816">
              <w:rPr>
                <w:rFonts w:ascii="Arial" w:hAnsi="Arial" w:cs="Arial"/>
                <w:sz w:val="22"/>
                <w:szCs w:val="22"/>
              </w:rPr>
              <w:t>Postnatal assessment and management</w:t>
            </w:r>
          </w:p>
          <w:p w:rsidR="002C1447" w:rsidRPr="00951816" w:rsidRDefault="002C1447" w:rsidP="004710E2">
            <w:pPr>
              <w:numPr>
                <w:ilvl w:val="1"/>
                <w:numId w:val="407"/>
              </w:numPr>
              <w:rPr>
                <w:rFonts w:ascii="Arial" w:hAnsi="Arial" w:cs="Arial"/>
                <w:sz w:val="22"/>
                <w:szCs w:val="22"/>
              </w:rPr>
            </w:pPr>
            <w:r w:rsidRPr="00951816">
              <w:rPr>
                <w:rFonts w:ascii="Arial" w:hAnsi="Arial" w:cs="Arial"/>
                <w:sz w:val="22"/>
                <w:szCs w:val="22"/>
              </w:rPr>
              <w:t>Promoting physical and emotional well-being</w:t>
            </w:r>
          </w:p>
          <w:p w:rsidR="002C1447" w:rsidRPr="00951816" w:rsidRDefault="002C1447" w:rsidP="004710E2">
            <w:pPr>
              <w:numPr>
                <w:ilvl w:val="1"/>
                <w:numId w:val="407"/>
              </w:numPr>
              <w:rPr>
                <w:rFonts w:ascii="Arial" w:hAnsi="Arial" w:cs="Arial"/>
                <w:sz w:val="22"/>
                <w:szCs w:val="22"/>
              </w:rPr>
            </w:pPr>
            <w:r w:rsidRPr="00951816">
              <w:rPr>
                <w:rFonts w:ascii="Arial" w:hAnsi="Arial" w:cs="Arial"/>
                <w:sz w:val="22"/>
                <w:szCs w:val="22"/>
              </w:rPr>
              <w:t>Lactation management</w:t>
            </w:r>
          </w:p>
          <w:p w:rsidR="002C1447" w:rsidRPr="00951816" w:rsidRDefault="002C1447" w:rsidP="004710E2">
            <w:pPr>
              <w:numPr>
                <w:ilvl w:val="1"/>
                <w:numId w:val="407"/>
              </w:numPr>
              <w:rPr>
                <w:rFonts w:ascii="Arial" w:hAnsi="Arial" w:cs="Arial"/>
                <w:sz w:val="22"/>
                <w:szCs w:val="22"/>
              </w:rPr>
            </w:pPr>
            <w:r w:rsidRPr="00951816">
              <w:rPr>
                <w:rFonts w:ascii="Arial" w:hAnsi="Arial" w:cs="Arial"/>
                <w:sz w:val="22"/>
                <w:szCs w:val="22"/>
              </w:rPr>
              <w:t>Immunization</w:t>
            </w:r>
          </w:p>
          <w:p w:rsidR="002C1447" w:rsidRPr="00951816" w:rsidRDefault="002C1447" w:rsidP="004710E2">
            <w:pPr>
              <w:numPr>
                <w:ilvl w:val="0"/>
                <w:numId w:val="407"/>
              </w:numPr>
              <w:rPr>
                <w:rFonts w:ascii="Arial" w:hAnsi="Arial" w:cs="Arial"/>
                <w:sz w:val="22"/>
                <w:szCs w:val="22"/>
              </w:rPr>
            </w:pPr>
            <w:r w:rsidRPr="00951816">
              <w:rPr>
                <w:rFonts w:ascii="Arial" w:hAnsi="Arial" w:cs="Arial"/>
                <w:sz w:val="22"/>
                <w:szCs w:val="22"/>
              </w:rPr>
              <w:lastRenderedPageBreak/>
              <w:t>Family dynamics after child – birth</w:t>
            </w:r>
          </w:p>
          <w:p w:rsidR="002C1447" w:rsidRPr="00951816" w:rsidRDefault="002C1447" w:rsidP="004710E2">
            <w:pPr>
              <w:numPr>
                <w:ilvl w:val="0"/>
                <w:numId w:val="407"/>
              </w:numPr>
              <w:rPr>
                <w:rFonts w:ascii="Arial" w:hAnsi="Arial" w:cs="Arial"/>
                <w:sz w:val="22"/>
                <w:szCs w:val="22"/>
              </w:rPr>
            </w:pPr>
            <w:r w:rsidRPr="00951816">
              <w:rPr>
                <w:rFonts w:ascii="Arial" w:hAnsi="Arial" w:cs="Arial"/>
                <w:sz w:val="22"/>
                <w:szCs w:val="22"/>
              </w:rPr>
              <w:t>Family welfare services; methods, counseling</w:t>
            </w:r>
          </w:p>
          <w:p w:rsidR="002C1447" w:rsidRPr="00951816" w:rsidRDefault="002C1447" w:rsidP="004710E2">
            <w:pPr>
              <w:numPr>
                <w:ilvl w:val="0"/>
                <w:numId w:val="407"/>
              </w:numPr>
              <w:rPr>
                <w:rFonts w:ascii="Arial" w:hAnsi="Arial" w:cs="Arial"/>
                <w:sz w:val="22"/>
                <w:szCs w:val="22"/>
              </w:rPr>
            </w:pPr>
            <w:r w:rsidRPr="00951816">
              <w:rPr>
                <w:rFonts w:ascii="Arial" w:hAnsi="Arial" w:cs="Arial"/>
                <w:sz w:val="22"/>
                <w:szCs w:val="22"/>
              </w:rPr>
              <w:t>Follow – up</w:t>
            </w:r>
          </w:p>
          <w:p w:rsidR="002C1447" w:rsidRPr="00951816" w:rsidRDefault="002C1447" w:rsidP="004710E2">
            <w:pPr>
              <w:numPr>
                <w:ilvl w:val="0"/>
                <w:numId w:val="407"/>
              </w:numPr>
              <w:rPr>
                <w:rFonts w:ascii="Arial" w:hAnsi="Arial" w:cs="Arial"/>
                <w:sz w:val="22"/>
                <w:szCs w:val="22"/>
              </w:rPr>
            </w:pPr>
            <w:r w:rsidRPr="00951816">
              <w:rPr>
                <w:rFonts w:ascii="Arial" w:hAnsi="Arial" w:cs="Arial"/>
                <w:sz w:val="22"/>
                <w:szCs w:val="22"/>
              </w:rPr>
              <w:t>Records and reports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lastRenderedPageBreak/>
              <w:t>VI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6</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Assessment and management of normal neonates: -</w:t>
            </w:r>
          </w:p>
          <w:p w:rsidR="002C1447" w:rsidRPr="00951816" w:rsidRDefault="002C1447" w:rsidP="004710E2">
            <w:pPr>
              <w:numPr>
                <w:ilvl w:val="0"/>
                <w:numId w:val="408"/>
              </w:numPr>
              <w:rPr>
                <w:rFonts w:ascii="Arial" w:hAnsi="Arial" w:cs="Arial"/>
                <w:sz w:val="22"/>
                <w:szCs w:val="22"/>
              </w:rPr>
            </w:pPr>
            <w:r w:rsidRPr="00951816">
              <w:rPr>
                <w:rFonts w:ascii="Arial" w:hAnsi="Arial" w:cs="Arial"/>
                <w:sz w:val="22"/>
                <w:szCs w:val="22"/>
              </w:rPr>
              <w:t>Normal Neonate;</w:t>
            </w:r>
          </w:p>
          <w:p w:rsidR="002C1447" w:rsidRPr="00951816" w:rsidRDefault="002C1447" w:rsidP="004710E2">
            <w:pPr>
              <w:numPr>
                <w:ilvl w:val="1"/>
                <w:numId w:val="408"/>
              </w:numPr>
              <w:rPr>
                <w:rFonts w:ascii="Arial" w:hAnsi="Arial" w:cs="Arial"/>
                <w:sz w:val="22"/>
                <w:szCs w:val="22"/>
              </w:rPr>
            </w:pPr>
            <w:r w:rsidRPr="00951816">
              <w:rPr>
                <w:rFonts w:ascii="Arial" w:hAnsi="Arial" w:cs="Arial"/>
                <w:sz w:val="22"/>
                <w:szCs w:val="22"/>
              </w:rPr>
              <w:t>Physiological adaptation,</w:t>
            </w:r>
          </w:p>
          <w:p w:rsidR="002C1447" w:rsidRPr="00951816" w:rsidRDefault="002C1447" w:rsidP="002C1447">
            <w:pPr>
              <w:numPr>
                <w:ilvl w:val="1"/>
                <w:numId w:val="408"/>
              </w:numPr>
              <w:rPr>
                <w:rFonts w:ascii="Arial" w:hAnsi="Arial" w:cs="Arial"/>
                <w:sz w:val="22"/>
                <w:szCs w:val="22"/>
              </w:rPr>
            </w:pPr>
            <w:r w:rsidRPr="00951816">
              <w:rPr>
                <w:rFonts w:ascii="Arial" w:hAnsi="Arial" w:cs="Arial"/>
                <w:sz w:val="22"/>
                <w:szCs w:val="22"/>
              </w:rPr>
              <w:t>Initial &amp; Daily assessment</w:t>
            </w:r>
          </w:p>
          <w:p w:rsidR="002C1447" w:rsidRPr="00951816" w:rsidRDefault="002C1447" w:rsidP="004710E2">
            <w:pPr>
              <w:numPr>
                <w:ilvl w:val="1"/>
                <w:numId w:val="408"/>
              </w:numPr>
              <w:rPr>
                <w:rFonts w:ascii="Arial" w:hAnsi="Arial" w:cs="Arial"/>
                <w:sz w:val="22"/>
                <w:szCs w:val="22"/>
              </w:rPr>
            </w:pPr>
            <w:r w:rsidRPr="00951816">
              <w:rPr>
                <w:rFonts w:ascii="Arial" w:hAnsi="Arial" w:cs="Arial"/>
                <w:sz w:val="22"/>
                <w:szCs w:val="22"/>
              </w:rPr>
              <w:t>Essential newborn care; Thermal control,</w:t>
            </w:r>
          </w:p>
          <w:p w:rsidR="002C1447" w:rsidRPr="00951816" w:rsidRDefault="002C1447" w:rsidP="004710E2">
            <w:pPr>
              <w:numPr>
                <w:ilvl w:val="1"/>
                <w:numId w:val="408"/>
              </w:numPr>
              <w:rPr>
                <w:rFonts w:ascii="Arial" w:hAnsi="Arial" w:cs="Arial"/>
                <w:sz w:val="22"/>
                <w:szCs w:val="22"/>
              </w:rPr>
            </w:pPr>
            <w:r w:rsidRPr="00951816">
              <w:rPr>
                <w:rFonts w:ascii="Arial" w:hAnsi="Arial" w:cs="Arial"/>
                <w:sz w:val="22"/>
                <w:szCs w:val="22"/>
              </w:rPr>
              <w:t>Breast feeding, prevention of infections.</w:t>
            </w:r>
          </w:p>
          <w:p w:rsidR="002C1447" w:rsidRPr="00951816" w:rsidRDefault="002C1447" w:rsidP="004710E2">
            <w:pPr>
              <w:numPr>
                <w:ilvl w:val="0"/>
                <w:numId w:val="408"/>
              </w:numPr>
              <w:rPr>
                <w:rFonts w:ascii="Arial" w:hAnsi="Arial" w:cs="Arial"/>
                <w:sz w:val="22"/>
                <w:szCs w:val="22"/>
              </w:rPr>
            </w:pPr>
            <w:r w:rsidRPr="00951816">
              <w:rPr>
                <w:rFonts w:ascii="Arial" w:hAnsi="Arial" w:cs="Arial"/>
                <w:sz w:val="22"/>
                <w:szCs w:val="22"/>
              </w:rPr>
              <w:t>Immunization</w:t>
            </w:r>
          </w:p>
          <w:p w:rsidR="002C1447" w:rsidRPr="00951816" w:rsidRDefault="002C1447" w:rsidP="004710E2">
            <w:pPr>
              <w:numPr>
                <w:ilvl w:val="0"/>
                <w:numId w:val="408"/>
              </w:numPr>
              <w:rPr>
                <w:rFonts w:ascii="Arial" w:hAnsi="Arial" w:cs="Arial"/>
                <w:sz w:val="22"/>
                <w:szCs w:val="22"/>
              </w:rPr>
            </w:pPr>
            <w:r w:rsidRPr="00951816">
              <w:rPr>
                <w:rFonts w:ascii="Arial" w:hAnsi="Arial" w:cs="Arial"/>
                <w:sz w:val="22"/>
                <w:szCs w:val="22"/>
              </w:rPr>
              <w:t>Minor disorders of newborn and its management</w:t>
            </w:r>
          </w:p>
          <w:p w:rsidR="002C1447" w:rsidRPr="00951816" w:rsidRDefault="002C1447" w:rsidP="004710E2">
            <w:pPr>
              <w:numPr>
                <w:ilvl w:val="0"/>
                <w:numId w:val="408"/>
              </w:numPr>
              <w:rPr>
                <w:rFonts w:ascii="Arial" w:hAnsi="Arial" w:cs="Arial"/>
                <w:sz w:val="22"/>
                <w:szCs w:val="22"/>
              </w:rPr>
            </w:pPr>
            <w:r w:rsidRPr="00951816">
              <w:rPr>
                <w:rFonts w:ascii="Arial" w:hAnsi="Arial" w:cs="Arial"/>
                <w:sz w:val="22"/>
                <w:szCs w:val="22"/>
              </w:rPr>
              <w:t>Levels of neonatal care (level I, II, &amp; III)</w:t>
            </w:r>
          </w:p>
          <w:p w:rsidR="002C1447" w:rsidRPr="00951816" w:rsidRDefault="002C1447" w:rsidP="004710E2">
            <w:pPr>
              <w:numPr>
                <w:ilvl w:val="0"/>
                <w:numId w:val="408"/>
              </w:numPr>
              <w:rPr>
                <w:rFonts w:ascii="Arial" w:hAnsi="Arial" w:cs="Arial"/>
                <w:sz w:val="22"/>
                <w:szCs w:val="22"/>
              </w:rPr>
            </w:pPr>
            <w:r w:rsidRPr="00951816">
              <w:rPr>
                <w:rFonts w:ascii="Arial" w:hAnsi="Arial" w:cs="Arial"/>
                <w:sz w:val="22"/>
                <w:szCs w:val="22"/>
              </w:rPr>
              <w:t>At primary, secondary and tertiary levels</w:t>
            </w:r>
          </w:p>
          <w:p w:rsidR="002C1447" w:rsidRPr="00951816" w:rsidRDefault="002C1447" w:rsidP="004710E2">
            <w:pPr>
              <w:numPr>
                <w:ilvl w:val="0"/>
                <w:numId w:val="408"/>
              </w:numPr>
              <w:rPr>
                <w:rFonts w:ascii="Arial" w:hAnsi="Arial" w:cs="Arial"/>
                <w:sz w:val="22"/>
                <w:szCs w:val="22"/>
              </w:rPr>
            </w:pPr>
            <w:r w:rsidRPr="00951816">
              <w:rPr>
                <w:rFonts w:ascii="Arial" w:hAnsi="Arial" w:cs="Arial"/>
                <w:sz w:val="22"/>
                <w:szCs w:val="22"/>
              </w:rPr>
              <w:t>Maintenance of reports and Records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VII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10</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High – risk pregnancy – assessment &amp; management: -</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Screening and assessment</w:t>
            </w:r>
          </w:p>
          <w:p w:rsidR="002C1447" w:rsidRPr="00951816" w:rsidRDefault="002C1447" w:rsidP="004710E2">
            <w:pPr>
              <w:numPr>
                <w:ilvl w:val="1"/>
                <w:numId w:val="409"/>
              </w:numPr>
              <w:rPr>
                <w:rFonts w:ascii="Arial" w:hAnsi="Arial" w:cs="Arial"/>
                <w:sz w:val="22"/>
                <w:szCs w:val="22"/>
              </w:rPr>
            </w:pPr>
            <w:r w:rsidRPr="00951816">
              <w:rPr>
                <w:rFonts w:ascii="Arial" w:hAnsi="Arial" w:cs="Arial"/>
                <w:sz w:val="22"/>
                <w:szCs w:val="22"/>
              </w:rPr>
              <w:t>Ultrasonics, cardio tomography, NST, CST, non-invasive &amp; invasive,</w:t>
            </w:r>
          </w:p>
          <w:p w:rsidR="002C1447" w:rsidRPr="00951816" w:rsidRDefault="002C1447" w:rsidP="004710E2">
            <w:pPr>
              <w:numPr>
                <w:ilvl w:val="1"/>
                <w:numId w:val="409"/>
              </w:numPr>
              <w:rPr>
                <w:rFonts w:ascii="Arial" w:hAnsi="Arial" w:cs="Arial"/>
                <w:sz w:val="22"/>
                <w:szCs w:val="22"/>
              </w:rPr>
            </w:pPr>
            <w:r w:rsidRPr="00951816">
              <w:rPr>
                <w:rFonts w:ascii="Arial" w:hAnsi="Arial" w:cs="Arial"/>
                <w:sz w:val="22"/>
                <w:szCs w:val="22"/>
              </w:rPr>
              <w:t>Newer modalities of diagnosis</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High – risk approach</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Levels of care; primary, secondary and tertiary levels</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Disorders of pregnancy</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Hyper-emesis gravidarum, bleeding in early pregnancy, abortion, ectopic</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Pregnancy, vesicular mole,</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Ante-partum heamorrage</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Uterine abnormality and displacement</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Diseases complicating pregnancy</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Medical and Surgical conditions</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Infections, RTI (STD), UTI, HIV, TORCH</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Gynaecological diseases complicating pregnancy</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Pregnancy induced hypertension &amp; diabetes, Toxemia of pregnancy, hygramnios,</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 xml:space="preserve">Rh incompatibility </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Mental disorders</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Adollscent pregnancy, Elderly primi and grand multipara</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Multiple pregnancy</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Abnormalities of placenta &amp; cord</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Intra-uterine growth-retardation</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Nursing management of mothers with high-risk pregnancy</w:t>
            </w:r>
          </w:p>
          <w:p w:rsidR="002C1447" w:rsidRPr="00951816" w:rsidRDefault="002C1447" w:rsidP="004710E2">
            <w:pPr>
              <w:numPr>
                <w:ilvl w:val="0"/>
                <w:numId w:val="409"/>
              </w:numPr>
              <w:rPr>
                <w:rFonts w:ascii="Arial" w:hAnsi="Arial" w:cs="Arial"/>
                <w:sz w:val="22"/>
                <w:szCs w:val="22"/>
              </w:rPr>
            </w:pPr>
            <w:r w:rsidRPr="00951816">
              <w:rPr>
                <w:rFonts w:ascii="Arial" w:hAnsi="Arial" w:cs="Arial"/>
                <w:sz w:val="22"/>
                <w:szCs w:val="22"/>
              </w:rPr>
              <w:t>Maintenance of records and Report</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VIII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4</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Abnormal Labour – assessment and management: -</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Disorders in labour</w:t>
            </w:r>
          </w:p>
          <w:p w:rsidR="002C1447" w:rsidRPr="00951816" w:rsidRDefault="002C1447" w:rsidP="004710E2">
            <w:pPr>
              <w:numPr>
                <w:ilvl w:val="1"/>
                <w:numId w:val="410"/>
              </w:numPr>
              <w:rPr>
                <w:rFonts w:ascii="Arial" w:hAnsi="Arial" w:cs="Arial"/>
                <w:sz w:val="22"/>
                <w:szCs w:val="22"/>
              </w:rPr>
            </w:pPr>
            <w:r w:rsidRPr="00951816">
              <w:rPr>
                <w:rFonts w:ascii="Arial" w:hAnsi="Arial" w:cs="Arial"/>
                <w:sz w:val="22"/>
                <w:szCs w:val="22"/>
              </w:rPr>
              <w:t>CPD and contracted pelvis</w:t>
            </w:r>
          </w:p>
          <w:p w:rsidR="002C1447" w:rsidRPr="00951816" w:rsidRDefault="002C1447" w:rsidP="004710E2">
            <w:pPr>
              <w:numPr>
                <w:ilvl w:val="1"/>
                <w:numId w:val="410"/>
              </w:numPr>
              <w:rPr>
                <w:rFonts w:ascii="Arial" w:hAnsi="Arial" w:cs="Arial"/>
                <w:sz w:val="22"/>
                <w:szCs w:val="22"/>
              </w:rPr>
            </w:pPr>
            <w:r w:rsidRPr="00951816">
              <w:rPr>
                <w:rFonts w:ascii="Arial" w:hAnsi="Arial" w:cs="Arial"/>
                <w:sz w:val="22"/>
                <w:szCs w:val="22"/>
              </w:rPr>
              <w:t>Malpositions and malpresentations</w:t>
            </w:r>
          </w:p>
          <w:p w:rsidR="002C1447" w:rsidRPr="00951816" w:rsidRDefault="002C1447" w:rsidP="004710E2">
            <w:pPr>
              <w:numPr>
                <w:ilvl w:val="1"/>
                <w:numId w:val="410"/>
              </w:numPr>
              <w:rPr>
                <w:rFonts w:ascii="Arial" w:hAnsi="Arial" w:cs="Arial"/>
                <w:sz w:val="22"/>
                <w:szCs w:val="22"/>
              </w:rPr>
            </w:pPr>
            <w:r w:rsidRPr="00951816">
              <w:rPr>
                <w:rFonts w:ascii="Arial" w:hAnsi="Arial" w:cs="Arial"/>
                <w:sz w:val="22"/>
                <w:szCs w:val="22"/>
              </w:rPr>
              <w:t>Premature labour, disorders of uterine action – precipitate labour, prolonged labour</w:t>
            </w:r>
          </w:p>
          <w:p w:rsidR="002C1447" w:rsidRPr="00951816" w:rsidRDefault="002C1447" w:rsidP="004710E2">
            <w:pPr>
              <w:numPr>
                <w:ilvl w:val="1"/>
                <w:numId w:val="410"/>
              </w:numPr>
              <w:rPr>
                <w:rFonts w:ascii="Arial" w:hAnsi="Arial" w:cs="Arial"/>
                <w:sz w:val="22"/>
                <w:szCs w:val="22"/>
              </w:rPr>
            </w:pPr>
            <w:r w:rsidRPr="00951816">
              <w:rPr>
                <w:rFonts w:ascii="Arial" w:hAnsi="Arial" w:cs="Arial"/>
                <w:sz w:val="22"/>
                <w:szCs w:val="22"/>
              </w:rPr>
              <w:t>Complications of third stage: injuries to birth canal</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Obstetrical emergencies and their management</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Presentation and prolapse of cord, Vasa praevia, amniotic fluid embolism, rupture of uterus, shoulder dystocia, obstretical shock</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Obstetrical procedures and operation;</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 xml:space="preserve">Induction of labour, forceps, vacuum version, manual removal  </w:t>
            </w:r>
            <w:r w:rsidRPr="00951816">
              <w:rPr>
                <w:rFonts w:ascii="Arial" w:hAnsi="Arial" w:cs="Arial"/>
                <w:sz w:val="22"/>
                <w:szCs w:val="22"/>
              </w:rPr>
              <w:lastRenderedPageBreak/>
              <w:t>ofplacement, caesarean section destructive operations.</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Nursing management of women undergoing obstetrical operations and procedures</w:t>
            </w:r>
          </w:p>
          <w:p w:rsidR="002C1447" w:rsidRPr="00951816" w:rsidRDefault="002C1447" w:rsidP="004710E2">
            <w:pPr>
              <w:numPr>
                <w:ilvl w:val="0"/>
                <w:numId w:val="410"/>
              </w:numPr>
              <w:rPr>
                <w:rFonts w:ascii="Arial" w:hAnsi="Arial" w:cs="Arial"/>
                <w:sz w:val="22"/>
                <w:szCs w:val="22"/>
              </w:rPr>
            </w:pPr>
            <w:r w:rsidRPr="00951816">
              <w:rPr>
                <w:rFonts w:ascii="Arial" w:hAnsi="Arial" w:cs="Arial"/>
                <w:sz w:val="22"/>
                <w:szCs w:val="22"/>
              </w:rPr>
              <w:t>Assessment and management of woman with postnatal complications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lastRenderedPageBreak/>
              <w:t>IX</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10</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Adnormalilties during Postnatal Periods: -</w:t>
            </w:r>
          </w:p>
          <w:p w:rsidR="002C1447" w:rsidRPr="00951816" w:rsidRDefault="002C1447" w:rsidP="004710E2">
            <w:pPr>
              <w:numPr>
                <w:ilvl w:val="0"/>
                <w:numId w:val="411"/>
              </w:numPr>
              <w:rPr>
                <w:rFonts w:ascii="Arial" w:hAnsi="Arial" w:cs="Arial"/>
                <w:sz w:val="22"/>
                <w:szCs w:val="22"/>
              </w:rPr>
            </w:pPr>
            <w:r w:rsidRPr="00951816">
              <w:rPr>
                <w:rFonts w:ascii="Arial" w:hAnsi="Arial" w:cs="Arial"/>
                <w:sz w:val="22"/>
                <w:szCs w:val="22"/>
              </w:rPr>
              <w:t>Assessment and management of woman with postnatal complications</w:t>
            </w:r>
          </w:p>
          <w:p w:rsidR="002C1447" w:rsidRPr="00951816" w:rsidRDefault="002C1447" w:rsidP="004710E2">
            <w:pPr>
              <w:numPr>
                <w:ilvl w:val="1"/>
                <w:numId w:val="411"/>
              </w:numPr>
              <w:rPr>
                <w:rFonts w:ascii="Arial" w:hAnsi="Arial" w:cs="Arial"/>
                <w:sz w:val="22"/>
                <w:szCs w:val="22"/>
              </w:rPr>
            </w:pPr>
            <w:r w:rsidRPr="00951816">
              <w:rPr>
                <w:rFonts w:ascii="Arial" w:hAnsi="Arial" w:cs="Arial"/>
                <w:sz w:val="22"/>
                <w:szCs w:val="22"/>
              </w:rPr>
              <w:t>Puerperial infections, breast engorgement &amp; infections, UTI, thrombo-Embolic disorders, post-partum haemorrage, Eclampsia and subinvolution</w:t>
            </w:r>
          </w:p>
          <w:p w:rsidR="002C1447" w:rsidRPr="00951816" w:rsidRDefault="002C1447" w:rsidP="004710E2">
            <w:pPr>
              <w:numPr>
                <w:ilvl w:val="1"/>
                <w:numId w:val="411"/>
              </w:numPr>
              <w:rPr>
                <w:rFonts w:ascii="Arial" w:hAnsi="Arial" w:cs="Arial"/>
                <w:sz w:val="22"/>
                <w:szCs w:val="22"/>
              </w:rPr>
            </w:pPr>
            <w:r w:rsidRPr="00951816">
              <w:rPr>
                <w:rFonts w:ascii="Arial" w:hAnsi="Arial" w:cs="Arial"/>
                <w:sz w:val="22"/>
                <w:szCs w:val="22"/>
              </w:rPr>
              <w:t>Psychological complication:</w:t>
            </w:r>
          </w:p>
          <w:p w:rsidR="002C1447" w:rsidRPr="00951816" w:rsidRDefault="002C1447" w:rsidP="004710E2">
            <w:pPr>
              <w:numPr>
                <w:ilvl w:val="0"/>
                <w:numId w:val="411"/>
              </w:numPr>
              <w:rPr>
                <w:rFonts w:ascii="Arial" w:hAnsi="Arial" w:cs="Arial"/>
                <w:sz w:val="22"/>
                <w:szCs w:val="22"/>
              </w:rPr>
            </w:pPr>
            <w:r w:rsidRPr="00951816">
              <w:rPr>
                <w:rFonts w:ascii="Arial" w:hAnsi="Arial" w:cs="Arial"/>
                <w:sz w:val="22"/>
                <w:szCs w:val="22"/>
              </w:rPr>
              <w:t>Post partum Blues</w:t>
            </w:r>
          </w:p>
          <w:p w:rsidR="002C1447" w:rsidRPr="00951816" w:rsidRDefault="002C1447" w:rsidP="004710E2">
            <w:pPr>
              <w:numPr>
                <w:ilvl w:val="0"/>
                <w:numId w:val="411"/>
              </w:numPr>
              <w:rPr>
                <w:rFonts w:ascii="Arial" w:hAnsi="Arial" w:cs="Arial"/>
                <w:sz w:val="22"/>
                <w:szCs w:val="22"/>
              </w:rPr>
            </w:pPr>
            <w:r w:rsidRPr="00951816">
              <w:rPr>
                <w:rFonts w:ascii="Arial" w:hAnsi="Arial" w:cs="Arial"/>
                <w:sz w:val="22"/>
                <w:szCs w:val="22"/>
              </w:rPr>
              <w:t>Post partum Depression</w:t>
            </w:r>
          </w:p>
          <w:p w:rsidR="002C1447" w:rsidRPr="00951816" w:rsidRDefault="002C1447" w:rsidP="004710E2">
            <w:pPr>
              <w:numPr>
                <w:ilvl w:val="0"/>
                <w:numId w:val="411"/>
              </w:numPr>
              <w:rPr>
                <w:rFonts w:ascii="Arial" w:hAnsi="Arial" w:cs="Arial"/>
                <w:sz w:val="22"/>
                <w:szCs w:val="22"/>
              </w:rPr>
            </w:pPr>
            <w:r w:rsidRPr="00951816">
              <w:rPr>
                <w:rFonts w:ascii="Arial" w:hAnsi="Arial" w:cs="Arial"/>
                <w:sz w:val="22"/>
                <w:szCs w:val="22"/>
              </w:rPr>
              <w:t>Post partum Psychosis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X</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4</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Assessment and management of High risk newborn: -</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Admission of neonates in the neonatal intensive care units – protocols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Nursing management of:</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Low birth weight babies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Infections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Respiratory problems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Haemolytic disorders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Birth injuries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Malformations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Monitoring of high risk neonates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Feeding of high risk neonates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Organisation and management of neonatal intensive care units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Infection control in neonatal intensive care units</w:t>
            </w:r>
          </w:p>
          <w:p w:rsidR="002C1447" w:rsidRPr="00951816" w:rsidRDefault="002C1447" w:rsidP="004710E2">
            <w:pPr>
              <w:numPr>
                <w:ilvl w:val="0"/>
                <w:numId w:val="412"/>
              </w:numPr>
              <w:rPr>
                <w:rFonts w:ascii="Arial" w:hAnsi="Arial" w:cs="Arial"/>
                <w:sz w:val="22"/>
                <w:szCs w:val="22"/>
              </w:rPr>
            </w:pPr>
            <w:r w:rsidRPr="00951816">
              <w:rPr>
                <w:rFonts w:ascii="Arial" w:hAnsi="Arial" w:cs="Arial"/>
                <w:sz w:val="22"/>
                <w:szCs w:val="22"/>
              </w:rPr>
              <w:t>Maintenance of reports and records</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XI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8</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Pharmaco – therapeutic in obstetrics: -</w:t>
            </w:r>
          </w:p>
          <w:p w:rsidR="002C1447" w:rsidRPr="00951816" w:rsidRDefault="002C1447" w:rsidP="004710E2">
            <w:pPr>
              <w:numPr>
                <w:ilvl w:val="0"/>
                <w:numId w:val="413"/>
              </w:numPr>
              <w:rPr>
                <w:rFonts w:ascii="Arial" w:hAnsi="Arial" w:cs="Arial"/>
                <w:sz w:val="22"/>
                <w:szCs w:val="22"/>
              </w:rPr>
            </w:pPr>
            <w:r w:rsidRPr="00951816">
              <w:rPr>
                <w:rFonts w:ascii="Arial" w:hAnsi="Arial" w:cs="Arial"/>
                <w:sz w:val="22"/>
                <w:szCs w:val="22"/>
              </w:rPr>
              <w:t>Indication, dosage action, contra indication and side effects of drugs</w:t>
            </w:r>
          </w:p>
          <w:p w:rsidR="002C1447" w:rsidRPr="00951816" w:rsidRDefault="002C1447" w:rsidP="004710E2">
            <w:pPr>
              <w:numPr>
                <w:ilvl w:val="0"/>
                <w:numId w:val="413"/>
              </w:numPr>
              <w:rPr>
                <w:rFonts w:ascii="Arial" w:hAnsi="Arial" w:cs="Arial"/>
                <w:sz w:val="22"/>
                <w:szCs w:val="22"/>
              </w:rPr>
            </w:pPr>
            <w:r w:rsidRPr="00951816">
              <w:rPr>
                <w:rFonts w:ascii="Arial" w:hAnsi="Arial" w:cs="Arial"/>
                <w:sz w:val="22"/>
                <w:szCs w:val="22"/>
              </w:rPr>
              <w:t>Effect of drugs on pregnancy, labour&amp;puerperium,</w:t>
            </w:r>
          </w:p>
          <w:p w:rsidR="002C1447" w:rsidRPr="00951816" w:rsidRDefault="002C1447" w:rsidP="004710E2">
            <w:pPr>
              <w:numPr>
                <w:ilvl w:val="0"/>
                <w:numId w:val="413"/>
              </w:numPr>
              <w:rPr>
                <w:rFonts w:ascii="Arial" w:hAnsi="Arial" w:cs="Arial"/>
                <w:sz w:val="22"/>
                <w:szCs w:val="22"/>
              </w:rPr>
            </w:pPr>
            <w:r w:rsidRPr="00951816">
              <w:rPr>
                <w:rFonts w:ascii="Arial" w:hAnsi="Arial" w:cs="Arial"/>
                <w:sz w:val="22"/>
                <w:szCs w:val="22"/>
              </w:rPr>
              <w:t>Nursing responsibilities in the administration of drug in Obstetrics – oxytocins, antypertensives, diuretics, tocolytic agents, anti – convulsants;</w:t>
            </w:r>
          </w:p>
          <w:p w:rsidR="002C1447" w:rsidRPr="00951816" w:rsidRDefault="002C1447" w:rsidP="004710E2">
            <w:pPr>
              <w:numPr>
                <w:ilvl w:val="0"/>
                <w:numId w:val="413"/>
              </w:numPr>
              <w:rPr>
                <w:rFonts w:ascii="Arial" w:hAnsi="Arial" w:cs="Arial"/>
                <w:sz w:val="22"/>
                <w:szCs w:val="22"/>
              </w:rPr>
            </w:pPr>
            <w:r w:rsidRPr="00951816">
              <w:rPr>
                <w:rFonts w:ascii="Arial" w:hAnsi="Arial" w:cs="Arial"/>
                <w:sz w:val="22"/>
                <w:szCs w:val="22"/>
              </w:rPr>
              <w:t>Analgesics and anesthesics in onstetrics.</w:t>
            </w:r>
          </w:p>
          <w:p w:rsidR="002C1447" w:rsidRPr="00951816" w:rsidRDefault="002C1447" w:rsidP="004710E2">
            <w:pPr>
              <w:numPr>
                <w:ilvl w:val="0"/>
                <w:numId w:val="413"/>
              </w:numPr>
              <w:rPr>
                <w:rFonts w:ascii="Arial" w:hAnsi="Arial" w:cs="Arial"/>
                <w:sz w:val="22"/>
                <w:szCs w:val="22"/>
              </w:rPr>
            </w:pPr>
            <w:r w:rsidRPr="00951816">
              <w:rPr>
                <w:rFonts w:ascii="Arial" w:hAnsi="Arial" w:cs="Arial"/>
                <w:sz w:val="22"/>
                <w:szCs w:val="22"/>
              </w:rPr>
              <w:t>Effects of mental medication on doetus and neonate</w:t>
            </w:r>
          </w:p>
        </w:tc>
      </w:tr>
      <w:tr w:rsidR="002C1447" w:rsidRPr="00951816" w:rsidTr="002C1447">
        <w:tc>
          <w:tcPr>
            <w:tcW w:w="738" w:type="dxa"/>
          </w:tcPr>
          <w:p w:rsidR="002C1447" w:rsidRPr="00951816" w:rsidRDefault="002C1447" w:rsidP="002C1447">
            <w:pPr>
              <w:jc w:val="center"/>
              <w:rPr>
                <w:rFonts w:ascii="Arial" w:hAnsi="Arial" w:cs="Arial"/>
                <w:sz w:val="22"/>
                <w:szCs w:val="22"/>
              </w:rPr>
            </w:pPr>
            <w:r w:rsidRPr="00951816">
              <w:rPr>
                <w:rFonts w:ascii="Arial" w:hAnsi="Arial" w:cs="Arial"/>
                <w:sz w:val="22"/>
                <w:szCs w:val="22"/>
              </w:rPr>
              <w:t>XII</w:t>
            </w:r>
          </w:p>
        </w:tc>
        <w:tc>
          <w:tcPr>
            <w:tcW w:w="907" w:type="dxa"/>
          </w:tcPr>
          <w:p w:rsidR="002C1447" w:rsidRPr="00951816" w:rsidRDefault="002C1447" w:rsidP="002C1447">
            <w:pPr>
              <w:rPr>
                <w:rFonts w:ascii="Arial" w:hAnsi="Arial" w:cs="Arial"/>
                <w:b/>
                <w:sz w:val="22"/>
                <w:szCs w:val="22"/>
              </w:rPr>
            </w:pPr>
            <w:r w:rsidRPr="00951816">
              <w:rPr>
                <w:rFonts w:ascii="Arial" w:hAnsi="Arial" w:cs="Arial"/>
                <w:b/>
                <w:sz w:val="22"/>
                <w:szCs w:val="22"/>
              </w:rPr>
              <w:t>10</w:t>
            </w:r>
          </w:p>
        </w:tc>
        <w:tc>
          <w:tcPr>
            <w:tcW w:w="7535" w:type="dxa"/>
          </w:tcPr>
          <w:p w:rsidR="002C1447" w:rsidRPr="00951816" w:rsidRDefault="002C1447" w:rsidP="002C1447">
            <w:pPr>
              <w:rPr>
                <w:rFonts w:ascii="Arial" w:hAnsi="Arial" w:cs="Arial"/>
                <w:b/>
                <w:sz w:val="22"/>
                <w:szCs w:val="22"/>
              </w:rPr>
            </w:pPr>
            <w:r w:rsidRPr="00951816">
              <w:rPr>
                <w:rFonts w:ascii="Arial" w:hAnsi="Arial" w:cs="Arial"/>
                <w:b/>
                <w:sz w:val="22"/>
                <w:szCs w:val="22"/>
              </w:rPr>
              <w:t>Family Welfare Programme: -</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Population trends and problems in India</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Concepts, aims, importance and history of family welfare programme</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National Population: dynamics, policy and education</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National family welfare programme; RCH, ICDS, MCH, Safe motherhood</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Organization and administration; at national, state, district, block and village levels</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Methods of contraception; spacing, temporary and permanent, Emergency contraception</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Infertility and its management</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Counseling for family welfare</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Latest research in contraception</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Maintenance of vital statistics</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lastRenderedPageBreak/>
              <w:t>Role of national, international and voluntary organizations</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Role of a nurse family welfare programme</w:t>
            </w:r>
          </w:p>
          <w:p w:rsidR="002C1447" w:rsidRPr="00951816" w:rsidRDefault="002C1447" w:rsidP="004710E2">
            <w:pPr>
              <w:numPr>
                <w:ilvl w:val="0"/>
                <w:numId w:val="414"/>
              </w:numPr>
              <w:rPr>
                <w:rFonts w:ascii="Arial" w:hAnsi="Arial" w:cs="Arial"/>
                <w:sz w:val="22"/>
                <w:szCs w:val="22"/>
              </w:rPr>
            </w:pPr>
            <w:r w:rsidRPr="00951816">
              <w:rPr>
                <w:rFonts w:ascii="Arial" w:hAnsi="Arial" w:cs="Arial"/>
                <w:sz w:val="22"/>
                <w:szCs w:val="22"/>
              </w:rPr>
              <w:t>Training / Supervision / Collaboration with other functionaries in community like ANMs. LHVs, Anganwadi workers, TBAs (Traditional birth attendant Dai).</w:t>
            </w:r>
          </w:p>
        </w:tc>
      </w:tr>
    </w:tbl>
    <w:p w:rsidR="002C1447" w:rsidRPr="002E054D" w:rsidRDefault="002C1447" w:rsidP="002C1447">
      <w:pPr>
        <w:rPr>
          <w:rFonts w:ascii="Arial" w:hAnsi="Arial" w:cs="Arial"/>
        </w:rPr>
      </w:pPr>
    </w:p>
    <w:p w:rsidR="002C1447" w:rsidRPr="002E054D" w:rsidRDefault="002C1447" w:rsidP="002C1447">
      <w:pPr>
        <w:jc w:val="both"/>
        <w:rPr>
          <w:rFonts w:ascii="Arial" w:hAnsi="Arial" w:cs="Arial"/>
          <w:b/>
          <w:sz w:val="28"/>
        </w:rPr>
      </w:pPr>
      <w:r w:rsidRPr="002E054D">
        <w:rPr>
          <w:rFonts w:ascii="Arial" w:hAnsi="Arial" w:cs="Arial"/>
        </w:rPr>
        <w:br w:type="page"/>
      </w:r>
      <w:r w:rsidRPr="002E054D">
        <w:rPr>
          <w:rFonts w:ascii="Arial" w:hAnsi="Arial" w:cs="Arial"/>
          <w:b/>
          <w:sz w:val="28"/>
        </w:rPr>
        <w:lastRenderedPageBreak/>
        <w:t>Subject: -Midwifery and Obstetrical Nursing (Practical)</w:t>
      </w:r>
    </w:p>
    <w:p w:rsidR="002C1447" w:rsidRPr="002E054D" w:rsidRDefault="002C1447" w:rsidP="00716FD2">
      <w:pPr>
        <w:jc w:val="both"/>
        <w:rPr>
          <w:rFonts w:ascii="Arial" w:hAnsi="Arial" w:cs="Arial"/>
        </w:rPr>
      </w:pPr>
      <w:r w:rsidRPr="002E054D">
        <w:rPr>
          <w:rFonts w:ascii="Arial" w:hAnsi="Arial" w:cs="Arial"/>
          <w:b/>
          <w:bCs/>
        </w:rPr>
        <w:t>Practical</w:t>
      </w:r>
      <w:r w:rsidRPr="002E054D">
        <w:rPr>
          <w:rFonts w:ascii="Arial" w:hAnsi="Arial" w:cs="Arial"/>
        </w:rPr>
        <w:t xml:space="preserve"> – 180 Hours</w:t>
      </w:r>
      <w:r w:rsidRPr="002E054D">
        <w:rPr>
          <w:rFonts w:ascii="Arial" w:hAnsi="Arial" w:cs="Arial"/>
          <w:b/>
        </w:rPr>
        <w:t>Internship</w:t>
      </w:r>
      <w:r w:rsidRPr="002E054D">
        <w:rPr>
          <w:rFonts w:ascii="Arial" w:hAnsi="Arial" w:cs="Arial"/>
        </w:rPr>
        <w:t xml:space="preserve"> – 240 Hours</w:t>
      </w:r>
    </w:p>
    <w:p w:rsidR="002C1447" w:rsidRPr="002E054D" w:rsidRDefault="002C1447" w:rsidP="002C1447">
      <w:pPr>
        <w:rPr>
          <w:rFonts w:ascii="Arial" w:hAnsi="Arial" w:cs="Arial"/>
        </w:rPr>
      </w:pPr>
    </w:p>
    <w:p w:rsidR="00716FD2" w:rsidRPr="002E054D" w:rsidRDefault="00861491" w:rsidP="00716FD2">
      <w:pPr>
        <w:pStyle w:val="BodyText"/>
        <w:ind w:right="-187"/>
        <w:jc w:val="both"/>
        <w:rPr>
          <w:rFonts w:ascii="Arial" w:hAnsi="Arial" w:cs="Arial"/>
        </w:rPr>
      </w:pPr>
      <w:r>
        <w:rPr>
          <w:rFonts w:ascii="Arial" w:hAnsi="Arial" w:cs="Arial"/>
          <w:b/>
        </w:rPr>
        <w:t>Course Outcome:</w:t>
      </w:r>
      <w:r w:rsidR="00716FD2" w:rsidRPr="002E054D">
        <w:rPr>
          <w:rFonts w:ascii="Arial" w:hAnsi="Arial" w:cs="Arial"/>
          <w:b/>
        </w:rPr>
        <w:t xml:space="preserve">- </w:t>
      </w:r>
      <w:r w:rsidR="00716FD2" w:rsidRPr="002E054D">
        <w:rPr>
          <w:rFonts w:ascii="Arial" w:hAnsi="Arial" w:cs="Arial"/>
        </w:rPr>
        <w:t>The purpose of this course is to appreciate the concepts and principles of midwifery and obstetrical nursing, acquire knowledge and skills in rendering nursing care to normal and high risk pregnant women during antenatal, natal and post natal periods in hospitals and community settings, develop attitude and proficiency in managing normal and high risk neonates in family welfare programme.</w:t>
      </w:r>
    </w:p>
    <w:p w:rsidR="00716FD2" w:rsidRPr="002E054D" w:rsidRDefault="00716FD2" w:rsidP="00716FD2">
      <w:pPr>
        <w:pStyle w:val="BodyText"/>
        <w:spacing w:before="4"/>
        <w:rPr>
          <w:rFonts w:ascii="Arial" w:hAnsi="Arial" w:cs="Arial"/>
        </w:rPr>
      </w:pPr>
    </w:p>
    <w:p w:rsidR="00716FD2" w:rsidRPr="002E054D" w:rsidRDefault="00716FD2" w:rsidP="00716FD2">
      <w:pPr>
        <w:widowControl w:val="0"/>
        <w:tabs>
          <w:tab w:val="left" w:pos="1101"/>
        </w:tabs>
        <w:autoSpaceDE w:val="0"/>
        <w:autoSpaceDN w:val="0"/>
        <w:spacing w:before="1" w:line="274" w:lineRule="exact"/>
        <w:rPr>
          <w:rFonts w:ascii="Arial" w:hAnsi="Arial" w:cs="Arial"/>
          <w:b/>
        </w:rPr>
      </w:pPr>
      <w:r w:rsidRPr="002E054D">
        <w:rPr>
          <w:rFonts w:ascii="Arial" w:hAnsi="Arial" w:cs="Arial"/>
          <w:b/>
        </w:rPr>
        <w:t>Essential Requirements for registration asmidwife</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84" w:lineRule="exact"/>
        <w:rPr>
          <w:rFonts w:ascii="Arial" w:hAnsi="Arial" w:cs="Arial"/>
        </w:rPr>
      </w:pPr>
      <w:r w:rsidRPr="002E054D">
        <w:rPr>
          <w:rFonts w:ascii="Arial" w:hAnsi="Arial" w:cs="Arial"/>
        </w:rPr>
        <w:t>Antenatalexamination</w:t>
      </w:r>
      <w:r w:rsidRPr="002E054D">
        <w:rPr>
          <w:rFonts w:ascii="Arial" w:hAnsi="Arial" w:cs="Arial"/>
        </w:rPr>
        <w:tab/>
        <w:t>30</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rPr>
          <w:rFonts w:ascii="Arial" w:hAnsi="Arial" w:cs="Arial"/>
        </w:rPr>
      </w:pPr>
      <w:r w:rsidRPr="002E054D">
        <w:rPr>
          <w:rFonts w:ascii="Arial" w:hAnsi="Arial" w:cs="Arial"/>
        </w:rPr>
        <w:t>Conducting normal deliveries in hospital / home /healthcentre</w:t>
      </w:r>
      <w:r w:rsidRPr="002E054D">
        <w:rPr>
          <w:rFonts w:ascii="Arial" w:hAnsi="Arial" w:cs="Arial"/>
        </w:rPr>
        <w:tab/>
        <w:t>20</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rPr>
          <w:rFonts w:ascii="Arial" w:hAnsi="Arial" w:cs="Arial"/>
        </w:rPr>
      </w:pPr>
      <w:r w:rsidRPr="002E054D">
        <w:rPr>
          <w:rFonts w:ascii="Arial" w:hAnsi="Arial" w:cs="Arial"/>
        </w:rPr>
        <w:t>Vaginalexamination</w:t>
      </w:r>
      <w:r w:rsidRPr="002E054D">
        <w:rPr>
          <w:rFonts w:ascii="Arial" w:hAnsi="Arial" w:cs="Arial"/>
        </w:rPr>
        <w:tab/>
        <w:t>05</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rPr>
          <w:rFonts w:ascii="Arial" w:hAnsi="Arial" w:cs="Arial"/>
        </w:rPr>
      </w:pPr>
      <w:r w:rsidRPr="002E054D">
        <w:rPr>
          <w:rFonts w:ascii="Arial" w:hAnsi="Arial" w:cs="Arial"/>
        </w:rPr>
        <w:t>Episiotomyand suturing</w:t>
      </w:r>
      <w:r w:rsidRPr="002E054D">
        <w:rPr>
          <w:rFonts w:ascii="Arial" w:hAnsi="Arial" w:cs="Arial"/>
        </w:rPr>
        <w:tab/>
        <w:t>05</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rPr>
          <w:rFonts w:ascii="Arial" w:hAnsi="Arial" w:cs="Arial"/>
        </w:rPr>
      </w:pPr>
      <w:r w:rsidRPr="002E054D">
        <w:rPr>
          <w:rFonts w:ascii="Arial" w:hAnsi="Arial" w:cs="Arial"/>
        </w:rPr>
        <w:t>Neonatalresuscitation</w:t>
      </w:r>
      <w:r w:rsidRPr="002E054D">
        <w:rPr>
          <w:rFonts w:ascii="Arial" w:hAnsi="Arial" w:cs="Arial"/>
        </w:rPr>
        <w:tab/>
        <w:t>05</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rPr>
          <w:rFonts w:ascii="Arial" w:hAnsi="Arial" w:cs="Arial"/>
        </w:rPr>
      </w:pPr>
      <w:r w:rsidRPr="002E054D">
        <w:rPr>
          <w:rFonts w:ascii="Arial" w:hAnsi="Arial" w:cs="Arial"/>
        </w:rPr>
        <w:t>Assist withCaesarean Section</w:t>
      </w:r>
      <w:r w:rsidRPr="002E054D">
        <w:rPr>
          <w:rFonts w:ascii="Arial" w:hAnsi="Arial" w:cs="Arial"/>
        </w:rPr>
        <w:tab/>
        <w:t>02</w:t>
      </w:r>
    </w:p>
    <w:p w:rsidR="00716FD2"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rPr>
          <w:rFonts w:ascii="Arial" w:hAnsi="Arial" w:cs="Arial"/>
        </w:rPr>
      </w:pPr>
      <w:r w:rsidRPr="002E054D">
        <w:rPr>
          <w:rFonts w:ascii="Arial" w:hAnsi="Arial" w:cs="Arial"/>
        </w:rPr>
        <w:t>Witness / Assist abnormal deliveries</w:t>
      </w:r>
      <w:r w:rsidRPr="002E054D">
        <w:rPr>
          <w:rFonts w:ascii="Arial" w:hAnsi="Arial" w:cs="Arial"/>
        </w:rPr>
        <w:tab/>
        <w:t>05</w:t>
      </w:r>
    </w:p>
    <w:p w:rsidR="00B80597" w:rsidRPr="002E054D" w:rsidRDefault="00716FD2" w:rsidP="004710E2">
      <w:pPr>
        <w:pStyle w:val="ListParagraph"/>
        <w:widowControl w:val="0"/>
        <w:numPr>
          <w:ilvl w:val="1"/>
          <w:numId w:val="488"/>
        </w:numPr>
        <w:tabs>
          <w:tab w:val="left" w:pos="3080"/>
          <w:tab w:val="left" w:pos="3081"/>
          <w:tab w:val="right" w:pos="9801"/>
        </w:tabs>
        <w:autoSpaceDE w:val="0"/>
        <w:autoSpaceDN w:val="0"/>
        <w:spacing w:line="276" w:lineRule="exact"/>
        <w:ind w:right="-306"/>
        <w:rPr>
          <w:rFonts w:ascii="Arial" w:hAnsi="Arial" w:cs="Arial"/>
        </w:rPr>
      </w:pPr>
      <w:r w:rsidRPr="002E054D">
        <w:rPr>
          <w:rFonts w:ascii="Arial" w:hAnsi="Arial" w:cs="Arial"/>
        </w:rPr>
        <w:t>Postnatal cases nursed in hospital / home /healthcentre</w:t>
      </w:r>
      <w:r w:rsidRPr="002E054D">
        <w:rPr>
          <w:rFonts w:ascii="Arial" w:hAnsi="Arial" w:cs="Arial"/>
        </w:rPr>
        <w:tab/>
        <w:t>20</w:t>
      </w:r>
    </w:p>
    <w:p w:rsidR="002C1447" w:rsidRPr="002E054D" w:rsidRDefault="002C1447" w:rsidP="002C1447">
      <w:pPr>
        <w:jc w:val="both"/>
        <w:rPr>
          <w:rFonts w:ascii="Arial" w:hAnsi="Arial" w:cs="Arial"/>
        </w:rPr>
      </w:pPr>
      <w:r w:rsidRPr="002E054D">
        <w:rPr>
          <w:rFonts w:ascii="Arial" w:hAnsi="Arial" w:cs="Arial"/>
          <w:b/>
          <w:i/>
          <w:sz w:val="28"/>
          <w:u w:val="single"/>
        </w:rPr>
        <w:t>Note:</w:t>
      </w:r>
      <w:r w:rsidRPr="002E054D">
        <w:rPr>
          <w:rFonts w:ascii="Arial" w:hAnsi="Arial" w:cs="Arial"/>
        </w:rPr>
        <w:t>- All casebooks must be certified by teacher on completion of essential requirements.</w:t>
      </w:r>
    </w:p>
    <w:p w:rsidR="002C1447" w:rsidRPr="002E054D" w:rsidRDefault="002C1447" w:rsidP="002C144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7916"/>
      </w:tblGrid>
      <w:tr w:rsidR="002C1447" w:rsidRPr="00951816" w:rsidTr="002C1447">
        <w:tc>
          <w:tcPr>
            <w:tcW w:w="1368" w:type="dxa"/>
          </w:tcPr>
          <w:p w:rsidR="002C1447" w:rsidRPr="00951816" w:rsidRDefault="002C1447" w:rsidP="002C1447">
            <w:pPr>
              <w:jc w:val="center"/>
              <w:rPr>
                <w:rFonts w:ascii="Arial" w:hAnsi="Arial" w:cs="Arial"/>
                <w:b/>
                <w:sz w:val="22"/>
                <w:szCs w:val="22"/>
              </w:rPr>
            </w:pPr>
          </w:p>
          <w:p w:rsidR="002C1447" w:rsidRPr="00951816" w:rsidRDefault="002C1447" w:rsidP="002C1447">
            <w:pPr>
              <w:jc w:val="center"/>
              <w:rPr>
                <w:rFonts w:ascii="Arial" w:hAnsi="Arial" w:cs="Arial"/>
                <w:b/>
                <w:sz w:val="22"/>
                <w:szCs w:val="22"/>
              </w:rPr>
            </w:pPr>
            <w:r w:rsidRPr="00951816">
              <w:rPr>
                <w:rFonts w:ascii="Arial" w:hAnsi="Arial" w:cs="Arial"/>
                <w:b/>
                <w:sz w:val="22"/>
                <w:szCs w:val="22"/>
              </w:rPr>
              <w:t>Areas</w:t>
            </w:r>
          </w:p>
        </w:tc>
        <w:tc>
          <w:tcPr>
            <w:tcW w:w="8370" w:type="dxa"/>
          </w:tcPr>
          <w:p w:rsidR="002C1447" w:rsidRPr="00951816" w:rsidRDefault="002C1447" w:rsidP="002C1447">
            <w:pPr>
              <w:jc w:val="center"/>
              <w:rPr>
                <w:rFonts w:ascii="Arial" w:hAnsi="Arial" w:cs="Arial"/>
                <w:b/>
                <w:sz w:val="22"/>
                <w:szCs w:val="22"/>
              </w:rPr>
            </w:pPr>
          </w:p>
          <w:p w:rsidR="002C1447" w:rsidRPr="00951816" w:rsidRDefault="002C1447" w:rsidP="002C1447">
            <w:pPr>
              <w:jc w:val="center"/>
              <w:rPr>
                <w:rFonts w:ascii="Arial" w:hAnsi="Arial" w:cs="Arial"/>
                <w:b/>
                <w:sz w:val="22"/>
                <w:szCs w:val="22"/>
              </w:rPr>
            </w:pPr>
            <w:r w:rsidRPr="00951816">
              <w:rPr>
                <w:rFonts w:ascii="Arial" w:hAnsi="Arial" w:cs="Arial"/>
                <w:b/>
                <w:sz w:val="22"/>
                <w:szCs w:val="22"/>
              </w:rPr>
              <w:t>Skills to be developed</w:t>
            </w:r>
          </w:p>
        </w:tc>
      </w:tr>
      <w:tr w:rsidR="002C1447" w:rsidRPr="00951816" w:rsidTr="002C1447">
        <w:tc>
          <w:tcPr>
            <w:tcW w:w="1368" w:type="dxa"/>
          </w:tcPr>
          <w:p w:rsidR="002C1447" w:rsidRPr="00951816" w:rsidRDefault="002C1447" w:rsidP="002C1447">
            <w:pPr>
              <w:rPr>
                <w:rFonts w:ascii="Arial" w:hAnsi="Arial" w:cs="Arial"/>
                <w:sz w:val="22"/>
                <w:szCs w:val="22"/>
              </w:rPr>
            </w:pPr>
            <w:r w:rsidRPr="00951816">
              <w:rPr>
                <w:rFonts w:ascii="Arial" w:hAnsi="Arial" w:cs="Arial"/>
                <w:sz w:val="22"/>
                <w:szCs w:val="22"/>
              </w:rPr>
              <w:t>Antenatal clinic / OPD</w:t>
            </w:r>
          </w:p>
        </w:tc>
        <w:tc>
          <w:tcPr>
            <w:tcW w:w="8370" w:type="dxa"/>
          </w:tcPr>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Antenatal history taking</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Physical examination</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Recording of weight &amp; B.P.</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HB &amp; Urine testing for sugar and albumin</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Antenatal examination – abdomen and breast</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Immunization</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Assessment of risk status</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Teaching antenatal mothers</w:t>
            </w:r>
          </w:p>
          <w:p w:rsidR="002C1447" w:rsidRPr="00951816" w:rsidRDefault="002C1447" w:rsidP="004710E2">
            <w:pPr>
              <w:numPr>
                <w:ilvl w:val="0"/>
                <w:numId w:val="394"/>
              </w:numPr>
              <w:rPr>
                <w:rFonts w:ascii="Arial" w:hAnsi="Arial" w:cs="Arial"/>
                <w:sz w:val="22"/>
                <w:szCs w:val="22"/>
              </w:rPr>
            </w:pPr>
            <w:r w:rsidRPr="00951816">
              <w:rPr>
                <w:rFonts w:ascii="Arial" w:hAnsi="Arial" w:cs="Arial"/>
                <w:sz w:val="22"/>
                <w:szCs w:val="22"/>
              </w:rPr>
              <w:t>Maintenance of Antenatal records</w:t>
            </w:r>
          </w:p>
        </w:tc>
      </w:tr>
      <w:tr w:rsidR="002C1447" w:rsidRPr="00951816" w:rsidTr="002C1447">
        <w:tc>
          <w:tcPr>
            <w:tcW w:w="1368" w:type="dxa"/>
          </w:tcPr>
          <w:p w:rsidR="002C1447" w:rsidRPr="00951816" w:rsidRDefault="002C1447" w:rsidP="002C1447">
            <w:pPr>
              <w:rPr>
                <w:rFonts w:ascii="Arial" w:hAnsi="Arial" w:cs="Arial"/>
                <w:sz w:val="22"/>
                <w:szCs w:val="22"/>
              </w:rPr>
            </w:pPr>
            <w:r w:rsidRPr="00951816">
              <w:rPr>
                <w:rFonts w:ascii="Arial" w:hAnsi="Arial" w:cs="Arial"/>
                <w:sz w:val="22"/>
                <w:szCs w:val="22"/>
              </w:rPr>
              <w:t>Labour room O.T.</w:t>
            </w:r>
          </w:p>
        </w:tc>
        <w:tc>
          <w:tcPr>
            <w:tcW w:w="8370" w:type="dxa"/>
          </w:tcPr>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Assessment of Woman in labour</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Pervaginal examinations and interpretation</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Monitoring and caring of woman in labour</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Maintenance of partograph</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Conduct normal delivery</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Newborn assessment and immediate care</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Resuscitation of newborns</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Assessment of risk status of newborn</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Episiotomy and suturing</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Maintenance of labour and birth records</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Arrange for and assist with Caesarean section and care for woman &amp; baby during Caesarean</w:t>
            </w:r>
          </w:p>
          <w:p w:rsidR="002C1447" w:rsidRPr="00951816" w:rsidRDefault="002C1447" w:rsidP="004710E2">
            <w:pPr>
              <w:numPr>
                <w:ilvl w:val="0"/>
                <w:numId w:val="395"/>
              </w:numPr>
              <w:rPr>
                <w:rFonts w:ascii="Arial" w:hAnsi="Arial" w:cs="Arial"/>
                <w:sz w:val="22"/>
                <w:szCs w:val="22"/>
              </w:rPr>
            </w:pPr>
            <w:r w:rsidRPr="00951816">
              <w:rPr>
                <w:rFonts w:ascii="Arial" w:hAnsi="Arial" w:cs="Arial"/>
                <w:sz w:val="22"/>
                <w:szCs w:val="22"/>
              </w:rPr>
              <w:t>Arrange for and assist with MTP and other surgical procedures.</w:t>
            </w:r>
          </w:p>
        </w:tc>
      </w:tr>
      <w:tr w:rsidR="002C1447" w:rsidRPr="00951816" w:rsidTr="002C1447">
        <w:tc>
          <w:tcPr>
            <w:tcW w:w="1368" w:type="dxa"/>
          </w:tcPr>
          <w:p w:rsidR="002C1447" w:rsidRPr="00951816" w:rsidRDefault="002C1447" w:rsidP="002C1447">
            <w:pPr>
              <w:rPr>
                <w:rFonts w:ascii="Arial" w:hAnsi="Arial" w:cs="Arial"/>
                <w:sz w:val="22"/>
                <w:szCs w:val="22"/>
              </w:rPr>
            </w:pPr>
            <w:r w:rsidRPr="00951816">
              <w:rPr>
                <w:rFonts w:ascii="Arial" w:hAnsi="Arial" w:cs="Arial"/>
                <w:sz w:val="22"/>
                <w:szCs w:val="22"/>
              </w:rPr>
              <w:t>Post natal ward</w:t>
            </w:r>
          </w:p>
        </w:tc>
        <w:tc>
          <w:tcPr>
            <w:tcW w:w="8370" w:type="dxa"/>
          </w:tcPr>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Examination and assessment of mother and baby</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Identification of deviations</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Care of postnatal mother and baby</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Perineal care</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Lactation Management</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Breast feeding</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Baby bath</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lastRenderedPageBreak/>
              <w:t>Immunization,</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Teaching postnatal mother:</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Mother craft</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Post natal care &amp;</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Exercises</w:t>
            </w:r>
          </w:p>
          <w:p w:rsidR="002C1447" w:rsidRPr="00951816" w:rsidRDefault="002C1447" w:rsidP="004710E2">
            <w:pPr>
              <w:numPr>
                <w:ilvl w:val="0"/>
                <w:numId w:val="396"/>
              </w:numPr>
              <w:rPr>
                <w:rFonts w:ascii="Arial" w:hAnsi="Arial" w:cs="Arial"/>
                <w:sz w:val="22"/>
                <w:szCs w:val="22"/>
              </w:rPr>
            </w:pPr>
            <w:r w:rsidRPr="00951816">
              <w:rPr>
                <w:rFonts w:ascii="Arial" w:hAnsi="Arial" w:cs="Arial"/>
                <w:sz w:val="22"/>
                <w:szCs w:val="22"/>
              </w:rPr>
              <w:t>Immunization</w:t>
            </w:r>
          </w:p>
        </w:tc>
      </w:tr>
      <w:tr w:rsidR="002C1447" w:rsidRPr="00951816" w:rsidTr="002C1447">
        <w:tc>
          <w:tcPr>
            <w:tcW w:w="1368" w:type="dxa"/>
          </w:tcPr>
          <w:p w:rsidR="002C1447" w:rsidRPr="00951816" w:rsidRDefault="002C1447" w:rsidP="002C1447">
            <w:pPr>
              <w:rPr>
                <w:rFonts w:ascii="Arial" w:hAnsi="Arial" w:cs="Arial"/>
                <w:sz w:val="22"/>
                <w:szCs w:val="22"/>
              </w:rPr>
            </w:pPr>
            <w:r w:rsidRPr="00951816">
              <w:rPr>
                <w:rFonts w:ascii="Arial" w:hAnsi="Arial" w:cs="Arial"/>
                <w:sz w:val="22"/>
                <w:szCs w:val="22"/>
              </w:rPr>
              <w:lastRenderedPageBreak/>
              <w:t>Newborn nursery</w:t>
            </w:r>
          </w:p>
        </w:tc>
        <w:tc>
          <w:tcPr>
            <w:tcW w:w="8370" w:type="dxa"/>
          </w:tcPr>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New born assessment</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Admission of neonates</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Feeding of at risk neonates</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Katori spoon, paladin, tube feeding, total parenteral nutrition</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Thermal management of  neonates – kangaroo mother care, care of baby in incubator</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Monitoring and care of neonates</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Administering medications</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Intravenous therapy</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Assisting with diagnostic procedure</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Assisting with exchange transfusion</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Care of baby on ventilator</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Phototherapy</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Infection control protocols in the nursery</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Teaching and counseling of parents</w:t>
            </w:r>
          </w:p>
          <w:p w:rsidR="002C1447" w:rsidRPr="00951816" w:rsidRDefault="002C1447" w:rsidP="004710E2">
            <w:pPr>
              <w:numPr>
                <w:ilvl w:val="0"/>
                <w:numId w:val="397"/>
              </w:numPr>
              <w:rPr>
                <w:rFonts w:ascii="Arial" w:hAnsi="Arial" w:cs="Arial"/>
                <w:sz w:val="22"/>
                <w:szCs w:val="22"/>
              </w:rPr>
            </w:pPr>
            <w:r w:rsidRPr="00951816">
              <w:rPr>
                <w:rFonts w:ascii="Arial" w:hAnsi="Arial" w:cs="Arial"/>
                <w:sz w:val="22"/>
                <w:szCs w:val="22"/>
              </w:rPr>
              <w:t>Neonatal records</w:t>
            </w:r>
          </w:p>
        </w:tc>
      </w:tr>
      <w:tr w:rsidR="002C1447" w:rsidRPr="00951816" w:rsidTr="002C1447">
        <w:tc>
          <w:tcPr>
            <w:tcW w:w="1368" w:type="dxa"/>
          </w:tcPr>
          <w:p w:rsidR="002C1447" w:rsidRPr="00951816" w:rsidRDefault="002C1447" w:rsidP="002C1447">
            <w:pPr>
              <w:rPr>
                <w:rFonts w:ascii="Arial" w:hAnsi="Arial" w:cs="Arial"/>
                <w:sz w:val="22"/>
                <w:szCs w:val="22"/>
              </w:rPr>
            </w:pPr>
            <w:r w:rsidRPr="00951816">
              <w:rPr>
                <w:rFonts w:ascii="Arial" w:hAnsi="Arial" w:cs="Arial"/>
                <w:sz w:val="22"/>
                <w:szCs w:val="22"/>
              </w:rPr>
              <w:t>Family Planning clinic</w:t>
            </w:r>
          </w:p>
        </w:tc>
        <w:tc>
          <w:tcPr>
            <w:tcW w:w="8370" w:type="dxa"/>
          </w:tcPr>
          <w:p w:rsidR="002C1447" w:rsidRPr="00951816" w:rsidRDefault="002C1447" w:rsidP="004710E2">
            <w:pPr>
              <w:numPr>
                <w:ilvl w:val="0"/>
                <w:numId w:val="398"/>
              </w:numPr>
              <w:rPr>
                <w:rFonts w:ascii="Arial" w:hAnsi="Arial" w:cs="Arial"/>
                <w:sz w:val="22"/>
                <w:szCs w:val="22"/>
              </w:rPr>
            </w:pPr>
            <w:r w:rsidRPr="00951816">
              <w:rPr>
                <w:rFonts w:ascii="Arial" w:hAnsi="Arial" w:cs="Arial"/>
                <w:sz w:val="22"/>
                <w:szCs w:val="22"/>
              </w:rPr>
              <w:t>Counseling technique</w:t>
            </w:r>
          </w:p>
          <w:p w:rsidR="002C1447" w:rsidRPr="00951816" w:rsidRDefault="002C1447" w:rsidP="004710E2">
            <w:pPr>
              <w:numPr>
                <w:ilvl w:val="0"/>
                <w:numId w:val="398"/>
              </w:numPr>
              <w:rPr>
                <w:rFonts w:ascii="Arial" w:hAnsi="Arial" w:cs="Arial"/>
                <w:sz w:val="22"/>
                <w:szCs w:val="22"/>
              </w:rPr>
            </w:pPr>
            <w:r w:rsidRPr="00951816">
              <w:rPr>
                <w:rFonts w:ascii="Arial" w:hAnsi="Arial" w:cs="Arial"/>
                <w:sz w:val="22"/>
                <w:szCs w:val="22"/>
              </w:rPr>
              <w:t>Insertion of IUD</w:t>
            </w:r>
          </w:p>
          <w:p w:rsidR="002C1447" w:rsidRPr="00951816" w:rsidRDefault="002C1447" w:rsidP="004710E2">
            <w:pPr>
              <w:numPr>
                <w:ilvl w:val="0"/>
                <w:numId w:val="398"/>
              </w:numPr>
              <w:rPr>
                <w:rFonts w:ascii="Arial" w:hAnsi="Arial" w:cs="Arial"/>
                <w:sz w:val="22"/>
                <w:szCs w:val="22"/>
              </w:rPr>
            </w:pPr>
            <w:r w:rsidRPr="00951816">
              <w:rPr>
                <w:rFonts w:ascii="Arial" w:hAnsi="Arial" w:cs="Arial"/>
                <w:sz w:val="22"/>
                <w:szCs w:val="22"/>
              </w:rPr>
              <w:t>Teaching on use of family planning methods</w:t>
            </w:r>
          </w:p>
          <w:p w:rsidR="002C1447" w:rsidRPr="00951816" w:rsidRDefault="002C1447" w:rsidP="004710E2">
            <w:pPr>
              <w:numPr>
                <w:ilvl w:val="0"/>
                <w:numId w:val="398"/>
              </w:numPr>
              <w:rPr>
                <w:rFonts w:ascii="Arial" w:hAnsi="Arial" w:cs="Arial"/>
                <w:sz w:val="22"/>
                <w:szCs w:val="22"/>
              </w:rPr>
            </w:pPr>
            <w:r w:rsidRPr="00951816">
              <w:rPr>
                <w:rFonts w:ascii="Arial" w:hAnsi="Arial" w:cs="Arial"/>
                <w:sz w:val="22"/>
                <w:szCs w:val="22"/>
              </w:rPr>
              <w:t>Arrange for and assist with family planning operations</w:t>
            </w:r>
          </w:p>
          <w:p w:rsidR="002C1447" w:rsidRPr="00951816" w:rsidRDefault="002C1447" w:rsidP="004710E2">
            <w:pPr>
              <w:numPr>
                <w:ilvl w:val="0"/>
                <w:numId w:val="398"/>
              </w:numPr>
              <w:rPr>
                <w:rFonts w:ascii="Arial" w:hAnsi="Arial" w:cs="Arial"/>
                <w:sz w:val="22"/>
                <w:szCs w:val="22"/>
              </w:rPr>
            </w:pPr>
            <w:r w:rsidRPr="00951816">
              <w:rPr>
                <w:rFonts w:ascii="Arial" w:hAnsi="Arial" w:cs="Arial"/>
                <w:sz w:val="22"/>
                <w:szCs w:val="22"/>
              </w:rPr>
              <w:t>Maintenance of records and reports</w:t>
            </w:r>
          </w:p>
        </w:tc>
      </w:tr>
    </w:tbl>
    <w:p w:rsidR="002C1447" w:rsidRPr="002E054D" w:rsidRDefault="002C1447" w:rsidP="002C1447">
      <w:pPr>
        <w:rPr>
          <w:rFonts w:ascii="Arial" w:hAnsi="Arial" w:cs="Arial"/>
          <w:b/>
          <w:sz w:val="22"/>
          <w:szCs w:val="22"/>
        </w:rPr>
      </w:pPr>
    </w:p>
    <w:p w:rsidR="002C1447" w:rsidRPr="002E054D" w:rsidRDefault="002C1447" w:rsidP="002C1447">
      <w:pPr>
        <w:rPr>
          <w:rFonts w:ascii="Arial" w:hAnsi="Arial" w:cs="Arial"/>
          <w:b/>
          <w:sz w:val="22"/>
          <w:szCs w:val="22"/>
        </w:rPr>
      </w:pPr>
      <w:r w:rsidRPr="002E054D">
        <w:rPr>
          <w:rFonts w:ascii="Arial" w:hAnsi="Arial" w:cs="Arial"/>
          <w:bCs/>
          <w:sz w:val="22"/>
          <w:szCs w:val="22"/>
        </w:rPr>
        <w:t>INTERNSHIP OBSTETRICAL NURSING</w:t>
      </w:r>
      <w:r w:rsidRPr="002E054D">
        <w:rPr>
          <w:rFonts w:ascii="Arial" w:hAnsi="Arial" w:cs="Arial"/>
          <w:b/>
          <w:sz w:val="22"/>
          <w:szCs w:val="22"/>
        </w:rPr>
        <w:t>: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5400"/>
      </w:tblGrid>
      <w:tr w:rsidR="002C1447" w:rsidRPr="002E054D" w:rsidTr="002C1447">
        <w:tc>
          <w:tcPr>
            <w:tcW w:w="4338"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Areas</w:t>
            </w:r>
          </w:p>
        </w:tc>
        <w:tc>
          <w:tcPr>
            <w:tcW w:w="5400" w:type="dxa"/>
          </w:tcPr>
          <w:p w:rsidR="002C1447" w:rsidRPr="002E054D" w:rsidRDefault="002C1447" w:rsidP="002C1447">
            <w:pPr>
              <w:jc w:val="center"/>
              <w:rPr>
                <w:rFonts w:ascii="Arial" w:hAnsi="Arial" w:cs="Arial"/>
                <w:b/>
                <w:sz w:val="22"/>
                <w:szCs w:val="22"/>
              </w:rPr>
            </w:pPr>
            <w:r w:rsidRPr="002E054D">
              <w:rPr>
                <w:rFonts w:ascii="Arial" w:hAnsi="Arial" w:cs="Arial"/>
                <w:b/>
                <w:sz w:val="22"/>
                <w:szCs w:val="22"/>
              </w:rPr>
              <w:t>Skills</w:t>
            </w:r>
          </w:p>
        </w:tc>
      </w:tr>
      <w:tr w:rsidR="002C1447" w:rsidRPr="002E054D" w:rsidTr="002C1447">
        <w:tc>
          <w:tcPr>
            <w:tcW w:w="4338" w:type="dxa"/>
          </w:tcPr>
          <w:p w:rsidR="002C1447" w:rsidRPr="002E054D" w:rsidRDefault="002C1447" w:rsidP="004710E2">
            <w:pPr>
              <w:pStyle w:val="ListParagraph"/>
              <w:numPr>
                <w:ilvl w:val="0"/>
                <w:numId w:val="399"/>
              </w:numPr>
              <w:rPr>
                <w:rFonts w:ascii="Arial" w:hAnsi="Arial" w:cs="Arial"/>
                <w:sz w:val="22"/>
                <w:szCs w:val="22"/>
              </w:rPr>
            </w:pPr>
            <w:r w:rsidRPr="002E054D">
              <w:rPr>
                <w:rFonts w:ascii="Arial" w:hAnsi="Arial" w:cs="Arial"/>
                <w:sz w:val="22"/>
                <w:szCs w:val="22"/>
              </w:rPr>
              <w:t>Labour ward</w:t>
            </w:r>
          </w:p>
          <w:p w:rsidR="002C1447" w:rsidRPr="002E054D" w:rsidRDefault="002C1447" w:rsidP="004710E2">
            <w:pPr>
              <w:pStyle w:val="ListParagraph"/>
              <w:numPr>
                <w:ilvl w:val="0"/>
                <w:numId w:val="399"/>
              </w:numPr>
              <w:rPr>
                <w:rFonts w:ascii="Arial" w:hAnsi="Arial" w:cs="Arial"/>
                <w:sz w:val="22"/>
                <w:szCs w:val="22"/>
              </w:rPr>
            </w:pPr>
            <w:r w:rsidRPr="002E054D">
              <w:rPr>
                <w:rFonts w:ascii="Arial" w:hAnsi="Arial" w:cs="Arial"/>
                <w:sz w:val="22"/>
                <w:szCs w:val="22"/>
              </w:rPr>
              <w:t>Neonatal intensive care unit / NICU</w:t>
            </w:r>
          </w:p>
          <w:p w:rsidR="002C1447" w:rsidRPr="002E054D" w:rsidRDefault="002C1447" w:rsidP="004710E2">
            <w:pPr>
              <w:pStyle w:val="ListParagraph"/>
              <w:numPr>
                <w:ilvl w:val="0"/>
                <w:numId w:val="399"/>
              </w:numPr>
              <w:rPr>
                <w:rFonts w:ascii="Arial" w:hAnsi="Arial" w:cs="Arial"/>
                <w:sz w:val="22"/>
                <w:szCs w:val="22"/>
              </w:rPr>
            </w:pPr>
            <w:r w:rsidRPr="002E054D">
              <w:rPr>
                <w:rFonts w:ascii="Arial" w:hAnsi="Arial" w:cs="Arial"/>
                <w:sz w:val="22"/>
                <w:szCs w:val="22"/>
              </w:rPr>
              <w:t>Antenatal</w:t>
            </w:r>
          </w:p>
        </w:tc>
        <w:tc>
          <w:tcPr>
            <w:tcW w:w="5400" w:type="dxa"/>
          </w:tcPr>
          <w:p w:rsidR="002C1447" w:rsidRPr="002E054D" w:rsidRDefault="002C1447" w:rsidP="004710E2">
            <w:pPr>
              <w:numPr>
                <w:ilvl w:val="1"/>
                <w:numId w:val="32"/>
              </w:numPr>
              <w:tabs>
                <w:tab w:val="clear" w:pos="360"/>
              </w:tabs>
              <w:ind w:left="720" w:firstLine="0"/>
              <w:rPr>
                <w:rFonts w:ascii="Arial" w:hAnsi="Arial" w:cs="Arial"/>
                <w:sz w:val="22"/>
                <w:szCs w:val="22"/>
              </w:rPr>
            </w:pPr>
            <w:r w:rsidRPr="002E054D">
              <w:rPr>
                <w:rFonts w:ascii="Arial" w:hAnsi="Arial" w:cs="Arial"/>
                <w:sz w:val="22"/>
                <w:szCs w:val="22"/>
              </w:rPr>
              <w:t>Integrated Practice</w:t>
            </w:r>
          </w:p>
        </w:tc>
      </w:tr>
    </w:tbl>
    <w:p w:rsidR="002C1447" w:rsidRPr="002E054D" w:rsidRDefault="002C1447" w:rsidP="002C1447">
      <w:pPr>
        <w:rPr>
          <w:rFonts w:ascii="Arial" w:hAnsi="Arial" w:cs="Arial"/>
          <w:sz w:val="22"/>
          <w:szCs w:val="22"/>
        </w:rPr>
      </w:pPr>
    </w:p>
    <w:p w:rsidR="002C1447" w:rsidRPr="002E054D" w:rsidRDefault="002C1447" w:rsidP="002C1447">
      <w:pPr>
        <w:rPr>
          <w:rFonts w:ascii="Arial" w:hAnsi="Arial" w:cs="Arial"/>
          <w:sz w:val="22"/>
          <w:szCs w:val="22"/>
        </w:rPr>
      </w:pPr>
    </w:p>
    <w:p w:rsidR="002C1447" w:rsidRPr="002E054D" w:rsidRDefault="002C1447" w:rsidP="002C1447">
      <w:pPr>
        <w:jc w:val="center"/>
        <w:rPr>
          <w:rFonts w:ascii="Arial" w:hAnsi="Arial" w:cs="Arial"/>
          <w:b/>
          <w:bCs/>
        </w:rPr>
      </w:pPr>
      <w:r w:rsidRPr="002E054D">
        <w:rPr>
          <w:rFonts w:ascii="Arial" w:hAnsi="Arial" w:cs="Arial"/>
        </w:rPr>
        <w:br w:type="page"/>
      </w:r>
    </w:p>
    <w:p w:rsidR="00B80597" w:rsidRPr="002E054D" w:rsidRDefault="002C1447" w:rsidP="002C1447">
      <w:pPr>
        <w:jc w:val="both"/>
        <w:rPr>
          <w:rFonts w:ascii="Arial" w:hAnsi="Arial" w:cs="Arial"/>
        </w:rPr>
      </w:pPr>
      <w:r w:rsidRPr="002E054D">
        <w:rPr>
          <w:rFonts w:ascii="Arial" w:hAnsi="Arial" w:cs="Arial"/>
          <w:b/>
          <w:sz w:val="28"/>
        </w:rPr>
        <w:lastRenderedPageBreak/>
        <w:t>Subject: -Community Health Nursing – II</w:t>
      </w:r>
      <w:r w:rsidRPr="002E054D">
        <w:rPr>
          <w:rFonts w:ascii="Arial" w:hAnsi="Arial" w:cs="Arial"/>
          <w:sz w:val="28"/>
        </w:rPr>
        <w:tab/>
      </w:r>
      <w:r w:rsidRPr="002E054D">
        <w:rPr>
          <w:rFonts w:ascii="Arial" w:hAnsi="Arial" w:cs="Arial"/>
        </w:rPr>
        <w:tab/>
      </w:r>
      <w:r w:rsidRPr="002E054D">
        <w:rPr>
          <w:rFonts w:ascii="Arial" w:hAnsi="Arial" w:cs="Arial"/>
        </w:rPr>
        <w:tab/>
      </w:r>
    </w:p>
    <w:p w:rsidR="002C1447" w:rsidRPr="002E054D" w:rsidRDefault="002C1447" w:rsidP="002C1447">
      <w:pPr>
        <w:jc w:val="both"/>
        <w:rPr>
          <w:rFonts w:ascii="Arial" w:hAnsi="Arial" w:cs="Arial"/>
        </w:rPr>
      </w:pPr>
      <w:r w:rsidRPr="002E054D">
        <w:rPr>
          <w:rFonts w:ascii="Arial" w:hAnsi="Arial" w:cs="Arial"/>
        </w:rPr>
        <w:t xml:space="preserve">Theory – 90 Hours, </w:t>
      </w:r>
    </w:p>
    <w:p w:rsidR="002C1447" w:rsidRPr="002E054D" w:rsidRDefault="002C1447" w:rsidP="002C1447">
      <w:pPr>
        <w:jc w:val="both"/>
        <w:rPr>
          <w:rFonts w:ascii="Arial" w:hAnsi="Arial" w:cs="Arial"/>
        </w:rPr>
      </w:pPr>
      <w:r w:rsidRPr="002E054D">
        <w:rPr>
          <w:rFonts w:ascii="Arial" w:hAnsi="Arial" w:cs="Arial"/>
          <w:bCs/>
        </w:rPr>
        <w:t>Practical</w:t>
      </w:r>
      <w:r w:rsidRPr="002E054D">
        <w:rPr>
          <w:rFonts w:ascii="Arial" w:hAnsi="Arial" w:cs="Arial"/>
        </w:rPr>
        <w:t xml:space="preserve"> – 135 Hours, Internship – 195 Hours</w:t>
      </w:r>
    </w:p>
    <w:p w:rsidR="002C1447" w:rsidRPr="002E054D" w:rsidRDefault="002C1447" w:rsidP="002C1447">
      <w:pPr>
        <w:jc w:val="both"/>
        <w:rPr>
          <w:rFonts w:ascii="Arial" w:hAnsi="Arial" w:cs="Arial"/>
        </w:rPr>
      </w:pPr>
    </w:p>
    <w:p w:rsidR="002C1447" w:rsidRPr="002E054D" w:rsidRDefault="002C1447" w:rsidP="002C1447">
      <w:pPr>
        <w:jc w:val="both"/>
        <w:rPr>
          <w:rFonts w:ascii="Arial" w:hAnsi="Arial" w:cs="Arial"/>
        </w:rPr>
      </w:pPr>
      <w:r w:rsidRPr="002E054D">
        <w:rPr>
          <w:rFonts w:ascii="Arial" w:hAnsi="Arial" w:cs="Arial"/>
          <w:b/>
          <w:bCs/>
        </w:rPr>
        <w:t>Course</w:t>
      </w:r>
      <w:r w:rsidR="00990793" w:rsidRPr="002E054D">
        <w:rPr>
          <w:rFonts w:ascii="Arial" w:hAnsi="Arial" w:cs="Arial"/>
          <w:b/>
          <w:bCs/>
        </w:rPr>
        <w:t xml:space="preserve"> Outcome</w:t>
      </w:r>
      <w:r w:rsidRPr="002E054D">
        <w:rPr>
          <w:rFonts w:ascii="Arial" w:hAnsi="Arial" w:cs="Arial"/>
          <w:b/>
          <w:bCs/>
        </w:rPr>
        <w:t>: -</w:t>
      </w:r>
      <w:r w:rsidRPr="002E054D">
        <w:rPr>
          <w:rFonts w:ascii="Arial" w:hAnsi="Arial" w:cs="Arial"/>
          <w:bCs/>
        </w:rPr>
        <w:t>At the completion of the course, student shall be able to understand concept, scope, principles and historical development of Community health and community health nursing practice. Describe the system of delivery of community health services in rural and urban area, understanding about community health nursing approaches, concepts and roles and responsibilities of nursing personnel in community health settings.</w:t>
      </w:r>
    </w:p>
    <w:p w:rsidR="002C1447" w:rsidRPr="002E054D" w:rsidRDefault="002C1447" w:rsidP="002C1447">
      <w:pPr>
        <w:rPr>
          <w:rFonts w:ascii="Arial" w:hAnsi="Arial" w:cs="Arial"/>
        </w:rPr>
      </w:pP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p>
    <w:p w:rsidR="002C1447" w:rsidRPr="002E054D" w:rsidRDefault="002C1447" w:rsidP="002C1447">
      <w:pPr>
        <w:rPr>
          <w:rFonts w:ascii="Arial" w:hAnsi="Arial" w:cs="Arial"/>
        </w:rPr>
      </w:pPr>
      <w:r w:rsidRPr="002E054D">
        <w:rPr>
          <w:rFonts w:ascii="Arial" w:hAnsi="Arial" w:cs="Arial"/>
        </w:rPr>
        <w:t>Learning Objective</w:t>
      </w:r>
      <w:r w:rsidRPr="002E054D">
        <w:rPr>
          <w:rFonts w:ascii="Arial" w:hAnsi="Arial" w:cs="Arial"/>
          <w:b/>
        </w:rPr>
        <w:t>s</w:t>
      </w:r>
      <w:r w:rsidRPr="002E054D">
        <w:rPr>
          <w:rFonts w:ascii="Arial" w:hAnsi="Arial" w:cs="Arial"/>
        </w:rPr>
        <w:t>: - At the end of the course, the students will be able to,</w:t>
      </w:r>
    </w:p>
    <w:p w:rsidR="002C1447" w:rsidRPr="002E054D" w:rsidRDefault="002C1447" w:rsidP="002C1447">
      <w:pPr>
        <w:pStyle w:val="BodyText"/>
        <w:rPr>
          <w:rFonts w:ascii="Arial" w:hAnsi="Arial" w:cs="Arial"/>
        </w:rPr>
      </w:pPr>
    </w:p>
    <w:p w:rsidR="002C1447" w:rsidRPr="000A7181" w:rsidRDefault="002C1447" w:rsidP="004710E2">
      <w:pPr>
        <w:pStyle w:val="ListParagraph"/>
        <w:widowControl w:val="0"/>
        <w:numPr>
          <w:ilvl w:val="0"/>
          <w:numId w:val="393"/>
        </w:numPr>
        <w:autoSpaceDE w:val="0"/>
        <w:autoSpaceDN w:val="0"/>
        <w:ind w:left="567" w:right="-45"/>
        <w:jc w:val="both"/>
        <w:rPr>
          <w:rFonts w:ascii="Arial" w:hAnsi="Arial" w:cs="Arial"/>
          <w:sz w:val="22"/>
        </w:rPr>
      </w:pPr>
      <w:r w:rsidRPr="000A7181">
        <w:rPr>
          <w:rFonts w:ascii="Arial" w:hAnsi="Arial" w:cs="Arial"/>
          <w:sz w:val="22"/>
        </w:rPr>
        <w:t>Define concepts, scope, principles and historical development of Communityhealth and community healthnursing.</w:t>
      </w:r>
    </w:p>
    <w:p w:rsidR="002C1447" w:rsidRPr="000A7181" w:rsidRDefault="002C1447" w:rsidP="004710E2">
      <w:pPr>
        <w:pStyle w:val="ListParagraph"/>
        <w:widowControl w:val="0"/>
        <w:numPr>
          <w:ilvl w:val="0"/>
          <w:numId w:val="393"/>
        </w:numPr>
        <w:autoSpaceDE w:val="0"/>
        <w:autoSpaceDN w:val="0"/>
        <w:ind w:left="567" w:right="-45"/>
        <w:jc w:val="both"/>
        <w:rPr>
          <w:rFonts w:ascii="Arial" w:hAnsi="Arial" w:cs="Arial"/>
          <w:sz w:val="22"/>
        </w:rPr>
      </w:pPr>
      <w:r w:rsidRPr="000A7181">
        <w:rPr>
          <w:rFonts w:ascii="Arial" w:hAnsi="Arial" w:cs="Arial"/>
          <w:sz w:val="22"/>
        </w:rPr>
        <w:t>Describe health plans, policies, various health committees and health problems in India.</w:t>
      </w:r>
    </w:p>
    <w:p w:rsidR="002C1447" w:rsidRPr="000A7181" w:rsidRDefault="002C1447" w:rsidP="004710E2">
      <w:pPr>
        <w:pStyle w:val="ListParagraph"/>
        <w:widowControl w:val="0"/>
        <w:numPr>
          <w:ilvl w:val="0"/>
          <w:numId w:val="393"/>
        </w:numPr>
        <w:autoSpaceDE w:val="0"/>
        <w:autoSpaceDN w:val="0"/>
        <w:ind w:left="567" w:right="-45"/>
        <w:jc w:val="both"/>
        <w:rPr>
          <w:rFonts w:ascii="Arial" w:hAnsi="Arial" w:cs="Arial"/>
          <w:sz w:val="22"/>
        </w:rPr>
      </w:pPr>
      <w:r w:rsidRPr="000A7181">
        <w:rPr>
          <w:rFonts w:ascii="Arial" w:hAnsi="Arial" w:cs="Arial"/>
          <w:sz w:val="22"/>
        </w:rPr>
        <w:t>Describe the system of delivery of community health services in rural and urban areas, list the functions of various levels and their staffing pattern, explain the components of health services, describe alternative systems of health promotionand health maintenance, and describe the chain of referralsystem.</w:t>
      </w:r>
    </w:p>
    <w:p w:rsidR="002C1447" w:rsidRPr="000A7181" w:rsidRDefault="002C1447" w:rsidP="004710E2">
      <w:pPr>
        <w:pStyle w:val="ListParagraph"/>
        <w:widowControl w:val="0"/>
        <w:numPr>
          <w:ilvl w:val="0"/>
          <w:numId w:val="393"/>
        </w:numPr>
        <w:autoSpaceDE w:val="0"/>
        <w:autoSpaceDN w:val="0"/>
        <w:spacing w:before="1"/>
        <w:ind w:left="567" w:right="-45"/>
        <w:jc w:val="both"/>
        <w:rPr>
          <w:rFonts w:ascii="Arial" w:hAnsi="Arial" w:cs="Arial"/>
          <w:sz w:val="22"/>
        </w:rPr>
      </w:pPr>
      <w:r w:rsidRPr="000A7181">
        <w:rPr>
          <w:rFonts w:ascii="Arial" w:hAnsi="Arial" w:cs="Arial"/>
          <w:sz w:val="22"/>
        </w:rPr>
        <w:t>Describe Community Health Nursing approaches and concepts, describe the rolesand responsibilities of community health nursingpersonnel.</w:t>
      </w:r>
    </w:p>
    <w:p w:rsidR="002C1447" w:rsidRPr="000A7181" w:rsidRDefault="002C1447" w:rsidP="004710E2">
      <w:pPr>
        <w:pStyle w:val="ListParagraph"/>
        <w:widowControl w:val="0"/>
        <w:numPr>
          <w:ilvl w:val="0"/>
          <w:numId w:val="393"/>
        </w:numPr>
        <w:autoSpaceDE w:val="0"/>
        <w:autoSpaceDN w:val="0"/>
        <w:ind w:left="567" w:right="-45"/>
        <w:jc w:val="both"/>
        <w:rPr>
          <w:rFonts w:ascii="Arial" w:hAnsi="Arial" w:cs="Arial"/>
          <w:sz w:val="22"/>
        </w:rPr>
      </w:pPr>
      <w:r w:rsidRPr="000A7181">
        <w:rPr>
          <w:rFonts w:ascii="Arial" w:hAnsi="Arial" w:cs="Arial"/>
          <w:sz w:val="22"/>
        </w:rPr>
        <w:t>Describe and appreciate the activities of community health nurse inassisting individuals and groups to promote and maintain theirhealth.</w:t>
      </w:r>
    </w:p>
    <w:p w:rsidR="002C1447" w:rsidRPr="000A7181" w:rsidRDefault="002C1447" w:rsidP="004710E2">
      <w:pPr>
        <w:pStyle w:val="ListParagraph"/>
        <w:widowControl w:val="0"/>
        <w:numPr>
          <w:ilvl w:val="0"/>
          <w:numId w:val="393"/>
        </w:numPr>
        <w:autoSpaceDE w:val="0"/>
        <w:autoSpaceDN w:val="0"/>
        <w:ind w:left="567" w:right="-45"/>
        <w:jc w:val="both"/>
        <w:rPr>
          <w:rFonts w:ascii="Arial" w:hAnsi="Arial" w:cs="Arial"/>
          <w:sz w:val="22"/>
        </w:rPr>
      </w:pPr>
      <w:r w:rsidRPr="000A7181">
        <w:rPr>
          <w:rFonts w:ascii="Arial" w:hAnsi="Arial" w:cs="Arial"/>
          <w:sz w:val="22"/>
        </w:rPr>
        <w:t>Describe National Heath and family welfare programmes and role of a nurse; describe the various health schemes inIndia.</w:t>
      </w:r>
    </w:p>
    <w:p w:rsidR="002C1447" w:rsidRPr="000A7181" w:rsidRDefault="002C1447" w:rsidP="004710E2">
      <w:pPr>
        <w:pStyle w:val="ListParagraph"/>
        <w:widowControl w:val="0"/>
        <w:numPr>
          <w:ilvl w:val="0"/>
          <w:numId w:val="393"/>
        </w:numPr>
        <w:autoSpaceDE w:val="0"/>
        <w:autoSpaceDN w:val="0"/>
        <w:ind w:left="567" w:right="-45"/>
        <w:jc w:val="both"/>
        <w:rPr>
          <w:rFonts w:ascii="Arial" w:hAnsi="Arial" w:cs="Arial"/>
          <w:sz w:val="22"/>
        </w:rPr>
      </w:pPr>
      <w:r w:rsidRPr="000A7181">
        <w:rPr>
          <w:rFonts w:ascii="Arial" w:hAnsi="Arial" w:cs="Arial"/>
          <w:sz w:val="22"/>
        </w:rPr>
        <w:t>Explain the roles and functions of various National and International healthagencies.</w:t>
      </w:r>
    </w:p>
    <w:p w:rsidR="002C1447" w:rsidRPr="000A7181" w:rsidRDefault="002C1447" w:rsidP="002C1447">
      <w:pPr>
        <w:pStyle w:val="BodyText"/>
        <w:spacing w:before="2"/>
        <w:rPr>
          <w:rFonts w:ascii="Arial" w:hAnsi="Arial" w:cs="Arial"/>
          <w:sz w:val="22"/>
        </w:rPr>
      </w:pPr>
    </w:p>
    <w:p w:rsidR="002C1447" w:rsidRPr="002E054D" w:rsidRDefault="002C1447" w:rsidP="002C1447">
      <w:pPr>
        <w:rPr>
          <w:rFonts w:ascii="Arial" w:hAnsi="Arial" w:cs="Arial"/>
        </w:rPr>
      </w:pPr>
      <w:r w:rsidRPr="002E054D">
        <w:rPr>
          <w:rFonts w:ascii="Arial" w:hAnsi="Arial" w:cs="Arial"/>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972"/>
        <w:gridCol w:w="7654"/>
      </w:tblGrid>
      <w:tr w:rsidR="002C1447" w:rsidRPr="002E054D" w:rsidTr="002C1447">
        <w:tc>
          <w:tcPr>
            <w:tcW w:w="696" w:type="dxa"/>
          </w:tcPr>
          <w:p w:rsidR="002C1447" w:rsidRPr="002E054D" w:rsidRDefault="002C1447" w:rsidP="002C1447">
            <w:pPr>
              <w:jc w:val="center"/>
              <w:rPr>
                <w:rFonts w:ascii="Arial" w:hAnsi="Arial" w:cs="Arial"/>
                <w:b/>
              </w:rPr>
            </w:pPr>
            <w:r w:rsidRPr="002E054D">
              <w:rPr>
                <w:rFonts w:ascii="Arial" w:hAnsi="Arial" w:cs="Arial"/>
                <w:b/>
              </w:rPr>
              <w:t>Unit</w:t>
            </w:r>
          </w:p>
        </w:tc>
        <w:tc>
          <w:tcPr>
            <w:tcW w:w="972" w:type="dxa"/>
          </w:tcPr>
          <w:p w:rsidR="002C1447" w:rsidRPr="002E054D" w:rsidRDefault="002C1447" w:rsidP="002C1447">
            <w:pPr>
              <w:jc w:val="center"/>
              <w:rPr>
                <w:rFonts w:ascii="Arial" w:hAnsi="Arial" w:cs="Arial"/>
                <w:b/>
              </w:rPr>
            </w:pPr>
            <w:r w:rsidRPr="002E054D">
              <w:rPr>
                <w:rFonts w:ascii="Arial" w:hAnsi="Arial" w:cs="Arial"/>
                <w:b/>
              </w:rPr>
              <w:t>Time (Hrs)</w:t>
            </w:r>
          </w:p>
        </w:tc>
        <w:tc>
          <w:tcPr>
            <w:tcW w:w="7654" w:type="dxa"/>
          </w:tcPr>
          <w:p w:rsidR="002C1447" w:rsidRPr="002E054D" w:rsidRDefault="002C1447" w:rsidP="002C1447">
            <w:pPr>
              <w:jc w:val="center"/>
              <w:rPr>
                <w:rFonts w:ascii="Arial" w:hAnsi="Arial" w:cs="Arial"/>
                <w:b/>
              </w:rPr>
            </w:pPr>
            <w:r w:rsidRPr="002E054D">
              <w:rPr>
                <w:rFonts w:ascii="Arial" w:hAnsi="Arial" w:cs="Arial"/>
                <w:b/>
              </w:rPr>
              <w:t>Content</w:t>
            </w:r>
          </w:p>
        </w:tc>
      </w:tr>
      <w:tr w:rsidR="002C1447" w:rsidRPr="002E054D" w:rsidTr="002C1447">
        <w:tc>
          <w:tcPr>
            <w:tcW w:w="696" w:type="dxa"/>
          </w:tcPr>
          <w:p w:rsidR="002C1447" w:rsidRPr="002E054D" w:rsidRDefault="002C1447" w:rsidP="002C1447">
            <w:pPr>
              <w:jc w:val="center"/>
              <w:rPr>
                <w:rFonts w:ascii="Arial" w:hAnsi="Arial" w:cs="Arial"/>
              </w:rPr>
            </w:pPr>
            <w:r w:rsidRPr="002E054D">
              <w:rPr>
                <w:rFonts w:ascii="Arial" w:hAnsi="Arial" w:cs="Arial"/>
              </w:rPr>
              <w:t>I</w:t>
            </w:r>
          </w:p>
        </w:tc>
        <w:tc>
          <w:tcPr>
            <w:tcW w:w="972" w:type="dxa"/>
          </w:tcPr>
          <w:p w:rsidR="002C1447" w:rsidRPr="002E054D" w:rsidRDefault="002C1447" w:rsidP="002C1447">
            <w:pPr>
              <w:rPr>
                <w:rFonts w:ascii="Arial" w:hAnsi="Arial" w:cs="Arial"/>
              </w:rPr>
            </w:pPr>
            <w:r w:rsidRPr="002E054D">
              <w:rPr>
                <w:rFonts w:ascii="Arial" w:hAnsi="Arial" w:cs="Arial"/>
              </w:rPr>
              <w:t>4</w:t>
            </w:r>
          </w:p>
        </w:tc>
        <w:tc>
          <w:tcPr>
            <w:tcW w:w="7654" w:type="dxa"/>
          </w:tcPr>
          <w:p w:rsidR="002C1447" w:rsidRPr="002E054D" w:rsidRDefault="002C1447" w:rsidP="004710E2">
            <w:pPr>
              <w:pStyle w:val="ListParagraph"/>
              <w:numPr>
                <w:ilvl w:val="0"/>
                <w:numId w:val="385"/>
              </w:numPr>
              <w:rPr>
                <w:rFonts w:ascii="Arial" w:hAnsi="Arial" w:cs="Arial"/>
                <w:b/>
              </w:rPr>
            </w:pPr>
            <w:r w:rsidRPr="002E054D">
              <w:rPr>
                <w:rFonts w:ascii="Arial" w:hAnsi="Arial" w:cs="Arial"/>
                <w:b/>
              </w:rPr>
              <w:t xml:space="preserve">Introduction to Management in Nursing: - </w:t>
            </w:r>
          </w:p>
          <w:p w:rsidR="002C1447" w:rsidRPr="002E054D" w:rsidRDefault="002C1447" w:rsidP="004710E2">
            <w:pPr>
              <w:numPr>
                <w:ilvl w:val="0"/>
                <w:numId w:val="386"/>
              </w:numPr>
              <w:rPr>
                <w:rFonts w:ascii="Arial" w:hAnsi="Arial" w:cs="Arial"/>
              </w:rPr>
            </w:pPr>
            <w:r w:rsidRPr="002E054D">
              <w:rPr>
                <w:rFonts w:ascii="Arial" w:hAnsi="Arial" w:cs="Arial"/>
              </w:rPr>
              <w:t>Definition, concept &amp; scope of Community Health and Community Health Nursing</w:t>
            </w:r>
          </w:p>
          <w:p w:rsidR="002C1447" w:rsidRPr="002E054D" w:rsidRDefault="002C1447" w:rsidP="004710E2">
            <w:pPr>
              <w:numPr>
                <w:ilvl w:val="0"/>
                <w:numId w:val="386"/>
              </w:numPr>
              <w:rPr>
                <w:rFonts w:ascii="Arial" w:hAnsi="Arial" w:cs="Arial"/>
              </w:rPr>
            </w:pPr>
            <w:r w:rsidRPr="002E054D">
              <w:rPr>
                <w:rFonts w:ascii="Arial" w:hAnsi="Arial" w:cs="Arial"/>
              </w:rPr>
              <w:t>Historical development of</w:t>
            </w:r>
          </w:p>
          <w:p w:rsidR="002C1447" w:rsidRPr="002E054D" w:rsidRDefault="002C1447" w:rsidP="004710E2">
            <w:pPr>
              <w:numPr>
                <w:ilvl w:val="1"/>
                <w:numId w:val="386"/>
              </w:numPr>
              <w:rPr>
                <w:rFonts w:ascii="Arial" w:hAnsi="Arial" w:cs="Arial"/>
              </w:rPr>
            </w:pPr>
            <w:r w:rsidRPr="002E054D">
              <w:rPr>
                <w:rFonts w:ascii="Arial" w:hAnsi="Arial" w:cs="Arial"/>
              </w:rPr>
              <w:t>Community Health</w:t>
            </w:r>
          </w:p>
          <w:p w:rsidR="002C1447" w:rsidRPr="002E054D" w:rsidRDefault="002C1447" w:rsidP="004710E2">
            <w:pPr>
              <w:numPr>
                <w:ilvl w:val="1"/>
                <w:numId w:val="386"/>
              </w:numPr>
              <w:rPr>
                <w:rFonts w:ascii="Arial" w:hAnsi="Arial" w:cs="Arial"/>
              </w:rPr>
            </w:pPr>
            <w:r w:rsidRPr="002E054D">
              <w:rPr>
                <w:rFonts w:ascii="Arial" w:hAnsi="Arial" w:cs="Arial"/>
              </w:rPr>
              <w:t>Community Health Nursing</w:t>
            </w:r>
          </w:p>
          <w:p w:rsidR="002C1447" w:rsidRPr="002E054D" w:rsidRDefault="002C1447" w:rsidP="004710E2">
            <w:pPr>
              <w:numPr>
                <w:ilvl w:val="2"/>
                <w:numId w:val="386"/>
              </w:numPr>
              <w:rPr>
                <w:rFonts w:ascii="Arial" w:hAnsi="Arial" w:cs="Arial"/>
              </w:rPr>
            </w:pPr>
            <w:r w:rsidRPr="002E054D">
              <w:rPr>
                <w:rFonts w:ascii="Arial" w:hAnsi="Arial" w:cs="Arial"/>
              </w:rPr>
              <w:t>Pre – independence</w:t>
            </w:r>
          </w:p>
          <w:p w:rsidR="002C1447" w:rsidRPr="002E054D" w:rsidRDefault="002C1447" w:rsidP="004710E2">
            <w:pPr>
              <w:numPr>
                <w:ilvl w:val="2"/>
                <w:numId w:val="386"/>
              </w:numPr>
              <w:rPr>
                <w:rFonts w:ascii="Arial" w:hAnsi="Arial" w:cs="Arial"/>
              </w:rPr>
            </w:pPr>
            <w:r w:rsidRPr="002E054D">
              <w:rPr>
                <w:rFonts w:ascii="Arial" w:hAnsi="Arial" w:cs="Arial"/>
              </w:rPr>
              <w:t>Post – independence</w:t>
            </w:r>
          </w:p>
        </w:tc>
      </w:tr>
      <w:tr w:rsidR="002C1447" w:rsidRPr="002E054D" w:rsidTr="002C1447">
        <w:tc>
          <w:tcPr>
            <w:tcW w:w="696" w:type="dxa"/>
          </w:tcPr>
          <w:p w:rsidR="002C1447" w:rsidRPr="002E054D" w:rsidRDefault="002C1447" w:rsidP="002C1447">
            <w:pPr>
              <w:jc w:val="center"/>
              <w:rPr>
                <w:rFonts w:ascii="Arial" w:hAnsi="Arial" w:cs="Arial"/>
              </w:rPr>
            </w:pPr>
            <w:r w:rsidRPr="002E054D">
              <w:rPr>
                <w:rFonts w:ascii="Arial" w:hAnsi="Arial" w:cs="Arial"/>
              </w:rPr>
              <w:t>II</w:t>
            </w:r>
          </w:p>
        </w:tc>
        <w:tc>
          <w:tcPr>
            <w:tcW w:w="972" w:type="dxa"/>
          </w:tcPr>
          <w:p w:rsidR="002C1447" w:rsidRPr="002E054D" w:rsidRDefault="002C1447" w:rsidP="002C1447">
            <w:pPr>
              <w:rPr>
                <w:rFonts w:ascii="Arial" w:hAnsi="Arial" w:cs="Arial"/>
              </w:rPr>
            </w:pPr>
            <w:r w:rsidRPr="002E054D">
              <w:rPr>
                <w:rFonts w:ascii="Arial" w:hAnsi="Arial" w:cs="Arial"/>
              </w:rPr>
              <w:t>6</w:t>
            </w:r>
          </w:p>
        </w:tc>
        <w:tc>
          <w:tcPr>
            <w:tcW w:w="7654" w:type="dxa"/>
          </w:tcPr>
          <w:p w:rsidR="002C1447" w:rsidRPr="002E054D" w:rsidRDefault="002C1447" w:rsidP="004710E2">
            <w:pPr>
              <w:pStyle w:val="ListParagraph"/>
              <w:numPr>
                <w:ilvl w:val="0"/>
                <w:numId w:val="385"/>
              </w:numPr>
              <w:rPr>
                <w:rFonts w:ascii="Arial" w:hAnsi="Arial" w:cs="Arial"/>
                <w:b/>
              </w:rPr>
            </w:pPr>
            <w:r w:rsidRPr="002E054D">
              <w:rPr>
                <w:rFonts w:ascii="Arial" w:hAnsi="Arial" w:cs="Arial"/>
                <w:b/>
              </w:rPr>
              <w:t>Health planning and policies and problems: -</w:t>
            </w:r>
          </w:p>
          <w:p w:rsidR="002C1447" w:rsidRPr="002E054D" w:rsidRDefault="002C1447" w:rsidP="004710E2">
            <w:pPr>
              <w:numPr>
                <w:ilvl w:val="0"/>
                <w:numId w:val="387"/>
              </w:numPr>
              <w:rPr>
                <w:rFonts w:ascii="Arial" w:hAnsi="Arial" w:cs="Arial"/>
              </w:rPr>
            </w:pPr>
            <w:r w:rsidRPr="002E054D">
              <w:rPr>
                <w:rFonts w:ascii="Arial" w:hAnsi="Arial" w:cs="Arial"/>
              </w:rPr>
              <w:t>National health planning in India five Year plans</w:t>
            </w:r>
          </w:p>
          <w:p w:rsidR="002C1447" w:rsidRPr="002E054D" w:rsidRDefault="002C1447" w:rsidP="004710E2">
            <w:pPr>
              <w:numPr>
                <w:ilvl w:val="0"/>
                <w:numId w:val="387"/>
              </w:numPr>
              <w:rPr>
                <w:rFonts w:ascii="Arial" w:hAnsi="Arial" w:cs="Arial"/>
              </w:rPr>
            </w:pPr>
            <w:r w:rsidRPr="002E054D">
              <w:rPr>
                <w:rFonts w:ascii="Arial" w:hAnsi="Arial" w:cs="Arial"/>
              </w:rPr>
              <w:t>Various committees and commissions on health and family welfare</w:t>
            </w:r>
          </w:p>
          <w:p w:rsidR="002C1447" w:rsidRPr="002E054D" w:rsidRDefault="002C1447" w:rsidP="004710E2">
            <w:pPr>
              <w:numPr>
                <w:ilvl w:val="1"/>
                <w:numId w:val="387"/>
              </w:numPr>
              <w:rPr>
                <w:rFonts w:ascii="Arial" w:hAnsi="Arial" w:cs="Arial"/>
              </w:rPr>
            </w:pPr>
            <w:r w:rsidRPr="002E054D">
              <w:rPr>
                <w:rFonts w:ascii="Arial" w:hAnsi="Arial" w:cs="Arial"/>
              </w:rPr>
              <w:t>Central Council for health and family welfare (CCH and FW)</w:t>
            </w:r>
          </w:p>
          <w:p w:rsidR="002C1447" w:rsidRPr="002E054D" w:rsidRDefault="002C1447" w:rsidP="004710E2">
            <w:pPr>
              <w:numPr>
                <w:ilvl w:val="1"/>
                <w:numId w:val="387"/>
              </w:numPr>
              <w:rPr>
                <w:rFonts w:ascii="Arial" w:hAnsi="Arial" w:cs="Arial"/>
              </w:rPr>
            </w:pPr>
            <w:r w:rsidRPr="002E054D">
              <w:rPr>
                <w:rFonts w:ascii="Arial" w:hAnsi="Arial" w:cs="Arial"/>
              </w:rPr>
              <w:t>National health policies (1983, 2002)</w:t>
            </w:r>
          </w:p>
          <w:p w:rsidR="002C1447" w:rsidRPr="002E054D" w:rsidRDefault="002C1447" w:rsidP="004710E2">
            <w:pPr>
              <w:numPr>
                <w:ilvl w:val="1"/>
                <w:numId w:val="387"/>
              </w:numPr>
              <w:rPr>
                <w:rFonts w:ascii="Arial" w:hAnsi="Arial" w:cs="Arial"/>
              </w:rPr>
            </w:pPr>
            <w:r w:rsidRPr="002E054D">
              <w:rPr>
                <w:rFonts w:ascii="Arial" w:hAnsi="Arial" w:cs="Arial"/>
              </w:rPr>
              <w:t>National population policy</w:t>
            </w:r>
          </w:p>
          <w:p w:rsidR="002C1447" w:rsidRPr="002E054D" w:rsidRDefault="002C1447" w:rsidP="004710E2">
            <w:pPr>
              <w:numPr>
                <w:ilvl w:val="0"/>
                <w:numId w:val="387"/>
              </w:numPr>
              <w:rPr>
                <w:rFonts w:ascii="Arial" w:hAnsi="Arial" w:cs="Arial"/>
              </w:rPr>
            </w:pPr>
            <w:r w:rsidRPr="002E054D">
              <w:rPr>
                <w:rFonts w:ascii="Arial" w:hAnsi="Arial" w:cs="Arial"/>
              </w:rPr>
              <w:t>Health problems in India.</w:t>
            </w:r>
          </w:p>
        </w:tc>
      </w:tr>
      <w:tr w:rsidR="002C1447" w:rsidRPr="002E054D" w:rsidTr="002C1447">
        <w:tc>
          <w:tcPr>
            <w:tcW w:w="696" w:type="dxa"/>
          </w:tcPr>
          <w:p w:rsidR="002C1447" w:rsidRPr="002E054D" w:rsidRDefault="002C1447" w:rsidP="002C1447">
            <w:pPr>
              <w:jc w:val="center"/>
              <w:rPr>
                <w:rFonts w:ascii="Arial" w:hAnsi="Arial" w:cs="Arial"/>
              </w:rPr>
            </w:pPr>
            <w:r w:rsidRPr="002E054D">
              <w:rPr>
                <w:rFonts w:ascii="Arial" w:hAnsi="Arial" w:cs="Arial"/>
              </w:rPr>
              <w:t>III</w:t>
            </w:r>
          </w:p>
        </w:tc>
        <w:tc>
          <w:tcPr>
            <w:tcW w:w="972" w:type="dxa"/>
          </w:tcPr>
          <w:p w:rsidR="002C1447" w:rsidRPr="002E054D" w:rsidRDefault="002C1447" w:rsidP="002C1447">
            <w:pPr>
              <w:rPr>
                <w:rFonts w:ascii="Arial" w:hAnsi="Arial" w:cs="Arial"/>
              </w:rPr>
            </w:pPr>
            <w:r w:rsidRPr="002E054D">
              <w:rPr>
                <w:rFonts w:ascii="Arial" w:hAnsi="Arial" w:cs="Arial"/>
              </w:rPr>
              <w:t>15</w:t>
            </w:r>
          </w:p>
        </w:tc>
        <w:tc>
          <w:tcPr>
            <w:tcW w:w="7654" w:type="dxa"/>
          </w:tcPr>
          <w:p w:rsidR="002C1447" w:rsidRPr="002E054D" w:rsidRDefault="002C1447" w:rsidP="004710E2">
            <w:pPr>
              <w:pStyle w:val="ListParagraph"/>
              <w:numPr>
                <w:ilvl w:val="0"/>
                <w:numId w:val="385"/>
              </w:numPr>
              <w:rPr>
                <w:rFonts w:ascii="Arial" w:hAnsi="Arial" w:cs="Arial"/>
                <w:b/>
              </w:rPr>
            </w:pPr>
            <w:r w:rsidRPr="002E054D">
              <w:rPr>
                <w:rFonts w:ascii="Arial" w:hAnsi="Arial" w:cs="Arial"/>
                <w:b/>
              </w:rPr>
              <w:t>Delivery of Community health services: -</w:t>
            </w:r>
          </w:p>
          <w:p w:rsidR="002C1447" w:rsidRPr="002E054D" w:rsidRDefault="002C1447" w:rsidP="004710E2">
            <w:pPr>
              <w:numPr>
                <w:ilvl w:val="0"/>
                <w:numId w:val="388"/>
              </w:numPr>
              <w:rPr>
                <w:rFonts w:ascii="Arial" w:hAnsi="Arial" w:cs="Arial"/>
              </w:rPr>
            </w:pPr>
            <w:r w:rsidRPr="002E054D">
              <w:rPr>
                <w:rFonts w:ascii="Arial" w:hAnsi="Arial" w:cs="Arial"/>
              </w:rPr>
              <w:t xml:space="preserve">Planning budgeting and material management of SCs, PHC </w:t>
            </w:r>
            <w:r w:rsidRPr="002E054D">
              <w:rPr>
                <w:rFonts w:ascii="Arial" w:hAnsi="Arial" w:cs="Arial"/>
              </w:rPr>
              <w:lastRenderedPageBreak/>
              <w:t>and, CHC</w:t>
            </w:r>
          </w:p>
          <w:p w:rsidR="002C1447" w:rsidRPr="002E054D" w:rsidRDefault="002C1447" w:rsidP="004710E2">
            <w:pPr>
              <w:numPr>
                <w:ilvl w:val="0"/>
                <w:numId w:val="388"/>
              </w:numPr>
              <w:rPr>
                <w:rFonts w:ascii="Arial" w:hAnsi="Arial" w:cs="Arial"/>
              </w:rPr>
            </w:pPr>
            <w:r w:rsidRPr="002E054D">
              <w:rPr>
                <w:rFonts w:ascii="Arial" w:hAnsi="Arial" w:cs="Arial"/>
                <w:b/>
              </w:rPr>
              <w:t>Rural:</w:t>
            </w:r>
            <w:r w:rsidRPr="002E054D">
              <w:rPr>
                <w:rFonts w:ascii="Arial" w:hAnsi="Arial" w:cs="Arial"/>
              </w:rPr>
              <w:t xml:space="preserve"> Organization, staffing and functions of rural health services provided by government at:</w:t>
            </w:r>
          </w:p>
          <w:p w:rsidR="002C1447" w:rsidRPr="002E054D" w:rsidRDefault="002C1447" w:rsidP="004710E2">
            <w:pPr>
              <w:numPr>
                <w:ilvl w:val="1"/>
                <w:numId w:val="388"/>
              </w:numPr>
              <w:rPr>
                <w:rFonts w:ascii="Arial" w:hAnsi="Arial" w:cs="Arial"/>
              </w:rPr>
            </w:pPr>
            <w:r w:rsidRPr="002E054D">
              <w:rPr>
                <w:rFonts w:ascii="Arial" w:hAnsi="Arial" w:cs="Arial"/>
              </w:rPr>
              <w:t>Village</w:t>
            </w:r>
          </w:p>
          <w:p w:rsidR="002C1447" w:rsidRPr="002E054D" w:rsidRDefault="002C1447" w:rsidP="004710E2">
            <w:pPr>
              <w:numPr>
                <w:ilvl w:val="1"/>
                <w:numId w:val="388"/>
              </w:numPr>
              <w:rPr>
                <w:rFonts w:ascii="Arial" w:hAnsi="Arial" w:cs="Arial"/>
              </w:rPr>
            </w:pPr>
            <w:r w:rsidRPr="002E054D">
              <w:rPr>
                <w:rFonts w:ascii="Arial" w:hAnsi="Arial" w:cs="Arial"/>
              </w:rPr>
              <w:t>Sub Centre</w:t>
            </w:r>
          </w:p>
          <w:p w:rsidR="002C1447" w:rsidRPr="002E054D" w:rsidRDefault="002C1447" w:rsidP="004710E2">
            <w:pPr>
              <w:numPr>
                <w:ilvl w:val="1"/>
                <w:numId w:val="388"/>
              </w:numPr>
              <w:rPr>
                <w:rFonts w:ascii="Arial" w:hAnsi="Arial" w:cs="Arial"/>
              </w:rPr>
            </w:pPr>
            <w:r w:rsidRPr="002E054D">
              <w:rPr>
                <w:rFonts w:ascii="Arial" w:hAnsi="Arial" w:cs="Arial"/>
              </w:rPr>
              <w:t>Primary Health center</w:t>
            </w:r>
          </w:p>
          <w:p w:rsidR="002C1447" w:rsidRPr="002E054D" w:rsidRDefault="002C1447" w:rsidP="004710E2">
            <w:pPr>
              <w:numPr>
                <w:ilvl w:val="1"/>
                <w:numId w:val="388"/>
              </w:numPr>
              <w:rPr>
                <w:rFonts w:ascii="Arial" w:hAnsi="Arial" w:cs="Arial"/>
              </w:rPr>
            </w:pPr>
            <w:r w:rsidRPr="002E054D">
              <w:rPr>
                <w:rFonts w:ascii="Arial" w:hAnsi="Arial" w:cs="Arial"/>
              </w:rPr>
              <w:t>Community healt5h center / sub divisional</w:t>
            </w:r>
          </w:p>
          <w:p w:rsidR="002C1447" w:rsidRPr="002E054D" w:rsidRDefault="002C1447" w:rsidP="004710E2">
            <w:pPr>
              <w:numPr>
                <w:ilvl w:val="1"/>
                <w:numId w:val="388"/>
              </w:numPr>
              <w:rPr>
                <w:rFonts w:ascii="Arial" w:hAnsi="Arial" w:cs="Arial"/>
              </w:rPr>
            </w:pPr>
            <w:r w:rsidRPr="002E054D">
              <w:rPr>
                <w:rFonts w:ascii="Arial" w:hAnsi="Arial" w:cs="Arial"/>
              </w:rPr>
              <w:t>Hospitals</w:t>
            </w:r>
          </w:p>
          <w:p w:rsidR="002C1447" w:rsidRPr="002E054D" w:rsidRDefault="002C1447" w:rsidP="004710E2">
            <w:pPr>
              <w:numPr>
                <w:ilvl w:val="1"/>
                <w:numId w:val="388"/>
              </w:numPr>
              <w:rPr>
                <w:rFonts w:ascii="Arial" w:hAnsi="Arial" w:cs="Arial"/>
              </w:rPr>
            </w:pPr>
            <w:r w:rsidRPr="002E054D">
              <w:rPr>
                <w:rFonts w:ascii="Arial" w:hAnsi="Arial" w:cs="Arial"/>
              </w:rPr>
              <w:t>District</w:t>
            </w:r>
          </w:p>
          <w:p w:rsidR="002C1447" w:rsidRPr="002E054D" w:rsidRDefault="002C1447" w:rsidP="004710E2">
            <w:pPr>
              <w:numPr>
                <w:ilvl w:val="1"/>
                <w:numId w:val="388"/>
              </w:numPr>
              <w:rPr>
                <w:rFonts w:ascii="Arial" w:hAnsi="Arial" w:cs="Arial"/>
              </w:rPr>
            </w:pPr>
            <w:r w:rsidRPr="002E054D">
              <w:rPr>
                <w:rFonts w:ascii="Arial" w:hAnsi="Arial" w:cs="Arial"/>
              </w:rPr>
              <w:t>State</w:t>
            </w:r>
          </w:p>
          <w:p w:rsidR="002C1447" w:rsidRPr="002E054D" w:rsidRDefault="002C1447" w:rsidP="004710E2">
            <w:pPr>
              <w:numPr>
                <w:ilvl w:val="1"/>
                <w:numId w:val="388"/>
              </w:numPr>
              <w:rPr>
                <w:rFonts w:ascii="Arial" w:hAnsi="Arial" w:cs="Arial"/>
              </w:rPr>
            </w:pPr>
            <w:r w:rsidRPr="002E054D">
              <w:rPr>
                <w:rFonts w:ascii="Arial" w:hAnsi="Arial" w:cs="Arial"/>
              </w:rPr>
              <w:t>Centre</w:t>
            </w:r>
          </w:p>
          <w:p w:rsidR="002C1447" w:rsidRPr="002E054D" w:rsidRDefault="002C1447" w:rsidP="004710E2">
            <w:pPr>
              <w:numPr>
                <w:ilvl w:val="0"/>
                <w:numId w:val="388"/>
              </w:numPr>
              <w:rPr>
                <w:rFonts w:ascii="Arial" w:hAnsi="Arial" w:cs="Arial"/>
              </w:rPr>
            </w:pPr>
            <w:r w:rsidRPr="002E054D">
              <w:rPr>
                <w:rFonts w:ascii="Arial" w:hAnsi="Arial" w:cs="Arial"/>
              </w:rPr>
              <w:t>Urban: Organization, staffing and functions of Urban health services provided by government at:</w:t>
            </w:r>
          </w:p>
          <w:p w:rsidR="002C1447" w:rsidRPr="002E054D" w:rsidRDefault="002C1447" w:rsidP="004710E2">
            <w:pPr>
              <w:numPr>
                <w:ilvl w:val="1"/>
                <w:numId w:val="388"/>
              </w:numPr>
              <w:rPr>
                <w:rFonts w:ascii="Arial" w:hAnsi="Arial" w:cs="Arial"/>
              </w:rPr>
            </w:pPr>
            <w:r w:rsidRPr="002E054D">
              <w:rPr>
                <w:rFonts w:ascii="Arial" w:hAnsi="Arial" w:cs="Arial"/>
              </w:rPr>
              <w:t>Slums</w:t>
            </w:r>
          </w:p>
          <w:p w:rsidR="002C1447" w:rsidRPr="002E054D" w:rsidRDefault="002C1447" w:rsidP="004710E2">
            <w:pPr>
              <w:numPr>
                <w:ilvl w:val="1"/>
                <w:numId w:val="388"/>
              </w:numPr>
              <w:rPr>
                <w:rFonts w:ascii="Arial" w:hAnsi="Arial" w:cs="Arial"/>
              </w:rPr>
            </w:pPr>
            <w:r w:rsidRPr="002E054D">
              <w:rPr>
                <w:rFonts w:ascii="Arial" w:hAnsi="Arial" w:cs="Arial"/>
              </w:rPr>
              <w:t>Dispensaries</w:t>
            </w:r>
          </w:p>
          <w:p w:rsidR="002C1447" w:rsidRPr="002E054D" w:rsidRDefault="002C1447" w:rsidP="004710E2">
            <w:pPr>
              <w:numPr>
                <w:ilvl w:val="1"/>
                <w:numId w:val="388"/>
              </w:numPr>
              <w:rPr>
                <w:rFonts w:ascii="Arial" w:hAnsi="Arial" w:cs="Arial"/>
              </w:rPr>
            </w:pPr>
            <w:r w:rsidRPr="002E054D">
              <w:rPr>
                <w:rFonts w:ascii="Arial" w:hAnsi="Arial" w:cs="Arial"/>
              </w:rPr>
              <w:t>Maternal and child health center</w:t>
            </w:r>
          </w:p>
          <w:p w:rsidR="002C1447" w:rsidRPr="002E054D" w:rsidRDefault="002C1447" w:rsidP="004710E2">
            <w:pPr>
              <w:numPr>
                <w:ilvl w:val="1"/>
                <w:numId w:val="388"/>
              </w:numPr>
              <w:rPr>
                <w:rFonts w:ascii="Arial" w:hAnsi="Arial" w:cs="Arial"/>
              </w:rPr>
            </w:pPr>
            <w:r w:rsidRPr="002E054D">
              <w:rPr>
                <w:rFonts w:ascii="Arial" w:hAnsi="Arial" w:cs="Arial"/>
              </w:rPr>
              <w:t>Special Clinics</w:t>
            </w:r>
          </w:p>
          <w:p w:rsidR="002C1447" w:rsidRPr="002E054D" w:rsidRDefault="002C1447" w:rsidP="004710E2">
            <w:pPr>
              <w:numPr>
                <w:ilvl w:val="1"/>
                <w:numId w:val="388"/>
              </w:numPr>
              <w:rPr>
                <w:rFonts w:ascii="Arial" w:hAnsi="Arial" w:cs="Arial"/>
              </w:rPr>
            </w:pPr>
            <w:r w:rsidRPr="002E054D">
              <w:rPr>
                <w:rFonts w:ascii="Arial" w:hAnsi="Arial" w:cs="Arial"/>
              </w:rPr>
              <w:t>Hospitals</w:t>
            </w:r>
          </w:p>
          <w:p w:rsidR="002C1447" w:rsidRPr="002E054D" w:rsidRDefault="002C1447" w:rsidP="004710E2">
            <w:pPr>
              <w:numPr>
                <w:ilvl w:val="1"/>
                <w:numId w:val="388"/>
              </w:numPr>
              <w:rPr>
                <w:rFonts w:ascii="Arial" w:hAnsi="Arial" w:cs="Arial"/>
              </w:rPr>
            </w:pPr>
            <w:r w:rsidRPr="002E054D">
              <w:rPr>
                <w:rFonts w:ascii="Arial" w:hAnsi="Arial" w:cs="Arial"/>
              </w:rPr>
              <w:t>Corporation / Municipality / Board</w:t>
            </w:r>
          </w:p>
          <w:p w:rsidR="002C1447" w:rsidRPr="002E054D" w:rsidRDefault="002C1447" w:rsidP="004710E2">
            <w:pPr>
              <w:numPr>
                <w:ilvl w:val="0"/>
                <w:numId w:val="388"/>
              </w:numPr>
              <w:rPr>
                <w:rFonts w:ascii="Arial" w:hAnsi="Arial" w:cs="Arial"/>
              </w:rPr>
            </w:pPr>
            <w:r w:rsidRPr="002E054D">
              <w:rPr>
                <w:rFonts w:ascii="Arial" w:hAnsi="Arial" w:cs="Arial"/>
              </w:rPr>
              <w:t>Components of  health services</w:t>
            </w:r>
          </w:p>
          <w:p w:rsidR="002C1447" w:rsidRPr="002E054D" w:rsidRDefault="002C1447" w:rsidP="004710E2">
            <w:pPr>
              <w:numPr>
                <w:ilvl w:val="1"/>
                <w:numId w:val="388"/>
              </w:numPr>
              <w:rPr>
                <w:rFonts w:ascii="Arial" w:hAnsi="Arial" w:cs="Arial"/>
              </w:rPr>
            </w:pPr>
            <w:r w:rsidRPr="002E054D">
              <w:rPr>
                <w:rFonts w:ascii="Arial" w:hAnsi="Arial" w:cs="Arial"/>
              </w:rPr>
              <w:t>Environmental sanitation</w:t>
            </w:r>
          </w:p>
          <w:p w:rsidR="002C1447" w:rsidRPr="002E054D" w:rsidRDefault="002C1447" w:rsidP="004710E2">
            <w:pPr>
              <w:numPr>
                <w:ilvl w:val="1"/>
                <w:numId w:val="388"/>
              </w:numPr>
              <w:rPr>
                <w:rFonts w:ascii="Arial" w:hAnsi="Arial" w:cs="Arial"/>
              </w:rPr>
            </w:pPr>
            <w:r w:rsidRPr="002E054D">
              <w:rPr>
                <w:rFonts w:ascii="Arial" w:hAnsi="Arial" w:cs="Arial"/>
              </w:rPr>
              <w:t>Health Education</w:t>
            </w:r>
          </w:p>
          <w:p w:rsidR="002C1447" w:rsidRPr="002E054D" w:rsidRDefault="002C1447" w:rsidP="004710E2">
            <w:pPr>
              <w:numPr>
                <w:ilvl w:val="1"/>
                <w:numId w:val="388"/>
              </w:numPr>
              <w:rPr>
                <w:rFonts w:ascii="Arial" w:hAnsi="Arial" w:cs="Arial"/>
              </w:rPr>
            </w:pPr>
            <w:r w:rsidRPr="002E054D">
              <w:rPr>
                <w:rFonts w:ascii="Arial" w:hAnsi="Arial" w:cs="Arial"/>
              </w:rPr>
              <w:t>Vital statistics</w:t>
            </w:r>
          </w:p>
          <w:p w:rsidR="002C1447" w:rsidRPr="002E054D" w:rsidRDefault="002C1447" w:rsidP="004710E2">
            <w:pPr>
              <w:numPr>
                <w:ilvl w:val="1"/>
                <w:numId w:val="388"/>
              </w:numPr>
              <w:rPr>
                <w:rFonts w:ascii="Arial" w:hAnsi="Arial" w:cs="Arial"/>
              </w:rPr>
            </w:pPr>
            <w:r w:rsidRPr="002E054D">
              <w:rPr>
                <w:rFonts w:ascii="Arial" w:hAnsi="Arial" w:cs="Arial"/>
              </w:rPr>
              <w:t>M.C.H. antenatal, Natal, postnatal, MTP Act, female foeticide act, child adoption act</w:t>
            </w:r>
          </w:p>
          <w:p w:rsidR="002C1447" w:rsidRPr="002E054D" w:rsidRDefault="002C1447" w:rsidP="004710E2">
            <w:pPr>
              <w:numPr>
                <w:ilvl w:val="1"/>
                <w:numId w:val="388"/>
              </w:numPr>
              <w:rPr>
                <w:rFonts w:ascii="Arial" w:hAnsi="Arial" w:cs="Arial"/>
              </w:rPr>
            </w:pPr>
            <w:r w:rsidRPr="002E054D">
              <w:rPr>
                <w:rFonts w:ascii="Arial" w:hAnsi="Arial" w:cs="Arial"/>
              </w:rPr>
              <w:t>Family Welfare</w:t>
            </w:r>
          </w:p>
          <w:p w:rsidR="002C1447" w:rsidRPr="002E054D" w:rsidRDefault="002C1447" w:rsidP="004710E2">
            <w:pPr>
              <w:numPr>
                <w:ilvl w:val="1"/>
                <w:numId w:val="388"/>
              </w:numPr>
              <w:rPr>
                <w:rFonts w:ascii="Arial" w:hAnsi="Arial" w:cs="Arial"/>
              </w:rPr>
            </w:pPr>
            <w:r w:rsidRPr="002E054D">
              <w:rPr>
                <w:rFonts w:ascii="Arial" w:hAnsi="Arial" w:cs="Arial"/>
              </w:rPr>
              <w:t>National health programme</w:t>
            </w:r>
          </w:p>
          <w:p w:rsidR="002C1447" w:rsidRPr="002E054D" w:rsidRDefault="002C1447" w:rsidP="004710E2">
            <w:pPr>
              <w:numPr>
                <w:ilvl w:val="1"/>
                <w:numId w:val="388"/>
              </w:numPr>
              <w:rPr>
                <w:rFonts w:ascii="Arial" w:hAnsi="Arial" w:cs="Arial"/>
              </w:rPr>
            </w:pPr>
            <w:r w:rsidRPr="002E054D">
              <w:rPr>
                <w:rFonts w:ascii="Arial" w:hAnsi="Arial" w:cs="Arial"/>
              </w:rPr>
              <w:t>School health services</w:t>
            </w:r>
          </w:p>
          <w:p w:rsidR="002C1447" w:rsidRPr="002E054D" w:rsidRDefault="002C1447" w:rsidP="004710E2">
            <w:pPr>
              <w:numPr>
                <w:ilvl w:val="1"/>
                <w:numId w:val="388"/>
              </w:numPr>
              <w:rPr>
                <w:rFonts w:ascii="Arial" w:hAnsi="Arial" w:cs="Arial"/>
              </w:rPr>
            </w:pPr>
            <w:r w:rsidRPr="002E054D">
              <w:rPr>
                <w:rFonts w:ascii="Arial" w:hAnsi="Arial" w:cs="Arial"/>
              </w:rPr>
              <w:t>Occupation health</w:t>
            </w:r>
          </w:p>
          <w:p w:rsidR="002C1447" w:rsidRPr="002E054D" w:rsidRDefault="002C1447" w:rsidP="004710E2">
            <w:pPr>
              <w:numPr>
                <w:ilvl w:val="1"/>
                <w:numId w:val="388"/>
              </w:numPr>
              <w:rPr>
                <w:rFonts w:ascii="Arial" w:hAnsi="Arial" w:cs="Arial"/>
              </w:rPr>
            </w:pPr>
            <w:r w:rsidRPr="002E054D">
              <w:rPr>
                <w:rFonts w:ascii="Arial" w:hAnsi="Arial" w:cs="Arial"/>
              </w:rPr>
              <w:t>Defense services</w:t>
            </w:r>
          </w:p>
          <w:p w:rsidR="002C1447" w:rsidRPr="002E054D" w:rsidRDefault="002C1447" w:rsidP="004710E2">
            <w:pPr>
              <w:numPr>
                <w:ilvl w:val="1"/>
                <w:numId w:val="388"/>
              </w:numPr>
              <w:rPr>
                <w:rFonts w:ascii="Arial" w:hAnsi="Arial" w:cs="Arial"/>
              </w:rPr>
            </w:pPr>
            <w:r w:rsidRPr="002E054D">
              <w:rPr>
                <w:rFonts w:ascii="Arial" w:hAnsi="Arial" w:cs="Arial"/>
              </w:rPr>
              <w:t>Institutional services</w:t>
            </w:r>
          </w:p>
          <w:p w:rsidR="002C1447" w:rsidRPr="002E054D" w:rsidRDefault="002C1447" w:rsidP="004710E2">
            <w:pPr>
              <w:numPr>
                <w:ilvl w:val="0"/>
                <w:numId w:val="388"/>
              </w:numPr>
              <w:rPr>
                <w:rFonts w:ascii="Arial" w:hAnsi="Arial" w:cs="Arial"/>
              </w:rPr>
            </w:pPr>
            <w:r w:rsidRPr="002E054D">
              <w:rPr>
                <w:rFonts w:ascii="Arial" w:hAnsi="Arial" w:cs="Arial"/>
              </w:rPr>
              <w:t>Systems of medicine and health care</w:t>
            </w:r>
          </w:p>
          <w:p w:rsidR="002C1447" w:rsidRPr="002E054D" w:rsidRDefault="002C1447" w:rsidP="004710E2">
            <w:pPr>
              <w:numPr>
                <w:ilvl w:val="1"/>
                <w:numId w:val="388"/>
              </w:numPr>
              <w:rPr>
                <w:rFonts w:ascii="Arial" w:hAnsi="Arial" w:cs="Arial"/>
              </w:rPr>
            </w:pPr>
            <w:r w:rsidRPr="002E054D">
              <w:rPr>
                <w:rFonts w:ascii="Arial" w:hAnsi="Arial" w:cs="Arial"/>
              </w:rPr>
              <w:t>Allopathy</w:t>
            </w:r>
          </w:p>
          <w:p w:rsidR="002C1447" w:rsidRPr="002E054D" w:rsidRDefault="002C1447" w:rsidP="004710E2">
            <w:pPr>
              <w:numPr>
                <w:ilvl w:val="1"/>
                <w:numId w:val="388"/>
              </w:numPr>
              <w:rPr>
                <w:rFonts w:ascii="Arial" w:hAnsi="Arial" w:cs="Arial"/>
              </w:rPr>
            </w:pPr>
            <w:r w:rsidRPr="002E054D">
              <w:rPr>
                <w:rFonts w:ascii="Arial" w:hAnsi="Arial" w:cs="Arial"/>
              </w:rPr>
              <w:t>Indian System of Medicine and Homeopathy</w:t>
            </w:r>
          </w:p>
          <w:p w:rsidR="002C1447" w:rsidRPr="002E054D" w:rsidRDefault="002C1447" w:rsidP="004710E2">
            <w:pPr>
              <w:numPr>
                <w:ilvl w:val="1"/>
                <w:numId w:val="388"/>
              </w:numPr>
              <w:rPr>
                <w:rFonts w:ascii="Arial" w:hAnsi="Arial" w:cs="Arial"/>
              </w:rPr>
            </w:pPr>
            <w:r w:rsidRPr="002E054D">
              <w:rPr>
                <w:rFonts w:ascii="Arial" w:hAnsi="Arial" w:cs="Arial"/>
              </w:rPr>
              <w:t>Alternative health care systems like yoga, meditation, social and spiritual healing etc.</w:t>
            </w:r>
          </w:p>
          <w:p w:rsidR="002C1447" w:rsidRPr="002E054D" w:rsidRDefault="002C1447" w:rsidP="004710E2">
            <w:pPr>
              <w:numPr>
                <w:ilvl w:val="0"/>
                <w:numId w:val="388"/>
              </w:numPr>
              <w:rPr>
                <w:rFonts w:ascii="Arial" w:hAnsi="Arial" w:cs="Arial"/>
              </w:rPr>
            </w:pPr>
            <w:r w:rsidRPr="002E054D">
              <w:rPr>
                <w:rFonts w:ascii="Arial" w:hAnsi="Arial" w:cs="Arial"/>
              </w:rPr>
              <w:t>Referral system</w:t>
            </w:r>
          </w:p>
        </w:tc>
      </w:tr>
      <w:tr w:rsidR="002C1447" w:rsidRPr="002E054D" w:rsidTr="002C1447">
        <w:tc>
          <w:tcPr>
            <w:tcW w:w="696" w:type="dxa"/>
          </w:tcPr>
          <w:p w:rsidR="002C1447" w:rsidRPr="002E054D" w:rsidRDefault="002C1447" w:rsidP="002C1447">
            <w:pPr>
              <w:jc w:val="center"/>
              <w:rPr>
                <w:rFonts w:ascii="Arial" w:hAnsi="Arial" w:cs="Arial"/>
              </w:rPr>
            </w:pPr>
            <w:r w:rsidRPr="002E054D">
              <w:rPr>
                <w:rFonts w:ascii="Arial" w:hAnsi="Arial" w:cs="Arial"/>
              </w:rPr>
              <w:lastRenderedPageBreak/>
              <w:t>IV</w:t>
            </w:r>
          </w:p>
        </w:tc>
        <w:tc>
          <w:tcPr>
            <w:tcW w:w="972" w:type="dxa"/>
          </w:tcPr>
          <w:p w:rsidR="002C1447" w:rsidRPr="002E054D" w:rsidRDefault="002C1447" w:rsidP="002C1447">
            <w:pPr>
              <w:rPr>
                <w:rFonts w:ascii="Arial" w:hAnsi="Arial" w:cs="Arial"/>
              </w:rPr>
            </w:pPr>
            <w:r w:rsidRPr="002E054D">
              <w:rPr>
                <w:rFonts w:ascii="Arial" w:hAnsi="Arial" w:cs="Arial"/>
              </w:rPr>
              <w:t>25</w:t>
            </w:r>
          </w:p>
        </w:tc>
        <w:tc>
          <w:tcPr>
            <w:tcW w:w="7654" w:type="dxa"/>
          </w:tcPr>
          <w:p w:rsidR="002C1447" w:rsidRPr="002E054D" w:rsidRDefault="002C1447" w:rsidP="004710E2">
            <w:pPr>
              <w:pStyle w:val="ListParagraph"/>
              <w:numPr>
                <w:ilvl w:val="0"/>
                <w:numId w:val="385"/>
              </w:numPr>
              <w:rPr>
                <w:rFonts w:ascii="Arial" w:hAnsi="Arial" w:cs="Arial"/>
                <w:b/>
              </w:rPr>
            </w:pPr>
            <w:r w:rsidRPr="002E054D">
              <w:rPr>
                <w:rFonts w:ascii="Arial" w:hAnsi="Arial" w:cs="Arial"/>
                <w:b/>
              </w:rPr>
              <w:t>Community health nursing approaches, concepts and roles and responsibilities of nursing personnel</w:t>
            </w:r>
          </w:p>
          <w:p w:rsidR="002C1447" w:rsidRPr="002E054D" w:rsidRDefault="002C1447" w:rsidP="004710E2">
            <w:pPr>
              <w:numPr>
                <w:ilvl w:val="0"/>
                <w:numId w:val="389"/>
              </w:numPr>
              <w:rPr>
                <w:rFonts w:ascii="Arial" w:hAnsi="Arial" w:cs="Arial"/>
              </w:rPr>
            </w:pPr>
            <w:r w:rsidRPr="002E054D">
              <w:rPr>
                <w:rFonts w:ascii="Arial" w:hAnsi="Arial" w:cs="Arial"/>
              </w:rPr>
              <w:t>Approaches</w:t>
            </w:r>
          </w:p>
          <w:p w:rsidR="002C1447" w:rsidRPr="002E054D" w:rsidRDefault="002C1447" w:rsidP="004710E2">
            <w:pPr>
              <w:numPr>
                <w:ilvl w:val="1"/>
                <w:numId w:val="389"/>
              </w:numPr>
              <w:rPr>
                <w:rFonts w:ascii="Arial" w:hAnsi="Arial" w:cs="Arial"/>
              </w:rPr>
            </w:pPr>
            <w:r w:rsidRPr="002E054D">
              <w:rPr>
                <w:rFonts w:ascii="Arial" w:hAnsi="Arial" w:cs="Arial"/>
              </w:rPr>
              <w:t>Nursing theories And Nursing process</w:t>
            </w:r>
          </w:p>
          <w:p w:rsidR="002C1447" w:rsidRPr="002E054D" w:rsidRDefault="002C1447" w:rsidP="004710E2">
            <w:pPr>
              <w:numPr>
                <w:ilvl w:val="1"/>
                <w:numId w:val="389"/>
              </w:numPr>
              <w:rPr>
                <w:rFonts w:ascii="Arial" w:hAnsi="Arial" w:cs="Arial"/>
              </w:rPr>
            </w:pPr>
            <w:r w:rsidRPr="002E054D">
              <w:rPr>
                <w:rFonts w:ascii="Arial" w:hAnsi="Arial" w:cs="Arial"/>
              </w:rPr>
              <w:t>Epidemiological approach</w:t>
            </w:r>
          </w:p>
          <w:p w:rsidR="002C1447" w:rsidRPr="002E054D" w:rsidRDefault="002C1447" w:rsidP="004710E2">
            <w:pPr>
              <w:numPr>
                <w:ilvl w:val="1"/>
                <w:numId w:val="389"/>
              </w:numPr>
              <w:rPr>
                <w:rFonts w:ascii="Arial" w:hAnsi="Arial" w:cs="Arial"/>
              </w:rPr>
            </w:pPr>
            <w:r w:rsidRPr="002E054D">
              <w:rPr>
                <w:rFonts w:ascii="Arial" w:hAnsi="Arial" w:cs="Arial"/>
              </w:rPr>
              <w:t>Problem solving approach</w:t>
            </w:r>
          </w:p>
          <w:p w:rsidR="002C1447" w:rsidRPr="002E054D" w:rsidRDefault="002C1447" w:rsidP="004710E2">
            <w:pPr>
              <w:numPr>
                <w:ilvl w:val="1"/>
                <w:numId w:val="389"/>
              </w:numPr>
              <w:rPr>
                <w:rFonts w:ascii="Arial" w:hAnsi="Arial" w:cs="Arial"/>
              </w:rPr>
            </w:pPr>
            <w:r w:rsidRPr="002E054D">
              <w:rPr>
                <w:rFonts w:ascii="Arial" w:hAnsi="Arial" w:cs="Arial"/>
              </w:rPr>
              <w:t>Evidence based approach</w:t>
            </w:r>
          </w:p>
          <w:p w:rsidR="002C1447" w:rsidRPr="002E054D" w:rsidRDefault="002C1447" w:rsidP="004710E2">
            <w:pPr>
              <w:numPr>
                <w:ilvl w:val="1"/>
                <w:numId w:val="389"/>
              </w:numPr>
              <w:rPr>
                <w:rFonts w:ascii="Arial" w:hAnsi="Arial" w:cs="Arial"/>
              </w:rPr>
            </w:pPr>
            <w:r w:rsidRPr="002E054D">
              <w:rPr>
                <w:rFonts w:ascii="Arial" w:hAnsi="Arial" w:cs="Arial"/>
              </w:rPr>
              <w:t>Empowering people to care for themselves</w:t>
            </w:r>
          </w:p>
          <w:p w:rsidR="002C1447" w:rsidRPr="002E054D" w:rsidRDefault="002C1447" w:rsidP="004710E2">
            <w:pPr>
              <w:numPr>
                <w:ilvl w:val="0"/>
                <w:numId w:val="389"/>
              </w:numPr>
              <w:rPr>
                <w:rFonts w:ascii="Arial" w:hAnsi="Arial" w:cs="Arial"/>
                <w:b/>
              </w:rPr>
            </w:pPr>
            <w:r w:rsidRPr="002E054D">
              <w:rPr>
                <w:rFonts w:ascii="Arial" w:hAnsi="Arial" w:cs="Arial"/>
              </w:rPr>
              <w:t>Concepts of Primary Health Care:</w:t>
            </w:r>
          </w:p>
          <w:p w:rsidR="002C1447" w:rsidRPr="002E054D" w:rsidRDefault="002C1447" w:rsidP="004710E2">
            <w:pPr>
              <w:numPr>
                <w:ilvl w:val="1"/>
                <w:numId w:val="389"/>
              </w:numPr>
              <w:rPr>
                <w:rFonts w:ascii="Arial" w:hAnsi="Arial" w:cs="Arial"/>
              </w:rPr>
            </w:pPr>
            <w:r w:rsidRPr="002E054D">
              <w:rPr>
                <w:rFonts w:ascii="Arial" w:hAnsi="Arial" w:cs="Arial"/>
              </w:rPr>
              <w:t>Equitable distribution</w:t>
            </w:r>
          </w:p>
          <w:p w:rsidR="002C1447" w:rsidRPr="002E054D" w:rsidRDefault="002C1447" w:rsidP="004710E2">
            <w:pPr>
              <w:numPr>
                <w:ilvl w:val="1"/>
                <w:numId w:val="389"/>
              </w:numPr>
              <w:rPr>
                <w:rFonts w:ascii="Arial" w:hAnsi="Arial" w:cs="Arial"/>
              </w:rPr>
            </w:pPr>
            <w:r w:rsidRPr="002E054D">
              <w:rPr>
                <w:rFonts w:ascii="Arial" w:hAnsi="Arial" w:cs="Arial"/>
              </w:rPr>
              <w:t>Community participation</w:t>
            </w:r>
          </w:p>
          <w:p w:rsidR="002C1447" w:rsidRPr="002E054D" w:rsidRDefault="002C1447" w:rsidP="004710E2">
            <w:pPr>
              <w:numPr>
                <w:ilvl w:val="1"/>
                <w:numId w:val="389"/>
              </w:numPr>
              <w:rPr>
                <w:rFonts w:ascii="Arial" w:hAnsi="Arial" w:cs="Arial"/>
              </w:rPr>
            </w:pPr>
            <w:r w:rsidRPr="002E054D">
              <w:rPr>
                <w:rFonts w:ascii="Arial" w:hAnsi="Arial" w:cs="Arial"/>
              </w:rPr>
              <w:t>Focus on prevention</w:t>
            </w:r>
          </w:p>
          <w:p w:rsidR="002C1447" w:rsidRPr="002E054D" w:rsidRDefault="002C1447" w:rsidP="004710E2">
            <w:pPr>
              <w:numPr>
                <w:ilvl w:val="1"/>
                <w:numId w:val="389"/>
              </w:numPr>
              <w:rPr>
                <w:rFonts w:ascii="Arial" w:hAnsi="Arial" w:cs="Arial"/>
              </w:rPr>
            </w:pPr>
            <w:r w:rsidRPr="002E054D">
              <w:rPr>
                <w:rFonts w:ascii="Arial" w:hAnsi="Arial" w:cs="Arial"/>
              </w:rPr>
              <w:t>Use of appropriate technology</w:t>
            </w:r>
          </w:p>
          <w:p w:rsidR="002C1447" w:rsidRPr="002E054D" w:rsidRDefault="002C1447" w:rsidP="004710E2">
            <w:pPr>
              <w:numPr>
                <w:ilvl w:val="1"/>
                <w:numId w:val="389"/>
              </w:numPr>
              <w:rPr>
                <w:rFonts w:ascii="Arial" w:hAnsi="Arial" w:cs="Arial"/>
              </w:rPr>
            </w:pPr>
            <w:r w:rsidRPr="002E054D">
              <w:rPr>
                <w:rFonts w:ascii="Arial" w:hAnsi="Arial" w:cs="Arial"/>
              </w:rPr>
              <w:lastRenderedPageBreak/>
              <w:t>Musty – sectoral approach</w:t>
            </w:r>
          </w:p>
          <w:p w:rsidR="002C1447" w:rsidRPr="002E054D" w:rsidRDefault="002C1447" w:rsidP="004710E2">
            <w:pPr>
              <w:numPr>
                <w:ilvl w:val="0"/>
                <w:numId w:val="389"/>
              </w:numPr>
              <w:rPr>
                <w:rFonts w:ascii="Arial" w:hAnsi="Arial" w:cs="Arial"/>
                <w:b/>
              </w:rPr>
            </w:pPr>
            <w:r w:rsidRPr="002E054D">
              <w:rPr>
                <w:rFonts w:ascii="Arial" w:hAnsi="Arial" w:cs="Arial"/>
              </w:rPr>
              <w:t>Roles and responsibilities of Community health nursing personnel in</w:t>
            </w:r>
          </w:p>
          <w:p w:rsidR="002C1447" w:rsidRPr="002E054D" w:rsidRDefault="002C1447" w:rsidP="004710E2">
            <w:pPr>
              <w:numPr>
                <w:ilvl w:val="1"/>
                <w:numId w:val="389"/>
              </w:numPr>
              <w:rPr>
                <w:rFonts w:ascii="Arial" w:hAnsi="Arial" w:cs="Arial"/>
                <w:b/>
              </w:rPr>
            </w:pPr>
            <w:r w:rsidRPr="002E054D">
              <w:rPr>
                <w:rFonts w:ascii="Arial" w:hAnsi="Arial" w:cs="Arial"/>
              </w:rPr>
              <w:t>Family health services</w:t>
            </w:r>
          </w:p>
          <w:p w:rsidR="002C1447" w:rsidRPr="002E054D" w:rsidRDefault="002C1447" w:rsidP="004710E2">
            <w:pPr>
              <w:numPr>
                <w:ilvl w:val="1"/>
                <w:numId w:val="389"/>
              </w:numPr>
              <w:rPr>
                <w:rFonts w:ascii="Arial" w:hAnsi="Arial" w:cs="Arial"/>
                <w:b/>
              </w:rPr>
            </w:pPr>
            <w:r w:rsidRPr="002E054D">
              <w:rPr>
                <w:rFonts w:ascii="Arial" w:hAnsi="Arial" w:cs="Arial"/>
              </w:rPr>
              <w:t>Information Education Communication (IEC)</w:t>
            </w:r>
          </w:p>
          <w:p w:rsidR="002C1447" w:rsidRPr="002E054D" w:rsidRDefault="002C1447" w:rsidP="004710E2">
            <w:pPr>
              <w:numPr>
                <w:ilvl w:val="1"/>
                <w:numId w:val="389"/>
              </w:numPr>
              <w:rPr>
                <w:rFonts w:ascii="Arial" w:hAnsi="Arial" w:cs="Arial"/>
                <w:b/>
              </w:rPr>
            </w:pPr>
            <w:r w:rsidRPr="002E054D">
              <w:rPr>
                <w:rFonts w:ascii="Arial" w:hAnsi="Arial" w:cs="Arial"/>
              </w:rPr>
              <w:t>Management Information System (MIS): Maintenance of Records &amp; reports</w:t>
            </w:r>
          </w:p>
          <w:p w:rsidR="002C1447" w:rsidRPr="002E054D" w:rsidRDefault="002C1447" w:rsidP="004710E2">
            <w:pPr>
              <w:numPr>
                <w:ilvl w:val="1"/>
                <w:numId w:val="389"/>
              </w:numPr>
              <w:rPr>
                <w:rFonts w:ascii="Arial" w:hAnsi="Arial" w:cs="Arial"/>
                <w:b/>
              </w:rPr>
            </w:pPr>
            <w:r w:rsidRPr="002E054D">
              <w:rPr>
                <w:rFonts w:ascii="Arial" w:hAnsi="Arial" w:cs="Arial"/>
              </w:rPr>
              <w:t>Training and supervision of various categories of health workers</w:t>
            </w:r>
          </w:p>
          <w:p w:rsidR="002C1447" w:rsidRPr="002E054D" w:rsidRDefault="002C1447" w:rsidP="004710E2">
            <w:pPr>
              <w:numPr>
                <w:ilvl w:val="1"/>
                <w:numId w:val="389"/>
              </w:numPr>
              <w:rPr>
                <w:rFonts w:ascii="Arial" w:hAnsi="Arial" w:cs="Arial"/>
                <w:b/>
              </w:rPr>
            </w:pPr>
            <w:r w:rsidRPr="002E054D">
              <w:rPr>
                <w:rFonts w:ascii="Arial" w:hAnsi="Arial" w:cs="Arial"/>
              </w:rPr>
              <w:t>National Health Programmes</w:t>
            </w:r>
          </w:p>
          <w:p w:rsidR="002C1447" w:rsidRPr="002E054D" w:rsidRDefault="002C1447" w:rsidP="004710E2">
            <w:pPr>
              <w:numPr>
                <w:ilvl w:val="1"/>
                <w:numId w:val="389"/>
              </w:numPr>
              <w:rPr>
                <w:rFonts w:ascii="Arial" w:hAnsi="Arial" w:cs="Arial"/>
                <w:b/>
              </w:rPr>
            </w:pPr>
            <w:r w:rsidRPr="002E054D">
              <w:rPr>
                <w:rFonts w:ascii="Arial" w:hAnsi="Arial" w:cs="Arial"/>
              </w:rPr>
              <w:t>Environmental sanitation</w:t>
            </w:r>
          </w:p>
          <w:p w:rsidR="002C1447" w:rsidRPr="002E054D" w:rsidRDefault="002C1447" w:rsidP="004710E2">
            <w:pPr>
              <w:numPr>
                <w:ilvl w:val="1"/>
                <w:numId w:val="389"/>
              </w:numPr>
              <w:rPr>
                <w:rFonts w:ascii="Arial" w:hAnsi="Arial" w:cs="Arial"/>
                <w:b/>
              </w:rPr>
            </w:pPr>
            <w:r w:rsidRPr="002E054D">
              <w:rPr>
                <w:rFonts w:ascii="Arial" w:hAnsi="Arial" w:cs="Arial"/>
              </w:rPr>
              <w:t>Maternal and child health and Family welfare</w:t>
            </w:r>
          </w:p>
          <w:p w:rsidR="002C1447" w:rsidRPr="002E054D" w:rsidRDefault="002C1447" w:rsidP="004710E2">
            <w:pPr>
              <w:numPr>
                <w:ilvl w:val="1"/>
                <w:numId w:val="389"/>
              </w:numPr>
              <w:rPr>
                <w:rFonts w:ascii="Arial" w:hAnsi="Arial" w:cs="Arial"/>
                <w:b/>
              </w:rPr>
            </w:pPr>
            <w:r w:rsidRPr="002E054D">
              <w:rPr>
                <w:rFonts w:ascii="Arial" w:hAnsi="Arial" w:cs="Arial"/>
              </w:rPr>
              <w:t>Treatment of Minor ailments</w:t>
            </w:r>
          </w:p>
          <w:p w:rsidR="002C1447" w:rsidRPr="002E054D" w:rsidRDefault="002C1447" w:rsidP="004710E2">
            <w:pPr>
              <w:numPr>
                <w:ilvl w:val="1"/>
                <w:numId w:val="389"/>
              </w:numPr>
              <w:rPr>
                <w:rFonts w:ascii="Arial" w:hAnsi="Arial" w:cs="Arial"/>
                <w:b/>
              </w:rPr>
            </w:pPr>
            <w:r w:rsidRPr="002E054D">
              <w:rPr>
                <w:rFonts w:ascii="Arial" w:hAnsi="Arial" w:cs="Arial"/>
              </w:rPr>
              <w:t>School Health Services</w:t>
            </w:r>
          </w:p>
          <w:p w:rsidR="002C1447" w:rsidRPr="002E054D" w:rsidRDefault="002C1447" w:rsidP="004710E2">
            <w:pPr>
              <w:numPr>
                <w:ilvl w:val="1"/>
                <w:numId w:val="389"/>
              </w:numPr>
              <w:rPr>
                <w:rFonts w:ascii="Arial" w:hAnsi="Arial" w:cs="Arial"/>
                <w:b/>
              </w:rPr>
            </w:pPr>
            <w:r w:rsidRPr="002E054D">
              <w:rPr>
                <w:rFonts w:ascii="Arial" w:hAnsi="Arial" w:cs="Arial"/>
              </w:rPr>
              <w:t>Occupational Health</w:t>
            </w:r>
          </w:p>
          <w:p w:rsidR="002C1447" w:rsidRPr="002E054D" w:rsidRDefault="002C1447" w:rsidP="004710E2">
            <w:pPr>
              <w:numPr>
                <w:ilvl w:val="1"/>
                <w:numId w:val="389"/>
              </w:numPr>
              <w:rPr>
                <w:rFonts w:ascii="Arial" w:hAnsi="Arial" w:cs="Arial"/>
                <w:b/>
              </w:rPr>
            </w:pPr>
            <w:r w:rsidRPr="002E054D">
              <w:rPr>
                <w:rFonts w:ascii="Arial" w:hAnsi="Arial" w:cs="Arial"/>
              </w:rPr>
              <w:t>Organization of clinics, camps: Types, Preparation, Planning, conduct and evaluation.</w:t>
            </w:r>
          </w:p>
          <w:p w:rsidR="002C1447" w:rsidRPr="002E054D" w:rsidRDefault="002C1447" w:rsidP="004710E2">
            <w:pPr>
              <w:numPr>
                <w:ilvl w:val="1"/>
                <w:numId w:val="389"/>
              </w:numPr>
              <w:rPr>
                <w:rFonts w:ascii="Arial" w:hAnsi="Arial" w:cs="Arial"/>
                <w:b/>
              </w:rPr>
            </w:pPr>
            <w:r w:rsidRPr="002E054D">
              <w:rPr>
                <w:rFonts w:ascii="Arial" w:hAnsi="Arial" w:cs="Arial"/>
              </w:rPr>
              <w:t>Waste management in the center, clinics etc.</w:t>
            </w:r>
          </w:p>
          <w:p w:rsidR="002C1447" w:rsidRPr="002E054D" w:rsidRDefault="002C1447" w:rsidP="004710E2">
            <w:pPr>
              <w:numPr>
                <w:ilvl w:val="0"/>
                <w:numId w:val="389"/>
              </w:numPr>
              <w:rPr>
                <w:rFonts w:ascii="Arial" w:hAnsi="Arial" w:cs="Arial"/>
              </w:rPr>
            </w:pPr>
            <w:r w:rsidRPr="002E054D">
              <w:rPr>
                <w:rFonts w:ascii="Arial" w:hAnsi="Arial" w:cs="Arial"/>
              </w:rPr>
              <w:t>Home Visit: Concept, Principles Process, Techniques: Bag technique home visit.</w:t>
            </w:r>
          </w:p>
          <w:p w:rsidR="002C1447" w:rsidRPr="002E054D" w:rsidRDefault="002C1447" w:rsidP="004710E2">
            <w:pPr>
              <w:numPr>
                <w:ilvl w:val="0"/>
                <w:numId w:val="389"/>
              </w:numPr>
              <w:rPr>
                <w:rFonts w:ascii="Arial" w:hAnsi="Arial" w:cs="Arial"/>
              </w:rPr>
            </w:pPr>
            <w:r w:rsidRPr="002E054D">
              <w:rPr>
                <w:rFonts w:ascii="Arial" w:hAnsi="Arial" w:cs="Arial"/>
              </w:rPr>
              <w:t>Qualities of Community Health Nurse</w:t>
            </w:r>
          </w:p>
          <w:p w:rsidR="002C1447" w:rsidRPr="002E054D" w:rsidRDefault="002C1447" w:rsidP="004710E2">
            <w:pPr>
              <w:numPr>
                <w:ilvl w:val="0"/>
                <w:numId w:val="389"/>
              </w:numPr>
              <w:rPr>
                <w:rFonts w:ascii="Arial" w:hAnsi="Arial" w:cs="Arial"/>
                <w:b/>
              </w:rPr>
            </w:pPr>
            <w:r w:rsidRPr="002E054D">
              <w:rPr>
                <w:rFonts w:ascii="Arial" w:hAnsi="Arial" w:cs="Arial"/>
              </w:rPr>
              <w:t>Job Description of Community health nursing personnel.</w:t>
            </w:r>
          </w:p>
        </w:tc>
      </w:tr>
      <w:tr w:rsidR="002C1447" w:rsidRPr="002E054D" w:rsidTr="002C1447">
        <w:tc>
          <w:tcPr>
            <w:tcW w:w="696" w:type="dxa"/>
          </w:tcPr>
          <w:p w:rsidR="002C1447" w:rsidRPr="002E054D" w:rsidRDefault="002C1447" w:rsidP="002C1447">
            <w:pPr>
              <w:jc w:val="center"/>
              <w:rPr>
                <w:rFonts w:ascii="Arial" w:hAnsi="Arial" w:cs="Arial"/>
              </w:rPr>
            </w:pPr>
            <w:r w:rsidRPr="002E054D">
              <w:rPr>
                <w:rFonts w:ascii="Arial" w:hAnsi="Arial" w:cs="Arial"/>
              </w:rPr>
              <w:lastRenderedPageBreak/>
              <w:t>V</w:t>
            </w:r>
          </w:p>
        </w:tc>
        <w:tc>
          <w:tcPr>
            <w:tcW w:w="972" w:type="dxa"/>
          </w:tcPr>
          <w:p w:rsidR="002C1447" w:rsidRPr="002E054D" w:rsidRDefault="002C1447" w:rsidP="002C1447">
            <w:pPr>
              <w:rPr>
                <w:rFonts w:ascii="Arial" w:hAnsi="Arial" w:cs="Arial"/>
                <w:bCs/>
              </w:rPr>
            </w:pPr>
            <w:r w:rsidRPr="002E054D">
              <w:rPr>
                <w:rFonts w:ascii="Arial" w:hAnsi="Arial" w:cs="Arial"/>
                <w:bCs/>
              </w:rPr>
              <w:t>15</w:t>
            </w:r>
          </w:p>
        </w:tc>
        <w:tc>
          <w:tcPr>
            <w:tcW w:w="7654" w:type="dxa"/>
          </w:tcPr>
          <w:p w:rsidR="002C1447" w:rsidRPr="002E054D" w:rsidRDefault="002C1447" w:rsidP="004710E2">
            <w:pPr>
              <w:pStyle w:val="ListParagraph"/>
              <w:numPr>
                <w:ilvl w:val="0"/>
                <w:numId w:val="385"/>
              </w:numPr>
              <w:rPr>
                <w:rFonts w:ascii="Arial" w:hAnsi="Arial" w:cs="Arial"/>
                <w:b/>
                <w:bCs/>
              </w:rPr>
            </w:pPr>
            <w:r w:rsidRPr="002E054D">
              <w:rPr>
                <w:rFonts w:ascii="Arial" w:hAnsi="Arial" w:cs="Arial"/>
                <w:b/>
                <w:bCs/>
              </w:rPr>
              <w:t>Assisting individuals and groups to promote and maintain their health: -</w:t>
            </w:r>
          </w:p>
          <w:p w:rsidR="002C1447" w:rsidRPr="002E054D" w:rsidRDefault="002C1447" w:rsidP="004710E2">
            <w:pPr>
              <w:numPr>
                <w:ilvl w:val="0"/>
                <w:numId w:val="390"/>
              </w:numPr>
              <w:rPr>
                <w:rFonts w:ascii="Arial" w:hAnsi="Arial" w:cs="Arial"/>
              </w:rPr>
            </w:pPr>
            <w:r w:rsidRPr="002E054D">
              <w:rPr>
                <w:rFonts w:ascii="Arial" w:hAnsi="Arial" w:cs="Arial"/>
              </w:rPr>
              <w:t xml:space="preserve">Empowerment for self-care of individuals, families and groups in – </w:t>
            </w:r>
          </w:p>
          <w:p w:rsidR="002C1447" w:rsidRPr="002E054D" w:rsidRDefault="002C1447" w:rsidP="004710E2">
            <w:pPr>
              <w:numPr>
                <w:ilvl w:val="0"/>
                <w:numId w:val="390"/>
              </w:numPr>
              <w:rPr>
                <w:rFonts w:ascii="Arial" w:hAnsi="Arial" w:cs="Arial"/>
              </w:rPr>
            </w:pPr>
            <w:r w:rsidRPr="002E054D">
              <w:rPr>
                <w:rFonts w:ascii="Arial" w:hAnsi="Arial" w:cs="Arial"/>
              </w:rPr>
              <w:t>Assessment of self and family</w:t>
            </w:r>
          </w:p>
          <w:p w:rsidR="002C1447" w:rsidRPr="002E054D" w:rsidRDefault="002C1447" w:rsidP="004710E2">
            <w:pPr>
              <w:numPr>
                <w:ilvl w:val="1"/>
                <w:numId w:val="390"/>
              </w:numPr>
              <w:rPr>
                <w:rFonts w:ascii="Arial" w:hAnsi="Arial" w:cs="Arial"/>
              </w:rPr>
            </w:pPr>
            <w:r w:rsidRPr="002E054D">
              <w:rPr>
                <w:rFonts w:ascii="Arial" w:hAnsi="Arial" w:cs="Arial"/>
              </w:rPr>
              <w:t>Monitoring growth and development</w:t>
            </w:r>
          </w:p>
          <w:p w:rsidR="002C1447" w:rsidRPr="002E054D" w:rsidRDefault="002C1447" w:rsidP="004710E2">
            <w:pPr>
              <w:numPr>
                <w:ilvl w:val="2"/>
                <w:numId w:val="390"/>
              </w:numPr>
              <w:rPr>
                <w:rFonts w:ascii="Arial" w:hAnsi="Arial" w:cs="Arial"/>
              </w:rPr>
            </w:pPr>
            <w:r w:rsidRPr="002E054D">
              <w:rPr>
                <w:rFonts w:ascii="Arial" w:hAnsi="Arial" w:cs="Arial"/>
              </w:rPr>
              <w:t>Mile stone</w:t>
            </w:r>
          </w:p>
          <w:p w:rsidR="002C1447" w:rsidRPr="002E054D" w:rsidRDefault="002C1447" w:rsidP="004710E2">
            <w:pPr>
              <w:numPr>
                <w:ilvl w:val="2"/>
                <w:numId w:val="390"/>
              </w:numPr>
              <w:rPr>
                <w:rFonts w:ascii="Arial" w:hAnsi="Arial" w:cs="Arial"/>
              </w:rPr>
            </w:pPr>
            <w:r w:rsidRPr="002E054D">
              <w:rPr>
                <w:rFonts w:ascii="Arial" w:hAnsi="Arial" w:cs="Arial"/>
              </w:rPr>
              <w:t>Weight measurement</w:t>
            </w:r>
          </w:p>
          <w:p w:rsidR="002C1447" w:rsidRPr="002E054D" w:rsidRDefault="002C1447" w:rsidP="004710E2">
            <w:pPr>
              <w:numPr>
                <w:ilvl w:val="2"/>
                <w:numId w:val="390"/>
              </w:numPr>
              <w:rPr>
                <w:rFonts w:ascii="Arial" w:hAnsi="Arial" w:cs="Arial"/>
              </w:rPr>
            </w:pPr>
            <w:r w:rsidRPr="002E054D">
              <w:rPr>
                <w:rFonts w:ascii="Arial" w:hAnsi="Arial" w:cs="Arial"/>
              </w:rPr>
              <w:t>Social development</w:t>
            </w:r>
          </w:p>
          <w:p w:rsidR="002C1447" w:rsidRPr="002E054D" w:rsidRDefault="002C1447" w:rsidP="004710E2">
            <w:pPr>
              <w:numPr>
                <w:ilvl w:val="1"/>
                <w:numId w:val="390"/>
              </w:numPr>
              <w:rPr>
                <w:rFonts w:ascii="Arial" w:hAnsi="Arial" w:cs="Arial"/>
              </w:rPr>
            </w:pPr>
            <w:r w:rsidRPr="002E054D">
              <w:rPr>
                <w:rFonts w:ascii="Arial" w:hAnsi="Arial" w:cs="Arial"/>
              </w:rPr>
              <w:t>Temperature and Blood pressure monitoring</w:t>
            </w:r>
          </w:p>
          <w:p w:rsidR="002C1447" w:rsidRPr="002E054D" w:rsidRDefault="002C1447" w:rsidP="004710E2">
            <w:pPr>
              <w:numPr>
                <w:ilvl w:val="1"/>
                <w:numId w:val="390"/>
              </w:numPr>
              <w:rPr>
                <w:rFonts w:ascii="Arial" w:hAnsi="Arial" w:cs="Arial"/>
              </w:rPr>
            </w:pPr>
            <w:r w:rsidRPr="002E054D">
              <w:rPr>
                <w:rFonts w:ascii="Arial" w:hAnsi="Arial" w:cs="Arial"/>
              </w:rPr>
              <w:t>Menstrual cycle</w:t>
            </w:r>
          </w:p>
          <w:p w:rsidR="002C1447" w:rsidRPr="002E054D" w:rsidRDefault="002C1447" w:rsidP="004710E2">
            <w:pPr>
              <w:numPr>
                <w:ilvl w:val="1"/>
                <w:numId w:val="390"/>
              </w:numPr>
              <w:rPr>
                <w:rFonts w:ascii="Arial" w:hAnsi="Arial" w:cs="Arial"/>
              </w:rPr>
            </w:pPr>
            <w:r w:rsidRPr="002E054D">
              <w:rPr>
                <w:rFonts w:ascii="Arial" w:hAnsi="Arial" w:cs="Arial"/>
              </w:rPr>
              <w:t>Breast self-examination and testicles</w:t>
            </w:r>
          </w:p>
          <w:p w:rsidR="002C1447" w:rsidRPr="002E054D" w:rsidRDefault="002C1447" w:rsidP="004710E2">
            <w:pPr>
              <w:numPr>
                <w:ilvl w:val="1"/>
                <w:numId w:val="390"/>
              </w:numPr>
              <w:rPr>
                <w:rFonts w:ascii="Arial" w:hAnsi="Arial" w:cs="Arial"/>
              </w:rPr>
            </w:pPr>
            <w:r w:rsidRPr="002E054D">
              <w:rPr>
                <w:rFonts w:ascii="Arial" w:hAnsi="Arial" w:cs="Arial"/>
              </w:rPr>
              <w:t>Warning Signs of various diseases</w:t>
            </w:r>
          </w:p>
          <w:p w:rsidR="002C1447" w:rsidRPr="002E054D" w:rsidRDefault="002C1447" w:rsidP="004710E2">
            <w:pPr>
              <w:numPr>
                <w:ilvl w:val="1"/>
                <w:numId w:val="390"/>
              </w:numPr>
              <w:rPr>
                <w:rFonts w:ascii="Arial" w:hAnsi="Arial" w:cs="Arial"/>
              </w:rPr>
            </w:pPr>
            <w:r w:rsidRPr="002E054D">
              <w:rPr>
                <w:rFonts w:ascii="Arial" w:hAnsi="Arial" w:cs="Arial"/>
              </w:rPr>
              <w:t>Tests: Urine for sugar and albumin, blood sugar</w:t>
            </w:r>
          </w:p>
          <w:p w:rsidR="002C1447" w:rsidRPr="002E054D" w:rsidRDefault="002C1447" w:rsidP="004710E2">
            <w:pPr>
              <w:numPr>
                <w:ilvl w:val="0"/>
                <w:numId w:val="390"/>
              </w:numPr>
              <w:rPr>
                <w:rFonts w:ascii="Arial" w:hAnsi="Arial" w:cs="Arial"/>
              </w:rPr>
            </w:pPr>
            <w:r w:rsidRPr="002E054D">
              <w:rPr>
                <w:rFonts w:ascii="Arial" w:hAnsi="Arial" w:cs="Arial"/>
              </w:rPr>
              <w:t>Seek health services for</w:t>
            </w:r>
          </w:p>
          <w:p w:rsidR="002C1447" w:rsidRPr="002E054D" w:rsidRDefault="002C1447" w:rsidP="004710E2">
            <w:pPr>
              <w:numPr>
                <w:ilvl w:val="1"/>
                <w:numId w:val="390"/>
              </w:numPr>
              <w:rPr>
                <w:rFonts w:ascii="Arial" w:hAnsi="Arial" w:cs="Arial"/>
              </w:rPr>
            </w:pPr>
            <w:r w:rsidRPr="002E054D">
              <w:rPr>
                <w:rFonts w:ascii="Arial" w:hAnsi="Arial" w:cs="Arial"/>
              </w:rPr>
              <w:t>Routine checkup</w:t>
            </w:r>
          </w:p>
          <w:p w:rsidR="002C1447" w:rsidRPr="002E054D" w:rsidRDefault="002C1447" w:rsidP="004710E2">
            <w:pPr>
              <w:numPr>
                <w:ilvl w:val="1"/>
                <w:numId w:val="390"/>
              </w:numPr>
              <w:rPr>
                <w:rFonts w:ascii="Arial" w:hAnsi="Arial" w:cs="Arial"/>
              </w:rPr>
            </w:pPr>
            <w:r w:rsidRPr="002E054D">
              <w:rPr>
                <w:rFonts w:ascii="Arial" w:hAnsi="Arial" w:cs="Arial"/>
              </w:rPr>
              <w:t>Immunization</w:t>
            </w:r>
          </w:p>
          <w:p w:rsidR="002C1447" w:rsidRPr="002E054D" w:rsidRDefault="002C1447" w:rsidP="004710E2">
            <w:pPr>
              <w:numPr>
                <w:ilvl w:val="1"/>
                <w:numId w:val="390"/>
              </w:numPr>
              <w:rPr>
                <w:rFonts w:ascii="Arial" w:hAnsi="Arial" w:cs="Arial"/>
              </w:rPr>
            </w:pPr>
            <w:r w:rsidRPr="002E054D">
              <w:rPr>
                <w:rFonts w:ascii="Arial" w:hAnsi="Arial" w:cs="Arial"/>
              </w:rPr>
              <w:t>Counseling</w:t>
            </w:r>
          </w:p>
          <w:p w:rsidR="002C1447" w:rsidRPr="002E054D" w:rsidRDefault="002C1447" w:rsidP="004710E2">
            <w:pPr>
              <w:numPr>
                <w:ilvl w:val="1"/>
                <w:numId w:val="390"/>
              </w:numPr>
              <w:rPr>
                <w:rFonts w:ascii="Arial" w:hAnsi="Arial" w:cs="Arial"/>
              </w:rPr>
            </w:pPr>
            <w:r w:rsidRPr="002E054D">
              <w:rPr>
                <w:rFonts w:ascii="Arial" w:hAnsi="Arial" w:cs="Arial"/>
              </w:rPr>
              <w:t>Diagnosis</w:t>
            </w:r>
          </w:p>
          <w:p w:rsidR="002C1447" w:rsidRPr="002E054D" w:rsidRDefault="002C1447" w:rsidP="004710E2">
            <w:pPr>
              <w:numPr>
                <w:ilvl w:val="1"/>
                <w:numId w:val="390"/>
              </w:numPr>
              <w:rPr>
                <w:rFonts w:ascii="Arial" w:hAnsi="Arial" w:cs="Arial"/>
              </w:rPr>
            </w:pPr>
            <w:r w:rsidRPr="002E054D">
              <w:rPr>
                <w:rFonts w:ascii="Arial" w:hAnsi="Arial" w:cs="Arial"/>
              </w:rPr>
              <w:t>Treatment</w:t>
            </w:r>
          </w:p>
          <w:p w:rsidR="002C1447" w:rsidRPr="002E054D" w:rsidRDefault="002C1447" w:rsidP="004710E2">
            <w:pPr>
              <w:numPr>
                <w:ilvl w:val="1"/>
                <w:numId w:val="390"/>
              </w:numPr>
              <w:rPr>
                <w:rFonts w:ascii="Arial" w:hAnsi="Arial" w:cs="Arial"/>
              </w:rPr>
            </w:pPr>
            <w:r w:rsidRPr="002E054D">
              <w:rPr>
                <w:rFonts w:ascii="Arial" w:hAnsi="Arial" w:cs="Arial"/>
              </w:rPr>
              <w:t>Follow up</w:t>
            </w:r>
          </w:p>
          <w:p w:rsidR="002C1447" w:rsidRPr="002E054D" w:rsidRDefault="002C1447" w:rsidP="004710E2">
            <w:pPr>
              <w:numPr>
                <w:ilvl w:val="0"/>
                <w:numId w:val="390"/>
              </w:numPr>
              <w:rPr>
                <w:rFonts w:ascii="Arial" w:hAnsi="Arial" w:cs="Arial"/>
              </w:rPr>
            </w:pPr>
            <w:r w:rsidRPr="002E054D">
              <w:rPr>
                <w:rFonts w:ascii="Arial" w:hAnsi="Arial" w:cs="Arial"/>
              </w:rPr>
              <w:t>Maintenance of health records for self and family</w:t>
            </w:r>
          </w:p>
          <w:p w:rsidR="002C1447" w:rsidRPr="002E054D" w:rsidRDefault="002C1447" w:rsidP="004710E2">
            <w:pPr>
              <w:numPr>
                <w:ilvl w:val="0"/>
                <w:numId w:val="390"/>
              </w:numPr>
              <w:rPr>
                <w:rFonts w:ascii="Arial" w:hAnsi="Arial" w:cs="Arial"/>
              </w:rPr>
            </w:pPr>
            <w:r w:rsidRPr="002E054D">
              <w:rPr>
                <w:rFonts w:ascii="Arial" w:hAnsi="Arial" w:cs="Arial"/>
              </w:rPr>
              <w:t>Continue medical care and follow up in community for various diseases and disabilities</w:t>
            </w:r>
          </w:p>
          <w:p w:rsidR="002C1447" w:rsidRPr="002E054D" w:rsidRDefault="002C1447" w:rsidP="004710E2">
            <w:pPr>
              <w:numPr>
                <w:ilvl w:val="0"/>
                <w:numId w:val="390"/>
              </w:numPr>
              <w:rPr>
                <w:rFonts w:ascii="Arial" w:hAnsi="Arial" w:cs="Arial"/>
              </w:rPr>
            </w:pPr>
            <w:r w:rsidRPr="002E054D">
              <w:rPr>
                <w:rFonts w:ascii="Arial" w:hAnsi="Arial" w:cs="Arial"/>
              </w:rPr>
              <w:t>Carryout therapeutic procedures as prescribed / required for self and family</w:t>
            </w:r>
          </w:p>
          <w:p w:rsidR="002C1447" w:rsidRPr="002E054D" w:rsidRDefault="002C1447" w:rsidP="004710E2">
            <w:pPr>
              <w:numPr>
                <w:ilvl w:val="0"/>
                <w:numId w:val="390"/>
              </w:numPr>
              <w:rPr>
                <w:rFonts w:ascii="Arial" w:hAnsi="Arial" w:cs="Arial"/>
              </w:rPr>
            </w:pPr>
            <w:r w:rsidRPr="002E054D">
              <w:rPr>
                <w:rFonts w:ascii="Arial" w:hAnsi="Arial" w:cs="Arial"/>
              </w:rPr>
              <w:t>Waste Management</w:t>
            </w:r>
          </w:p>
          <w:p w:rsidR="002C1447" w:rsidRPr="002E054D" w:rsidRDefault="002C1447" w:rsidP="004710E2">
            <w:pPr>
              <w:numPr>
                <w:ilvl w:val="0"/>
                <w:numId w:val="390"/>
              </w:numPr>
              <w:rPr>
                <w:rFonts w:ascii="Arial" w:hAnsi="Arial" w:cs="Arial"/>
              </w:rPr>
            </w:pPr>
            <w:r w:rsidRPr="002E054D">
              <w:rPr>
                <w:rFonts w:ascii="Arial" w:hAnsi="Arial" w:cs="Arial"/>
              </w:rPr>
              <w:t>Collection and disposable of waste at home and community</w:t>
            </w:r>
          </w:p>
          <w:p w:rsidR="002C1447" w:rsidRPr="002E054D" w:rsidRDefault="002C1447" w:rsidP="002C1447">
            <w:pPr>
              <w:rPr>
                <w:rFonts w:ascii="Arial" w:hAnsi="Arial" w:cs="Arial"/>
              </w:rPr>
            </w:pPr>
          </w:p>
          <w:p w:rsidR="002C1447" w:rsidRPr="002E054D" w:rsidRDefault="002C1447" w:rsidP="004710E2">
            <w:pPr>
              <w:numPr>
                <w:ilvl w:val="0"/>
                <w:numId w:val="390"/>
              </w:numPr>
              <w:rPr>
                <w:rFonts w:ascii="Arial" w:hAnsi="Arial" w:cs="Arial"/>
              </w:rPr>
            </w:pPr>
            <w:r w:rsidRPr="002E054D">
              <w:rPr>
                <w:rFonts w:ascii="Arial" w:hAnsi="Arial" w:cs="Arial"/>
              </w:rPr>
              <w:t>Sensitize and handle social issues affecting health and development for self and family</w:t>
            </w:r>
          </w:p>
          <w:p w:rsidR="002C1447" w:rsidRPr="002E054D" w:rsidRDefault="002C1447" w:rsidP="004710E2">
            <w:pPr>
              <w:numPr>
                <w:ilvl w:val="0"/>
                <w:numId w:val="390"/>
              </w:numPr>
              <w:rPr>
                <w:rFonts w:ascii="Arial" w:hAnsi="Arial" w:cs="Arial"/>
              </w:rPr>
            </w:pPr>
            <w:r w:rsidRPr="002E054D">
              <w:rPr>
                <w:rFonts w:ascii="Arial" w:hAnsi="Arial" w:cs="Arial"/>
              </w:rPr>
              <w:t>Women Empowerment</w:t>
            </w:r>
          </w:p>
          <w:p w:rsidR="002C1447" w:rsidRPr="002E054D" w:rsidRDefault="002C1447" w:rsidP="004710E2">
            <w:pPr>
              <w:numPr>
                <w:ilvl w:val="0"/>
                <w:numId w:val="390"/>
              </w:numPr>
              <w:rPr>
                <w:rFonts w:ascii="Arial" w:hAnsi="Arial" w:cs="Arial"/>
              </w:rPr>
            </w:pPr>
            <w:r w:rsidRPr="002E054D">
              <w:rPr>
                <w:rFonts w:ascii="Arial" w:hAnsi="Arial" w:cs="Arial"/>
              </w:rPr>
              <w:t>Women and child abuse</w:t>
            </w:r>
          </w:p>
          <w:p w:rsidR="002C1447" w:rsidRPr="002E054D" w:rsidRDefault="002C1447" w:rsidP="004710E2">
            <w:pPr>
              <w:numPr>
                <w:ilvl w:val="0"/>
                <w:numId w:val="390"/>
              </w:numPr>
              <w:rPr>
                <w:rFonts w:ascii="Arial" w:hAnsi="Arial" w:cs="Arial"/>
              </w:rPr>
            </w:pPr>
            <w:r w:rsidRPr="002E054D">
              <w:rPr>
                <w:rFonts w:ascii="Arial" w:hAnsi="Arial" w:cs="Arial"/>
              </w:rPr>
              <w:t>Abuse of elders</w:t>
            </w:r>
          </w:p>
          <w:p w:rsidR="002C1447" w:rsidRPr="002E054D" w:rsidRDefault="002C1447" w:rsidP="004710E2">
            <w:pPr>
              <w:numPr>
                <w:ilvl w:val="0"/>
                <w:numId w:val="390"/>
              </w:numPr>
              <w:rPr>
                <w:rFonts w:ascii="Arial" w:hAnsi="Arial" w:cs="Arial"/>
              </w:rPr>
            </w:pPr>
            <w:r w:rsidRPr="002E054D">
              <w:rPr>
                <w:rFonts w:ascii="Arial" w:hAnsi="Arial" w:cs="Arial"/>
              </w:rPr>
              <w:t>Female feticide</w:t>
            </w:r>
          </w:p>
          <w:p w:rsidR="002C1447" w:rsidRPr="002E054D" w:rsidRDefault="002C1447" w:rsidP="004710E2">
            <w:pPr>
              <w:numPr>
                <w:ilvl w:val="0"/>
                <w:numId w:val="390"/>
              </w:numPr>
              <w:rPr>
                <w:rFonts w:ascii="Arial" w:hAnsi="Arial" w:cs="Arial"/>
              </w:rPr>
            </w:pPr>
            <w:r w:rsidRPr="002E054D">
              <w:rPr>
                <w:rFonts w:ascii="Arial" w:hAnsi="Arial" w:cs="Arial"/>
              </w:rPr>
              <w:t>Commercial sex workers</w:t>
            </w:r>
          </w:p>
          <w:p w:rsidR="002C1447" w:rsidRPr="002E054D" w:rsidRDefault="002C1447" w:rsidP="004710E2">
            <w:pPr>
              <w:numPr>
                <w:ilvl w:val="0"/>
                <w:numId w:val="390"/>
              </w:numPr>
              <w:rPr>
                <w:rFonts w:ascii="Arial" w:hAnsi="Arial" w:cs="Arial"/>
              </w:rPr>
            </w:pPr>
            <w:r w:rsidRPr="002E054D">
              <w:rPr>
                <w:rFonts w:ascii="Arial" w:hAnsi="Arial" w:cs="Arial"/>
              </w:rPr>
              <w:t>Food adulteration</w:t>
            </w:r>
          </w:p>
          <w:p w:rsidR="002C1447" w:rsidRPr="002E054D" w:rsidRDefault="002C1447" w:rsidP="004710E2">
            <w:pPr>
              <w:numPr>
                <w:ilvl w:val="0"/>
                <w:numId w:val="390"/>
              </w:numPr>
              <w:rPr>
                <w:rFonts w:ascii="Arial" w:hAnsi="Arial" w:cs="Arial"/>
              </w:rPr>
            </w:pPr>
            <w:r w:rsidRPr="002E054D">
              <w:rPr>
                <w:rFonts w:ascii="Arial" w:hAnsi="Arial" w:cs="Arial"/>
              </w:rPr>
              <w:t>Substance abuse</w:t>
            </w:r>
          </w:p>
          <w:p w:rsidR="002C1447" w:rsidRPr="002E054D" w:rsidRDefault="002C1447" w:rsidP="004710E2">
            <w:pPr>
              <w:numPr>
                <w:ilvl w:val="0"/>
                <w:numId w:val="390"/>
              </w:numPr>
              <w:rPr>
                <w:rFonts w:ascii="Arial" w:hAnsi="Arial" w:cs="Arial"/>
              </w:rPr>
            </w:pPr>
            <w:r w:rsidRPr="002E054D">
              <w:rPr>
                <w:rFonts w:ascii="Arial" w:hAnsi="Arial" w:cs="Arial"/>
              </w:rPr>
              <w:t>Utilize community resources for self and family</w:t>
            </w:r>
          </w:p>
          <w:p w:rsidR="002C1447" w:rsidRPr="002E054D" w:rsidRDefault="002C1447" w:rsidP="004710E2">
            <w:pPr>
              <w:numPr>
                <w:ilvl w:val="1"/>
                <w:numId w:val="390"/>
              </w:numPr>
              <w:rPr>
                <w:rFonts w:ascii="Arial" w:hAnsi="Arial" w:cs="Arial"/>
              </w:rPr>
            </w:pPr>
            <w:r w:rsidRPr="002E054D">
              <w:rPr>
                <w:rFonts w:ascii="Arial" w:hAnsi="Arial" w:cs="Arial"/>
              </w:rPr>
              <w:t>Trauma services</w:t>
            </w:r>
          </w:p>
          <w:p w:rsidR="002C1447" w:rsidRPr="002E054D" w:rsidRDefault="002C1447" w:rsidP="004710E2">
            <w:pPr>
              <w:numPr>
                <w:ilvl w:val="1"/>
                <w:numId w:val="390"/>
              </w:numPr>
              <w:rPr>
                <w:rFonts w:ascii="Arial" w:hAnsi="Arial" w:cs="Arial"/>
              </w:rPr>
            </w:pPr>
            <w:r w:rsidRPr="002E054D">
              <w:rPr>
                <w:rFonts w:ascii="Arial" w:hAnsi="Arial" w:cs="Arial"/>
              </w:rPr>
              <w:t>Old age homes</w:t>
            </w:r>
          </w:p>
          <w:p w:rsidR="002C1447" w:rsidRPr="002E054D" w:rsidRDefault="002C1447" w:rsidP="004710E2">
            <w:pPr>
              <w:numPr>
                <w:ilvl w:val="1"/>
                <w:numId w:val="390"/>
              </w:numPr>
              <w:rPr>
                <w:rFonts w:ascii="Arial" w:hAnsi="Arial" w:cs="Arial"/>
              </w:rPr>
            </w:pPr>
            <w:r w:rsidRPr="002E054D">
              <w:rPr>
                <w:rFonts w:ascii="Arial" w:hAnsi="Arial" w:cs="Arial"/>
              </w:rPr>
              <w:t>Orphanage</w:t>
            </w:r>
          </w:p>
          <w:p w:rsidR="002C1447" w:rsidRPr="002E054D" w:rsidRDefault="002C1447" w:rsidP="004710E2">
            <w:pPr>
              <w:numPr>
                <w:ilvl w:val="1"/>
                <w:numId w:val="390"/>
              </w:numPr>
              <w:rPr>
                <w:rFonts w:ascii="Arial" w:hAnsi="Arial" w:cs="Arial"/>
              </w:rPr>
            </w:pPr>
            <w:r w:rsidRPr="002E054D">
              <w:rPr>
                <w:rFonts w:ascii="Arial" w:hAnsi="Arial" w:cs="Arial"/>
              </w:rPr>
              <w:t>Homes for Physically and mentally challenged individuals mentally challenged individuals</w:t>
            </w:r>
          </w:p>
          <w:p w:rsidR="002C1447" w:rsidRPr="002E054D" w:rsidRDefault="002C1447" w:rsidP="004710E2">
            <w:pPr>
              <w:numPr>
                <w:ilvl w:val="1"/>
                <w:numId w:val="390"/>
              </w:numPr>
              <w:rPr>
                <w:rFonts w:ascii="Arial" w:hAnsi="Arial" w:cs="Arial"/>
              </w:rPr>
            </w:pPr>
            <w:r w:rsidRPr="002E054D">
              <w:rPr>
                <w:rFonts w:ascii="Arial" w:hAnsi="Arial" w:cs="Arial"/>
              </w:rPr>
              <w:t>Homes for destitute</w:t>
            </w:r>
          </w:p>
        </w:tc>
      </w:tr>
      <w:tr w:rsidR="002C1447" w:rsidRPr="002E054D" w:rsidTr="00B80597">
        <w:trPr>
          <w:trHeight w:val="699"/>
        </w:trPr>
        <w:tc>
          <w:tcPr>
            <w:tcW w:w="696" w:type="dxa"/>
          </w:tcPr>
          <w:p w:rsidR="002C1447" w:rsidRPr="002E054D" w:rsidRDefault="002C1447" w:rsidP="002C1447">
            <w:pPr>
              <w:jc w:val="center"/>
              <w:rPr>
                <w:rFonts w:ascii="Arial" w:hAnsi="Arial" w:cs="Arial"/>
              </w:rPr>
            </w:pPr>
            <w:r w:rsidRPr="002E054D">
              <w:rPr>
                <w:rFonts w:ascii="Arial" w:hAnsi="Arial" w:cs="Arial"/>
              </w:rPr>
              <w:lastRenderedPageBreak/>
              <w:t>VI</w:t>
            </w:r>
          </w:p>
        </w:tc>
        <w:tc>
          <w:tcPr>
            <w:tcW w:w="972" w:type="dxa"/>
          </w:tcPr>
          <w:p w:rsidR="002C1447" w:rsidRPr="002E054D" w:rsidRDefault="002C1447" w:rsidP="002C1447">
            <w:pPr>
              <w:rPr>
                <w:rFonts w:ascii="Arial" w:hAnsi="Arial" w:cs="Arial"/>
              </w:rPr>
            </w:pPr>
            <w:r w:rsidRPr="002E054D">
              <w:rPr>
                <w:rFonts w:ascii="Arial" w:hAnsi="Arial" w:cs="Arial"/>
              </w:rPr>
              <w:t>20</w:t>
            </w:r>
          </w:p>
        </w:tc>
        <w:tc>
          <w:tcPr>
            <w:tcW w:w="7654" w:type="dxa"/>
          </w:tcPr>
          <w:p w:rsidR="002C1447" w:rsidRPr="002E054D" w:rsidRDefault="002C1447" w:rsidP="004710E2">
            <w:pPr>
              <w:pStyle w:val="ListParagraph"/>
              <w:numPr>
                <w:ilvl w:val="0"/>
                <w:numId w:val="385"/>
              </w:numPr>
              <w:rPr>
                <w:rFonts w:ascii="Arial" w:hAnsi="Arial" w:cs="Arial"/>
                <w:b/>
              </w:rPr>
            </w:pPr>
            <w:r w:rsidRPr="002E054D">
              <w:rPr>
                <w:rFonts w:ascii="Arial" w:hAnsi="Arial" w:cs="Arial"/>
                <w:b/>
              </w:rPr>
              <w:t>National health and family welfare programmes and the role of a nurse: -</w:t>
            </w:r>
          </w:p>
          <w:p w:rsidR="002C1447" w:rsidRPr="002E054D" w:rsidRDefault="002C1447" w:rsidP="004710E2">
            <w:pPr>
              <w:numPr>
                <w:ilvl w:val="0"/>
                <w:numId w:val="391"/>
              </w:numPr>
              <w:rPr>
                <w:rFonts w:ascii="Arial" w:hAnsi="Arial" w:cs="Arial"/>
              </w:rPr>
            </w:pPr>
            <w:r w:rsidRPr="002E054D">
              <w:rPr>
                <w:rFonts w:ascii="Arial" w:hAnsi="Arial" w:cs="Arial"/>
              </w:rPr>
              <w:t>National ARI programme</w:t>
            </w:r>
          </w:p>
          <w:p w:rsidR="002C1447" w:rsidRPr="002E054D" w:rsidRDefault="002C1447" w:rsidP="004710E2">
            <w:pPr>
              <w:numPr>
                <w:ilvl w:val="0"/>
                <w:numId w:val="391"/>
              </w:numPr>
              <w:rPr>
                <w:rFonts w:ascii="Arial" w:hAnsi="Arial" w:cs="Arial"/>
              </w:rPr>
            </w:pPr>
            <w:r w:rsidRPr="002E054D">
              <w:rPr>
                <w:rFonts w:ascii="Arial" w:hAnsi="Arial" w:cs="Arial"/>
              </w:rPr>
              <w:t>Revised National Tuberculosis Control Programme (RNTCP)</w:t>
            </w:r>
          </w:p>
          <w:p w:rsidR="002C1447" w:rsidRPr="002E054D" w:rsidRDefault="002C1447" w:rsidP="004710E2">
            <w:pPr>
              <w:numPr>
                <w:ilvl w:val="0"/>
                <w:numId w:val="391"/>
              </w:numPr>
              <w:rPr>
                <w:rFonts w:ascii="Arial" w:hAnsi="Arial" w:cs="Arial"/>
              </w:rPr>
            </w:pPr>
            <w:r w:rsidRPr="002E054D">
              <w:rPr>
                <w:rFonts w:ascii="Arial" w:hAnsi="Arial" w:cs="Arial"/>
              </w:rPr>
              <w:t>National Anti – Malaria programme</w:t>
            </w:r>
          </w:p>
          <w:p w:rsidR="002C1447" w:rsidRPr="002E054D" w:rsidRDefault="002C1447" w:rsidP="004710E2">
            <w:pPr>
              <w:numPr>
                <w:ilvl w:val="0"/>
                <w:numId w:val="391"/>
              </w:numPr>
              <w:rPr>
                <w:rFonts w:ascii="Arial" w:hAnsi="Arial" w:cs="Arial"/>
              </w:rPr>
            </w:pPr>
            <w:r w:rsidRPr="002E054D">
              <w:rPr>
                <w:rFonts w:ascii="Arial" w:hAnsi="Arial" w:cs="Arial"/>
              </w:rPr>
              <w:t>National Filaria control programme</w:t>
            </w:r>
          </w:p>
          <w:p w:rsidR="002C1447" w:rsidRPr="002E054D" w:rsidRDefault="002C1447" w:rsidP="004710E2">
            <w:pPr>
              <w:numPr>
                <w:ilvl w:val="0"/>
                <w:numId w:val="391"/>
              </w:numPr>
              <w:rPr>
                <w:rFonts w:ascii="Arial" w:hAnsi="Arial" w:cs="Arial"/>
              </w:rPr>
            </w:pPr>
            <w:r w:rsidRPr="002E054D">
              <w:rPr>
                <w:rFonts w:ascii="Arial" w:hAnsi="Arial" w:cs="Arial"/>
              </w:rPr>
              <w:t>National Guinea worn eradication programme</w:t>
            </w:r>
          </w:p>
          <w:p w:rsidR="002C1447" w:rsidRPr="002E054D" w:rsidRDefault="002C1447" w:rsidP="004710E2">
            <w:pPr>
              <w:numPr>
                <w:ilvl w:val="0"/>
                <w:numId w:val="391"/>
              </w:numPr>
              <w:rPr>
                <w:rFonts w:ascii="Arial" w:hAnsi="Arial" w:cs="Arial"/>
              </w:rPr>
            </w:pPr>
            <w:r w:rsidRPr="002E054D">
              <w:rPr>
                <w:rFonts w:ascii="Arial" w:hAnsi="Arial" w:cs="Arial"/>
              </w:rPr>
              <w:t>National Leprosy eradication programme</w:t>
            </w:r>
          </w:p>
          <w:p w:rsidR="002C1447" w:rsidRPr="002E054D" w:rsidRDefault="002C1447" w:rsidP="004710E2">
            <w:pPr>
              <w:numPr>
                <w:ilvl w:val="0"/>
                <w:numId w:val="391"/>
              </w:numPr>
              <w:rPr>
                <w:rFonts w:ascii="Arial" w:hAnsi="Arial" w:cs="Arial"/>
              </w:rPr>
            </w:pPr>
            <w:r w:rsidRPr="002E054D">
              <w:rPr>
                <w:rFonts w:ascii="Arial" w:hAnsi="Arial" w:cs="Arial"/>
              </w:rPr>
              <w:t>National AIDS control programme</w:t>
            </w:r>
          </w:p>
          <w:p w:rsidR="002C1447" w:rsidRPr="002E054D" w:rsidRDefault="002C1447" w:rsidP="004710E2">
            <w:pPr>
              <w:numPr>
                <w:ilvl w:val="0"/>
                <w:numId w:val="391"/>
              </w:numPr>
              <w:rPr>
                <w:rFonts w:ascii="Arial" w:hAnsi="Arial" w:cs="Arial"/>
              </w:rPr>
            </w:pPr>
            <w:r w:rsidRPr="002E054D">
              <w:rPr>
                <w:rFonts w:ascii="Arial" w:hAnsi="Arial" w:cs="Arial"/>
              </w:rPr>
              <w:t>STD control programme</w:t>
            </w:r>
          </w:p>
          <w:p w:rsidR="002C1447" w:rsidRPr="002E054D" w:rsidRDefault="002C1447" w:rsidP="004710E2">
            <w:pPr>
              <w:numPr>
                <w:ilvl w:val="0"/>
                <w:numId w:val="391"/>
              </w:numPr>
              <w:rPr>
                <w:rFonts w:ascii="Arial" w:hAnsi="Arial" w:cs="Arial"/>
              </w:rPr>
            </w:pPr>
            <w:r w:rsidRPr="002E054D">
              <w:rPr>
                <w:rFonts w:ascii="Arial" w:hAnsi="Arial" w:cs="Arial"/>
              </w:rPr>
              <w:t>National programme for control of blindness</w:t>
            </w:r>
          </w:p>
          <w:p w:rsidR="002C1447" w:rsidRPr="002E054D" w:rsidRDefault="002C1447" w:rsidP="004710E2">
            <w:pPr>
              <w:numPr>
                <w:ilvl w:val="0"/>
                <w:numId w:val="391"/>
              </w:numPr>
              <w:rPr>
                <w:rFonts w:ascii="Arial" w:hAnsi="Arial" w:cs="Arial"/>
              </w:rPr>
            </w:pPr>
            <w:r w:rsidRPr="002E054D">
              <w:rPr>
                <w:rFonts w:ascii="Arial" w:hAnsi="Arial" w:cs="Arial"/>
              </w:rPr>
              <w:t>Iodine deficiency disorder programme</w:t>
            </w:r>
          </w:p>
          <w:p w:rsidR="002C1447" w:rsidRPr="002E054D" w:rsidRDefault="002C1447" w:rsidP="004710E2">
            <w:pPr>
              <w:numPr>
                <w:ilvl w:val="0"/>
                <w:numId w:val="391"/>
              </w:numPr>
              <w:rPr>
                <w:rFonts w:ascii="Arial" w:hAnsi="Arial" w:cs="Arial"/>
              </w:rPr>
            </w:pPr>
            <w:r w:rsidRPr="002E054D">
              <w:rPr>
                <w:rFonts w:ascii="Arial" w:hAnsi="Arial" w:cs="Arial"/>
              </w:rPr>
              <w:t>Expanded programme on immunization</w:t>
            </w:r>
          </w:p>
          <w:p w:rsidR="002C1447" w:rsidRPr="002E054D" w:rsidRDefault="002C1447" w:rsidP="004710E2">
            <w:pPr>
              <w:numPr>
                <w:ilvl w:val="0"/>
                <w:numId w:val="391"/>
              </w:numPr>
              <w:rPr>
                <w:rFonts w:ascii="Arial" w:hAnsi="Arial" w:cs="Arial"/>
              </w:rPr>
            </w:pPr>
            <w:r w:rsidRPr="002E054D">
              <w:rPr>
                <w:rFonts w:ascii="Arial" w:hAnsi="Arial" w:cs="Arial"/>
              </w:rPr>
              <w:t>National family Welfare Programme RCH programme historical development, organization, administration, research, constraints.</w:t>
            </w:r>
          </w:p>
          <w:p w:rsidR="002C1447" w:rsidRPr="002E054D" w:rsidRDefault="002C1447" w:rsidP="004710E2">
            <w:pPr>
              <w:numPr>
                <w:ilvl w:val="0"/>
                <w:numId w:val="391"/>
              </w:numPr>
              <w:rPr>
                <w:rFonts w:ascii="Arial" w:hAnsi="Arial" w:cs="Arial"/>
              </w:rPr>
            </w:pPr>
            <w:r w:rsidRPr="002E054D">
              <w:rPr>
                <w:rFonts w:ascii="Arial" w:hAnsi="Arial" w:cs="Arial"/>
              </w:rPr>
              <w:t>National water supply and sanitation programme</w:t>
            </w:r>
          </w:p>
          <w:p w:rsidR="002C1447" w:rsidRPr="002E054D" w:rsidRDefault="002C1447" w:rsidP="004710E2">
            <w:pPr>
              <w:numPr>
                <w:ilvl w:val="0"/>
                <w:numId w:val="391"/>
              </w:numPr>
              <w:rPr>
                <w:rFonts w:ascii="Arial" w:hAnsi="Arial" w:cs="Arial"/>
              </w:rPr>
            </w:pPr>
            <w:r w:rsidRPr="002E054D">
              <w:rPr>
                <w:rFonts w:ascii="Arial" w:hAnsi="Arial" w:cs="Arial"/>
              </w:rPr>
              <w:t>Minimum Need programme</w:t>
            </w:r>
          </w:p>
          <w:p w:rsidR="002C1447" w:rsidRPr="002E054D" w:rsidRDefault="002C1447" w:rsidP="004710E2">
            <w:pPr>
              <w:numPr>
                <w:ilvl w:val="0"/>
                <w:numId w:val="391"/>
              </w:numPr>
              <w:rPr>
                <w:rFonts w:ascii="Arial" w:hAnsi="Arial" w:cs="Arial"/>
              </w:rPr>
            </w:pPr>
            <w:r w:rsidRPr="002E054D">
              <w:rPr>
                <w:rFonts w:ascii="Arial" w:hAnsi="Arial" w:cs="Arial"/>
              </w:rPr>
              <w:t>National Diabetics control programme</w:t>
            </w:r>
          </w:p>
          <w:p w:rsidR="002C1447" w:rsidRPr="002E054D" w:rsidRDefault="002C1447" w:rsidP="004710E2">
            <w:pPr>
              <w:numPr>
                <w:ilvl w:val="0"/>
                <w:numId w:val="391"/>
              </w:numPr>
              <w:rPr>
                <w:rFonts w:ascii="Arial" w:hAnsi="Arial" w:cs="Arial"/>
              </w:rPr>
            </w:pPr>
            <w:r w:rsidRPr="002E054D">
              <w:rPr>
                <w:rFonts w:ascii="Arial" w:hAnsi="Arial" w:cs="Arial"/>
              </w:rPr>
              <w:t>Polio Eradication: Pulse polio Programme</w:t>
            </w:r>
          </w:p>
          <w:p w:rsidR="002C1447" w:rsidRPr="002E054D" w:rsidRDefault="002C1447" w:rsidP="004710E2">
            <w:pPr>
              <w:numPr>
                <w:ilvl w:val="0"/>
                <w:numId w:val="391"/>
              </w:numPr>
              <w:rPr>
                <w:rFonts w:ascii="Arial" w:hAnsi="Arial" w:cs="Arial"/>
              </w:rPr>
            </w:pPr>
            <w:r w:rsidRPr="002E054D">
              <w:rPr>
                <w:rFonts w:ascii="Arial" w:hAnsi="Arial" w:cs="Arial"/>
              </w:rPr>
              <w:t>National Cancer Control Programme</w:t>
            </w:r>
          </w:p>
          <w:p w:rsidR="002C1447" w:rsidRPr="002E054D" w:rsidRDefault="002C1447" w:rsidP="004710E2">
            <w:pPr>
              <w:numPr>
                <w:ilvl w:val="0"/>
                <w:numId w:val="391"/>
              </w:numPr>
              <w:rPr>
                <w:rFonts w:ascii="Arial" w:hAnsi="Arial" w:cs="Arial"/>
              </w:rPr>
            </w:pPr>
            <w:r w:rsidRPr="002E054D">
              <w:rPr>
                <w:rFonts w:ascii="Arial" w:hAnsi="Arial" w:cs="Arial"/>
              </w:rPr>
              <w:t>Yaws Eradication Programme</w:t>
            </w:r>
          </w:p>
          <w:p w:rsidR="002C1447" w:rsidRPr="002E054D" w:rsidRDefault="002C1447" w:rsidP="004710E2">
            <w:pPr>
              <w:numPr>
                <w:ilvl w:val="0"/>
                <w:numId w:val="391"/>
              </w:numPr>
              <w:rPr>
                <w:rFonts w:ascii="Arial" w:hAnsi="Arial" w:cs="Arial"/>
              </w:rPr>
            </w:pPr>
            <w:r w:rsidRPr="002E054D">
              <w:rPr>
                <w:rFonts w:ascii="Arial" w:hAnsi="Arial" w:cs="Arial"/>
              </w:rPr>
              <w:t>National Nutritional Anemia Prophylaxis programme</w:t>
            </w:r>
          </w:p>
          <w:p w:rsidR="002C1447" w:rsidRPr="002E054D" w:rsidRDefault="002C1447" w:rsidP="004710E2">
            <w:pPr>
              <w:numPr>
                <w:ilvl w:val="0"/>
                <w:numId w:val="391"/>
              </w:numPr>
              <w:rPr>
                <w:rFonts w:ascii="Arial" w:hAnsi="Arial" w:cs="Arial"/>
              </w:rPr>
            </w:pPr>
            <w:r w:rsidRPr="002E054D">
              <w:rPr>
                <w:rFonts w:ascii="Arial" w:hAnsi="Arial" w:cs="Arial"/>
              </w:rPr>
              <w:t>20 point programme</w:t>
            </w:r>
          </w:p>
          <w:p w:rsidR="002C1447" w:rsidRPr="002E054D" w:rsidRDefault="002C1447" w:rsidP="004710E2">
            <w:pPr>
              <w:numPr>
                <w:ilvl w:val="0"/>
                <w:numId w:val="391"/>
              </w:numPr>
              <w:rPr>
                <w:rFonts w:ascii="Arial" w:hAnsi="Arial" w:cs="Arial"/>
              </w:rPr>
            </w:pPr>
            <w:r w:rsidRPr="002E054D">
              <w:rPr>
                <w:rFonts w:ascii="Arial" w:hAnsi="Arial" w:cs="Arial"/>
              </w:rPr>
              <w:t>ICDS programme</w:t>
            </w:r>
          </w:p>
          <w:p w:rsidR="002C1447" w:rsidRPr="002E054D" w:rsidRDefault="002C1447" w:rsidP="004710E2">
            <w:pPr>
              <w:numPr>
                <w:ilvl w:val="0"/>
                <w:numId w:val="391"/>
              </w:numPr>
              <w:rPr>
                <w:rFonts w:ascii="Arial" w:hAnsi="Arial" w:cs="Arial"/>
              </w:rPr>
            </w:pPr>
            <w:r w:rsidRPr="002E054D">
              <w:rPr>
                <w:rFonts w:ascii="Arial" w:hAnsi="Arial" w:cs="Arial"/>
              </w:rPr>
              <w:t>Mid – Day meal applied nutritional programme</w:t>
            </w:r>
          </w:p>
          <w:p w:rsidR="002C1447" w:rsidRPr="002E054D" w:rsidRDefault="002C1447" w:rsidP="004710E2">
            <w:pPr>
              <w:numPr>
                <w:ilvl w:val="0"/>
                <w:numId w:val="391"/>
              </w:numPr>
              <w:rPr>
                <w:rFonts w:ascii="Arial" w:hAnsi="Arial" w:cs="Arial"/>
              </w:rPr>
            </w:pPr>
            <w:r w:rsidRPr="002E054D">
              <w:rPr>
                <w:rFonts w:ascii="Arial" w:hAnsi="Arial" w:cs="Arial"/>
              </w:rPr>
              <w:t>National mental health programme</w:t>
            </w:r>
          </w:p>
          <w:p w:rsidR="002C1447" w:rsidRPr="002E054D" w:rsidRDefault="002C1447" w:rsidP="004710E2">
            <w:pPr>
              <w:numPr>
                <w:ilvl w:val="0"/>
                <w:numId w:val="391"/>
              </w:numPr>
              <w:rPr>
                <w:rFonts w:ascii="Arial" w:hAnsi="Arial" w:cs="Arial"/>
              </w:rPr>
            </w:pPr>
            <w:r w:rsidRPr="002E054D">
              <w:rPr>
                <w:rFonts w:ascii="Arial" w:hAnsi="Arial" w:cs="Arial"/>
              </w:rPr>
              <w:t>Health schemes</w:t>
            </w:r>
          </w:p>
          <w:p w:rsidR="002C1447" w:rsidRPr="002E054D" w:rsidRDefault="002C1447" w:rsidP="004710E2">
            <w:pPr>
              <w:numPr>
                <w:ilvl w:val="2"/>
                <w:numId w:val="391"/>
              </w:numPr>
              <w:rPr>
                <w:rFonts w:ascii="Arial" w:hAnsi="Arial" w:cs="Arial"/>
              </w:rPr>
            </w:pPr>
            <w:r w:rsidRPr="002E054D">
              <w:rPr>
                <w:rFonts w:ascii="Arial" w:hAnsi="Arial" w:cs="Arial"/>
              </w:rPr>
              <w:t>ESI</w:t>
            </w:r>
          </w:p>
          <w:p w:rsidR="002C1447" w:rsidRPr="002E054D" w:rsidRDefault="002C1447" w:rsidP="004710E2">
            <w:pPr>
              <w:numPr>
                <w:ilvl w:val="2"/>
                <w:numId w:val="391"/>
              </w:numPr>
              <w:rPr>
                <w:rFonts w:ascii="Arial" w:hAnsi="Arial" w:cs="Arial"/>
              </w:rPr>
            </w:pPr>
            <w:r w:rsidRPr="002E054D">
              <w:rPr>
                <w:rFonts w:ascii="Arial" w:hAnsi="Arial" w:cs="Arial"/>
              </w:rPr>
              <w:t>CGHS</w:t>
            </w:r>
          </w:p>
          <w:p w:rsidR="002C1447" w:rsidRPr="002E054D" w:rsidRDefault="002C1447" w:rsidP="004710E2">
            <w:pPr>
              <w:numPr>
                <w:ilvl w:val="2"/>
                <w:numId w:val="391"/>
              </w:numPr>
              <w:rPr>
                <w:rFonts w:ascii="Arial" w:hAnsi="Arial" w:cs="Arial"/>
              </w:rPr>
            </w:pPr>
            <w:r w:rsidRPr="002E054D">
              <w:rPr>
                <w:rFonts w:ascii="Arial" w:hAnsi="Arial" w:cs="Arial"/>
              </w:rPr>
              <w:t>Health insurance</w:t>
            </w:r>
          </w:p>
        </w:tc>
      </w:tr>
      <w:tr w:rsidR="002C1447" w:rsidRPr="002E054D" w:rsidTr="002C1447">
        <w:tc>
          <w:tcPr>
            <w:tcW w:w="696" w:type="dxa"/>
          </w:tcPr>
          <w:p w:rsidR="002C1447" w:rsidRPr="002E054D" w:rsidRDefault="002C1447" w:rsidP="002C1447">
            <w:pPr>
              <w:jc w:val="center"/>
              <w:rPr>
                <w:rFonts w:ascii="Arial" w:hAnsi="Arial" w:cs="Arial"/>
              </w:rPr>
            </w:pPr>
            <w:r w:rsidRPr="002E054D">
              <w:rPr>
                <w:rFonts w:ascii="Arial" w:hAnsi="Arial" w:cs="Arial"/>
              </w:rPr>
              <w:t>VII</w:t>
            </w:r>
          </w:p>
        </w:tc>
        <w:tc>
          <w:tcPr>
            <w:tcW w:w="972" w:type="dxa"/>
          </w:tcPr>
          <w:p w:rsidR="002C1447" w:rsidRPr="002E054D" w:rsidRDefault="002C1447" w:rsidP="002C1447">
            <w:pPr>
              <w:rPr>
                <w:rFonts w:ascii="Arial" w:hAnsi="Arial" w:cs="Arial"/>
              </w:rPr>
            </w:pPr>
            <w:r w:rsidRPr="002E054D">
              <w:rPr>
                <w:rFonts w:ascii="Arial" w:hAnsi="Arial" w:cs="Arial"/>
              </w:rPr>
              <w:t>5</w:t>
            </w:r>
          </w:p>
        </w:tc>
        <w:tc>
          <w:tcPr>
            <w:tcW w:w="7654" w:type="dxa"/>
          </w:tcPr>
          <w:p w:rsidR="002C1447" w:rsidRPr="002E054D" w:rsidRDefault="002C1447" w:rsidP="004710E2">
            <w:pPr>
              <w:pStyle w:val="ListParagraph"/>
              <w:numPr>
                <w:ilvl w:val="0"/>
                <w:numId w:val="385"/>
              </w:numPr>
              <w:rPr>
                <w:rFonts w:ascii="Arial" w:hAnsi="Arial" w:cs="Arial"/>
              </w:rPr>
            </w:pPr>
            <w:r w:rsidRPr="002E054D">
              <w:rPr>
                <w:rFonts w:ascii="Arial" w:hAnsi="Arial" w:cs="Arial"/>
                <w:b/>
              </w:rPr>
              <w:t xml:space="preserve">Health Agencies International – </w:t>
            </w:r>
            <w:r w:rsidRPr="002E054D">
              <w:rPr>
                <w:rFonts w:ascii="Arial" w:hAnsi="Arial" w:cs="Arial"/>
              </w:rPr>
              <w:t xml:space="preserve">WHO, UNFPA, UNDP, World Bank, FAO, UNICEF, DANIDA, European Commission </w:t>
            </w:r>
            <w:r w:rsidRPr="002E054D">
              <w:rPr>
                <w:rFonts w:ascii="Arial" w:hAnsi="Arial" w:cs="Arial"/>
              </w:rPr>
              <w:lastRenderedPageBreak/>
              <w:t>(EC), Red cross, USAID, INESCO, Colombo Plan, ILO, CARE etc.</w:t>
            </w:r>
          </w:p>
          <w:p w:rsidR="002C1447" w:rsidRPr="002E054D" w:rsidRDefault="002C1447" w:rsidP="004710E2">
            <w:pPr>
              <w:pStyle w:val="ListParagraph"/>
              <w:numPr>
                <w:ilvl w:val="0"/>
                <w:numId w:val="392"/>
              </w:numPr>
              <w:rPr>
                <w:rFonts w:ascii="Arial" w:hAnsi="Arial" w:cs="Arial"/>
              </w:rPr>
            </w:pPr>
            <w:r w:rsidRPr="002E054D">
              <w:rPr>
                <w:rFonts w:ascii="Arial" w:hAnsi="Arial" w:cs="Arial"/>
                <w:b/>
              </w:rPr>
              <w:t>National –</w:t>
            </w:r>
            <w:r w:rsidRPr="002E054D">
              <w:rPr>
                <w:rFonts w:ascii="Arial" w:hAnsi="Arial" w:cs="Arial"/>
              </w:rPr>
              <w:t xml:space="preserve"> Indian Red Cross, Indian Council for child welfare, Family planning Association of India (FPAI) Tuberculosis Association of India, Hindu KushtNivaranSangh, Central Social Welfare Board, All India n women’s conference, Blind Association of India etc.</w:t>
            </w:r>
          </w:p>
        </w:tc>
      </w:tr>
    </w:tbl>
    <w:p w:rsidR="002C1447" w:rsidRPr="002E054D" w:rsidRDefault="002C1447" w:rsidP="002C1447">
      <w:pPr>
        <w:rPr>
          <w:rFonts w:ascii="Arial" w:hAnsi="Arial" w:cs="Arial"/>
        </w:rPr>
      </w:pPr>
    </w:p>
    <w:p w:rsidR="002C1447" w:rsidRPr="002E054D" w:rsidRDefault="002C1447" w:rsidP="002C1447">
      <w:pPr>
        <w:rPr>
          <w:rFonts w:ascii="Arial" w:hAnsi="Arial" w:cs="Arial"/>
        </w:rPr>
      </w:pPr>
    </w:p>
    <w:p w:rsidR="00B80597" w:rsidRPr="002E054D" w:rsidRDefault="002C1447" w:rsidP="002C1447">
      <w:pPr>
        <w:jc w:val="both"/>
        <w:rPr>
          <w:rFonts w:ascii="Arial" w:hAnsi="Arial" w:cs="Arial"/>
          <w:b/>
          <w:sz w:val="22"/>
          <w:szCs w:val="22"/>
        </w:rPr>
      </w:pPr>
      <w:r w:rsidRPr="002E054D">
        <w:rPr>
          <w:rFonts w:ascii="Arial" w:hAnsi="Arial" w:cs="Arial"/>
          <w:b/>
        </w:rPr>
        <w:br w:type="page"/>
      </w:r>
      <w:r w:rsidRPr="002E054D">
        <w:rPr>
          <w:rFonts w:ascii="Arial" w:hAnsi="Arial" w:cs="Arial"/>
          <w:b/>
          <w:sz w:val="28"/>
          <w:szCs w:val="22"/>
        </w:rPr>
        <w:lastRenderedPageBreak/>
        <w:t xml:space="preserve">Subject: -Community Health Nursing - Ii (Practical)     </w:t>
      </w:r>
      <w:r w:rsidRPr="002E054D">
        <w:rPr>
          <w:rFonts w:ascii="Arial" w:hAnsi="Arial" w:cs="Arial"/>
          <w:b/>
          <w:sz w:val="22"/>
          <w:szCs w:val="22"/>
        </w:rPr>
        <w:tab/>
      </w:r>
    </w:p>
    <w:p w:rsidR="002C1447" w:rsidRPr="002E054D" w:rsidRDefault="002C1447" w:rsidP="00B80597">
      <w:pPr>
        <w:jc w:val="both"/>
        <w:rPr>
          <w:rFonts w:ascii="Arial" w:hAnsi="Arial" w:cs="Arial"/>
          <w:sz w:val="22"/>
          <w:szCs w:val="22"/>
        </w:rPr>
      </w:pPr>
      <w:r w:rsidRPr="002E054D">
        <w:rPr>
          <w:rFonts w:ascii="Arial" w:hAnsi="Arial" w:cs="Arial"/>
          <w:b/>
          <w:sz w:val="22"/>
          <w:szCs w:val="22"/>
        </w:rPr>
        <w:t>Practical –</w:t>
      </w:r>
      <w:r w:rsidRPr="002E054D">
        <w:rPr>
          <w:rFonts w:ascii="Arial" w:hAnsi="Arial" w:cs="Arial"/>
          <w:sz w:val="22"/>
          <w:szCs w:val="22"/>
        </w:rPr>
        <w:t xml:space="preserve"> 135 Hours, </w:t>
      </w:r>
      <w:r w:rsidRPr="002E054D">
        <w:rPr>
          <w:rFonts w:ascii="Arial" w:hAnsi="Arial" w:cs="Arial"/>
          <w:b/>
          <w:sz w:val="22"/>
          <w:szCs w:val="22"/>
        </w:rPr>
        <w:t>Internship</w:t>
      </w:r>
      <w:r w:rsidRPr="002E054D">
        <w:rPr>
          <w:rFonts w:ascii="Arial" w:hAnsi="Arial" w:cs="Arial"/>
          <w:sz w:val="22"/>
          <w:szCs w:val="22"/>
        </w:rPr>
        <w:t xml:space="preserve"> – 195 Hours</w:t>
      </w:r>
    </w:p>
    <w:p w:rsidR="002C1447" w:rsidRPr="002E054D" w:rsidRDefault="002C1447" w:rsidP="002C144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9"/>
        <w:gridCol w:w="6357"/>
      </w:tblGrid>
      <w:tr w:rsidR="002C1447" w:rsidRPr="002E054D" w:rsidTr="002C1447">
        <w:tc>
          <w:tcPr>
            <w:tcW w:w="2988" w:type="dxa"/>
          </w:tcPr>
          <w:p w:rsidR="002C1447" w:rsidRPr="002E054D" w:rsidRDefault="002C1447" w:rsidP="002C1447">
            <w:pPr>
              <w:jc w:val="center"/>
              <w:rPr>
                <w:rFonts w:ascii="Arial" w:hAnsi="Arial" w:cs="Arial"/>
                <w:b/>
                <w:sz w:val="22"/>
              </w:rPr>
            </w:pPr>
          </w:p>
          <w:p w:rsidR="002C1447" w:rsidRPr="002E054D" w:rsidRDefault="002C1447" w:rsidP="002C1447">
            <w:pPr>
              <w:jc w:val="center"/>
              <w:rPr>
                <w:rFonts w:ascii="Arial" w:hAnsi="Arial" w:cs="Arial"/>
                <w:b/>
                <w:sz w:val="22"/>
              </w:rPr>
            </w:pPr>
            <w:r w:rsidRPr="002E054D">
              <w:rPr>
                <w:rFonts w:ascii="Arial" w:hAnsi="Arial" w:cs="Arial"/>
                <w:b/>
                <w:sz w:val="22"/>
              </w:rPr>
              <w:t>Areas</w:t>
            </w:r>
          </w:p>
        </w:tc>
        <w:tc>
          <w:tcPr>
            <w:tcW w:w="6570" w:type="dxa"/>
          </w:tcPr>
          <w:p w:rsidR="002C1447" w:rsidRPr="002E054D" w:rsidRDefault="002C1447" w:rsidP="002C1447">
            <w:pPr>
              <w:jc w:val="center"/>
              <w:rPr>
                <w:rFonts w:ascii="Arial" w:hAnsi="Arial" w:cs="Arial"/>
                <w:b/>
                <w:sz w:val="12"/>
              </w:rPr>
            </w:pPr>
          </w:p>
          <w:p w:rsidR="002C1447" w:rsidRPr="002E054D" w:rsidRDefault="002C1447" w:rsidP="002C1447">
            <w:pPr>
              <w:jc w:val="center"/>
              <w:rPr>
                <w:rFonts w:ascii="Arial" w:hAnsi="Arial" w:cs="Arial"/>
                <w:b/>
              </w:rPr>
            </w:pPr>
            <w:r w:rsidRPr="002E054D">
              <w:rPr>
                <w:rFonts w:ascii="Arial" w:hAnsi="Arial" w:cs="Arial"/>
                <w:b/>
                <w:sz w:val="22"/>
              </w:rPr>
              <w:t>Skills to be developed</w:t>
            </w:r>
          </w:p>
        </w:tc>
      </w:tr>
      <w:tr w:rsidR="002C1447" w:rsidRPr="002E054D" w:rsidTr="002C1447">
        <w:tc>
          <w:tcPr>
            <w:tcW w:w="2988" w:type="dxa"/>
          </w:tcPr>
          <w:p w:rsidR="002C1447" w:rsidRPr="002E054D" w:rsidRDefault="002C1447" w:rsidP="002C1447">
            <w:pPr>
              <w:rPr>
                <w:rFonts w:ascii="Arial" w:hAnsi="Arial" w:cs="Arial"/>
                <w:sz w:val="22"/>
              </w:rPr>
            </w:pPr>
            <w:r w:rsidRPr="002E054D">
              <w:rPr>
                <w:rFonts w:ascii="Arial" w:hAnsi="Arial" w:cs="Arial"/>
                <w:sz w:val="22"/>
              </w:rPr>
              <w:t>Community Health Nursing</w:t>
            </w:r>
          </w:p>
        </w:tc>
        <w:tc>
          <w:tcPr>
            <w:tcW w:w="6570" w:type="dxa"/>
          </w:tcPr>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Community health survey</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Community diagnosis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Family care: Home adaptation of common procedures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Home visit: Bag technique</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Organize and conduct clinics antenatal, well baby clinic, camps etc.</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Screen manage and referrals for: -</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High risk mothers and neonates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Accidents and emergencies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Illnesses: Physical and mental</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Disabilities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Conduct delivery at centre / home: episiotomy and suturing</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Resuscitate newborn</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School health programme</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Screen, manage refer children</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Collaborate with health and allied agencies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Train and Supervise health workers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Provide family welfare services: insertion of IUD</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Counsel and teach individual, family and community about: HIC, TB, Diabetes, hypertension, Mental health, adolescents, elderly’s health, physically and mentally challenged individuals etc.</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Collect and Calculate Vital health statistics</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Document and maintain</w:t>
            </w:r>
          </w:p>
          <w:p w:rsidR="002C1447" w:rsidRPr="002E054D" w:rsidRDefault="002C1447" w:rsidP="004710E2">
            <w:pPr>
              <w:pStyle w:val="Heading1"/>
              <w:numPr>
                <w:ilvl w:val="0"/>
                <w:numId w:val="384"/>
              </w:numPr>
              <w:rPr>
                <w:rFonts w:ascii="Arial" w:hAnsi="Arial" w:cs="Arial"/>
                <w:b w:val="0"/>
                <w:sz w:val="22"/>
              </w:rPr>
            </w:pPr>
            <w:r w:rsidRPr="002E054D">
              <w:rPr>
                <w:rFonts w:ascii="Arial" w:hAnsi="Arial" w:cs="Arial"/>
                <w:b w:val="0"/>
                <w:sz w:val="22"/>
              </w:rPr>
              <w:t>Individual, family and administrative records.</w:t>
            </w:r>
          </w:p>
          <w:p w:rsidR="002C1447" w:rsidRPr="002E054D" w:rsidRDefault="002C1447" w:rsidP="004710E2">
            <w:pPr>
              <w:pStyle w:val="Heading1"/>
              <w:numPr>
                <w:ilvl w:val="0"/>
                <w:numId w:val="384"/>
              </w:numPr>
              <w:rPr>
                <w:rFonts w:ascii="Arial" w:hAnsi="Arial" w:cs="Arial"/>
              </w:rPr>
            </w:pPr>
            <w:r w:rsidRPr="002E054D">
              <w:rPr>
                <w:rFonts w:ascii="Arial" w:hAnsi="Arial" w:cs="Arial"/>
                <w:b w:val="0"/>
                <w:sz w:val="22"/>
              </w:rPr>
              <w:t>Write reports centre, disease, national health programme / projects.</w:t>
            </w:r>
          </w:p>
        </w:tc>
      </w:tr>
    </w:tbl>
    <w:p w:rsidR="002C1447" w:rsidRPr="002E054D" w:rsidRDefault="002C1447" w:rsidP="002C1447">
      <w:pPr>
        <w:rPr>
          <w:rFonts w:ascii="Arial" w:hAnsi="Arial" w:cs="Arial"/>
        </w:rPr>
      </w:pPr>
    </w:p>
    <w:p w:rsidR="002C1447" w:rsidRPr="002E054D" w:rsidRDefault="002C1447" w:rsidP="002C1447">
      <w:pPr>
        <w:rPr>
          <w:rFonts w:ascii="Arial" w:hAnsi="Arial" w:cs="Arial"/>
        </w:rPr>
      </w:pPr>
      <w:r w:rsidRPr="002E054D">
        <w:rPr>
          <w:rFonts w:ascii="Arial" w:hAnsi="Arial" w:cs="Arial"/>
        </w:rPr>
        <w:t>Placement: -Internship</w:t>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r>
      <w:r w:rsidRPr="002E054D">
        <w:rPr>
          <w:rFonts w:ascii="Arial" w:hAnsi="Arial" w:cs="Arial"/>
        </w:rPr>
        <w:tab/>
        <w:t>Time: - 4 Week</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5670"/>
      </w:tblGrid>
      <w:tr w:rsidR="002C1447" w:rsidRPr="002E054D" w:rsidTr="002C1447">
        <w:tc>
          <w:tcPr>
            <w:tcW w:w="3888" w:type="dxa"/>
          </w:tcPr>
          <w:p w:rsidR="002C1447" w:rsidRPr="002E054D" w:rsidRDefault="002C1447" w:rsidP="002C1447">
            <w:pPr>
              <w:jc w:val="center"/>
              <w:rPr>
                <w:rFonts w:ascii="Arial" w:hAnsi="Arial" w:cs="Arial"/>
                <w:b/>
                <w:sz w:val="22"/>
              </w:rPr>
            </w:pPr>
            <w:r w:rsidRPr="002E054D">
              <w:rPr>
                <w:rFonts w:ascii="Arial" w:hAnsi="Arial" w:cs="Arial"/>
                <w:b/>
                <w:sz w:val="22"/>
              </w:rPr>
              <w:t>Areas</w:t>
            </w:r>
          </w:p>
        </w:tc>
        <w:tc>
          <w:tcPr>
            <w:tcW w:w="5670" w:type="dxa"/>
          </w:tcPr>
          <w:p w:rsidR="002C1447" w:rsidRPr="002E054D" w:rsidRDefault="002C1447" w:rsidP="002C1447">
            <w:pPr>
              <w:jc w:val="center"/>
              <w:rPr>
                <w:rFonts w:ascii="Arial" w:hAnsi="Arial" w:cs="Arial"/>
                <w:b/>
                <w:sz w:val="22"/>
              </w:rPr>
            </w:pPr>
            <w:r w:rsidRPr="002E054D">
              <w:rPr>
                <w:rFonts w:ascii="Arial" w:hAnsi="Arial" w:cs="Arial"/>
                <w:b/>
                <w:sz w:val="22"/>
              </w:rPr>
              <w:t>Skills</w:t>
            </w:r>
          </w:p>
        </w:tc>
      </w:tr>
      <w:tr w:rsidR="002C1447" w:rsidRPr="002E054D" w:rsidTr="002C1447">
        <w:tc>
          <w:tcPr>
            <w:tcW w:w="3888" w:type="dxa"/>
          </w:tcPr>
          <w:p w:rsidR="002C1447" w:rsidRPr="002E054D" w:rsidRDefault="002C1447" w:rsidP="002C1447">
            <w:pPr>
              <w:rPr>
                <w:rFonts w:ascii="Arial" w:hAnsi="Arial" w:cs="Arial"/>
                <w:sz w:val="22"/>
              </w:rPr>
            </w:pPr>
            <w:r w:rsidRPr="002E054D">
              <w:rPr>
                <w:rFonts w:ascii="Arial" w:hAnsi="Arial" w:cs="Arial"/>
                <w:sz w:val="22"/>
              </w:rPr>
              <w:t>Urban</w:t>
            </w:r>
          </w:p>
        </w:tc>
        <w:tc>
          <w:tcPr>
            <w:tcW w:w="5670" w:type="dxa"/>
          </w:tcPr>
          <w:p w:rsidR="002C1447" w:rsidRPr="002E054D" w:rsidRDefault="002C1447" w:rsidP="004710E2">
            <w:pPr>
              <w:numPr>
                <w:ilvl w:val="1"/>
                <w:numId w:val="384"/>
              </w:numPr>
              <w:rPr>
                <w:rFonts w:ascii="Arial" w:hAnsi="Arial" w:cs="Arial"/>
                <w:sz w:val="22"/>
              </w:rPr>
            </w:pPr>
            <w:r w:rsidRPr="002E054D">
              <w:rPr>
                <w:rFonts w:ascii="Arial" w:hAnsi="Arial" w:cs="Arial"/>
                <w:sz w:val="22"/>
              </w:rPr>
              <w:t>Integrated Practice and group project – I in each rural and Urban.</w:t>
            </w:r>
          </w:p>
        </w:tc>
      </w:tr>
    </w:tbl>
    <w:p w:rsidR="002C1447" w:rsidRPr="002E054D" w:rsidRDefault="002C1447" w:rsidP="002C1447">
      <w:pPr>
        <w:rPr>
          <w:rFonts w:ascii="Arial" w:hAnsi="Arial" w:cs="Arial"/>
        </w:rPr>
      </w:pPr>
    </w:p>
    <w:p w:rsidR="00B80597" w:rsidRPr="00643C42" w:rsidRDefault="002C1447" w:rsidP="00B80597">
      <w:pPr>
        <w:jc w:val="both"/>
        <w:rPr>
          <w:rFonts w:ascii="Arial" w:hAnsi="Arial" w:cs="Arial"/>
          <w:b/>
          <w:i/>
        </w:rPr>
      </w:pPr>
      <w:r w:rsidRPr="002E054D">
        <w:rPr>
          <w:rFonts w:ascii="Arial" w:hAnsi="Arial" w:cs="Arial"/>
        </w:rPr>
        <w:br w:type="page"/>
      </w:r>
      <w:r w:rsidR="00B80597" w:rsidRPr="00643C42">
        <w:rPr>
          <w:rFonts w:ascii="Arial" w:hAnsi="Arial" w:cs="Arial"/>
          <w:b/>
          <w:i/>
        </w:rPr>
        <w:lastRenderedPageBreak/>
        <w:t>The following addition in the Syllabus of B.Sc Nursing (Fourth Year) is introduced as per the Notification of Indian Nursing Council (INC) Notification No. 1-2/ NEC/2019 - INC on dated 18/01/2019.</w:t>
      </w:r>
    </w:p>
    <w:p w:rsidR="00B80597" w:rsidRPr="00643C42" w:rsidRDefault="00B80597" w:rsidP="00B80597">
      <w:pPr>
        <w:jc w:val="both"/>
        <w:rPr>
          <w:rFonts w:ascii="Arial" w:hAnsi="Arial" w:cs="Arial"/>
          <w:b/>
          <w:i/>
        </w:rPr>
      </w:pPr>
      <w:r w:rsidRPr="00643C42">
        <w:rPr>
          <w:rFonts w:ascii="Arial" w:hAnsi="Arial" w:cs="Arial"/>
          <w:b/>
          <w:i/>
        </w:rPr>
        <w:t>This Notification was discussed in the Board of studies meeting (BOS).</w:t>
      </w:r>
    </w:p>
    <w:p w:rsidR="00B80597" w:rsidRPr="00643C42" w:rsidRDefault="00B80597" w:rsidP="00B80597">
      <w:pPr>
        <w:jc w:val="both"/>
        <w:rPr>
          <w:rFonts w:ascii="Arial" w:hAnsi="Arial" w:cs="Arial"/>
          <w:b/>
          <w:i/>
        </w:rPr>
      </w:pPr>
      <w:r w:rsidRPr="00643C42">
        <w:rPr>
          <w:rFonts w:ascii="Arial" w:hAnsi="Arial" w:cs="Arial"/>
          <w:b/>
          <w:i/>
        </w:rPr>
        <w:t xml:space="preserve"> (Board of </w:t>
      </w:r>
      <w:r w:rsidR="009867F4" w:rsidRPr="00643C42">
        <w:rPr>
          <w:rFonts w:ascii="Arial" w:hAnsi="Arial" w:cs="Arial"/>
          <w:b/>
          <w:i/>
        </w:rPr>
        <w:t>Study letter No: SNC/2019/BOS/24</w:t>
      </w:r>
      <w:r w:rsidRPr="00643C42">
        <w:rPr>
          <w:rFonts w:ascii="Arial" w:hAnsi="Arial" w:cs="Arial"/>
          <w:b/>
          <w:i/>
        </w:rPr>
        <w:t>6 dated 10/08/2019 and vide Notification of Board of Management resolution reference number: SVDU/NOTFN/06/2019-20 Dated 25/11/2019)</w:t>
      </w:r>
    </w:p>
    <w:p w:rsidR="00B80597" w:rsidRPr="00643C42" w:rsidRDefault="00B80597" w:rsidP="00B80597">
      <w:pPr>
        <w:rPr>
          <w:rFonts w:ascii="Arial" w:hAnsi="Arial" w:cs="Arial"/>
        </w:rPr>
      </w:pPr>
    </w:p>
    <w:p w:rsidR="00B80597" w:rsidRPr="00643C42" w:rsidRDefault="00B80597" w:rsidP="00B80597">
      <w:pPr>
        <w:tabs>
          <w:tab w:val="left" w:pos="2055"/>
        </w:tabs>
        <w:rPr>
          <w:rFonts w:ascii="Arial" w:hAnsi="Arial" w:cs="Arial"/>
          <w:i/>
          <w:sz w:val="28"/>
        </w:rPr>
      </w:pPr>
      <w:r w:rsidRPr="00643C42">
        <w:rPr>
          <w:rFonts w:ascii="Arial" w:hAnsi="Arial" w:cs="Arial"/>
          <w:b/>
          <w:i/>
          <w:sz w:val="28"/>
        </w:rPr>
        <w:t xml:space="preserve">Subject: </w:t>
      </w:r>
      <w:r w:rsidRPr="00643C42">
        <w:rPr>
          <w:rFonts w:ascii="Arial" w:hAnsi="Arial" w:cs="Arial"/>
          <w:i/>
          <w:sz w:val="28"/>
        </w:rPr>
        <w:t>Middle - Level Health Care Provider</w:t>
      </w:r>
    </w:p>
    <w:p w:rsidR="00B80597" w:rsidRPr="00643C42" w:rsidRDefault="00B80597" w:rsidP="00B80597">
      <w:pPr>
        <w:tabs>
          <w:tab w:val="left" w:pos="2055"/>
        </w:tabs>
        <w:jc w:val="right"/>
        <w:rPr>
          <w:rFonts w:ascii="Arial" w:hAnsi="Arial" w:cs="Arial"/>
          <w:i/>
          <w:sz w:val="28"/>
        </w:rPr>
      </w:pPr>
      <w:r w:rsidRPr="00643C42">
        <w:rPr>
          <w:rFonts w:ascii="Arial" w:hAnsi="Arial" w:cs="Arial"/>
          <w:i/>
          <w:sz w:val="28"/>
        </w:rPr>
        <w:t>Theory</w:t>
      </w:r>
      <w:r w:rsidRPr="00643C42">
        <w:rPr>
          <w:rFonts w:ascii="Arial" w:hAnsi="Arial" w:cs="Arial"/>
          <w:b/>
          <w:i/>
          <w:sz w:val="28"/>
        </w:rPr>
        <w:t xml:space="preserve">: </w:t>
      </w:r>
      <w:r w:rsidRPr="00643C42">
        <w:rPr>
          <w:rFonts w:ascii="Arial" w:hAnsi="Arial" w:cs="Arial"/>
          <w:i/>
          <w:sz w:val="28"/>
        </w:rPr>
        <w:t>30 Hrs.</w:t>
      </w:r>
    </w:p>
    <w:p w:rsidR="00B80597" w:rsidRPr="00643C42" w:rsidRDefault="00B80597" w:rsidP="00B80597">
      <w:pPr>
        <w:rPr>
          <w:rFonts w:ascii="Arial" w:hAnsi="Arial" w:cs="Arial"/>
          <w:b/>
          <w:i/>
        </w:rPr>
      </w:pPr>
      <w:r w:rsidRPr="00643C42">
        <w:rPr>
          <w:rFonts w:ascii="Arial" w:hAnsi="Arial" w:cs="Arial"/>
          <w:b/>
          <w:i/>
        </w:rPr>
        <w:t>Course description:</w:t>
      </w:r>
    </w:p>
    <w:p w:rsidR="00B80597" w:rsidRPr="00643C42" w:rsidRDefault="00B80597" w:rsidP="00B80597">
      <w:pPr>
        <w:tabs>
          <w:tab w:val="left" w:pos="2055"/>
        </w:tabs>
        <w:rPr>
          <w:rFonts w:ascii="Arial" w:hAnsi="Arial" w:cs="Arial"/>
          <w:i/>
          <w:sz w:val="28"/>
        </w:rPr>
      </w:pPr>
      <w:r w:rsidRPr="00643C42">
        <w:rPr>
          <w:rFonts w:ascii="Arial" w:hAnsi="Arial" w:cs="Arial"/>
          <w:i/>
        </w:rPr>
        <w:t>This course enables the students to understand concept and principles of Health and Mid-Level Healthcare Provider to practice for the individual, family and groups at rural areas and also to urban marginalized communities.</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7621"/>
      </w:tblGrid>
      <w:tr w:rsidR="00643C42" w:rsidRPr="00643C42" w:rsidTr="005D60C6">
        <w:tc>
          <w:tcPr>
            <w:tcW w:w="675" w:type="dxa"/>
            <w:vAlign w:val="center"/>
          </w:tcPr>
          <w:p w:rsidR="00B80597" w:rsidRPr="00643C42" w:rsidRDefault="00B80597" w:rsidP="005D60C6">
            <w:pPr>
              <w:ind w:hanging="28"/>
              <w:jc w:val="center"/>
              <w:rPr>
                <w:rFonts w:ascii="Arial" w:hAnsi="Arial" w:cs="Arial"/>
                <w:b/>
                <w:i/>
                <w:sz w:val="22"/>
                <w:szCs w:val="22"/>
              </w:rPr>
            </w:pPr>
            <w:r w:rsidRPr="00643C42">
              <w:rPr>
                <w:rFonts w:ascii="Arial" w:hAnsi="Arial" w:cs="Arial"/>
                <w:b/>
                <w:i/>
                <w:sz w:val="22"/>
                <w:szCs w:val="22"/>
              </w:rPr>
              <w:t>Unit</w:t>
            </w:r>
          </w:p>
        </w:tc>
        <w:tc>
          <w:tcPr>
            <w:tcW w:w="851" w:type="dxa"/>
          </w:tcPr>
          <w:p w:rsidR="00B80597" w:rsidRPr="00643C42" w:rsidRDefault="00B80597" w:rsidP="005D60C6">
            <w:pPr>
              <w:ind w:hanging="28"/>
              <w:jc w:val="center"/>
              <w:rPr>
                <w:rFonts w:ascii="Arial" w:hAnsi="Arial" w:cs="Arial"/>
                <w:b/>
                <w:i/>
                <w:sz w:val="22"/>
                <w:szCs w:val="22"/>
              </w:rPr>
            </w:pPr>
            <w:r w:rsidRPr="00643C42">
              <w:rPr>
                <w:rFonts w:ascii="Arial" w:hAnsi="Arial" w:cs="Arial"/>
                <w:b/>
                <w:i/>
                <w:sz w:val="22"/>
                <w:szCs w:val="22"/>
              </w:rPr>
              <w:t>Time (Hrs.)</w:t>
            </w:r>
          </w:p>
        </w:tc>
        <w:tc>
          <w:tcPr>
            <w:tcW w:w="7621" w:type="dxa"/>
            <w:shd w:val="clear" w:color="auto" w:fill="auto"/>
            <w:vAlign w:val="center"/>
          </w:tcPr>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 xml:space="preserve">Contents  </w:t>
            </w:r>
          </w:p>
        </w:tc>
      </w:tr>
      <w:tr w:rsidR="00643C42" w:rsidRPr="00643C42" w:rsidTr="005D60C6">
        <w:tc>
          <w:tcPr>
            <w:tcW w:w="675" w:type="dxa"/>
            <w:vAlign w:val="center"/>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I</w:t>
            </w:r>
          </w:p>
        </w:tc>
        <w:tc>
          <w:tcPr>
            <w:tcW w:w="851" w:type="dxa"/>
            <w:vAlign w:val="center"/>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02</w:t>
            </w:r>
          </w:p>
        </w:tc>
        <w:tc>
          <w:tcPr>
            <w:tcW w:w="7621" w:type="dxa"/>
            <w:shd w:val="clear" w:color="auto" w:fill="auto"/>
          </w:tcPr>
          <w:p w:rsidR="00B80597" w:rsidRPr="00643C42" w:rsidRDefault="00B80597" w:rsidP="004710E2">
            <w:pPr>
              <w:pStyle w:val="ListParagraph"/>
              <w:numPr>
                <w:ilvl w:val="0"/>
                <w:numId w:val="349"/>
              </w:numPr>
              <w:rPr>
                <w:rFonts w:ascii="Arial" w:hAnsi="Arial" w:cs="Arial"/>
                <w:b/>
                <w:i/>
                <w:sz w:val="22"/>
                <w:szCs w:val="22"/>
              </w:rPr>
            </w:pPr>
            <w:r w:rsidRPr="00643C42">
              <w:rPr>
                <w:rFonts w:ascii="Arial" w:hAnsi="Arial" w:cs="Arial"/>
                <w:b/>
                <w:i/>
                <w:sz w:val="22"/>
                <w:szCs w:val="22"/>
              </w:rPr>
              <w:t>Introduction:</w:t>
            </w:r>
          </w:p>
          <w:p w:rsidR="00B80597" w:rsidRPr="00643C42" w:rsidRDefault="00B80597" w:rsidP="004710E2">
            <w:pPr>
              <w:pStyle w:val="ListParagraph"/>
              <w:numPr>
                <w:ilvl w:val="0"/>
                <w:numId w:val="348"/>
              </w:numPr>
              <w:contextualSpacing/>
              <w:rPr>
                <w:rFonts w:ascii="Arial" w:hAnsi="Arial" w:cs="Arial"/>
                <w:i/>
                <w:sz w:val="22"/>
                <w:szCs w:val="22"/>
              </w:rPr>
            </w:pPr>
            <w:r w:rsidRPr="00643C42">
              <w:rPr>
                <w:rFonts w:ascii="Arial" w:hAnsi="Arial" w:cs="Arial"/>
                <w:i/>
                <w:sz w:val="22"/>
                <w:szCs w:val="22"/>
              </w:rPr>
              <w:t>Definition, Concept, rationale, scope and roles and responsibilities of Mid-Level Healthcare Providers (MLHP)</w:t>
            </w:r>
          </w:p>
        </w:tc>
      </w:tr>
      <w:tr w:rsidR="00643C42" w:rsidRPr="00643C42" w:rsidTr="005D60C6">
        <w:tc>
          <w:tcPr>
            <w:tcW w:w="675" w:type="dxa"/>
          </w:tcPr>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II</w:t>
            </w:r>
          </w:p>
        </w:tc>
        <w:tc>
          <w:tcPr>
            <w:tcW w:w="851" w:type="dxa"/>
          </w:tcPr>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05</w:t>
            </w:r>
          </w:p>
        </w:tc>
        <w:tc>
          <w:tcPr>
            <w:tcW w:w="7621" w:type="dxa"/>
            <w:shd w:val="clear" w:color="auto" w:fill="auto"/>
          </w:tcPr>
          <w:p w:rsidR="00B80597" w:rsidRPr="00643C42" w:rsidRDefault="00B80597" w:rsidP="004710E2">
            <w:pPr>
              <w:pStyle w:val="ListParagraph"/>
              <w:numPr>
                <w:ilvl w:val="0"/>
                <w:numId w:val="349"/>
              </w:numPr>
              <w:rPr>
                <w:rFonts w:ascii="Arial" w:hAnsi="Arial" w:cs="Arial"/>
                <w:b/>
                <w:i/>
                <w:sz w:val="22"/>
                <w:szCs w:val="22"/>
              </w:rPr>
            </w:pPr>
            <w:r w:rsidRPr="00643C42">
              <w:rPr>
                <w:rFonts w:ascii="Arial" w:hAnsi="Arial" w:cs="Arial"/>
                <w:b/>
                <w:i/>
                <w:sz w:val="22"/>
                <w:szCs w:val="22"/>
              </w:rPr>
              <w:t>Health planning and Delivery of Community Health Services.</w:t>
            </w:r>
          </w:p>
          <w:p w:rsidR="00B80597" w:rsidRPr="00643C42" w:rsidRDefault="00B80597" w:rsidP="004710E2">
            <w:pPr>
              <w:pStyle w:val="ListParagraph"/>
              <w:numPr>
                <w:ilvl w:val="0"/>
                <w:numId w:val="350"/>
              </w:numPr>
              <w:contextualSpacing/>
              <w:rPr>
                <w:rFonts w:ascii="Arial" w:hAnsi="Arial" w:cs="Arial"/>
                <w:i/>
                <w:sz w:val="22"/>
                <w:szCs w:val="22"/>
              </w:rPr>
            </w:pPr>
            <w:r w:rsidRPr="00643C42">
              <w:rPr>
                <w:rFonts w:ascii="Arial" w:hAnsi="Arial" w:cs="Arial"/>
                <w:i/>
                <w:sz w:val="22"/>
                <w:szCs w:val="22"/>
              </w:rPr>
              <w:t>National Health planning in India.</w:t>
            </w:r>
          </w:p>
          <w:p w:rsidR="00B80597" w:rsidRPr="00643C42" w:rsidRDefault="00B80597" w:rsidP="004710E2">
            <w:pPr>
              <w:pStyle w:val="ListParagraph"/>
              <w:numPr>
                <w:ilvl w:val="0"/>
                <w:numId w:val="350"/>
              </w:numPr>
              <w:rPr>
                <w:rFonts w:ascii="Arial" w:hAnsi="Arial" w:cs="Arial"/>
                <w:i/>
                <w:sz w:val="22"/>
                <w:szCs w:val="22"/>
              </w:rPr>
            </w:pPr>
            <w:r w:rsidRPr="00643C42">
              <w:rPr>
                <w:rFonts w:ascii="Arial" w:hAnsi="Arial" w:cs="Arial"/>
                <w:i/>
                <w:sz w:val="22"/>
                <w:szCs w:val="22"/>
              </w:rPr>
              <w:t>(to be reviewed).</w:t>
            </w:r>
          </w:p>
          <w:p w:rsidR="00B80597" w:rsidRPr="00643C42" w:rsidRDefault="00B80597" w:rsidP="004710E2">
            <w:pPr>
              <w:pStyle w:val="ListParagraph"/>
              <w:numPr>
                <w:ilvl w:val="0"/>
                <w:numId w:val="350"/>
              </w:numPr>
              <w:contextualSpacing/>
              <w:rPr>
                <w:rFonts w:ascii="Arial" w:hAnsi="Arial" w:cs="Arial"/>
                <w:i/>
                <w:sz w:val="22"/>
                <w:szCs w:val="22"/>
              </w:rPr>
            </w:pPr>
            <w:r w:rsidRPr="00643C42">
              <w:rPr>
                <w:rFonts w:ascii="Arial" w:hAnsi="Arial" w:cs="Arial"/>
                <w:i/>
                <w:sz w:val="22"/>
                <w:szCs w:val="22"/>
              </w:rPr>
              <w:t>Financial Management, Accounts and Computing at Sub – Centre.</w:t>
            </w:r>
          </w:p>
          <w:p w:rsidR="00B80597" w:rsidRPr="00643C42" w:rsidRDefault="00B80597" w:rsidP="004710E2">
            <w:pPr>
              <w:pStyle w:val="ListParagraph"/>
              <w:numPr>
                <w:ilvl w:val="0"/>
                <w:numId w:val="350"/>
              </w:numPr>
              <w:rPr>
                <w:rFonts w:ascii="Arial" w:hAnsi="Arial" w:cs="Arial"/>
                <w:i/>
                <w:sz w:val="22"/>
                <w:szCs w:val="22"/>
              </w:rPr>
            </w:pPr>
            <w:r w:rsidRPr="00643C42">
              <w:rPr>
                <w:rFonts w:ascii="Arial" w:hAnsi="Arial" w:cs="Arial"/>
                <w:i/>
                <w:sz w:val="22"/>
                <w:szCs w:val="22"/>
              </w:rPr>
              <w:t>(to be reviewed).</w:t>
            </w:r>
          </w:p>
          <w:p w:rsidR="00B80597" w:rsidRPr="00643C42" w:rsidRDefault="00B80597" w:rsidP="004710E2">
            <w:pPr>
              <w:pStyle w:val="ListParagraph"/>
              <w:numPr>
                <w:ilvl w:val="0"/>
                <w:numId w:val="350"/>
              </w:numPr>
              <w:contextualSpacing/>
              <w:rPr>
                <w:rFonts w:ascii="Arial" w:hAnsi="Arial" w:cs="Arial"/>
                <w:i/>
                <w:sz w:val="22"/>
                <w:szCs w:val="22"/>
              </w:rPr>
            </w:pPr>
            <w:r w:rsidRPr="00643C42">
              <w:rPr>
                <w:rFonts w:ascii="Arial" w:hAnsi="Arial" w:cs="Arial"/>
                <w:i/>
                <w:sz w:val="22"/>
                <w:szCs w:val="22"/>
              </w:rPr>
              <w:t>Health care delivery system in India (IPHS guidelines).</w:t>
            </w:r>
          </w:p>
          <w:p w:rsidR="00B80597" w:rsidRPr="00643C42" w:rsidRDefault="00B80597" w:rsidP="004710E2">
            <w:pPr>
              <w:numPr>
                <w:ilvl w:val="0"/>
                <w:numId w:val="350"/>
              </w:numPr>
              <w:rPr>
                <w:rFonts w:ascii="Arial" w:hAnsi="Arial" w:cs="Arial"/>
                <w:i/>
                <w:sz w:val="22"/>
                <w:szCs w:val="22"/>
              </w:rPr>
            </w:pPr>
            <w:r w:rsidRPr="00643C42">
              <w:rPr>
                <w:rFonts w:ascii="Arial" w:hAnsi="Arial" w:cs="Arial"/>
                <w:i/>
                <w:sz w:val="22"/>
                <w:szCs w:val="22"/>
              </w:rPr>
              <w:t>Sub Centre</w:t>
            </w:r>
          </w:p>
          <w:p w:rsidR="00B80597" w:rsidRPr="00643C42" w:rsidRDefault="00B80597" w:rsidP="004710E2">
            <w:pPr>
              <w:numPr>
                <w:ilvl w:val="0"/>
                <w:numId w:val="351"/>
              </w:numPr>
              <w:ind w:left="1168" w:hanging="426"/>
              <w:rPr>
                <w:rFonts w:ascii="Arial" w:hAnsi="Arial" w:cs="Arial"/>
                <w:i/>
                <w:sz w:val="22"/>
                <w:szCs w:val="22"/>
              </w:rPr>
            </w:pPr>
            <w:r w:rsidRPr="00643C42">
              <w:rPr>
                <w:rFonts w:ascii="Arial" w:hAnsi="Arial" w:cs="Arial"/>
                <w:i/>
                <w:sz w:val="22"/>
                <w:szCs w:val="22"/>
              </w:rPr>
              <w:t>Primary Health Centre</w:t>
            </w:r>
          </w:p>
          <w:p w:rsidR="00B80597" w:rsidRPr="00643C42" w:rsidRDefault="00B80597" w:rsidP="004710E2">
            <w:pPr>
              <w:numPr>
                <w:ilvl w:val="0"/>
                <w:numId w:val="351"/>
              </w:numPr>
              <w:ind w:left="1168" w:hanging="426"/>
              <w:rPr>
                <w:rFonts w:ascii="Arial" w:hAnsi="Arial" w:cs="Arial"/>
                <w:i/>
                <w:sz w:val="22"/>
                <w:szCs w:val="22"/>
              </w:rPr>
            </w:pPr>
            <w:r w:rsidRPr="00643C42">
              <w:rPr>
                <w:rFonts w:ascii="Arial" w:hAnsi="Arial" w:cs="Arial"/>
                <w:i/>
                <w:sz w:val="22"/>
                <w:szCs w:val="22"/>
              </w:rPr>
              <w:t>Community Health Centre.</w:t>
            </w:r>
          </w:p>
          <w:p w:rsidR="00B80597" w:rsidRPr="00643C42" w:rsidRDefault="00B80597" w:rsidP="004710E2">
            <w:pPr>
              <w:pStyle w:val="ListParagraph"/>
              <w:numPr>
                <w:ilvl w:val="0"/>
                <w:numId w:val="351"/>
              </w:numPr>
              <w:ind w:left="1168" w:hanging="426"/>
              <w:rPr>
                <w:rFonts w:ascii="Arial" w:hAnsi="Arial" w:cs="Arial"/>
                <w:i/>
                <w:sz w:val="22"/>
                <w:szCs w:val="22"/>
              </w:rPr>
            </w:pPr>
            <w:r w:rsidRPr="00643C42">
              <w:rPr>
                <w:rFonts w:ascii="Arial" w:hAnsi="Arial" w:cs="Arial"/>
                <w:i/>
                <w:sz w:val="22"/>
                <w:szCs w:val="22"/>
              </w:rPr>
              <w:t>(to be reviewed).</w:t>
            </w:r>
          </w:p>
          <w:p w:rsidR="00B80597" w:rsidRPr="00643C42" w:rsidRDefault="00B80597" w:rsidP="004710E2">
            <w:pPr>
              <w:pStyle w:val="ListParagraph"/>
              <w:numPr>
                <w:ilvl w:val="0"/>
                <w:numId w:val="350"/>
              </w:numPr>
              <w:contextualSpacing/>
              <w:jc w:val="both"/>
              <w:rPr>
                <w:rFonts w:ascii="Arial" w:hAnsi="Arial" w:cs="Arial"/>
                <w:i/>
                <w:sz w:val="22"/>
                <w:szCs w:val="22"/>
              </w:rPr>
            </w:pPr>
            <w:r w:rsidRPr="00643C42">
              <w:rPr>
                <w:rFonts w:ascii="Arial" w:hAnsi="Arial" w:cs="Arial"/>
                <w:i/>
                <w:sz w:val="22"/>
                <w:szCs w:val="22"/>
              </w:rPr>
              <w:t>Diagnosing and treatment skills essential at sub-centre level using Standard treatment protocols as per national health programmes.</w:t>
            </w:r>
          </w:p>
          <w:p w:rsidR="00B80597" w:rsidRPr="00643C42" w:rsidRDefault="00B80597" w:rsidP="004710E2">
            <w:pPr>
              <w:pStyle w:val="ListParagraph"/>
              <w:numPr>
                <w:ilvl w:val="0"/>
                <w:numId w:val="350"/>
              </w:numPr>
              <w:contextualSpacing/>
              <w:rPr>
                <w:rFonts w:ascii="Arial" w:hAnsi="Arial" w:cs="Arial"/>
                <w:b/>
                <w:i/>
                <w:sz w:val="22"/>
                <w:szCs w:val="22"/>
              </w:rPr>
            </w:pPr>
            <w:r w:rsidRPr="00643C42">
              <w:rPr>
                <w:rFonts w:ascii="Arial" w:hAnsi="Arial" w:cs="Arial"/>
                <w:b/>
                <w:i/>
                <w:sz w:val="22"/>
                <w:szCs w:val="22"/>
              </w:rPr>
              <w:t>Components of Health Services:</w:t>
            </w:r>
          </w:p>
          <w:p w:rsidR="00B80597" w:rsidRPr="00643C42" w:rsidRDefault="00B80597" w:rsidP="004710E2">
            <w:pPr>
              <w:pStyle w:val="ListParagraph"/>
              <w:numPr>
                <w:ilvl w:val="0"/>
                <w:numId w:val="352"/>
              </w:numPr>
              <w:ind w:left="742" w:firstLine="98"/>
              <w:contextualSpacing/>
              <w:rPr>
                <w:rFonts w:ascii="Arial" w:hAnsi="Arial" w:cs="Arial"/>
                <w:i/>
                <w:sz w:val="22"/>
                <w:szCs w:val="22"/>
              </w:rPr>
            </w:pPr>
            <w:r w:rsidRPr="00643C42">
              <w:rPr>
                <w:rFonts w:ascii="Arial" w:hAnsi="Arial" w:cs="Arial"/>
                <w:i/>
                <w:sz w:val="22"/>
                <w:szCs w:val="22"/>
              </w:rPr>
              <w:t>Sources of vital statistics</w:t>
            </w:r>
          </w:p>
          <w:p w:rsidR="00B80597" w:rsidRPr="00643C42" w:rsidRDefault="00B80597" w:rsidP="004710E2">
            <w:pPr>
              <w:pStyle w:val="ListParagraph"/>
              <w:numPr>
                <w:ilvl w:val="0"/>
                <w:numId w:val="352"/>
              </w:numPr>
              <w:ind w:left="742" w:firstLine="98"/>
              <w:contextualSpacing/>
              <w:rPr>
                <w:rFonts w:ascii="Arial" w:hAnsi="Arial" w:cs="Arial"/>
                <w:i/>
                <w:sz w:val="22"/>
                <w:szCs w:val="22"/>
              </w:rPr>
            </w:pPr>
            <w:r w:rsidRPr="00643C42">
              <w:rPr>
                <w:rFonts w:ascii="Arial" w:hAnsi="Arial" w:cs="Arial"/>
                <w:i/>
                <w:sz w:val="22"/>
                <w:szCs w:val="22"/>
              </w:rPr>
              <w:t>Health Management Information System (HMIS) (to be reviewed).</w:t>
            </w:r>
          </w:p>
          <w:p w:rsidR="00B80597" w:rsidRPr="00643C42" w:rsidRDefault="00B80597" w:rsidP="004710E2">
            <w:pPr>
              <w:pStyle w:val="ListParagraph"/>
              <w:numPr>
                <w:ilvl w:val="0"/>
                <w:numId w:val="352"/>
              </w:numPr>
              <w:ind w:left="742" w:firstLine="98"/>
              <w:contextualSpacing/>
              <w:rPr>
                <w:rFonts w:ascii="Arial" w:hAnsi="Arial" w:cs="Arial"/>
                <w:i/>
                <w:sz w:val="22"/>
                <w:szCs w:val="22"/>
              </w:rPr>
            </w:pPr>
            <w:r w:rsidRPr="00643C42">
              <w:rPr>
                <w:rFonts w:ascii="Arial" w:hAnsi="Arial" w:cs="Arial"/>
                <w:i/>
                <w:sz w:val="22"/>
                <w:szCs w:val="22"/>
              </w:rPr>
              <w:t>Electronic Medical Records (EMR) (to be reviewed).</w:t>
            </w:r>
          </w:p>
        </w:tc>
      </w:tr>
      <w:tr w:rsidR="00643C42" w:rsidRPr="00643C42" w:rsidTr="005D60C6">
        <w:trPr>
          <w:trHeight w:val="3191"/>
        </w:trPr>
        <w:tc>
          <w:tcPr>
            <w:tcW w:w="675" w:type="dxa"/>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III</w:t>
            </w:r>
          </w:p>
          <w:p w:rsidR="00B80597" w:rsidRPr="00643C42" w:rsidRDefault="00B80597" w:rsidP="005D60C6">
            <w:pPr>
              <w:ind w:hanging="28"/>
              <w:jc w:val="center"/>
              <w:rPr>
                <w:rFonts w:ascii="Arial" w:hAnsi="Arial" w:cs="Arial"/>
                <w:b/>
                <w:i/>
                <w:sz w:val="22"/>
                <w:szCs w:val="22"/>
              </w:rPr>
            </w:pPr>
          </w:p>
          <w:p w:rsidR="00B80597" w:rsidRPr="00643C42" w:rsidRDefault="00B80597" w:rsidP="005D60C6">
            <w:pPr>
              <w:ind w:hanging="28"/>
              <w:jc w:val="center"/>
              <w:rPr>
                <w:rFonts w:ascii="Arial" w:hAnsi="Arial" w:cs="Arial"/>
                <w:b/>
                <w:i/>
                <w:sz w:val="22"/>
                <w:szCs w:val="22"/>
              </w:rPr>
            </w:pPr>
          </w:p>
          <w:p w:rsidR="00B80597" w:rsidRPr="00643C42" w:rsidRDefault="00B80597" w:rsidP="005D60C6">
            <w:pPr>
              <w:ind w:hanging="28"/>
              <w:jc w:val="center"/>
              <w:rPr>
                <w:rFonts w:ascii="Arial" w:hAnsi="Arial" w:cs="Arial"/>
                <w:b/>
                <w:i/>
                <w:sz w:val="22"/>
                <w:szCs w:val="22"/>
              </w:rPr>
            </w:pPr>
          </w:p>
        </w:tc>
        <w:tc>
          <w:tcPr>
            <w:tcW w:w="851" w:type="dxa"/>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03</w:t>
            </w:r>
          </w:p>
        </w:tc>
        <w:tc>
          <w:tcPr>
            <w:tcW w:w="7621" w:type="dxa"/>
            <w:shd w:val="clear" w:color="auto" w:fill="auto"/>
          </w:tcPr>
          <w:p w:rsidR="00B80597" w:rsidRPr="00643C42" w:rsidRDefault="00B80597" w:rsidP="004710E2">
            <w:pPr>
              <w:pStyle w:val="ListParagraph"/>
              <w:numPr>
                <w:ilvl w:val="0"/>
                <w:numId w:val="349"/>
              </w:numPr>
              <w:rPr>
                <w:rFonts w:ascii="Arial" w:hAnsi="Arial" w:cs="Arial"/>
                <w:b/>
                <w:i/>
                <w:sz w:val="22"/>
                <w:szCs w:val="22"/>
              </w:rPr>
            </w:pPr>
            <w:r w:rsidRPr="00643C42">
              <w:rPr>
                <w:rFonts w:ascii="Arial" w:hAnsi="Arial" w:cs="Arial"/>
                <w:b/>
                <w:i/>
                <w:sz w:val="22"/>
                <w:szCs w:val="22"/>
              </w:rPr>
              <w:t>Continue medical care and follow up in community for various health problems.</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 xml:space="preserve">Programme management including supervision and monitoring </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Time trends in disease occurrence in epidemiology.</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Investigation of an outbreak.</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Postpartum visits by health workers</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 xml:space="preserve">Safe child birth checklist </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Mother and Child Tracking System (MCTS)</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lang w:eastAsia="en-IN"/>
              </w:rPr>
              <w:t xml:space="preserve">Nutrition across life cycle </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Chikungunya</w:t>
            </w:r>
          </w:p>
          <w:p w:rsidR="00B80597" w:rsidRPr="00643C42" w:rsidRDefault="00B80597" w:rsidP="004710E2">
            <w:pPr>
              <w:pStyle w:val="ListParagraph"/>
              <w:numPr>
                <w:ilvl w:val="0"/>
                <w:numId w:val="353"/>
              </w:numPr>
              <w:ind w:firstLine="99"/>
              <w:contextualSpacing/>
              <w:rPr>
                <w:rFonts w:ascii="Arial" w:hAnsi="Arial" w:cs="Arial"/>
                <w:i/>
                <w:sz w:val="22"/>
                <w:szCs w:val="22"/>
              </w:rPr>
            </w:pPr>
            <w:r w:rsidRPr="00643C42">
              <w:rPr>
                <w:rFonts w:ascii="Arial" w:hAnsi="Arial" w:cs="Arial"/>
                <w:i/>
                <w:sz w:val="22"/>
                <w:szCs w:val="22"/>
              </w:rPr>
              <w:t>Food borne diseases</w:t>
            </w:r>
          </w:p>
        </w:tc>
      </w:tr>
      <w:tr w:rsidR="00643C42" w:rsidRPr="00643C42" w:rsidTr="005D60C6">
        <w:trPr>
          <w:trHeight w:val="537"/>
        </w:trPr>
        <w:tc>
          <w:tcPr>
            <w:tcW w:w="675" w:type="dxa"/>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IV</w:t>
            </w:r>
          </w:p>
        </w:tc>
        <w:tc>
          <w:tcPr>
            <w:tcW w:w="851" w:type="dxa"/>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10</w:t>
            </w:r>
          </w:p>
        </w:tc>
        <w:tc>
          <w:tcPr>
            <w:tcW w:w="7621" w:type="dxa"/>
            <w:shd w:val="clear" w:color="auto" w:fill="auto"/>
          </w:tcPr>
          <w:p w:rsidR="00B80597" w:rsidRPr="00643C42" w:rsidRDefault="00B80597" w:rsidP="004710E2">
            <w:pPr>
              <w:pStyle w:val="ListParagraph"/>
              <w:numPr>
                <w:ilvl w:val="0"/>
                <w:numId w:val="349"/>
              </w:numPr>
              <w:rPr>
                <w:rFonts w:ascii="Arial" w:hAnsi="Arial" w:cs="Arial"/>
                <w:b/>
                <w:i/>
                <w:sz w:val="22"/>
                <w:szCs w:val="22"/>
              </w:rPr>
            </w:pPr>
            <w:r w:rsidRPr="00643C42">
              <w:rPr>
                <w:rFonts w:ascii="Arial" w:hAnsi="Arial" w:cs="Arial"/>
                <w:b/>
                <w:i/>
                <w:sz w:val="22"/>
                <w:szCs w:val="22"/>
              </w:rPr>
              <w:t>New National Health Programmes and Schemes.</w:t>
            </w:r>
          </w:p>
          <w:p w:rsidR="00B80597" w:rsidRPr="00643C42" w:rsidRDefault="00B97390" w:rsidP="004710E2">
            <w:pPr>
              <w:numPr>
                <w:ilvl w:val="0"/>
                <w:numId w:val="354"/>
              </w:numPr>
              <w:shd w:val="clear" w:color="auto" w:fill="FFFFFF"/>
              <w:ind w:left="742" w:hanging="283"/>
              <w:rPr>
                <w:rFonts w:ascii="Arial" w:hAnsi="Arial" w:cs="Arial"/>
                <w:i/>
                <w:sz w:val="22"/>
                <w:szCs w:val="22"/>
                <w:lang w:eastAsia="en-IN"/>
              </w:rPr>
            </w:pPr>
            <w:hyperlink r:id="rId16" w:history="1">
              <w:r w:rsidR="00B80597" w:rsidRPr="00643C42">
                <w:rPr>
                  <w:rFonts w:ascii="Arial" w:hAnsi="Arial" w:cs="Arial"/>
                  <w:i/>
                  <w:sz w:val="22"/>
                  <w:szCs w:val="22"/>
                  <w:lang w:eastAsia="en-IN"/>
                </w:rPr>
                <w:t>National Programme for Prevention and Control of Fluorosis (NPPCF)</w:t>
              </w:r>
            </w:hyperlink>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 xml:space="preserve">National Programme for Prevention and Control of Deafness </w:t>
            </w:r>
            <w:r w:rsidRPr="00643C42">
              <w:rPr>
                <w:rFonts w:ascii="Arial" w:hAnsi="Arial" w:cs="Arial"/>
                <w:i/>
                <w:sz w:val="22"/>
                <w:szCs w:val="22"/>
              </w:rPr>
              <w:lastRenderedPageBreak/>
              <w:t>(NPPCD)</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National Programme for Health Care of the Elderly (NPHCE)</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PradhanMantriSwasthyaSurakshaYojana (PMSSY)- Ministry of Social Welfare</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ICDS scheme- Ministry of Social Welfare</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Mid-day meal program- Ministry of Rural Development</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Rajiv Gandhi National Drinking Water Mission (RGNDWM).</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RashtriyaKishorSwasthyaKaryakram (RKSK)</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RashtriyaBalSurekshaKaryakaram (RBSK).</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shd w:val="clear" w:color="auto" w:fill="FFFFFF"/>
              </w:rPr>
              <w:t xml:space="preserve">JananiShishuSurakshaKaryakaram. </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shd w:val="clear" w:color="auto" w:fill="FFFFFF"/>
              </w:rPr>
              <w:t>Mission Indhradhanush.</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Integrated Disease Surveillance Project (IDSP).</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Drug de-addiction programmes</w:t>
            </w:r>
          </w:p>
          <w:p w:rsidR="00B80597" w:rsidRPr="00643C42" w:rsidRDefault="00B80597" w:rsidP="004710E2">
            <w:pPr>
              <w:pStyle w:val="ListParagraph"/>
              <w:numPr>
                <w:ilvl w:val="0"/>
                <w:numId w:val="354"/>
              </w:numPr>
              <w:ind w:left="742" w:hanging="283"/>
              <w:contextualSpacing/>
              <w:rPr>
                <w:rFonts w:ascii="Arial" w:hAnsi="Arial" w:cs="Arial"/>
                <w:i/>
                <w:sz w:val="22"/>
                <w:szCs w:val="22"/>
              </w:rPr>
            </w:pPr>
            <w:r w:rsidRPr="00643C42">
              <w:rPr>
                <w:rFonts w:ascii="Arial" w:hAnsi="Arial" w:cs="Arial"/>
                <w:i/>
                <w:sz w:val="22"/>
                <w:szCs w:val="22"/>
                <w:lang w:eastAsia="en-IN"/>
              </w:rPr>
              <w:t>National nutritional programmes</w:t>
            </w:r>
          </w:p>
          <w:p w:rsidR="00B80597" w:rsidRPr="00643C42" w:rsidRDefault="00B80597" w:rsidP="004710E2">
            <w:pPr>
              <w:pStyle w:val="ListParagraph"/>
              <w:numPr>
                <w:ilvl w:val="0"/>
                <w:numId w:val="354"/>
              </w:numPr>
              <w:ind w:left="742" w:hanging="283"/>
              <w:contextualSpacing/>
              <w:rPr>
                <w:rFonts w:ascii="Arial" w:hAnsi="Arial" w:cs="Arial"/>
                <w:i/>
                <w:sz w:val="22"/>
                <w:szCs w:val="22"/>
              </w:rPr>
            </w:pPr>
            <w:r w:rsidRPr="00643C42">
              <w:rPr>
                <w:rFonts w:ascii="Arial" w:hAnsi="Arial" w:cs="Arial"/>
                <w:i/>
                <w:sz w:val="22"/>
                <w:szCs w:val="22"/>
              </w:rPr>
              <w:t xml:space="preserve">All the national health </w:t>
            </w:r>
          </w:p>
          <w:p w:rsidR="00B80597" w:rsidRPr="00643C42" w:rsidRDefault="00B80597" w:rsidP="004710E2">
            <w:pPr>
              <w:pStyle w:val="ListParagraph"/>
              <w:numPr>
                <w:ilvl w:val="0"/>
                <w:numId w:val="354"/>
              </w:numPr>
              <w:ind w:left="742" w:hanging="283"/>
              <w:contextualSpacing/>
              <w:rPr>
                <w:rFonts w:ascii="Arial" w:hAnsi="Arial" w:cs="Arial"/>
                <w:i/>
                <w:sz w:val="22"/>
                <w:szCs w:val="22"/>
              </w:rPr>
            </w:pPr>
            <w:r w:rsidRPr="00643C42">
              <w:rPr>
                <w:rFonts w:ascii="Arial" w:hAnsi="Arial" w:cs="Arial"/>
                <w:i/>
                <w:sz w:val="22"/>
                <w:szCs w:val="22"/>
              </w:rPr>
              <w:t>programmes on Communicable, non- communicable (to be reviewed).</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Labour Room Quality Improvement Initiative</w:t>
            </w:r>
          </w:p>
          <w:p w:rsidR="00B80597" w:rsidRPr="00643C42" w:rsidRDefault="00B80597" w:rsidP="004710E2">
            <w:pPr>
              <w:pStyle w:val="ListParagraph"/>
              <w:numPr>
                <w:ilvl w:val="0"/>
                <w:numId w:val="354"/>
              </w:numPr>
              <w:ind w:left="742" w:hanging="283"/>
              <w:contextualSpacing/>
              <w:jc w:val="both"/>
              <w:rPr>
                <w:rFonts w:ascii="Arial" w:hAnsi="Arial" w:cs="Arial"/>
                <w:i/>
                <w:sz w:val="22"/>
                <w:szCs w:val="22"/>
              </w:rPr>
            </w:pPr>
            <w:r w:rsidRPr="00643C42">
              <w:rPr>
                <w:rFonts w:ascii="Arial" w:hAnsi="Arial" w:cs="Arial"/>
                <w:i/>
                <w:sz w:val="22"/>
                <w:szCs w:val="22"/>
              </w:rPr>
              <w:t>PradhanMantri National Dialysis Programme</w:t>
            </w:r>
          </w:p>
          <w:p w:rsidR="00B80597" w:rsidRPr="00643C42" w:rsidRDefault="00B80597" w:rsidP="004710E2">
            <w:pPr>
              <w:pStyle w:val="ListParagraph"/>
              <w:numPr>
                <w:ilvl w:val="0"/>
                <w:numId w:val="354"/>
              </w:numPr>
              <w:ind w:left="742" w:hanging="283"/>
              <w:contextualSpacing/>
              <w:rPr>
                <w:rFonts w:ascii="Arial" w:hAnsi="Arial" w:cs="Arial"/>
                <w:i/>
                <w:sz w:val="22"/>
                <w:szCs w:val="22"/>
              </w:rPr>
            </w:pPr>
            <w:r w:rsidRPr="00643C42">
              <w:rPr>
                <w:rFonts w:ascii="Arial" w:hAnsi="Arial" w:cs="Arial"/>
                <w:i/>
                <w:sz w:val="22"/>
                <w:szCs w:val="22"/>
              </w:rPr>
              <w:t>AyushmanBharat : The upgradation of sub-centers into of health and wellness centers, Concept of Comprehensive primary health care and key elements of CPHC, Service delivery and continuum of care.</w:t>
            </w:r>
          </w:p>
        </w:tc>
      </w:tr>
      <w:tr w:rsidR="00643C42" w:rsidRPr="00643C42" w:rsidTr="005D60C6">
        <w:tc>
          <w:tcPr>
            <w:tcW w:w="675" w:type="dxa"/>
          </w:tcPr>
          <w:p w:rsidR="00B80597" w:rsidRPr="00643C42" w:rsidRDefault="00B80597" w:rsidP="005D60C6">
            <w:pPr>
              <w:ind w:hanging="28"/>
              <w:jc w:val="center"/>
              <w:rPr>
                <w:rFonts w:ascii="Arial" w:hAnsi="Arial" w:cs="Arial"/>
                <w:b/>
                <w:i/>
                <w:sz w:val="22"/>
                <w:szCs w:val="22"/>
              </w:rPr>
            </w:pPr>
          </w:p>
          <w:p w:rsidR="00B80597" w:rsidRPr="00643C42" w:rsidRDefault="00B80597" w:rsidP="005D60C6">
            <w:pPr>
              <w:ind w:hanging="28"/>
              <w:jc w:val="center"/>
              <w:rPr>
                <w:rFonts w:ascii="Arial" w:hAnsi="Arial" w:cs="Arial"/>
                <w:b/>
                <w:i/>
                <w:sz w:val="22"/>
                <w:szCs w:val="22"/>
              </w:rPr>
            </w:pPr>
          </w:p>
          <w:p w:rsidR="00B80597" w:rsidRPr="00643C42" w:rsidRDefault="00B80597" w:rsidP="005D60C6">
            <w:pPr>
              <w:ind w:hanging="28"/>
              <w:jc w:val="center"/>
              <w:rPr>
                <w:rFonts w:ascii="Arial" w:hAnsi="Arial" w:cs="Arial"/>
                <w:b/>
                <w:i/>
                <w:sz w:val="22"/>
                <w:szCs w:val="22"/>
              </w:rPr>
            </w:pPr>
            <w:r w:rsidRPr="00643C42">
              <w:rPr>
                <w:rFonts w:ascii="Arial" w:hAnsi="Arial" w:cs="Arial"/>
                <w:b/>
                <w:i/>
                <w:sz w:val="22"/>
                <w:szCs w:val="22"/>
              </w:rPr>
              <w:t>V</w:t>
            </w:r>
          </w:p>
        </w:tc>
        <w:tc>
          <w:tcPr>
            <w:tcW w:w="851" w:type="dxa"/>
          </w:tcPr>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p>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08</w:t>
            </w:r>
          </w:p>
        </w:tc>
        <w:tc>
          <w:tcPr>
            <w:tcW w:w="7621" w:type="dxa"/>
            <w:shd w:val="clear" w:color="auto" w:fill="auto"/>
            <w:vAlign w:val="center"/>
          </w:tcPr>
          <w:p w:rsidR="00B80597" w:rsidRPr="00643C42" w:rsidRDefault="00B80597" w:rsidP="004710E2">
            <w:pPr>
              <w:pStyle w:val="ListParagraph"/>
              <w:numPr>
                <w:ilvl w:val="0"/>
                <w:numId w:val="349"/>
              </w:numPr>
              <w:jc w:val="both"/>
              <w:rPr>
                <w:rStyle w:val="fontstyle01"/>
                <w:rFonts w:ascii="Arial" w:hAnsi="Arial" w:cs="Arial"/>
                <w:i/>
                <w:color w:val="auto"/>
                <w:sz w:val="22"/>
                <w:szCs w:val="22"/>
              </w:rPr>
            </w:pPr>
            <w:r w:rsidRPr="00643C42">
              <w:rPr>
                <w:rStyle w:val="fontstyle01"/>
                <w:rFonts w:ascii="Arial" w:hAnsi="Arial" w:cs="Arial"/>
                <w:i/>
                <w:color w:val="auto"/>
                <w:sz w:val="22"/>
                <w:szCs w:val="22"/>
              </w:rPr>
              <w:t>Assisting individuals and groups to promote and maintain their health:</w:t>
            </w:r>
          </w:p>
          <w:p w:rsidR="00B80597" w:rsidRPr="00643C42" w:rsidRDefault="00B80597" w:rsidP="004710E2">
            <w:pPr>
              <w:pStyle w:val="ListParagraph"/>
              <w:numPr>
                <w:ilvl w:val="0"/>
                <w:numId w:val="355"/>
              </w:numPr>
              <w:ind w:left="459"/>
              <w:jc w:val="both"/>
              <w:rPr>
                <w:rStyle w:val="fontstyle01"/>
                <w:rFonts w:ascii="Arial" w:hAnsi="Arial" w:cs="Arial"/>
                <w:b w:val="0"/>
                <w:i/>
                <w:color w:val="auto"/>
                <w:sz w:val="22"/>
                <w:szCs w:val="22"/>
              </w:rPr>
            </w:pPr>
            <w:r w:rsidRPr="00643C42">
              <w:rPr>
                <w:rStyle w:val="fontstyle01"/>
                <w:rFonts w:ascii="Arial" w:hAnsi="Arial" w:cs="Arial"/>
                <w:i/>
                <w:color w:val="auto"/>
                <w:sz w:val="22"/>
                <w:szCs w:val="22"/>
              </w:rPr>
              <w:t>Empowerment for self-care of individuals, families and groups in:</w:t>
            </w:r>
          </w:p>
          <w:p w:rsidR="00B80597" w:rsidRPr="00643C42" w:rsidRDefault="00B80597" w:rsidP="004710E2">
            <w:pPr>
              <w:pStyle w:val="ListParagraph"/>
              <w:numPr>
                <w:ilvl w:val="0"/>
                <w:numId w:val="355"/>
              </w:numPr>
              <w:ind w:left="459"/>
              <w:contextualSpacing/>
              <w:jc w:val="both"/>
              <w:rPr>
                <w:rStyle w:val="fontstyle01"/>
                <w:rFonts w:ascii="Arial" w:hAnsi="Arial" w:cs="Arial"/>
                <w:b w:val="0"/>
                <w:bCs w:val="0"/>
                <w:i/>
                <w:color w:val="auto"/>
                <w:sz w:val="22"/>
                <w:szCs w:val="22"/>
              </w:rPr>
            </w:pPr>
            <w:r w:rsidRPr="00643C42">
              <w:rPr>
                <w:rFonts w:ascii="Arial" w:hAnsi="Arial" w:cs="Arial"/>
                <w:b/>
                <w:i/>
                <w:sz w:val="22"/>
                <w:szCs w:val="22"/>
              </w:rPr>
              <w:t>Seek health services for:</w:t>
            </w:r>
          </w:p>
          <w:p w:rsidR="00B80597" w:rsidRPr="00643C42" w:rsidRDefault="00B80597" w:rsidP="004710E2">
            <w:pPr>
              <w:pStyle w:val="ListParagraph"/>
              <w:numPr>
                <w:ilvl w:val="0"/>
                <w:numId w:val="356"/>
              </w:numPr>
              <w:ind w:firstLine="306"/>
              <w:contextualSpacing/>
              <w:jc w:val="both"/>
              <w:rPr>
                <w:rFonts w:ascii="Arial" w:hAnsi="Arial" w:cs="Arial"/>
                <w:i/>
                <w:sz w:val="22"/>
                <w:szCs w:val="22"/>
              </w:rPr>
            </w:pPr>
            <w:r w:rsidRPr="00643C42">
              <w:rPr>
                <w:rFonts w:ascii="Arial" w:hAnsi="Arial" w:cs="Arial"/>
                <w:i/>
                <w:sz w:val="22"/>
                <w:szCs w:val="22"/>
              </w:rPr>
              <w:t>Adolescent counseling (to be reviewed).</w:t>
            </w:r>
          </w:p>
          <w:p w:rsidR="00B80597" w:rsidRPr="00643C42" w:rsidRDefault="00B80597" w:rsidP="004710E2">
            <w:pPr>
              <w:pStyle w:val="ListParagraph"/>
              <w:numPr>
                <w:ilvl w:val="0"/>
                <w:numId w:val="356"/>
              </w:numPr>
              <w:ind w:firstLine="306"/>
              <w:contextualSpacing/>
              <w:jc w:val="both"/>
              <w:rPr>
                <w:rFonts w:ascii="Arial" w:hAnsi="Arial" w:cs="Arial"/>
                <w:i/>
                <w:sz w:val="22"/>
                <w:szCs w:val="22"/>
              </w:rPr>
            </w:pPr>
            <w:r w:rsidRPr="00643C42">
              <w:rPr>
                <w:rFonts w:ascii="Arial" w:hAnsi="Arial" w:cs="Arial"/>
                <w:i/>
                <w:sz w:val="22"/>
                <w:szCs w:val="22"/>
              </w:rPr>
              <w:t xml:space="preserve">Counselling-GATHER Approach (to be reviewed). </w:t>
            </w:r>
          </w:p>
          <w:p w:rsidR="00B80597" w:rsidRPr="00643C42" w:rsidRDefault="00B80597" w:rsidP="004710E2">
            <w:pPr>
              <w:pStyle w:val="ListParagraph"/>
              <w:numPr>
                <w:ilvl w:val="0"/>
                <w:numId w:val="356"/>
              </w:numPr>
              <w:ind w:firstLine="306"/>
              <w:contextualSpacing/>
              <w:jc w:val="both"/>
              <w:rPr>
                <w:rFonts w:ascii="Arial" w:hAnsi="Arial" w:cs="Arial"/>
                <w:i/>
                <w:sz w:val="22"/>
                <w:szCs w:val="22"/>
              </w:rPr>
            </w:pPr>
            <w:r w:rsidRPr="00643C42">
              <w:rPr>
                <w:rFonts w:ascii="Arial" w:hAnsi="Arial" w:cs="Arial"/>
                <w:i/>
                <w:sz w:val="22"/>
                <w:szCs w:val="22"/>
              </w:rPr>
              <w:t>Social mobilization skills</w:t>
            </w:r>
          </w:p>
          <w:p w:rsidR="00B80597" w:rsidRPr="00643C42" w:rsidRDefault="00B80597" w:rsidP="004710E2">
            <w:pPr>
              <w:pStyle w:val="ListParagraph"/>
              <w:numPr>
                <w:ilvl w:val="0"/>
                <w:numId w:val="356"/>
              </w:numPr>
              <w:ind w:firstLine="306"/>
              <w:contextualSpacing/>
              <w:rPr>
                <w:rFonts w:ascii="Arial" w:hAnsi="Arial" w:cs="Arial"/>
                <w:i/>
                <w:sz w:val="22"/>
                <w:szCs w:val="22"/>
              </w:rPr>
            </w:pPr>
            <w:r w:rsidRPr="00643C42">
              <w:rPr>
                <w:rFonts w:ascii="Arial" w:hAnsi="Arial" w:cs="Arial"/>
                <w:i/>
                <w:sz w:val="22"/>
                <w:szCs w:val="22"/>
              </w:rPr>
              <w:t>Behaviour change communication and soft skills.</w:t>
            </w:r>
          </w:p>
          <w:p w:rsidR="00B80597" w:rsidRPr="00643C42" w:rsidRDefault="00B80597" w:rsidP="004710E2">
            <w:pPr>
              <w:pStyle w:val="ListParagraph"/>
              <w:numPr>
                <w:ilvl w:val="0"/>
                <w:numId w:val="356"/>
              </w:numPr>
              <w:ind w:firstLine="306"/>
              <w:contextualSpacing/>
              <w:jc w:val="both"/>
              <w:rPr>
                <w:rFonts w:ascii="Arial" w:hAnsi="Arial" w:cs="Arial"/>
                <w:i/>
                <w:sz w:val="22"/>
                <w:szCs w:val="22"/>
              </w:rPr>
            </w:pPr>
            <w:r w:rsidRPr="00643C42">
              <w:rPr>
                <w:rFonts w:ascii="Arial" w:hAnsi="Arial" w:cs="Arial"/>
                <w:i/>
                <w:sz w:val="22"/>
                <w:szCs w:val="22"/>
              </w:rPr>
              <w:t>Drug dispensing</w:t>
            </w:r>
          </w:p>
          <w:p w:rsidR="00B80597" w:rsidRPr="00643C42" w:rsidRDefault="00B80597" w:rsidP="004710E2">
            <w:pPr>
              <w:pStyle w:val="ListParagraph"/>
              <w:numPr>
                <w:ilvl w:val="0"/>
                <w:numId w:val="356"/>
              </w:numPr>
              <w:ind w:firstLine="306"/>
              <w:contextualSpacing/>
              <w:rPr>
                <w:rFonts w:ascii="Arial" w:hAnsi="Arial" w:cs="Arial"/>
                <w:i/>
                <w:sz w:val="22"/>
                <w:szCs w:val="22"/>
              </w:rPr>
            </w:pPr>
            <w:r w:rsidRPr="00643C42">
              <w:rPr>
                <w:rFonts w:ascii="Arial" w:hAnsi="Arial" w:cs="Arial"/>
                <w:i/>
                <w:sz w:val="22"/>
                <w:szCs w:val="22"/>
              </w:rPr>
              <w:t>Infant and young child feeding and counseling (to be reviewed).</w:t>
            </w:r>
          </w:p>
          <w:p w:rsidR="00B80597" w:rsidRPr="00643C42" w:rsidRDefault="00B80597" w:rsidP="004710E2">
            <w:pPr>
              <w:pStyle w:val="ListParagraph"/>
              <w:numPr>
                <w:ilvl w:val="0"/>
                <w:numId w:val="355"/>
              </w:numPr>
              <w:ind w:left="459"/>
              <w:contextualSpacing/>
              <w:jc w:val="both"/>
              <w:rPr>
                <w:rFonts w:ascii="Arial" w:hAnsi="Arial" w:cs="Arial"/>
                <w:b/>
                <w:i/>
                <w:sz w:val="22"/>
                <w:szCs w:val="22"/>
              </w:rPr>
            </w:pPr>
            <w:r w:rsidRPr="00643C42">
              <w:rPr>
                <w:rFonts w:ascii="Arial" w:hAnsi="Arial" w:cs="Arial"/>
                <w:b/>
                <w:i/>
                <w:sz w:val="22"/>
                <w:szCs w:val="22"/>
              </w:rPr>
              <w:t>Waste Management</w:t>
            </w:r>
          </w:p>
          <w:p w:rsidR="00B80597" w:rsidRPr="00643C42" w:rsidRDefault="00B80597" w:rsidP="004710E2">
            <w:pPr>
              <w:pStyle w:val="ListParagraph"/>
              <w:numPr>
                <w:ilvl w:val="0"/>
                <w:numId w:val="38"/>
              </w:numPr>
              <w:ind w:left="1451" w:hanging="425"/>
              <w:contextualSpacing/>
              <w:jc w:val="both"/>
              <w:rPr>
                <w:rFonts w:ascii="Arial" w:hAnsi="Arial" w:cs="Arial"/>
                <w:i/>
                <w:sz w:val="22"/>
                <w:szCs w:val="22"/>
              </w:rPr>
            </w:pPr>
            <w:r w:rsidRPr="00643C42">
              <w:rPr>
                <w:rFonts w:ascii="Arial" w:hAnsi="Arial" w:cs="Arial"/>
                <w:i/>
                <w:sz w:val="22"/>
                <w:szCs w:val="22"/>
              </w:rPr>
              <w:t>Update biomedical waste management by specifying biomedical waste management rules 2016 (to be reviewed).</w:t>
            </w:r>
          </w:p>
          <w:p w:rsidR="00B80597" w:rsidRPr="00643C42" w:rsidRDefault="00B80597" w:rsidP="004710E2">
            <w:pPr>
              <w:pStyle w:val="ListParagraph"/>
              <w:numPr>
                <w:ilvl w:val="0"/>
                <w:numId w:val="355"/>
              </w:numPr>
              <w:ind w:left="317" w:hanging="283"/>
              <w:contextualSpacing/>
              <w:jc w:val="both"/>
              <w:rPr>
                <w:rFonts w:ascii="Arial" w:hAnsi="Arial" w:cs="Arial"/>
                <w:b/>
                <w:i/>
                <w:sz w:val="22"/>
                <w:szCs w:val="22"/>
              </w:rPr>
            </w:pPr>
            <w:r w:rsidRPr="00643C42">
              <w:rPr>
                <w:rFonts w:ascii="Arial" w:hAnsi="Arial" w:cs="Arial"/>
                <w:b/>
                <w:i/>
                <w:sz w:val="22"/>
                <w:szCs w:val="22"/>
              </w:rPr>
              <w:t>Carryout therapeutic procedures as prescribed / required for self and family.</w:t>
            </w:r>
          </w:p>
          <w:p w:rsidR="00B80597" w:rsidRPr="00643C42" w:rsidRDefault="00B80597" w:rsidP="004710E2">
            <w:pPr>
              <w:pStyle w:val="ListParagraph"/>
              <w:numPr>
                <w:ilvl w:val="0"/>
                <w:numId w:val="357"/>
              </w:numPr>
              <w:ind w:left="1451" w:hanging="425"/>
              <w:contextualSpacing/>
              <w:jc w:val="both"/>
              <w:rPr>
                <w:rFonts w:ascii="Arial" w:hAnsi="Arial" w:cs="Arial"/>
                <w:i/>
                <w:sz w:val="22"/>
                <w:szCs w:val="22"/>
              </w:rPr>
            </w:pPr>
            <w:r w:rsidRPr="00643C42">
              <w:rPr>
                <w:rFonts w:ascii="Arial" w:hAnsi="Arial" w:cs="Arial"/>
                <w:i/>
                <w:sz w:val="22"/>
                <w:szCs w:val="22"/>
              </w:rPr>
              <w:t>Use of Equipment.</w:t>
            </w:r>
          </w:p>
          <w:p w:rsidR="00B80597" w:rsidRPr="00643C42" w:rsidRDefault="00B80597" w:rsidP="004710E2">
            <w:pPr>
              <w:pStyle w:val="ListParagraph"/>
              <w:numPr>
                <w:ilvl w:val="0"/>
                <w:numId w:val="357"/>
              </w:numPr>
              <w:ind w:left="1451" w:hanging="425"/>
              <w:jc w:val="both"/>
              <w:rPr>
                <w:rFonts w:ascii="Arial" w:hAnsi="Arial" w:cs="Arial"/>
                <w:i/>
                <w:sz w:val="22"/>
                <w:szCs w:val="22"/>
              </w:rPr>
            </w:pPr>
            <w:r w:rsidRPr="00643C42">
              <w:rPr>
                <w:rFonts w:ascii="Arial" w:hAnsi="Arial" w:cs="Arial"/>
                <w:i/>
                <w:sz w:val="22"/>
                <w:szCs w:val="22"/>
              </w:rPr>
              <w:t>(To be reviewed).</w:t>
            </w:r>
          </w:p>
          <w:p w:rsidR="00B80597" w:rsidRPr="00643C42" w:rsidRDefault="00B80597" w:rsidP="004710E2">
            <w:pPr>
              <w:pStyle w:val="ListParagraph"/>
              <w:numPr>
                <w:ilvl w:val="0"/>
                <w:numId w:val="357"/>
              </w:numPr>
              <w:ind w:left="1451" w:hanging="425"/>
              <w:contextualSpacing/>
              <w:jc w:val="both"/>
              <w:rPr>
                <w:rFonts w:ascii="Arial" w:hAnsi="Arial" w:cs="Arial"/>
                <w:i/>
                <w:sz w:val="22"/>
                <w:szCs w:val="22"/>
              </w:rPr>
            </w:pPr>
            <w:r w:rsidRPr="00643C42">
              <w:rPr>
                <w:rFonts w:ascii="Arial" w:hAnsi="Arial" w:cs="Arial"/>
                <w:i/>
                <w:sz w:val="22"/>
                <w:szCs w:val="22"/>
              </w:rPr>
              <w:t>Suturing of superficial wounds.</w:t>
            </w:r>
          </w:p>
          <w:p w:rsidR="00B80597" w:rsidRPr="00643C42" w:rsidRDefault="00B80597" w:rsidP="004710E2">
            <w:pPr>
              <w:pStyle w:val="ListParagraph"/>
              <w:numPr>
                <w:ilvl w:val="0"/>
                <w:numId w:val="357"/>
              </w:numPr>
              <w:ind w:left="1451" w:hanging="425"/>
              <w:jc w:val="both"/>
              <w:rPr>
                <w:rFonts w:ascii="Arial" w:hAnsi="Arial" w:cs="Arial"/>
                <w:i/>
                <w:sz w:val="22"/>
                <w:szCs w:val="22"/>
              </w:rPr>
            </w:pPr>
            <w:r w:rsidRPr="00643C42">
              <w:rPr>
                <w:rFonts w:ascii="Arial" w:hAnsi="Arial" w:cs="Arial"/>
                <w:i/>
                <w:sz w:val="22"/>
                <w:szCs w:val="22"/>
              </w:rPr>
              <w:t>(To be reviewed).</w:t>
            </w:r>
          </w:p>
          <w:p w:rsidR="00B80597" w:rsidRPr="00643C42" w:rsidRDefault="00B80597" w:rsidP="004710E2">
            <w:pPr>
              <w:pStyle w:val="ListParagraph"/>
              <w:numPr>
                <w:ilvl w:val="0"/>
                <w:numId w:val="357"/>
              </w:numPr>
              <w:ind w:left="1451" w:hanging="425"/>
              <w:contextualSpacing/>
              <w:jc w:val="both"/>
              <w:rPr>
                <w:rFonts w:ascii="Arial" w:hAnsi="Arial" w:cs="Arial"/>
                <w:b/>
                <w:i/>
                <w:sz w:val="22"/>
                <w:szCs w:val="22"/>
              </w:rPr>
            </w:pPr>
            <w:r w:rsidRPr="00643C42">
              <w:rPr>
                <w:rFonts w:ascii="Arial" w:hAnsi="Arial" w:cs="Arial"/>
                <w:i/>
                <w:sz w:val="22"/>
                <w:szCs w:val="22"/>
              </w:rPr>
              <w:t>Throat problems and febrile seizure in children (to be reviewed).</w:t>
            </w:r>
          </w:p>
          <w:p w:rsidR="00B80597" w:rsidRPr="00643C42" w:rsidRDefault="00B80597" w:rsidP="004710E2">
            <w:pPr>
              <w:pStyle w:val="ListParagraph"/>
              <w:numPr>
                <w:ilvl w:val="0"/>
                <w:numId w:val="357"/>
              </w:numPr>
              <w:ind w:left="1451" w:hanging="425"/>
              <w:contextualSpacing/>
              <w:jc w:val="both"/>
              <w:rPr>
                <w:rFonts w:ascii="Arial" w:hAnsi="Arial" w:cs="Arial"/>
                <w:b/>
                <w:i/>
                <w:sz w:val="22"/>
                <w:szCs w:val="22"/>
              </w:rPr>
            </w:pPr>
            <w:r w:rsidRPr="00643C42">
              <w:rPr>
                <w:rFonts w:ascii="Arial" w:hAnsi="Arial" w:cs="Arial"/>
                <w:i/>
                <w:sz w:val="22"/>
                <w:szCs w:val="22"/>
              </w:rPr>
              <w:t xml:space="preserve">Micro birth planning  </w:t>
            </w:r>
          </w:p>
          <w:p w:rsidR="00B80597" w:rsidRPr="00643C42" w:rsidRDefault="00B80597" w:rsidP="004710E2">
            <w:pPr>
              <w:pStyle w:val="ListParagraph"/>
              <w:numPr>
                <w:ilvl w:val="0"/>
                <w:numId w:val="357"/>
              </w:numPr>
              <w:ind w:left="1451" w:hanging="425"/>
              <w:jc w:val="both"/>
              <w:rPr>
                <w:rFonts w:ascii="Arial" w:hAnsi="Arial" w:cs="Arial"/>
                <w:i/>
                <w:sz w:val="22"/>
                <w:szCs w:val="22"/>
              </w:rPr>
            </w:pPr>
            <w:r w:rsidRPr="00643C42">
              <w:rPr>
                <w:rFonts w:ascii="Arial" w:hAnsi="Arial" w:cs="Arial"/>
                <w:i/>
                <w:sz w:val="22"/>
                <w:szCs w:val="22"/>
              </w:rPr>
              <w:t>(To be reviewed).</w:t>
            </w:r>
          </w:p>
          <w:p w:rsidR="00B80597" w:rsidRPr="00643C42" w:rsidRDefault="00B80597" w:rsidP="004710E2">
            <w:pPr>
              <w:pStyle w:val="ListParagraph"/>
              <w:numPr>
                <w:ilvl w:val="0"/>
                <w:numId w:val="357"/>
              </w:numPr>
              <w:ind w:left="1451" w:hanging="425"/>
              <w:contextualSpacing/>
              <w:jc w:val="both"/>
              <w:rPr>
                <w:rFonts w:ascii="Arial" w:hAnsi="Arial" w:cs="Arial"/>
                <w:b/>
                <w:i/>
                <w:sz w:val="22"/>
                <w:szCs w:val="22"/>
              </w:rPr>
            </w:pPr>
            <w:r w:rsidRPr="00643C42">
              <w:rPr>
                <w:rFonts w:ascii="Arial" w:hAnsi="Arial" w:cs="Arial"/>
                <w:i/>
                <w:sz w:val="22"/>
                <w:szCs w:val="22"/>
              </w:rPr>
              <w:t>Organization of labour room.</w:t>
            </w:r>
          </w:p>
        </w:tc>
      </w:tr>
      <w:tr w:rsidR="00643C42" w:rsidRPr="00643C42" w:rsidTr="005D60C6">
        <w:tc>
          <w:tcPr>
            <w:tcW w:w="675" w:type="dxa"/>
          </w:tcPr>
          <w:p w:rsidR="00B80597" w:rsidRPr="00643C42" w:rsidRDefault="00B80597" w:rsidP="005D60C6">
            <w:pPr>
              <w:rPr>
                <w:rFonts w:ascii="Arial" w:hAnsi="Arial" w:cs="Arial"/>
                <w:b/>
                <w:i/>
                <w:sz w:val="22"/>
                <w:szCs w:val="22"/>
              </w:rPr>
            </w:pPr>
            <w:r w:rsidRPr="00643C42">
              <w:rPr>
                <w:rFonts w:ascii="Arial" w:hAnsi="Arial" w:cs="Arial"/>
                <w:b/>
                <w:i/>
                <w:sz w:val="22"/>
                <w:szCs w:val="22"/>
              </w:rPr>
              <w:t>VI</w:t>
            </w:r>
          </w:p>
        </w:tc>
        <w:tc>
          <w:tcPr>
            <w:tcW w:w="851" w:type="dxa"/>
          </w:tcPr>
          <w:p w:rsidR="00B80597" w:rsidRPr="00643C42" w:rsidRDefault="00B80597" w:rsidP="005D60C6">
            <w:pPr>
              <w:rPr>
                <w:rFonts w:ascii="Arial" w:hAnsi="Arial" w:cs="Arial"/>
                <w:b/>
                <w:i/>
                <w:sz w:val="22"/>
                <w:szCs w:val="22"/>
              </w:rPr>
            </w:pPr>
            <w:r w:rsidRPr="00643C42">
              <w:rPr>
                <w:rFonts w:ascii="Arial" w:hAnsi="Arial" w:cs="Arial"/>
                <w:b/>
                <w:i/>
                <w:sz w:val="22"/>
                <w:szCs w:val="22"/>
              </w:rPr>
              <w:t>02</w:t>
            </w:r>
          </w:p>
        </w:tc>
        <w:tc>
          <w:tcPr>
            <w:tcW w:w="7621" w:type="dxa"/>
            <w:shd w:val="clear" w:color="auto" w:fill="auto"/>
          </w:tcPr>
          <w:p w:rsidR="00B80597" w:rsidRPr="00643C42" w:rsidRDefault="00B80597" w:rsidP="004710E2">
            <w:pPr>
              <w:pStyle w:val="ListParagraph"/>
              <w:numPr>
                <w:ilvl w:val="0"/>
                <w:numId w:val="349"/>
              </w:numPr>
              <w:rPr>
                <w:rStyle w:val="fontstyle01"/>
                <w:rFonts w:ascii="Arial" w:hAnsi="Arial" w:cs="Arial"/>
                <w:i/>
                <w:color w:val="auto"/>
                <w:sz w:val="22"/>
                <w:szCs w:val="22"/>
              </w:rPr>
            </w:pPr>
            <w:r w:rsidRPr="00643C42">
              <w:rPr>
                <w:rStyle w:val="fontstyle01"/>
                <w:rFonts w:ascii="Arial" w:hAnsi="Arial" w:cs="Arial"/>
                <w:i/>
                <w:color w:val="auto"/>
                <w:sz w:val="22"/>
                <w:szCs w:val="22"/>
              </w:rPr>
              <w:t>National family welfare programmes and the role of MLHP</w:t>
            </w:r>
          </w:p>
          <w:p w:rsidR="00B80597" w:rsidRPr="00643C42" w:rsidRDefault="00B80597" w:rsidP="004710E2">
            <w:pPr>
              <w:pStyle w:val="ListParagraph"/>
              <w:numPr>
                <w:ilvl w:val="0"/>
                <w:numId w:val="358"/>
              </w:numPr>
              <w:ind w:left="1451" w:hanging="567"/>
              <w:contextualSpacing/>
              <w:rPr>
                <w:rStyle w:val="fontstyle01"/>
                <w:rFonts w:ascii="Arial" w:hAnsi="Arial" w:cs="Arial"/>
                <w:i/>
                <w:color w:val="auto"/>
                <w:sz w:val="22"/>
                <w:szCs w:val="22"/>
              </w:rPr>
            </w:pPr>
            <w:r w:rsidRPr="00643C42">
              <w:rPr>
                <w:rFonts w:ascii="Arial" w:hAnsi="Arial" w:cs="Arial"/>
                <w:i/>
                <w:sz w:val="22"/>
                <w:szCs w:val="22"/>
              </w:rPr>
              <w:t>National family planning programme.</w:t>
            </w:r>
          </w:p>
          <w:p w:rsidR="00B80597" w:rsidRPr="00643C42" w:rsidRDefault="00B80597" w:rsidP="004710E2">
            <w:pPr>
              <w:pStyle w:val="ListParagraph"/>
              <w:numPr>
                <w:ilvl w:val="0"/>
                <w:numId w:val="358"/>
              </w:numPr>
              <w:ind w:left="1451" w:hanging="567"/>
              <w:contextualSpacing/>
              <w:rPr>
                <w:rFonts w:ascii="Arial" w:hAnsi="Arial" w:cs="Arial"/>
                <w:i/>
                <w:sz w:val="22"/>
                <w:szCs w:val="22"/>
              </w:rPr>
            </w:pPr>
            <w:r w:rsidRPr="00643C42">
              <w:rPr>
                <w:rFonts w:ascii="Arial" w:hAnsi="Arial" w:cs="Arial"/>
                <w:i/>
                <w:sz w:val="22"/>
                <w:szCs w:val="22"/>
              </w:rPr>
              <w:t>Family planning 2020</w:t>
            </w:r>
          </w:p>
          <w:p w:rsidR="00B80597" w:rsidRPr="00643C42" w:rsidRDefault="00B80597" w:rsidP="004710E2">
            <w:pPr>
              <w:pStyle w:val="ListParagraph"/>
              <w:numPr>
                <w:ilvl w:val="0"/>
                <w:numId w:val="358"/>
              </w:numPr>
              <w:ind w:left="1451" w:hanging="567"/>
              <w:contextualSpacing/>
              <w:rPr>
                <w:rFonts w:ascii="Arial" w:hAnsi="Arial" w:cs="Arial"/>
                <w:i/>
                <w:sz w:val="22"/>
                <w:szCs w:val="22"/>
              </w:rPr>
            </w:pPr>
            <w:r w:rsidRPr="00643C42">
              <w:rPr>
                <w:rFonts w:ascii="Arial" w:hAnsi="Arial" w:cs="Arial"/>
                <w:i/>
                <w:sz w:val="22"/>
                <w:szCs w:val="22"/>
              </w:rPr>
              <w:t>Postpartum Intra Uterine Contraceptive Device (PPIUCD) ( to be reviewed).</w:t>
            </w:r>
          </w:p>
          <w:p w:rsidR="00B80597" w:rsidRPr="00643C42" w:rsidRDefault="00B80597" w:rsidP="004710E2">
            <w:pPr>
              <w:pStyle w:val="ListParagraph"/>
              <w:numPr>
                <w:ilvl w:val="0"/>
                <w:numId w:val="358"/>
              </w:numPr>
              <w:ind w:left="1451" w:hanging="567"/>
              <w:contextualSpacing/>
              <w:rPr>
                <w:rFonts w:ascii="Arial" w:hAnsi="Arial" w:cs="Arial"/>
                <w:i/>
                <w:sz w:val="22"/>
                <w:szCs w:val="22"/>
              </w:rPr>
            </w:pPr>
            <w:r w:rsidRPr="00643C42">
              <w:rPr>
                <w:rFonts w:ascii="Arial" w:hAnsi="Arial" w:cs="Arial"/>
                <w:i/>
                <w:sz w:val="22"/>
                <w:szCs w:val="22"/>
              </w:rPr>
              <w:t>Role of MLHP in Family welfare programme</w:t>
            </w:r>
          </w:p>
        </w:tc>
      </w:tr>
    </w:tbl>
    <w:p w:rsidR="00B80597" w:rsidRPr="00643C42" w:rsidRDefault="00B80597" w:rsidP="00B80597">
      <w:pPr>
        <w:tabs>
          <w:tab w:val="left" w:pos="4215"/>
        </w:tabs>
        <w:rPr>
          <w:rFonts w:ascii="Arial" w:hAnsi="Arial" w:cs="Arial"/>
          <w:i/>
          <w:sz w:val="28"/>
        </w:rPr>
      </w:pPr>
      <w:r w:rsidRPr="00643C42">
        <w:rPr>
          <w:rFonts w:ascii="Arial" w:hAnsi="Arial" w:cs="Arial"/>
          <w:b/>
          <w:i/>
          <w:sz w:val="28"/>
        </w:rPr>
        <w:lastRenderedPageBreak/>
        <w:t xml:space="preserve">Practical: </w:t>
      </w:r>
      <w:r w:rsidRPr="00643C42">
        <w:rPr>
          <w:rFonts w:ascii="Arial" w:hAnsi="Arial" w:cs="Arial"/>
          <w:i/>
          <w:sz w:val="28"/>
        </w:rPr>
        <w:t>45 Hrs.</w:t>
      </w:r>
    </w:p>
    <w:p w:rsidR="00B80597" w:rsidRPr="00643C42" w:rsidRDefault="00B80597" w:rsidP="00B80597">
      <w:pPr>
        <w:rPr>
          <w:rFonts w:ascii="Arial" w:hAnsi="Arial" w:cs="Arial"/>
          <w:i/>
        </w:rPr>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8327"/>
      </w:tblGrid>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b/>
                <w:i/>
                <w:sz w:val="22"/>
                <w:szCs w:val="22"/>
              </w:rPr>
              <w:t>Activities</w:t>
            </w:r>
          </w:p>
        </w:tc>
        <w:tc>
          <w:tcPr>
            <w:tcW w:w="8327" w:type="dxa"/>
            <w:shd w:val="clear" w:color="auto" w:fill="auto"/>
            <w:vAlign w:val="center"/>
          </w:tcPr>
          <w:p w:rsidR="00B80597" w:rsidRPr="00643C42" w:rsidRDefault="00B80597" w:rsidP="005D60C6">
            <w:pPr>
              <w:jc w:val="center"/>
              <w:rPr>
                <w:rFonts w:ascii="Arial" w:hAnsi="Arial" w:cs="Arial"/>
                <w:b/>
                <w:i/>
                <w:sz w:val="22"/>
                <w:szCs w:val="22"/>
              </w:rPr>
            </w:pPr>
            <w:r w:rsidRPr="00643C42">
              <w:rPr>
                <w:rFonts w:ascii="Arial" w:hAnsi="Arial" w:cs="Arial"/>
                <w:b/>
                <w:i/>
                <w:sz w:val="22"/>
                <w:szCs w:val="22"/>
              </w:rPr>
              <w:t>Content</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Community Assessment and Identification of Common Health Problems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Health Assessment of an individual</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Nutritional Assessment and assessment of nutritional deficiencies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4</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Organizing and Conducting Special Clinics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5</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Investigation of an Outbreak</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6</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Identification and appropriate management of communicable diseases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7</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Identification and appropriate management of Non-communicable Diseases (NCD)</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8</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Social Mobilization Skills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9</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Health Education/Counseling</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10</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Recording and Reporting Format</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11</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Hand Washing Skills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12</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Bio-medical Waste Management</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13</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Procedures for basic tests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14</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 xml:space="preserve"> Drugs dispensing and injections: oral drugs/ injections/ IV Fluid</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15</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Examination of Lumps and joint pain</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16</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Assessment of the patient with eye problems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17</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Assessment of patients with Ear, Nose and Throat (ENT) problems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18</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Identification and management of Dental problems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19</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Suturing of superficial Wounds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20</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Basic Life Support</w:t>
            </w:r>
          </w:p>
        </w:tc>
      </w:tr>
      <w:tr w:rsidR="00643C42" w:rsidRPr="00643C42" w:rsidTr="005D60C6">
        <w:trPr>
          <w:trHeight w:val="278"/>
        </w:trPr>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21</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Identification and care of patients with common conditions and emergencies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22</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Aches and Pain</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23</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Common Fevers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24</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Assessment and care of health problems among elderly</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25</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Health Assessment of Women (15 to 45 years of age)</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26</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Assessment and care of antenatal woman</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27</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Monitoring labour and maintaining partograph</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28</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Conducting Vaginal Examination</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29</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Conducting Episotomy</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30</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Care during various stages of labor</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31</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Post-Partum Care</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32</w:t>
            </w:r>
          </w:p>
        </w:tc>
        <w:tc>
          <w:tcPr>
            <w:tcW w:w="8327" w:type="dxa"/>
            <w:shd w:val="clear" w:color="auto" w:fill="auto"/>
          </w:tcPr>
          <w:p w:rsidR="00B80597" w:rsidRPr="00643C42" w:rsidRDefault="00B80597" w:rsidP="005D60C6">
            <w:pPr>
              <w:pStyle w:val="ListParagraph"/>
              <w:ind w:left="0"/>
              <w:contextualSpacing/>
              <w:rPr>
                <w:rFonts w:ascii="Arial" w:hAnsi="Arial" w:cs="Arial"/>
                <w:i/>
                <w:sz w:val="22"/>
                <w:szCs w:val="22"/>
              </w:rPr>
            </w:pPr>
            <w:r w:rsidRPr="00643C42">
              <w:rPr>
                <w:rFonts w:ascii="Arial" w:hAnsi="Arial" w:cs="Arial"/>
                <w:i/>
                <w:sz w:val="22"/>
                <w:szCs w:val="22"/>
              </w:rPr>
              <w:t>Identification and management of complications during labor</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33</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Assessment and Management of STIs/RTIs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34</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Insertion and removal of IUDs</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35</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Management of abortion and counseling</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36</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Adolescent Counseling</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37</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Resuscitation of New Born</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38</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Assessment of a Newborn Baby</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39</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Kangaroo Mother Care (KMC)</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40</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Infant and Young Child Feeding</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41</w:t>
            </w:r>
          </w:p>
        </w:tc>
        <w:tc>
          <w:tcPr>
            <w:tcW w:w="8327" w:type="dxa"/>
            <w:shd w:val="clear" w:color="auto" w:fill="auto"/>
          </w:tcPr>
          <w:p w:rsidR="00B80597" w:rsidRPr="00643C42" w:rsidRDefault="00B80597" w:rsidP="005D60C6">
            <w:pPr>
              <w:rPr>
                <w:rFonts w:ascii="Arial" w:hAnsi="Arial" w:cs="Arial"/>
                <w:i/>
                <w:sz w:val="22"/>
                <w:szCs w:val="22"/>
              </w:rPr>
            </w:pPr>
            <w:r w:rsidRPr="00643C42">
              <w:rPr>
                <w:rFonts w:ascii="Arial" w:hAnsi="Arial" w:cs="Arial"/>
                <w:i/>
                <w:sz w:val="22"/>
                <w:szCs w:val="22"/>
              </w:rPr>
              <w:t>Promoting and Monitoring Growth and Development and Plotting Chart</w:t>
            </w:r>
          </w:p>
        </w:tc>
      </w:tr>
      <w:tr w:rsidR="00643C42"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42</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Immunization and safe injection practices</w:t>
            </w:r>
          </w:p>
        </w:tc>
      </w:tr>
      <w:tr w:rsidR="00B80597" w:rsidRPr="00643C42" w:rsidTr="005D60C6">
        <w:tc>
          <w:tcPr>
            <w:tcW w:w="1368" w:type="dxa"/>
            <w:shd w:val="clear" w:color="auto" w:fill="auto"/>
            <w:vAlign w:val="center"/>
          </w:tcPr>
          <w:p w:rsidR="00B80597" w:rsidRPr="00643C42" w:rsidRDefault="00B80597" w:rsidP="005D60C6">
            <w:pPr>
              <w:jc w:val="center"/>
              <w:rPr>
                <w:rFonts w:ascii="Arial" w:hAnsi="Arial" w:cs="Arial"/>
                <w:i/>
                <w:sz w:val="22"/>
                <w:szCs w:val="22"/>
              </w:rPr>
            </w:pPr>
            <w:r w:rsidRPr="00643C42">
              <w:rPr>
                <w:rFonts w:ascii="Arial" w:hAnsi="Arial" w:cs="Arial"/>
                <w:i/>
                <w:sz w:val="22"/>
                <w:szCs w:val="22"/>
              </w:rPr>
              <w:t>43</w:t>
            </w:r>
          </w:p>
        </w:tc>
        <w:tc>
          <w:tcPr>
            <w:tcW w:w="8327" w:type="dxa"/>
            <w:shd w:val="clear" w:color="auto" w:fill="auto"/>
          </w:tcPr>
          <w:p w:rsidR="00B80597" w:rsidRPr="00643C42" w:rsidRDefault="00B80597" w:rsidP="005D60C6">
            <w:pPr>
              <w:autoSpaceDE w:val="0"/>
              <w:autoSpaceDN w:val="0"/>
              <w:adjustRightInd w:val="0"/>
              <w:rPr>
                <w:rFonts w:ascii="Arial" w:hAnsi="Arial" w:cs="Arial"/>
                <w:i/>
                <w:sz w:val="22"/>
                <w:szCs w:val="22"/>
              </w:rPr>
            </w:pPr>
            <w:r w:rsidRPr="00643C42">
              <w:rPr>
                <w:rFonts w:ascii="Arial" w:hAnsi="Arial" w:cs="Arial"/>
                <w:i/>
                <w:sz w:val="22"/>
                <w:szCs w:val="22"/>
              </w:rPr>
              <w:t>Use of Equipment’s</w:t>
            </w:r>
          </w:p>
        </w:tc>
      </w:tr>
    </w:tbl>
    <w:p w:rsidR="00990793" w:rsidRPr="00643C42" w:rsidRDefault="00990793" w:rsidP="002C1447">
      <w:pPr>
        <w:jc w:val="both"/>
        <w:rPr>
          <w:rFonts w:ascii="Arial" w:hAnsi="Arial" w:cs="Arial"/>
          <w:b/>
          <w:sz w:val="28"/>
        </w:rPr>
      </w:pPr>
    </w:p>
    <w:p w:rsidR="00951816" w:rsidRPr="00643C42" w:rsidRDefault="00951816" w:rsidP="002C1447">
      <w:pPr>
        <w:jc w:val="both"/>
        <w:rPr>
          <w:rFonts w:ascii="Arial" w:hAnsi="Arial" w:cs="Arial"/>
          <w:b/>
          <w:sz w:val="28"/>
        </w:rPr>
      </w:pPr>
    </w:p>
    <w:p w:rsidR="00951816" w:rsidRPr="00643C42" w:rsidRDefault="00951816" w:rsidP="002C1447">
      <w:pPr>
        <w:jc w:val="both"/>
        <w:rPr>
          <w:rFonts w:ascii="Arial" w:hAnsi="Arial" w:cs="Arial"/>
          <w:b/>
          <w:sz w:val="28"/>
        </w:rPr>
      </w:pPr>
    </w:p>
    <w:p w:rsidR="00951816" w:rsidRDefault="00951816" w:rsidP="002C1447">
      <w:pPr>
        <w:jc w:val="both"/>
        <w:rPr>
          <w:rFonts w:ascii="Arial" w:hAnsi="Arial" w:cs="Arial"/>
          <w:b/>
          <w:sz w:val="28"/>
        </w:rPr>
      </w:pPr>
    </w:p>
    <w:p w:rsidR="00951816" w:rsidRPr="002E054D" w:rsidRDefault="00951816" w:rsidP="002C1447">
      <w:pPr>
        <w:jc w:val="both"/>
        <w:rPr>
          <w:rFonts w:ascii="Arial" w:hAnsi="Arial" w:cs="Arial"/>
          <w:b/>
          <w:sz w:val="28"/>
        </w:rPr>
      </w:pPr>
    </w:p>
    <w:p w:rsidR="00B80597" w:rsidRPr="002E054D" w:rsidRDefault="002C1447" w:rsidP="002C1447">
      <w:pPr>
        <w:jc w:val="both"/>
        <w:rPr>
          <w:rFonts w:ascii="Arial" w:hAnsi="Arial" w:cs="Arial"/>
          <w:sz w:val="28"/>
        </w:rPr>
      </w:pPr>
      <w:r w:rsidRPr="002E054D">
        <w:rPr>
          <w:rFonts w:ascii="Arial" w:hAnsi="Arial" w:cs="Arial"/>
          <w:b/>
          <w:sz w:val="28"/>
        </w:rPr>
        <w:lastRenderedPageBreak/>
        <w:t>Subject: -Management of Nursing Services &amp; Education</w:t>
      </w:r>
      <w:r w:rsidRPr="002E054D">
        <w:rPr>
          <w:rFonts w:ascii="Arial" w:hAnsi="Arial" w:cs="Arial"/>
          <w:sz w:val="28"/>
        </w:rPr>
        <w:tab/>
      </w:r>
    </w:p>
    <w:p w:rsidR="002C1447" w:rsidRPr="002E054D" w:rsidRDefault="002C1447" w:rsidP="002C1447">
      <w:pPr>
        <w:jc w:val="both"/>
        <w:rPr>
          <w:rFonts w:ascii="Arial" w:hAnsi="Arial" w:cs="Arial"/>
        </w:rPr>
      </w:pPr>
      <w:r w:rsidRPr="002E054D">
        <w:rPr>
          <w:rFonts w:ascii="Arial" w:hAnsi="Arial" w:cs="Arial"/>
        </w:rPr>
        <w:t>Theory – 90 Hours</w:t>
      </w:r>
    </w:p>
    <w:p w:rsidR="002C1447" w:rsidRPr="002E054D" w:rsidRDefault="002C1447" w:rsidP="002C1447">
      <w:pPr>
        <w:jc w:val="both"/>
        <w:rPr>
          <w:rFonts w:ascii="Arial" w:hAnsi="Arial" w:cs="Arial"/>
        </w:rPr>
      </w:pPr>
    </w:p>
    <w:p w:rsidR="002C1447" w:rsidRPr="002E054D" w:rsidRDefault="002C1447" w:rsidP="002C1447">
      <w:pPr>
        <w:jc w:val="both"/>
        <w:rPr>
          <w:rFonts w:ascii="Arial" w:hAnsi="Arial" w:cs="Arial"/>
          <w:b/>
        </w:rPr>
      </w:pPr>
      <w:r w:rsidRPr="002E054D">
        <w:rPr>
          <w:rFonts w:ascii="Arial" w:hAnsi="Arial" w:cs="Arial"/>
          <w:b/>
        </w:rPr>
        <w:t>Course Outcome-</w:t>
      </w:r>
      <w:r w:rsidRPr="002E054D">
        <w:rPr>
          <w:rFonts w:ascii="Arial" w:hAnsi="Arial" w:cs="Arial"/>
        </w:rPr>
        <w:t xml:space="preserve"> At the completion of the course, student shall be able to understand the principles, functions, purpose and process of management, apply the concepts, theories and techniques of organizational behavior and human relations. Participate in planning and organizing in service education program in nursing.</w:t>
      </w:r>
    </w:p>
    <w:p w:rsidR="002C1447" w:rsidRPr="002E054D" w:rsidRDefault="002C1447" w:rsidP="002C1447">
      <w:pPr>
        <w:jc w:val="both"/>
        <w:rPr>
          <w:rFonts w:ascii="Arial" w:hAnsi="Arial" w:cs="Arial"/>
        </w:rPr>
      </w:pPr>
      <w:r w:rsidRPr="002E054D">
        <w:rPr>
          <w:rFonts w:ascii="Arial" w:hAnsi="Arial" w:cs="Arial"/>
        </w:rPr>
        <w:t>Learning objectives:-At the end of the course, the students will be able to,</w:t>
      </w:r>
    </w:p>
    <w:p w:rsidR="002C1447" w:rsidRPr="002E054D" w:rsidRDefault="002C1447" w:rsidP="004710E2">
      <w:pPr>
        <w:pStyle w:val="ListParagraph"/>
        <w:widowControl w:val="0"/>
        <w:numPr>
          <w:ilvl w:val="0"/>
          <w:numId w:val="383"/>
        </w:numPr>
        <w:tabs>
          <w:tab w:val="left" w:pos="1641"/>
        </w:tabs>
        <w:autoSpaceDE w:val="0"/>
        <w:autoSpaceDN w:val="0"/>
        <w:rPr>
          <w:rFonts w:ascii="Arial" w:hAnsi="Arial" w:cs="Arial"/>
        </w:rPr>
      </w:pPr>
      <w:r w:rsidRPr="002E054D">
        <w:rPr>
          <w:rFonts w:ascii="Arial" w:hAnsi="Arial" w:cs="Arial"/>
        </w:rPr>
        <w:t>Explain the principles and functions ofmanagement.</w:t>
      </w:r>
    </w:p>
    <w:p w:rsidR="002C1447" w:rsidRPr="002E054D" w:rsidRDefault="002C1447" w:rsidP="004710E2">
      <w:pPr>
        <w:pStyle w:val="ListParagraph"/>
        <w:widowControl w:val="0"/>
        <w:numPr>
          <w:ilvl w:val="0"/>
          <w:numId w:val="383"/>
        </w:numPr>
        <w:tabs>
          <w:tab w:val="left" w:pos="1641"/>
        </w:tabs>
        <w:autoSpaceDE w:val="0"/>
        <w:autoSpaceDN w:val="0"/>
        <w:rPr>
          <w:rFonts w:ascii="Arial" w:hAnsi="Arial" w:cs="Arial"/>
        </w:rPr>
      </w:pPr>
      <w:r w:rsidRPr="002E054D">
        <w:rPr>
          <w:rFonts w:ascii="Arial" w:hAnsi="Arial" w:cs="Arial"/>
        </w:rPr>
        <w:t>Describe the elements and process ofmanagement.</w:t>
      </w:r>
    </w:p>
    <w:p w:rsidR="002C1447" w:rsidRPr="002E054D" w:rsidRDefault="002C1447" w:rsidP="004710E2">
      <w:pPr>
        <w:pStyle w:val="ListParagraph"/>
        <w:widowControl w:val="0"/>
        <w:numPr>
          <w:ilvl w:val="0"/>
          <w:numId w:val="383"/>
        </w:numPr>
        <w:tabs>
          <w:tab w:val="left" w:pos="1641"/>
        </w:tabs>
        <w:autoSpaceDE w:val="0"/>
        <w:autoSpaceDN w:val="0"/>
        <w:rPr>
          <w:rFonts w:ascii="Arial" w:hAnsi="Arial" w:cs="Arial"/>
        </w:rPr>
      </w:pPr>
      <w:r w:rsidRPr="002E054D">
        <w:rPr>
          <w:rFonts w:ascii="Arial" w:hAnsi="Arial" w:cs="Arial"/>
        </w:rPr>
        <w:t>Describe the management of nursing services in the hospital andcommunity.</w:t>
      </w:r>
    </w:p>
    <w:p w:rsidR="002C1447" w:rsidRPr="002E054D" w:rsidRDefault="002C1447" w:rsidP="004710E2">
      <w:pPr>
        <w:pStyle w:val="ListParagraph"/>
        <w:widowControl w:val="0"/>
        <w:numPr>
          <w:ilvl w:val="0"/>
          <w:numId w:val="383"/>
        </w:numPr>
        <w:tabs>
          <w:tab w:val="left" w:pos="1641"/>
        </w:tabs>
        <w:autoSpaceDE w:val="0"/>
        <w:autoSpaceDN w:val="0"/>
        <w:ind w:right="1081"/>
        <w:rPr>
          <w:rFonts w:ascii="Arial" w:hAnsi="Arial" w:cs="Arial"/>
        </w:rPr>
      </w:pPr>
      <w:r w:rsidRPr="002E054D">
        <w:rPr>
          <w:rFonts w:ascii="Arial" w:hAnsi="Arial" w:cs="Arial"/>
        </w:rPr>
        <w:t>Describe the concepts, theories and techniques of organizational behavior and human relations.</w:t>
      </w:r>
    </w:p>
    <w:p w:rsidR="002C1447" w:rsidRPr="002E054D" w:rsidRDefault="002C1447" w:rsidP="004710E2">
      <w:pPr>
        <w:pStyle w:val="ListParagraph"/>
        <w:widowControl w:val="0"/>
        <w:numPr>
          <w:ilvl w:val="0"/>
          <w:numId w:val="383"/>
        </w:numPr>
        <w:tabs>
          <w:tab w:val="left" w:pos="1641"/>
        </w:tabs>
        <w:autoSpaceDE w:val="0"/>
        <w:autoSpaceDN w:val="0"/>
        <w:rPr>
          <w:rFonts w:ascii="Arial" w:hAnsi="Arial" w:cs="Arial"/>
        </w:rPr>
      </w:pPr>
      <w:r w:rsidRPr="002E054D">
        <w:rPr>
          <w:rFonts w:ascii="Arial" w:hAnsi="Arial" w:cs="Arial"/>
        </w:rPr>
        <w:t>Participate in planning and organizing in service educationprogram.</w:t>
      </w:r>
    </w:p>
    <w:p w:rsidR="002C1447" w:rsidRPr="002E054D" w:rsidRDefault="002C1447" w:rsidP="004710E2">
      <w:pPr>
        <w:pStyle w:val="ListParagraph"/>
        <w:widowControl w:val="0"/>
        <w:numPr>
          <w:ilvl w:val="0"/>
          <w:numId w:val="383"/>
        </w:numPr>
        <w:tabs>
          <w:tab w:val="left" w:pos="1641"/>
        </w:tabs>
        <w:autoSpaceDE w:val="0"/>
        <w:autoSpaceDN w:val="0"/>
        <w:rPr>
          <w:rFonts w:ascii="Arial" w:hAnsi="Arial" w:cs="Arial"/>
        </w:rPr>
      </w:pPr>
      <w:r w:rsidRPr="002E054D">
        <w:rPr>
          <w:rFonts w:ascii="Arial" w:hAnsi="Arial" w:cs="Arial"/>
        </w:rPr>
        <w:t>Describe management of nursing educationalinstitutions.</w:t>
      </w:r>
    </w:p>
    <w:p w:rsidR="002C1447" w:rsidRPr="002E054D" w:rsidRDefault="002C1447" w:rsidP="004710E2">
      <w:pPr>
        <w:pStyle w:val="ListParagraph"/>
        <w:widowControl w:val="0"/>
        <w:numPr>
          <w:ilvl w:val="0"/>
          <w:numId w:val="383"/>
        </w:numPr>
        <w:tabs>
          <w:tab w:val="left" w:pos="1641"/>
        </w:tabs>
        <w:autoSpaceDE w:val="0"/>
        <w:autoSpaceDN w:val="0"/>
        <w:spacing w:before="1"/>
        <w:ind w:right="1083"/>
        <w:rPr>
          <w:rFonts w:ascii="Arial" w:hAnsi="Arial" w:cs="Arial"/>
        </w:rPr>
      </w:pPr>
      <w:r w:rsidRPr="002E054D">
        <w:rPr>
          <w:rFonts w:ascii="Arial" w:hAnsi="Arial" w:cs="Arial"/>
        </w:rPr>
        <w:t>Describe the ethical and legal responsibilities of a professional nurse; explain the nursing practicestandards.</w:t>
      </w:r>
    </w:p>
    <w:p w:rsidR="002C1447" w:rsidRPr="002E054D" w:rsidRDefault="002C1447" w:rsidP="004710E2">
      <w:pPr>
        <w:pStyle w:val="ListParagraph"/>
        <w:widowControl w:val="0"/>
        <w:numPr>
          <w:ilvl w:val="0"/>
          <w:numId w:val="383"/>
        </w:numPr>
        <w:tabs>
          <w:tab w:val="left" w:pos="1641"/>
        </w:tabs>
        <w:autoSpaceDE w:val="0"/>
        <w:autoSpaceDN w:val="0"/>
        <w:spacing w:after="8"/>
        <w:rPr>
          <w:rFonts w:ascii="Arial" w:hAnsi="Arial" w:cs="Arial"/>
        </w:rPr>
      </w:pPr>
      <w:r w:rsidRPr="002E054D">
        <w:rPr>
          <w:rFonts w:ascii="Arial" w:hAnsi="Arial" w:cs="Arial"/>
        </w:rPr>
        <w:t>Explain the various opportunities for professionaladvancement.</w:t>
      </w:r>
    </w:p>
    <w:p w:rsidR="002C1447" w:rsidRPr="002E054D" w:rsidRDefault="002C1447" w:rsidP="002C1447">
      <w:pPr>
        <w:jc w:val="both"/>
        <w:rPr>
          <w:rFonts w:ascii="Arial" w:hAnsi="Arial" w:cs="Arial"/>
        </w:rPr>
      </w:pPr>
    </w:p>
    <w:p w:rsidR="002C1447" w:rsidRPr="002E054D" w:rsidRDefault="002C1447" w:rsidP="002C1447">
      <w:pPr>
        <w:rPr>
          <w:rFonts w:ascii="Arial" w:hAnsi="Arial" w:cs="Arial"/>
        </w:rPr>
      </w:pP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40"/>
        <w:gridCol w:w="7796"/>
        <w:gridCol w:w="38"/>
      </w:tblGrid>
      <w:tr w:rsidR="002C1447" w:rsidRPr="00951816" w:rsidTr="002C1447">
        <w:trPr>
          <w:trHeight w:val="276"/>
        </w:trPr>
        <w:tc>
          <w:tcPr>
            <w:tcW w:w="828" w:type="dxa"/>
            <w:vMerge w:val="restart"/>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Unit</w:t>
            </w:r>
          </w:p>
        </w:tc>
        <w:tc>
          <w:tcPr>
            <w:tcW w:w="840"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Time</w:t>
            </w:r>
          </w:p>
        </w:tc>
        <w:tc>
          <w:tcPr>
            <w:tcW w:w="7834" w:type="dxa"/>
            <w:gridSpan w:val="2"/>
            <w:vMerge w:val="restart"/>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Contents</w:t>
            </w:r>
          </w:p>
        </w:tc>
      </w:tr>
      <w:tr w:rsidR="002C1447" w:rsidRPr="00951816" w:rsidTr="002C1447">
        <w:trPr>
          <w:trHeight w:val="276"/>
        </w:trPr>
        <w:tc>
          <w:tcPr>
            <w:tcW w:w="828" w:type="dxa"/>
            <w:vMerge/>
          </w:tcPr>
          <w:p w:rsidR="002C1447" w:rsidRPr="00951816" w:rsidRDefault="002C1447" w:rsidP="002C1447">
            <w:pPr>
              <w:jc w:val="center"/>
              <w:rPr>
                <w:rFonts w:ascii="Arial" w:hAnsi="Arial" w:cs="Arial"/>
                <w:b/>
                <w:sz w:val="22"/>
                <w:szCs w:val="22"/>
              </w:rPr>
            </w:pPr>
          </w:p>
        </w:tc>
        <w:tc>
          <w:tcPr>
            <w:tcW w:w="840"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(Hrs)</w:t>
            </w:r>
          </w:p>
        </w:tc>
        <w:tc>
          <w:tcPr>
            <w:tcW w:w="7834" w:type="dxa"/>
            <w:gridSpan w:val="2"/>
            <w:vMerge/>
          </w:tcPr>
          <w:p w:rsidR="002C1447" w:rsidRPr="00951816" w:rsidRDefault="002C1447" w:rsidP="002C1447">
            <w:pPr>
              <w:jc w:val="center"/>
              <w:rPr>
                <w:rFonts w:ascii="Arial" w:hAnsi="Arial" w:cs="Arial"/>
                <w:b/>
                <w:sz w:val="22"/>
                <w:szCs w:val="22"/>
              </w:rPr>
            </w:pPr>
          </w:p>
        </w:tc>
      </w:tr>
      <w:tr w:rsidR="002C1447" w:rsidRPr="00951816" w:rsidTr="002C1447">
        <w:tc>
          <w:tcPr>
            <w:tcW w:w="828"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I</w:t>
            </w:r>
          </w:p>
        </w:tc>
        <w:tc>
          <w:tcPr>
            <w:tcW w:w="840" w:type="dxa"/>
          </w:tcPr>
          <w:p w:rsidR="002C1447" w:rsidRPr="00951816" w:rsidRDefault="002C1447" w:rsidP="002C1447">
            <w:pPr>
              <w:pStyle w:val="TableParagraph"/>
              <w:spacing w:line="268" w:lineRule="exact"/>
              <w:ind w:left="5"/>
              <w:jc w:val="center"/>
              <w:rPr>
                <w:rFonts w:ascii="Arial" w:hAnsi="Arial" w:cs="Arial"/>
              </w:rPr>
            </w:pPr>
            <w:r w:rsidRPr="00951816">
              <w:rPr>
                <w:rFonts w:ascii="Arial" w:hAnsi="Arial" w:cs="Arial"/>
              </w:rPr>
              <w:t>4</w:t>
            </w:r>
          </w:p>
        </w:tc>
        <w:tc>
          <w:tcPr>
            <w:tcW w:w="7834" w:type="dxa"/>
            <w:gridSpan w:val="2"/>
          </w:tcPr>
          <w:p w:rsidR="002C1447" w:rsidRPr="00951816" w:rsidRDefault="002C1447" w:rsidP="004710E2">
            <w:pPr>
              <w:pStyle w:val="ListParagraph"/>
              <w:numPr>
                <w:ilvl w:val="0"/>
                <w:numId w:val="365"/>
              </w:numPr>
              <w:rPr>
                <w:rFonts w:ascii="Arial" w:hAnsi="Arial" w:cs="Arial"/>
                <w:b/>
                <w:sz w:val="22"/>
                <w:szCs w:val="22"/>
              </w:rPr>
            </w:pPr>
            <w:r w:rsidRPr="00951816">
              <w:rPr>
                <w:rFonts w:ascii="Arial" w:hAnsi="Arial" w:cs="Arial"/>
                <w:b/>
                <w:sz w:val="22"/>
                <w:szCs w:val="22"/>
              </w:rPr>
              <w:t>Introduction to Management in Nursing:-</w:t>
            </w:r>
          </w:p>
          <w:p w:rsidR="002C1447" w:rsidRPr="00951816" w:rsidRDefault="002C1447" w:rsidP="004710E2">
            <w:pPr>
              <w:numPr>
                <w:ilvl w:val="1"/>
                <w:numId w:val="364"/>
              </w:numPr>
              <w:rPr>
                <w:rFonts w:ascii="Arial" w:hAnsi="Arial" w:cs="Arial"/>
                <w:sz w:val="22"/>
                <w:szCs w:val="22"/>
              </w:rPr>
            </w:pPr>
            <w:r w:rsidRPr="00951816">
              <w:rPr>
                <w:rFonts w:ascii="Arial" w:hAnsi="Arial" w:cs="Arial"/>
                <w:sz w:val="22"/>
                <w:szCs w:val="22"/>
              </w:rPr>
              <w:t>Definition, Concepts &amp; theories.</w:t>
            </w:r>
          </w:p>
          <w:p w:rsidR="002C1447" w:rsidRPr="00951816" w:rsidRDefault="002C1447" w:rsidP="004710E2">
            <w:pPr>
              <w:numPr>
                <w:ilvl w:val="1"/>
                <w:numId w:val="364"/>
              </w:numPr>
              <w:rPr>
                <w:rFonts w:ascii="Arial" w:hAnsi="Arial" w:cs="Arial"/>
                <w:sz w:val="22"/>
                <w:szCs w:val="22"/>
              </w:rPr>
            </w:pPr>
            <w:r w:rsidRPr="00951816">
              <w:rPr>
                <w:rFonts w:ascii="Arial" w:hAnsi="Arial" w:cs="Arial"/>
                <w:sz w:val="22"/>
                <w:szCs w:val="22"/>
              </w:rPr>
              <w:t>Functions of Management.</w:t>
            </w:r>
          </w:p>
          <w:p w:rsidR="002C1447" w:rsidRPr="00951816" w:rsidRDefault="002C1447" w:rsidP="004710E2">
            <w:pPr>
              <w:numPr>
                <w:ilvl w:val="1"/>
                <w:numId w:val="364"/>
              </w:numPr>
              <w:rPr>
                <w:rFonts w:ascii="Arial" w:hAnsi="Arial" w:cs="Arial"/>
                <w:sz w:val="22"/>
                <w:szCs w:val="22"/>
              </w:rPr>
            </w:pPr>
            <w:r w:rsidRPr="00951816">
              <w:rPr>
                <w:rFonts w:ascii="Arial" w:hAnsi="Arial" w:cs="Arial"/>
                <w:sz w:val="22"/>
                <w:szCs w:val="22"/>
              </w:rPr>
              <w:t>Principles of Management.</w:t>
            </w:r>
          </w:p>
          <w:p w:rsidR="002C1447" w:rsidRPr="00951816" w:rsidRDefault="002C1447" w:rsidP="004710E2">
            <w:pPr>
              <w:numPr>
                <w:ilvl w:val="1"/>
                <w:numId w:val="364"/>
              </w:numPr>
              <w:rPr>
                <w:rFonts w:ascii="Arial" w:hAnsi="Arial" w:cs="Arial"/>
                <w:sz w:val="22"/>
                <w:szCs w:val="22"/>
              </w:rPr>
            </w:pPr>
            <w:r w:rsidRPr="00951816">
              <w:rPr>
                <w:rFonts w:ascii="Arial" w:hAnsi="Arial" w:cs="Arial"/>
                <w:sz w:val="22"/>
                <w:szCs w:val="22"/>
              </w:rPr>
              <w:t>Role of a Nurse as a Manager.</w:t>
            </w:r>
          </w:p>
        </w:tc>
      </w:tr>
      <w:tr w:rsidR="002C1447" w:rsidRPr="00951816" w:rsidTr="002C1447">
        <w:tc>
          <w:tcPr>
            <w:tcW w:w="828"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II</w:t>
            </w:r>
          </w:p>
        </w:tc>
        <w:tc>
          <w:tcPr>
            <w:tcW w:w="840" w:type="dxa"/>
          </w:tcPr>
          <w:p w:rsidR="002C1447" w:rsidRPr="00951816" w:rsidRDefault="002C1447" w:rsidP="002C1447">
            <w:pPr>
              <w:pStyle w:val="TableParagraph"/>
              <w:spacing w:line="268" w:lineRule="exact"/>
              <w:ind w:left="5"/>
              <w:jc w:val="center"/>
              <w:rPr>
                <w:rFonts w:ascii="Arial" w:hAnsi="Arial" w:cs="Arial"/>
              </w:rPr>
            </w:pPr>
            <w:r w:rsidRPr="00951816">
              <w:rPr>
                <w:rFonts w:ascii="Arial" w:hAnsi="Arial" w:cs="Arial"/>
              </w:rPr>
              <w:t>5</w:t>
            </w:r>
          </w:p>
        </w:tc>
        <w:tc>
          <w:tcPr>
            <w:tcW w:w="7834" w:type="dxa"/>
            <w:gridSpan w:val="2"/>
          </w:tcPr>
          <w:p w:rsidR="002C1447" w:rsidRPr="00951816" w:rsidRDefault="002C1447" w:rsidP="004710E2">
            <w:pPr>
              <w:pStyle w:val="ListParagraph"/>
              <w:numPr>
                <w:ilvl w:val="0"/>
                <w:numId w:val="365"/>
              </w:numPr>
              <w:rPr>
                <w:rFonts w:ascii="Arial" w:hAnsi="Arial" w:cs="Arial"/>
                <w:b/>
                <w:sz w:val="22"/>
                <w:szCs w:val="22"/>
              </w:rPr>
            </w:pPr>
            <w:r w:rsidRPr="00951816">
              <w:rPr>
                <w:rFonts w:ascii="Arial" w:hAnsi="Arial" w:cs="Arial"/>
                <w:b/>
                <w:sz w:val="22"/>
                <w:szCs w:val="22"/>
              </w:rPr>
              <w:t>Management Process:-</w:t>
            </w:r>
          </w:p>
          <w:p w:rsidR="002C1447" w:rsidRPr="00951816" w:rsidRDefault="002C1447" w:rsidP="004710E2">
            <w:pPr>
              <w:numPr>
                <w:ilvl w:val="0"/>
                <w:numId w:val="366"/>
              </w:numPr>
              <w:rPr>
                <w:rFonts w:ascii="Arial" w:hAnsi="Arial" w:cs="Arial"/>
                <w:sz w:val="22"/>
                <w:szCs w:val="22"/>
              </w:rPr>
            </w:pPr>
            <w:r w:rsidRPr="00951816">
              <w:rPr>
                <w:rFonts w:ascii="Arial" w:hAnsi="Arial" w:cs="Arial"/>
                <w:b/>
                <w:sz w:val="22"/>
                <w:szCs w:val="22"/>
              </w:rPr>
              <w:t>Planning: -</w:t>
            </w:r>
            <w:r w:rsidRPr="00951816">
              <w:rPr>
                <w:rFonts w:ascii="Arial" w:hAnsi="Arial" w:cs="Arial"/>
                <w:sz w:val="22"/>
                <w:szCs w:val="22"/>
              </w:rPr>
              <w:t xml:space="preserve"> Philosophy, Objectives &amp; Operational plan.</w:t>
            </w:r>
          </w:p>
          <w:p w:rsidR="002C1447" w:rsidRPr="00951816" w:rsidRDefault="002C1447" w:rsidP="004710E2">
            <w:pPr>
              <w:numPr>
                <w:ilvl w:val="0"/>
                <w:numId w:val="366"/>
              </w:numPr>
              <w:rPr>
                <w:rFonts w:ascii="Arial" w:hAnsi="Arial" w:cs="Arial"/>
                <w:sz w:val="22"/>
                <w:szCs w:val="22"/>
              </w:rPr>
            </w:pPr>
            <w:r w:rsidRPr="00951816">
              <w:rPr>
                <w:rFonts w:ascii="Arial" w:hAnsi="Arial" w:cs="Arial"/>
                <w:b/>
                <w:sz w:val="22"/>
                <w:szCs w:val="22"/>
              </w:rPr>
              <w:t>Staffing: -</w:t>
            </w:r>
            <w:r w:rsidRPr="00951816">
              <w:rPr>
                <w:rFonts w:ascii="Arial" w:hAnsi="Arial" w:cs="Arial"/>
                <w:sz w:val="22"/>
                <w:szCs w:val="22"/>
              </w:rPr>
              <w:t xml:space="preserve"> Staffing study, norms activities, patient Classification, System, Scheduling.</w:t>
            </w:r>
          </w:p>
          <w:p w:rsidR="002C1447" w:rsidRPr="00951816" w:rsidRDefault="002C1447" w:rsidP="004710E2">
            <w:pPr>
              <w:numPr>
                <w:ilvl w:val="0"/>
                <w:numId w:val="366"/>
              </w:numPr>
              <w:rPr>
                <w:rFonts w:ascii="Arial" w:hAnsi="Arial" w:cs="Arial"/>
                <w:sz w:val="22"/>
                <w:szCs w:val="22"/>
              </w:rPr>
            </w:pPr>
            <w:r w:rsidRPr="00951816">
              <w:rPr>
                <w:rFonts w:ascii="Arial" w:hAnsi="Arial" w:cs="Arial"/>
                <w:sz w:val="22"/>
                <w:szCs w:val="22"/>
              </w:rPr>
              <w:t>Human resources, Management recruiting, selecting, development, retaining, Promoting, Super arinnation etc.</w:t>
            </w:r>
          </w:p>
          <w:p w:rsidR="002C1447" w:rsidRPr="00951816" w:rsidRDefault="002C1447" w:rsidP="004710E2">
            <w:pPr>
              <w:numPr>
                <w:ilvl w:val="0"/>
                <w:numId w:val="366"/>
              </w:numPr>
              <w:rPr>
                <w:rFonts w:ascii="Arial" w:hAnsi="Arial" w:cs="Arial"/>
                <w:sz w:val="22"/>
                <w:szCs w:val="22"/>
              </w:rPr>
            </w:pPr>
            <w:r w:rsidRPr="00951816">
              <w:rPr>
                <w:rFonts w:ascii="Arial" w:hAnsi="Arial" w:cs="Arial"/>
                <w:b/>
                <w:sz w:val="22"/>
                <w:szCs w:val="22"/>
              </w:rPr>
              <w:t>Budgeting: -</w:t>
            </w:r>
            <w:r w:rsidRPr="00951816">
              <w:rPr>
                <w:rFonts w:ascii="Arial" w:hAnsi="Arial" w:cs="Arial"/>
                <w:sz w:val="22"/>
                <w:szCs w:val="22"/>
              </w:rPr>
              <w:t xml:space="preserve"> Concept, Principles, types cost, benefit analysis and audit.</w:t>
            </w:r>
          </w:p>
          <w:p w:rsidR="002C1447" w:rsidRPr="00951816" w:rsidRDefault="002C1447" w:rsidP="004710E2">
            <w:pPr>
              <w:numPr>
                <w:ilvl w:val="0"/>
                <w:numId w:val="366"/>
              </w:numPr>
              <w:rPr>
                <w:rFonts w:ascii="Arial" w:hAnsi="Arial" w:cs="Arial"/>
                <w:sz w:val="22"/>
                <w:szCs w:val="22"/>
              </w:rPr>
            </w:pPr>
            <w:r w:rsidRPr="00951816">
              <w:rPr>
                <w:rFonts w:ascii="Arial" w:hAnsi="Arial" w:cs="Arial"/>
                <w:b/>
                <w:sz w:val="22"/>
                <w:szCs w:val="22"/>
              </w:rPr>
              <w:t>Material Management: -</w:t>
            </w:r>
            <w:r w:rsidRPr="00951816">
              <w:rPr>
                <w:rFonts w:ascii="Arial" w:hAnsi="Arial" w:cs="Arial"/>
                <w:sz w:val="22"/>
                <w:szCs w:val="22"/>
              </w:rPr>
              <w:t xml:space="preserve"> Equipment &amp; Supplies</w:t>
            </w:r>
          </w:p>
          <w:p w:rsidR="002C1447" w:rsidRPr="00951816" w:rsidRDefault="002C1447" w:rsidP="004710E2">
            <w:pPr>
              <w:numPr>
                <w:ilvl w:val="0"/>
                <w:numId w:val="366"/>
              </w:numPr>
              <w:rPr>
                <w:rFonts w:ascii="Arial" w:hAnsi="Arial" w:cs="Arial"/>
                <w:sz w:val="22"/>
                <w:szCs w:val="22"/>
              </w:rPr>
            </w:pPr>
            <w:r w:rsidRPr="00951816">
              <w:rPr>
                <w:rFonts w:ascii="Arial" w:hAnsi="Arial" w:cs="Arial"/>
                <w:sz w:val="22"/>
                <w:szCs w:val="22"/>
              </w:rPr>
              <w:t>Directing (Leading) Process.</w:t>
            </w:r>
          </w:p>
          <w:p w:rsidR="002C1447" w:rsidRPr="00951816" w:rsidRDefault="002C1447" w:rsidP="004710E2">
            <w:pPr>
              <w:numPr>
                <w:ilvl w:val="0"/>
                <w:numId w:val="366"/>
              </w:numPr>
              <w:rPr>
                <w:rFonts w:ascii="Arial" w:hAnsi="Arial" w:cs="Arial"/>
                <w:sz w:val="22"/>
                <w:szCs w:val="22"/>
              </w:rPr>
            </w:pPr>
            <w:r w:rsidRPr="00951816">
              <w:rPr>
                <w:rFonts w:ascii="Arial" w:hAnsi="Arial" w:cs="Arial"/>
                <w:b/>
                <w:sz w:val="22"/>
                <w:szCs w:val="22"/>
              </w:rPr>
              <w:t>Controlling: -</w:t>
            </w:r>
            <w:r w:rsidRPr="00951816">
              <w:rPr>
                <w:rFonts w:ascii="Arial" w:hAnsi="Arial" w:cs="Arial"/>
                <w:sz w:val="22"/>
                <w:szCs w:val="22"/>
              </w:rPr>
              <w:t xml:space="preserve"> Quality Management.</w:t>
            </w:r>
          </w:p>
          <w:p w:rsidR="002C1447" w:rsidRPr="00951816" w:rsidRDefault="002C1447" w:rsidP="004710E2">
            <w:pPr>
              <w:numPr>
                <w:ilvl w:val="0"/>
                <w:numId w:val="366"/>
              </w:numPr>
              <w:rPr>
                <w:rFonts w:ascii="Arial" w:hAnsi="Arial" w:cs="Arial"/>
                <w:sz w:val="22"/>
                <w:szCs w:val="22"/>
              </w:rPr>
            </w:pPr>
            <w:r w:rsidRPr="00951816">
              <w:rPr>
                <w:rFonts w:ascii="Arial" w:hAnsi="Arial" w:cs="Arial"/>
                <w:sz w:val="22"/>
                <w:szCs w:val="22"/>
              </w:rPr>
              <w:t>Program evaluation Review Technique (PERT), Bench marking, Activity Plan (Gantt Chart),</w:t>
            </w:r>
          </w:p>
        </w:tc>
      </w:tr>
      <w:tr w:rsidR="002C1447" w:rsidRPr="00951816" w:rsidTr="002C1447">
        <w:trPr>
          <w:gridAfter w:val="1"/>
          <w:wAfter w:w="38" w:type="dxa"/>
        </w:trPr>
        <w:tc>
          <w:tcPr>
            <w:tcW w:w="828"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III</w:t>
            </w:r>
          </w:p>
        </w:tc>
        <w:tc>
          <w:tcPr>
            <w:tcW w:w="840" w:type="dxa"/>
          </w:tcPr>
          <w:p w:rsidR="002C1447" w:rsidRPr="00951816" w:rsidRDefault="002C1447" w:rsidP="002C1447">
            <w:pPr>
              <w:pStyle w:val="TableParagraph"/>
              <w:spacing w:line="268" w:lineRule="exact"/>
              <w:ind w:left="5"/>
              <w:jc w:val="center"/>
              <w:rPr>
                <w:rFonts w:ascii="Arial" w:hAnsi="Arial" w:cs="Arial"/>
              </w:rPr>
            </w:pPr>
            <w:r w:rsidRPr="00951816">
              <w:rPr>
                <w:rFonts w:ascii="Arial" w:hAnsi="Arial" w:cs="Arial"/>
              </w:rPr>
              <w:t>8</w:t>
            </w:r>
          </w:p>
        </w:tc>
        <w:tc>
          <w:tcPr>
            <w:tcW w:w="7796" w:type="dxa"/>
          </w:tcPr>
          <w:p w:rsidR="002C1447" w:rsidRPr="00951816" w:rsidRDefault="002C1447" w:rsidP="004710E2">
            <w:pPr>
              <w:pStyle w:val="ListParagraph"/>
              <w:numPr>
                <w:ilvl w:val="0"/>
                <w:numId w:val="365"/>
              </w:numPr>
              <w:rPr>
                <w:rFonts w:ascii="Arial" w:hAnsi="Arial" w:cs="Arial"/>
                <w:b/>
                <w:sz w:val="22"/>
                <w:szCs w:val="22"/>
              </w:rPr>
            </w:pPr>
            <w:r w:rsidRPr="00951816">
              <w:rPr>
                <w:rFonts w:ascii="Arial" w:hAnsi="Arial" w:cs="Arial"/>
                <w:b/>
                <w:sz w:val="22"/>
                <w:szCs w:val="22"/>
              </w:rPr>
              <w:t>Management of Nursing Services in the Hospital &amp; Community. (Practice – 8 Hrs. &amp; Theory – 20 Hrs.):-</w:t>
            </w:r>
          </w:p>
          <w:p w:rsidR="002C1447" w:rsidRPr="00951816" w:rsidRDefault="002C1447" w:rsidP="004710E2">
            <w:pPr>
              <w:numPr>
                <w:ilvl w:val="0"/>
                <w:numId w:val="34"/>
              </w:numPr>
              <w:rPr>
                <w:rFonts w:ascii="Arial" w:hAnsi="Arial" w:cs="Arial"/>
                <w:b/>
                <w:sz w:val="22"/>
                <w:szCs w:val="22"/>
              </w:rPr>
            </w:pPr>
            <w:r w:rsidRPr="00951816">
              <w:rPr>
                <w:rFonts w:ascii="Arial" w:hAnsi="Arial" w:cs="Arial"/>
                <w:b/>
                <w:sz w:val="22"/>
                <w:szCs w:val="22"/>
              </w:rPr>
              <w:t xml:space="preserve">Planning: - </w:t>
            </w:r>
          </w:p>
          <w:p w:rsidR="002C1447" w:rsidRPr="00951816" w:rsidRDefault="002C1447" w:rsidP="004710E2">
            <w:pPr>
              <w:numPr>
                <w:ilvl w:val="1"/>
                <w:numId w:val="367"/>
              </w:numPr>
              <w:rPr>
                <w:rFonts w:ascii="Arial" w:hAnsi="Arial" w:cs="Arial"/>
                <w:sz w:val="22"/>
                <w:szCs w:val="22"/>
              </w:rPr>
            </w:pPr>
            <w:r w:rsidRPr="00951816">
              <w:rPr>
                <w:rFonts w:ascii="Arial" w:hAnsi="Arial" w:cs="Arial"/>
                <w:sz w:val="22"/>
                <w:szCs w:val="22"/>
              </w:rPr>
              <w:t>Hospital &amp; Patient case units including ward management.</w:t>
            </w:r>
          </w:p>
          <w:p w:rsidR="002C1447" w:rsidRPr="00951816" w:rsidRDefault="002C1447" w:rsidP="004710E2">
            <w:pPr>
              <w:numPr>
                <w:ilvl w:val="1"/>
                <w:numId w:val="367"/>
              </w:numPr>
              <w:rPr>
                <w:rFonts w:ascii="Arial" w:hAnsi="Arial" w:cs="Arial"/>
                <w:sz w:val="22"/>
                <w:szCs w:val="22"/>
              </w:rPr>
            </w:pPr>
            <w:r w:rsidRPr="00951816">
              <w:rPr>
                <w:rFonts w:ascii="Arial" w:hAnsi="Arial" w:cs="Arial"/>
                <w:sz w:val="22"/>
                <w:szCs w:val="22"/>
              </w:rPr>
              <w:t>Emergency &amp; Disaster Management.</w:t>
            </w:r>
          </w:p>
          <w:p w:rsidR="002C1447" w:rsidRPr="00951816" w:rsidRDefault="002C1447" w:rsidP="004710E2">
            <w:pPr>
              <w:pStyle w:val="ListParagraph"/>
              <w:numPr>
                <w:ilvl w:val="0"/>
                <w:numId w:val="34"/>
              </w:numPr>
              <w:rPr>
                <w:rFonts w:ascii="Arial" w:hAnsi="Arial" w:cs="Arial"/>
                <w:b/>
                <w:sz w:val="22"/>
                <w:szCs w:val="22"/>
              </w:rPr>
            </w:pPr>
            <w:r w:rsidRPr="00951816">
              <w:rPr>
                <w:rFonts w:ascii="Arial" w:hAnsi="Arial" w:cs="Arial"/>
                <w:b/>
                <w:sz w:val="22"/>
                <w:szCs w:val="22"/>
              </w:rPr>
              <w:t>Human Resource Management: -</w:t>
            </w:r>
          </w:p>
          <w:p w:rsidR="002C1447" w:rsidRPr="00951816" w:rsidRDefault="002C1447" w:rsidP="004710E2">
            <w:pPr>
              <w:numPr>
                <w:ilvl w:val="1"/>
                <w:numId w:val="368"/>
              </w:numPr>
              <w:rPr>
                <w:rFonts w:ascii="Arial" w:hAnsi="Arial" w:cs="Arial"/>
                <w:sz w:val="22"/>
                <w:szCs w:val="22"/>
              </w:rPr>
            </w:pPr>
            <w:r w:rsidRPr="00951816">
              <w:rPr>
                <w:rFonts w:ascii="Arial" w:hAnsi="Arial" w:cs="Arial"/>
                <w:sz w:val="22"/>
                <w:szCs w:val="22"/>
              </w:rPr>
              <w:t>Recruiting selecting, development superannuation etc.</w:t>
            </w:r>
          </w:p>
          <w:p w:rsidR="002C1447" w:rsidRPr="00951816" w:rsidRDefault="002C1447" w:rsidP="004710E2">
            <w:pPr>
              <w:numPr>
                <w:ilvl w:val="1"/>
                <w:numId w:val="368"/>
              </w:numPr>
              <w:rPr>
                <w:rFonts w:ascii="Arial" w:hAnsi="Arial" w:cs="Arial"/>
                <w:sz w:val="22"/>
                <w:szCs w:val="22"/>
              </w:rPr>
            </w:pPr>
            <w:r w:rsidRPr="00951816">
              <w:rPr>
                <w:rFonts w:ascii="Arial" w:hAnsi="Arial" w:cs="Arial"/>
                <w:sz w:val="22"/>
                <w:szCs w:val="22"/>
              </w:rPr>
              <w:t>Categories of nursing personnel including job, description of all levels.</w:t>
            </w:r>
          </w:p>
          <w:p w:rsidR="002C1447" w:rsidRPr="00951816" w:rsidRDefault="002C1447" w:rsidP="004710E2">
            <w:pPr>
              <w:numPr>
                <w:ilvl w:val="1"/>
                <w:numId w:val="368"/>
              </w:numPr>
              <w:rPr>
                <w:rFonts w:ascii="Arial" w:hAnsi="Arial" w:cs="Arial"/>
                <w:sz w:val="22"/>
                <w:szCs w:val="22"/>
              </w:rPr>
            </w:pPr>
            <w:r w:rsidRPr="00951816">
              <w:rPr>
                <w:rFonts w:ascii="Arial" w:hAnsi="Arial" w:cs="Arial"/>
                <w:sz w:val="22"/>
                <w:szCs w:val="22"/>
              </w:rPr>
              <w:t>Patient / Population Classification Systems.</w:t>
            </w:r>
          </w:p>
          <w:p w:rsidR="002C1447" w:rsidRPr="00951816" w:rsidRDefault="002C1447" w:rsidP="004710E2">
            <w:pPr>
              <w:numPr>
                <w:ilvl w:val="1"/>
                <w:numId w:val="368"/>
              </w:numPr>
              <w:rPr>
                <w:rFonts w:ascii="Arial" w:hAnsi="Arial" w:cs="Arial"/>
                <w:sz w:val="22"/>
                <w:szCs w:val="22"/>
              </w:rPr>
            </w:pPr>
            <w:r w:rsidRPr="00951816">
              <w:rPr>
                <w:rFonts w:ascii="Arial" w:hAnsi="Arial" w:cs="Arial"/>
                <w:sz w:val="22"/>
                <w:szCs w:val="22"/>
              </w:rPr>
              <w:t xml:space="preserve">Patient / Population assignment &amp; Nursing care </w:t>
            </w:r>
            <w:r w:rsidRPr="00951816">
              <w:rPr>
                <w:rFonts w:ascii="Arial" w:hAnsi="Arial" w:cs="Arial"/>
                <w:sz w:val="22"/>
                <w:szCs w:val="22"/>
              </w:rPr>
              <w:lastRenderedPageBreak/>
              <w:t>responsibilities.</w:t>
            </w:r>
          </w:p>
          <w:p w:rsidR="002C1447" w:rsidRPr="00951816" w:rsidRDefault="002C1447" w:rsidP="004710E2">
            <w:pPr>
              <w:numPr>
                <w:ilvl w:val="1"/>
                <w:numId w:val="368"/>
              </w:numPr>
              <w:rPr>
                <w:rFonts w:ascii="Arial" w:hAnsi="Arial" w:cs="Arial"/>
                <w:sz w:val="22"/>
                <w:szCs w:val="22"/>
              </w:rPr>
            </w:pPr>
            <w:r w:rsidRPr="00951816">
              <w:rPr>
                <w:rFonts w:ascii="Arial" w:hAnsi="Arial" w:cs="Arial"/>
                <w:sz w:val="22"/>
                <w:szCs w:val="22"/>
              </w:rPr>
              <w:t>Staff development &amp; well fare.</w:t>
            </w:r>
          </w:p>
          <w:p w:rsidR="002C1447" w:rsidRPr="00951816" w:rsidRDefault="002C1447" w:rsidP="004710E2">
            <w:pPr>
              <w:numPr>
                <w:ilvl w:val="0"/>
                <w:numId w:val="34"/>
              </w:numPr>
              <w:rPr>
                <w:rFonts w:ascii="Arial" w:hAnsi="Arial" w:cs="Arial"/>
                <w:b/>
                <w:sz w:val="22"/>
                <w:szCs w:val="22"/>
              </w:rPr>
            </w:pPr>
            <w:r w:rsidRPr="00951816">
              <w:rPr>
                <w:rFonts w:ascii="Arial" w:hAnsi="Arial" w:cs="Arial"/>
                <w:b/>
                <w:sz w:val="22"/>
                <w:szCs w:val="22"/>
              </w:rPr>
              <w:t>Budgeting proposal, projecting requirements for staff &amp; Hospital: -</w:t>
            </w:r>
          </w:p>
          <w:p w:rsidR="002C1447" w:rsidRPr="00951816" w:rsidRDefault="002C1447" w:rsidP="004710E2">
            <w:pPr>
              <w:numPr>
                <w:ilvl w:val="1"/>
                <w:numId w:val="369"/>
              </w:numPr>
              <w:rPr>
                <w:rFonts w:ascii="Arial" w:hAnsi="Arial" w:cs="Arial"/>
                <w:sz w:val="22"/>
                <w:szCs w:val="22"/>
              </w:rPr>
            </w:pPr>
            <w:r w:rsidRPr="00951816">
              <w:rPr>
                <w:rFonts w:ascii="Arial" w:hAnsi="Arial" w:cs="Arial"/>
                <w:sz w:val="22"/>
                <w:szCs w:val="22"/>
              </w:rPr>
              <w:t>Hospital &amp; Patient care units.</w:t>
            </w:r>
          </w:p>
          <w:p w:rsidR="002C1447" w:rsidRPr="00951816" w:rsidRDefault="002C1447" w:rsidP="004710E2">
            <w:pPr>
              <w:numPr>
                <w:ilvl w:val="1"/>
                <w:numId w:val="369"/>
              </w:numPr>
              <w:rPr>
                <w:rFonts w:ascii="Arial" w:hAnsi="Arial" w:cs="Arial"/>
                <w:sz w:val="22"/>
                <w:szCs w:val="22"/>
              </w:rPr>
            </w:pPr>
            <w:r w:rsidRPr="00951816">
              <w:rPr>
                <w:rFonts w:ascii="Arial" w:hAnsi="Arial" w:cs="Arial"/>
                <w:sz w:val="22"/>
                <w:szCs w:val="22"/>
              </w:rPr>
              <w:t>Emergency and disaster Management.</w:t>
            </w:r>
          </w:p>
          <w:p w:rsidR="002C1447" w:rsidRPr="00951816" w:rsidRDefault="002C1447" w:rsidP="004710E2">
            <w:pPr>
              <w:numPr>
                <w:ilvl w:val="0"/>
                <w:numId w:val="34"/>
              </w:numPr>
              <w:rPr>
                <w:rFonts w:ascii="Arial" w:hAnsi="Arial" w:cs="Arial"/>
                <w:b/>
                <w:sz w:val="22"/>
                <w:szCs w:val="22"/>
              </w:rPr>
            </w:pPr>
            <w:r w:rsidRPr="00951816">
              <w:rPr>
                <w:rFonts w:ascii="Arial" w:hAnsi="Arial" w:cs="Arial"/>
                <w:b/>
                <w:sz w:val="22"/>
                <w:szCs w:val="22"/>
              </w:rPr>
              <w:t>Material Management; procurement, inventory control, auditing and maintenance in: -</w:t>
            </w:r>
          </w:p>
          <w:p w:rsidR="002C1447" w:rsidRPr="00951816" w:rsidRDefault="002C1447" w:rsidP="004710E2">
            <w:pPr>
              <w:numPr>
                <w:ilvl w:val="1"/>
                <w:numId w:val="370"/>
              </w:numPr>
              <w:rPr>
                <w:rFonts w:ascii="Arial" w:hAnsi="Arial" w:cs="Arial"/>
                <w:sz w:val="22"/>
                <w:szCs w:val="22"/>
              </w:rPr>
            </w:pPr>
            <w:r w:rsidRPr="00951816">
              <w:rPr>
                <w:rFonts w:ascii="Arial" w:hAnsi="Arial" w:cs="Arial"/>
                <w:sz w:val="22"/>
                <w:szCs w:val="22"/>
              </w:rPr>
              <w:t>Hospital &amp; Patient care units.</w:t>
            </w:r>
          </w:p>
          <w:p w:rsidR="002C1447" w:rsidRPr="00951816" w:rsidRDefault="002C1447" w:rsidP="004710E2">
            <w:pPr>
              <w:numPr>
                <w:ilvl w:val="1"/>
                <w:numId w:val="370"/>
              </w:numPr>
              <w:rPr>
                <w:rFonts w:ascii="Arial" w:hAnsi="Arial" w:cs="Arial"/>
                <w:sz w:val="22"/>
                <w:szCs w:val="22"/>
              </w:rPr>
            </w:pPr>
            <w:r w:rsidRPr="00951816">
              <w:rPr>
                <w:rFonts w:ascii="Arial" w:hAnsi="Arial" w:cs="Arial"/>
                <w:sz w:val="22"/>
                <w:szCs w:val="22"/>
              </w:rPr>
              <w:t>Emergency and disaster Management.</w:t>
            </w:r>
          </w:p>
          <w:p w:rsidR="002C1447" w:rsidRPr="00951816" w:rsidRDefault="002C1447" w:rsidP="004710E2">
            <w:pPr>
              <w:numPr>
                <w:ilvl w:val="0"/>
                <w:numId w:val="34"/>
              </w:numPr>
              <w:rPr>
                <w:rFonts w:ascii="Arial" w:hAnsi="Arial" w:cs="Arial"/>
                <w:b/>
                <w:sz w:val="22"/>
                <w:szCs w:val="22"/>
              </w:rPr>
            </w:pPr>
            <w:r w:rsidRPr="00951816">
              <w:rPr>
                <w:rFonts w:ascii="Arial" w:hAnsi="Arial" w:cs="Arial"/>
                <w:b/>
                <w:sz w:val="22"/>
                <w:szCs w:val="22"/>
              </w:rPr>
              <w:t xml:space="preserve">Directing &amp; Leading: - </w:t>
            </w:r>
          </w:p>
          <w:p w:rsidR="002C1447" w:rsidRPr="00951816" w:rsidRDefault="002C1447" w:rsidP="004710E2">
            <w:pPr>
              <w:numPr>
                <w:ilvl w:val="1"/>
                <w:numId w:val="371"/>
              </w:numPr>
              <w:rPr>
                <w:rFonts w:ascii="Arial" w:hAnsi="Arial" w:cs="Arial"/>
                <w:sz w:val="22"/>
                <w:szCs w:val="22"/>
              </w:rPr>
            </w:pPr>
            <w:r w:rsidRPr="00951816">
              <w:rPr>
                <w:rFonts w:ascii="Arial" w:hAnsi="Arial" w:cs="Arial"/>
                <w:sz w:val="22"/>
                <w:szCs w:val="22"/>
              </w:rPr>
              <w:t>Delegation, Participatory Management.</w:t>
            </w:r>
          </w:p>
          <w:p w:rsidR="002C1447" w:rsidRPr="00951816" w:rsidRDefault="002C1447" w:rsidP="004710E2">
            <w:pPr>
              <w:numPr>
                <w:ilvl w:val="1"/>
                <w:numId w:val="371"/>
              </w:numPr>
              <w:rPr>
                <w:rFonts w:ascii="Arial" w:hAnsi="Arial" w:cs="Arial"/>
                <w:sz w:val="22"/>
                <w:szCs w:val="22"/>
              </w:rPr>
            </w:pPr>
            <w:r w:rsidRPr="00951816">
              <w:rPr>
                <w:rFonts w:ascii="Arial" w:hAnsi="Arial" w:cs="Arial"/>
                <w:sz w:val="22"/>
                <w:szCs w:val="22"/>
              </w:rPr>
              <w:t>Assignments, Rotations, Supervision &amp; Guidance.</w:t>
            </w:r>
          </w:p>
          <w:p w:rsidR="002C1447" w:rsidRPr="00951816" w:rsidRDefault="002C1447" w:rsidP="004710E2">
            <w:pPr>
              <w:numPr>
                <w:ilvl w:val="1"/>
                <w:numId w:val="371"/>
              </w:numPr>
              <w:rPr>
                <w:rFonts w:ascii="Arial" w:hAnsi="Arial" w:cs="Arial"/>
                <w:sz w:val="22"/>
                <w:szCs w:val="22"/>
              </w:rPr>
            </w:pPr>
            <w:r w:rsidRPr="00951816">
              <w:rPr>
                <w:rFonts w:ascii="Arial" w:hAnsi="Arial" w:cs="Arial"/>
                <w:sz w:val="22"/>
                <w:szCs w:val="22"/>
              </w:rPr>
              <w:t>Implement standards, Polices, Procedures &amp; Practices.</w:t>
            </w:r>
          </w:p>
          <w:p w:rsidR="002C1447" w:rsidRPr="00951816" w:rsidRDefault="002C1447" w:rsidP="004710E2">
            <w:pPr>
              <w:numPr>
                <w:ilvl w:val="1"/>
                <w:numId w:val="371"/>
              </w:numPr>
              <w:rPr>
                <w:rFonts w:ascii="Arial" w:hAnsi="Arial" w:cs="Arial"/>
                <w:sz w:val="22"/>
                <w:szCs w:val="22"/>
              </w:rPr>
            </w:pPr>
            <w:r w:rsidRPr="00951816">
              <w:rPr>
                <w:rFonts w:ascii="Arial" w:hAnsi="Arial" w:cs="Arial"/>
                <w:sz w:val="22"/>
                <w:szCs w:val="22"/>
              </w:rPr>
              <w:t>Staff Development &amp; Welfare.</w:t>
            </w:r>
          </w:p>
          <w:p w:rsidR="002C1447" w:rsidRPr="00951816" w:rsidRDefault="002C1447" w:rsidP="004710E2">
            <w:pPr>
              <w:numPr>
                <w:ilvl w:val="1"/>
                <w:numId w:val="371"/>
              </w:numPr>
              <w:rPr>
                <w:rFonts w:ascii="Arial" w:hAnsi="Arial" w:cs="Arial"/>
                <w:sz w:val="22"/>
                <w:szCs w:val="22"/>
              </w:rPr>
            </w:pPr>
            <w:r w:rsidRPr="00951816">
              <w:rPr>
                <w:rFonts w:ascii="Arial" w:hAnsi="Arial" w:cs="Arial"/>
                <w:sz w:val="22"/>
                <w:szCs w:val="22"/>
              </w:rPr>
              <w:t>Maintenance of Discipline.</w:t>
            </w:r>
          </w:p>
          <w:p w:rsidR="002C1447" w:rsidRPr="00951816" w:rsidRDefault="002C1447" w:rsidP="004710E2">
            <w:pPr>
              <w:numPr>
                <w:ilvl w:val="1"/>
                <w:numId w:val="371"/>
              </w:numPr>
              <w:tabs>
                <w:tab w:val="clear" w:pos="1584"/>
              </w:tabs>
              <w:ind w:left="1015" w:hanging="425"/>
              <w:rPr>
                <w:rFonts w:ascii="Arial" w:hAnsi="Arial" w:cs="Arial"/>
                <w:b/>
                <w:sz w:val="22"/>
                <w:szCs w:val="22"/>
              </w:rPr>
            </w:pPr>
            <w:r w:rsidRPr="00951816">
              <w:rPr>
                <w:rFonts w:ascii="Arial" w:hAnsi="Arial" w:cs="Arial"/>
                <w:b/>
                <w:sz w:val="22"/>
                <w:szCs w:val="22"/>
              </w:rPr>
              <w:t>Controlling: -</w:t>
            </w:r>
          </w:p>
          <w:p w:rsidR="002C1447" w:rsidRPr="00951816" w:rsidRDefault="002C1447" w:rsidP="004710E2">
            <w:pPr>
              <w:numPr>
                <w:ilvl w:val="1"/>
                <w:numId w:val="372"/>
              </w:numPr>
              <w:rPr>
                <w:rFonts w:ascii="Arial" w:hAnsi="Arial" w:cs="Arial"/>
                <w:sz w:val="22"/>
                <w:szCs w:val="22"/>
              </w:rPr>
            </w:pPr>
            <w:r w:rsidRPr="00951816">
              <w:rPr>
                <w:rFonts w:ascii="Arial" w:hAnsi="Arial" w:cs="Arial"/>
                <w:sz w:val="22"/>
                <w:szCs w:val="22"/>
              </w:rPr>
              <w:t>Nursing rounds / Visits, Nursing protocols manuals.</w:t>
            </w:r>
          </w:p>
          <w:p w:rsidR="002C1447" w:rsidRPr="00951816" w:rsidRDefault="002C1447" w:rsidP="004710E2">
            <w:pPr>
              <w:numPr>
                <w:ilvl w:val="1"/>
                <w:numId w:val="372"/>
              </w:numPr>
              <w:rPr>
                <w:rFonts w:ascii="Arial" w:hAnsi="Arial" w:cs="Arial"/>
                <w:sz w:val="22"/>
                <w:szCs w:val="22"/>
              </w:rPr>
            </w:pPr>
            <w:r w:rsidRPr="00951816">
              <w:rPr>
                <w:rFonts w:ascii="Arial" w:hAnsi="Arial" w:cs="Arial"/>
                <w:sz w:val="22"/>
                <w:szCs w:val="22"/>
              </w:rPr>
              <w:t>Quality Assurance model, Documentation.</w:t>
            </w:r>
          </w:p>
          <w:p w:rsidR="002C1447" w:rsidRPr="00951816" w:rsidRDefault="002C1447" w:rsidP="004710E2">
            <w:pPr>
              <w:numPr>
                <w:ilvl w:val="1"/>
                <w:numId w:val="372"/>
              </w:numPr>
              <w:rPr>
                <w:rFonts w:ascii="Arial" w:hAnsi="Arial" w:cs="Arial"/>
                <w:sz w:val="22"/>
                <w:szCs w:val="22"/>
              </w:rPr>
            </w:pPr>
            <w:r w:rsidRPr="00951816">
              <w:rPr>
                <w:rFonts w:ascii="Arial" w:hAnsi="Arial" w:cs="Arial"/>
                <w:sz w:val="22"/>
                <w:szCs w:val="22"/>
              </w:rPr>
              <w:t>Records &amp; reports performance appraisal.</w:t>
            </w:r>
          </w:p>
        </w:tc>
      </w:tr>
      <w:tr w:rsidR="002C1447" w:rsidRPr="00951816" w:rsidTr="002C1447">
        <w:trPr>
          <w:gridAfter w:val="1"/>
          <w:wAfter w:w="38" w:type="dxa"/>
        </w:trPr>
        <w:tc>
          <w:tcPr>
            <w:tcW w:w="828"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lastRenderedPageBreak/>
              <w:t>IV</w:t>
            </w:r>
          </w:p>
        </w:tc>
        <w:tc>
          <w:tcPr>
            <w:tcW w:w="840" w:type="dxa"/>
          </w:tcPr>
          <w:p w:rsidR="002C1447" w:rsidRPr="00951816" w:rsidRDefault="002C1447" w:rsidP="002C1447">
            <w:pPr>
              <w:pStyle w:val="TableParagraph"/>
              <w:spacing w:line="268" w:lineRule="exact"/>
              <w:ind w:left="343"/>
              <w:rPr>
                <w:rFonts w:ascii="Arial" w:hAnsi="Arial" w:cs="Arial"/>
              </w:rPr>
            </w:pPr>
            <w:r w:rsidRPr="00951816">
              <w:rPr>
                <w:rFonts w:ascii="Arial" w:hAnsi="Arial" w:cs="Arial"/>
              </w:rPr>
              <w:t>5</w:t>
            </w:r>
          </w:p>
        </w:tc>
        <w:tc>
          <w:tcPr>
            <w:tcW w:w="7796" w:type="dxa"/>
          </w:tcPr>
          <w:p w:rsidR="002C1447" w:rsidRPr="00951816" w:rsidRDefault="002C1447" w:rsidP="004710E2">
            <w:pPr>
              <w:pStyle w:val="ListParagraph"/>
              <w:numPr>
                <w:ilvl w:val="0"/>
                <w:numId w:val="365"/>
              </w:numPr>
              <w:rPr>
                <w:rFonts w:ascii="Arial" w:hAnsi="Arial" w:cs="Arial"/>
                <w:b/>
                <w:sz w:val="22"/>
                <w:szCs w:val="22"/>
              </w:rPr>
            </w:pPr>
            <w:r w:rsidRPr="00951816">
              <w:rPr>
                <w:rFonts w:ascii="Arial" w:hAnsi="Arial" w:cs="Arial"/>
                <w:b/>
                <w:sz w:val="22"/>
                <w:szCs w:val="22"/>
              </w:rPr>
              <w:t>Organizational Behavior and Human Relations:-</w:t>
            </w:r>
          </w:p>
          <w:p w:rsidR="002C1447" w:rsidRPr="00951816" w:rsidRDefault="002C1447" w:rsidP="004710E2">
            <w:pPr>
              <w:numPr>
                <w:ilvl w:val="0"/>
                <w:numId w:val="373"/>
              </w:numPr>
              <w:rPr>
                <w:rFonts w:ascii="Arial" w:hAnsi="Arial" w:cs="Arial"/>
                <w:sz w:val="22"/>
                <w:szCs w:val="22"/>
              </w:rPr>
            </w:pPr>
            <w:r w:rsidRPr="00951816">
              <w:rPr>
                <w:rFonts w:ascii="Arial" w:hAnsi="Arial" w:cs="Arial"/>
                <w:sz w:val="22"/>
                <w:szCs w:val="22"/>
              </w:rPr>
              <w:t>Concept and theories of Organizational Behaviors.</w:t>
            </w:r>
          </w:p>
          <w:p w:rsidR="002C1447" w:rsidRPr="00951816" w:rsidRDefault="002C1447" w:rsidP="004710E2">
            <w:pPr>
              <w:numPr>
                <w:ilvl w:val="0"/>
                <w:numId w:val="373"/>
              </w:numPr>
              <w:rPr>
                <w:rFonts w:ascii="Arial" w:hAnsi="Arial" w:cs="Arial"/>
                <w:sz w:val="22"/>
                <w:szCs w:val="22"/>
              </w:rPr>
            </w:pPr>
            <w:r w:rsidRPr="00951816">
              <w:rPr>
                <w:rFonts w:ascii="Arial" w:hAnsi="Arial" w:cs="Arial"/>
                <w:sz w:val="22"/>
                <w:szCs w:val="22"/>
              </w:rPr>
              <w:t>Review of Channels of Communication.</w:t>
            </w:r>
          </w:p>
          <w:p w:rsidR="002C1447" w:rsidRPr="00951816" w:rsidRDefault="002C1447" w:rsidP="004710E2">
            <w:pPr>
              <w:numPr>
                <w:ilvl w:val="0"/>
                <w:numId w:val="373"/>
              </w:numPr>
              <w:rPr>
                <w:rFonts w:ascii="Arial" w:hAnsi="Arial" w:cs="Arial"/>
                <w:sz w:val="22"/>
                <w:szCs w:val="22"/>
              </w:rPr>
            </w:pPr>
            <w:r w:rsidRPr="00951816">
              <w:rPr>
                <w:rFonts w:ascii="Arial" w:hAnsi="Arial" w:cs="Arial"/>
                <w:sz w:val="22"/>
                <w:szCs w:val="22"/>
              </w:rPr>
              <w:t>Leadership styles.</w:t>
            </w:r>
          </w:p>
          <w:p w:rsidR="002C1447" w:rsidRPr="00951816" w:rsidRDefault="002C1447" w:rsidP="004710E2">
            <w:pPr>
              <w:numPr>
                <w:ilvl w:val="0"/>
                <w:numId w:val="373"/>
              </w:numPr>
              <w:rPr>
                <w:rFonts w:ascii="Arial" w:hAnsi="Arial" w:cs="Arial"/>
                <w:sz w:val="22"/>
                <w:szCs w:val="22"/>
              </w:rPr>
            </w:pPr>
            <w:r w:rsidRPr="00951816">
              <w:rPr>
                <w:rFonts w:ascii="Arial" w:hAnsi="Arial" w:cs="Arial"/>
                <w:sz w:val="22"/>
                <w:szCs w:val="22"/>
              </w:rPr>
              <w:t>Review of Motivation (It is completed in 1</w:t>
            </w:r>
            <w:r w:rsidRPr="00951816">
              <w:rPr>
                <w:rFonts w:ascii="Arial" w:hAnsi="Arial" w:cs="Arial"/>
                <w:sz w:val="22"/>
                <w:szCs w:val="22"/>
                <w:vertAlign w:val="superscript"/>
              </w:rPr>
              <w:t>st</w:t>
            </w:r>
            <w:r w:rsidRPr="00951816">
              <w:rPr>
                <w:rFonts w:ascii="Arial" w:hAnsi="Arial" w:cs="Arial"/>
                <w:sz w:val="22"/>
                <w:szCs w:val="22"/>
              </w:rPr>
              <w:t xml:space="preserve"> year Psychology.)</w:t>
            </w:r>
          </w:p>
          <w:p w:rsidR="002C1447" w:rsidRPr="00951816" w:rsidRDefault="002C1447" w:rsidP="004710E2">
            <w:pPr>
              <w:numPr>
                <w:ilvl w:val="0"/>
                <w:numId w:val="373"/>
              </w:numPr>
              <w:rPr>
                <w:rFonts w:ascii="Arial" w:hAnsi="Arial" w:cs="Arial"/>
                <w:b/>
                <w:sz w:val="22"/>
                <w:szCs w:val="22"/>
              </w:rPr>
            </w:pPr>
            <w:r w:rsidRPr="00951816">
              <w:rPr>
                <w:rFonts w:ascii="Arial" w:hAnsi="Arial" w:cs="Arial"/>
                <w:b/>
                <w:sz w:val="22"/>
                <w:szCs w:val="22"/>
              </w:rPr>
              <w:t>Techniques of: -</w:t>
            </w:r>
          </w:p>
          <w:p w:rsidR="002C1447" w:rsidRPr="00951816" w:rsidRDefault="002C1447" w:rsidP="004710E2">
            <w:pPr>
              <w:numPr>
                <w:ilvl w:val="1"/>
                <w:numId w:val="374"/>
              </w:numPr>
              <w:ind w:hanging="285"/>
              <w:rPr>
                <w:rFonts w:ascii="Arial" w:hAnsi="Arial" w:cs="Arial"/>
                <w:sz w:val="22"/>
                <w:szCs w:val="22"/>
              </w:rPr>
            </w:pPr>
            <w:r w:rsidRPr="00951816">
              <w:rPr>
                <w:rFonts w:ascii="Arial" w:hAnsi="Arial" w:cs="Arial"/>
                <w:sz w:val="22"/>
                <w:szCs w:val="22"/>
              </w:rPr>
              <w:t>Communication &amp; interpersonal relationships. (Review of it as it is already completed in 2</w:t>
            </w:r>
            <w:r w:rsidRPr="00951816">
              <w:rPr>
                <w:rFonts w:ascii="Arial" w:hAnsi="Arial" w:cs="Arial"/>
                <w:sz w:val="22"/>
                <w:szCs w:val="22"/>
                <w:vertAlign w:val="superscript"/>
              </w:rPr>
              <w:t>nd</w:t>
            </w:r>
            <w:r w:rsidRPr="00951816">
              <w:rPr>
                <w:rFonts w:ascii="Arial" w:hAnsi="Arial" w:cs="Arial"/>
                <w:sz w:val="22"/>
                <w:szCs w:val="22"/>
              </w:rPr>
              <w:t xml:space="preserve"> year B. Sc. Nursing.</w:t>
            </w:r>
          </w:p>
          <w:p w:rsidR="002C1447" w:rsidRPr="00951816" w:rsidRDefault="002C1447" w:rsidP="004710E2">
            <w:pPr>
              <w:numPr>
                <w:ilvl w:val="1"/>
                <w:numId w:val="374"/>
              </w:numPr>
              <w:ind w:hanging="285"/>
              <w:rPr>
                <w:rFonts w:ascii="Arial" w:hAnsi="Arial" w:cs="Arial"/>
                <w:sz w:val="22"/>
                <w:szCs w:val="22"/>
              </w:rPr>
            </w:pPr>
            <w:r w:rsidRPr="00951816">
              <w:rPr>
                <w:rFonts w:ascii="Arial" w:hAnsi="Arial" w:cs="Arial"/>
                <w:sz w:val="22"/>
                <w:szCs w:val="22"/>
              </w:rPr>
              <w:t>Human Relationship.</w:t>
            </w:r>
          </w:p>
          <w:p w:rsidR="002C1447" w:rsidRPr="00951816" w:rsidRDefault="002C1447" w:rsidP="004710E2">
            <w:pPr>
              <w:numPr>
                <w:ilvl w:val="0"/>
                <w:numId w:val="373"/>
              </w:numPr>
              <w:rPr>
                <w:rFonts w:ascii="Arial" w:hAnsi="Arial" w:cs="Arial"/>
                <w:sz w:val="22"/>
                <w:szCs w:val="22"/>
              </w:rPr>
            </w:pPr>
            <w:r w:rsidRPr="00951816">
              <w:rPr>
                <w:rFonts w:ascii="Arial" w:hAnsi="Arial" w:cs="Arial"/>
                <w:sz w:val="22"/>
                <w:szCs w:val="22"/>
              </w:rPr>
              <w:t>Public Relations in Context of Nursing.</w:t>
            </w:r>
          </w:p>
          <w:p w:rsidR="002C1447" w:rsidRPr="00951816" w:rsidRDefault="002C1447" w:rsidP="004710E2">
            <w:pPr>
              <w:numPr>
                <w:ilvl w:val="0"/>
                <w:numId w:val="373"/>
              </w:numPr>
              <w:rPr>
                <w:rFonts w:ascii="Arial" w:hAnsi="Arial" w:cs="Arial"/>
                <w:sz w:val="22"/>
                <w:szCs w:val="22"/>
              </w:rPr>
            </w:pPr>
            <w:r w:rsidRPr="00951816">
              <w:rPr>
                <w:rFonts w:ascii="Arial" w:hAnsi="Arial" w:cs="Arial"/>
                <w:sz w:val="22"/>
                <w:szCs w:val="22"/>
              </w:rPr>
              <w:t>Relations with Professional associations &amp;employees Unions &amp; Collective bargaining.</w:t>
            </w:r>
          </w:p>
        </w:tc>
      </w:tr>
      <w:tr w:rsidR="002C1447" w:rsidRPr="00951816" w:rsidTr="002C1447">
        <w:trPr>
          <w:gridAfter w:val="1"/>
          <w:wAfter w:w="38" w:type="dxa"/>
        </w:trPr>
        <w:tc>
          <w:tcPr>
            <w:tcW w:w="828" w:type="dxa"/>
          </w:tcPr>
          <w:p w:rsidR="002C1447" w:rsidRPr="00951816" w:rsidRDefault="002C1447" w:rsidP="002C1447">
            <w:pPr>
              <w:jc w:val="center"/>
              <w:rPr>
                <w:rFonts w:ascii="Arial" w:hAnsi="Arial" w:cs="Arial"/>
                <w:b/>
                <w:sz w:val="22"/>
                <w:szCs w:val="22"/>
              </w:rPr>
            </w:pPr>
            <w:r w:rsidRPr="00951816">
              <w:rPr>
                <w:rFonts w:ascii="Arial" w:hAnsi="Arial" w:cs="Arial"/>
                <w:b/>
                <w:sz w:val="22"/>
                <w:szCs w:val="22"/>
              </w:rPr>
              <w:t>V</w:t>
            </w:r>
          </w:p>
        </w:tc>
        <w:tc>
          <w:tcPr>
            <w:tcW w:w="840" w:type="dxa"/>
          </w:tcPr>
          <w:p w:rsidR="002C1447" w:rsidRPr="00951816" w:rsidRDefault="002C1447" w:rsidP="002C1447">
            <w:pPr>
              <w:pStyle w:val="TableParagraph"/>
              <w:spacing w:line="268" w:lineRule="exact"/>
              <w:ind w:left="343"/>
              <w:rPr>
                <w:rFonts w:ascii="Arial" w:hAnsi="Arial" w:cs="Arial"/>
              </w:rPr>
            </w:pPr>
            <w:r w:rsidRPr="00951816">
              <w:rPr>
                <w:rFonts w:ascii="Arial" w:hAnsi="Arial" w:cs="Arial"/>
              </w:rPr>
              <w:t>5</w:t>
            </w:r>
          </w:p>
        </w:tc>
        <w:tc>
          <w:tcPr>
            <w:tcW w:w="7796" w:type="dxa"/>
          </w:tcPr>
          <w:p w:rsidR="002C1447" w:rsidRPr="00951816" w:rsidRDefault="002C1447" w:rsidP="004710E2">
            <w:pPr>
              <w:pStyle w:val="ListParagraph"/>
              <w:numPr>
                <w:ilvl w:val="0"/>
                <w:numId w:val="365"/>
              </w:numPr>
              <w:rPr>
                <w:rFonts w:ascii="Arial" w:hAnsi="Arial" w:cs="Arial"/>
                <w:b/>
                <w:sz w:val="22"/>
                <w:szCs w:val="22"/>
              </w:rPr>
            </w:pPr>
            <w:r w:rsidRPr="00951816">
              <w:rPr>
                <w:rFonts w:ascii="Arial" w:hAnsi="Arial" w:cs="Arial"/>
                <w:b/>
                <w:sz w:val="22"/>
                <w:szCs w:val="22"/>
              </w:rPr>
              <w:t>In service Education:-</w:t>
            </w:r>
          </w:p>
          <w:p w:rsidR="002C1447" w:rsidRPr="00951816" w:rsidRDefault="002C1447" w:rsidP="004710E2">
            <w:pPr>
              <w:numPr>
                <w:ilvl w:val="0"/>
                <w:numId w:val="375"/>
              </w:numPr>
              <w:tabs>
                <w:tab w:val="clear" w:pos="936"/>
              </w:tabs>
              <w:ind w:left="1299" w:hanging="284"/>
              <w:rPr>
                <w:rFonts w:ascii="Arial" w:hAnsi="Arial" w:cs="Arial"/>
                <w:sz w:val="22"/>
                <w:szCs w:val="22"/>
              </w:rPr>
            </w:pPr>
            <w:r w:rsidRPr="00951816">
              <w:rPr>
                <w:rFonts w:ascii="Arial" w:hAnsi="Arial" w:cs="Arial"/>
                <w:sz w:val="22"/>
                <w:szCs w:val="22"/>
              </w:rPr>
              <w:t>Nature &amp; Scope of in service education program.</w:t>
            </w:r>
          </w:p>
          <w:p w:rsidR="002C1447" w:rsidRPr="00951816" w:rsidRDefault="002C1447" w:rsidP="004710E2">
            <w:pPr>
              <w:numPr>
                <w:ilvl w:val="0"/>
                <w:numId w:val="375"/>
              </w:numPr>
              <w:tabs>
                <w:tab w:val="clear" w:pos="936"/>
              </w:tabs>
              <w:ind w:left="1299" w:hanging="284"/>
              <w:rPr>
                <w:rFonts w:ascii="Arial" w:hAnsi="Arial" w:cs="Arial"/>
                <w:sz w:val="22"/>
                <w:szCs w:val="22"/>
              </w:rPr>
            </w:pPr>
            <w:r w:rsidRPr="00951816">
              <w:rPr>
                <w:rFonts w:ascii="Arial" w:hAnsi="Arial" w:cs="Arial"/>
                <w:sz w:val="22"/>
                <w:szCs w:val="22"/>
              </w:rPr>
              <w:t>Organization of in service education.</w:t>
            </w:r>
          </w:p>
          <w:p w:rsidR="002C1447" w:rsidRPr="00951816" w:rsidRDefault="002C1447" w:rsidP="004710E2">
            <w:pPr>
              <w:numPr>
                <w:ilvl w:val="0"/>
                <w:numId w:val="375"/>
              </w:numPr>
              <w:tabs>
                <w:tab w:val="clear" w:pos="936"/>
              </w:tabs>
              <w:ind w:left="1299" w:hanging="284"/>
              <w:rPr>
                <w:rFonts w:ascii="Arial" w:hAnsi="Arial" w:cs="Arial"/>
                <w:sz w:val="22"/>
                <w:szCs w:val="22"/>
              </w:rPr>
            </w:pPr>
            <w:r w:rsidRPr="00951816">
              <w:rPr>
                <w:rFonts w:ascii="Arial" w:hAnsi="Arial" w:cs="Arial"/>
                <w:sz w:val="22"/>
                <w:szCs w:val="22"/>
              </w:rPr>
              <w:t>Principles of adult learning.</w:t>
            </w:r>
          </w:p>
          <w:p w:rsidR="002C1447" w:rsidRPr="00951816" w:rsidRDefault="002C1447" w:rsidP="004710E2">
            <w:pPr>
              <w:numPr>
                <w:ilvl w:val="0"/>
                <w:numId w:val="375"/>
              </w:numPr>
              <w:tabs>
                <w:tab w:val="clear" w:pos="936"/>
              </w:tabs>
              <w:ind w:left="1299" w:hanging="284"/>
              <w:rPr>
                <w:rFonts w:ascii="Arial" w:hAnsi="Arial" w:cs="Arial"/>
                <w:sz w:val="22"/>
                <w:szCs w:val="22"/>
              </w:rPr>
            </w:pPr>
            <w:r w:rsidRPr="00951816">
              <w:rPr>
                <w:rFonts w:ascii="Arial" w:hAnsi="Arial" w:cs="Arial"/>
                <w:sz w:val="22"/>
                <w:szCs w:val="22"/>
              </w:rPr>
              <w:t>Planning for in service education program; techniques, Methods &amp; Evaluation of staff..</w:t>
            </w:r>
          </w:p>
          <w:p w:rsidR="002C1447" w:rsidRPr="00951816" w:rsidRDefault="002C1447" w:rsidP="004710E2">
            <w:pPr>
              <w:numPr>
                <w:ilvl w:val="0"/>
                <w:numId w:val="375"/>
              </w:numPr>
              <w:tabs>
                <w:tab w:val="clear" w:pos="936"/>
              </w:tabs>
              <w:ind w:left="1299" w:hanging="284"/>
              <w:rPr>
                <w:rFonts w:ascii="Arial" w:hAnsi="Arial" w:cs="Arial"/>
                <w:sz w:val="22"/>
                <w:szCs w:val="22"/>
              </w:rPr>
            </w:pPr>
            <w:r w:rsidRPr="00951816">
              <w:rPr>
                <w:rFonts w:ascii="Arial" w:hAnsi="Arial" w:cs="Arial"/>
                <w:sz w:val="22"/>
                <w:szCs w:val="22"/>
              </w:rPr>
              <w:t>Preparation of Report.</w:t>
            </w:r>
          </w:p>
        </w:tc>
      </w:tr>
      <w:tr w:rsidR="00643C42" w:rsidRPr="00643C42" w:rsidTr="002C1447">
        <w:trPr>
          <w:gridAfter w:val="1"/>
          <w:wAfter w:w="38" w:type="dxa"/>
        </w:trPr>
        <w:tc>
          <w:tcPr>
            <w:tcW w:w="828" w:type="dxa"/>
          </w:tcPr>
          <w:p w:rsidR="002C1447" w:rsidRPr="00643C42" w:rsidRDefault="002C1447" w:rsidP="002C1447">
            <w:pPr>
              <w:jc w:val="center"/>
              <w:rPr>
                <w:rFonts w:ascii="Arial" w:hAnsi="Arial" w:cs="Arial"/>
                <w:b/>
                <w:sz w:val="22"/>
                <w:szCs w:val="22"/>
              </w:rPr>
            </w:pPr>
            <w:r w:rsidRPr="00643C42">
              <w:rPr>
                <w:rFonts w:ascii="Arial" w:hAnsi="Arial" w:cs="Arial"/>
                <w:b/>
                <w:sz w:val="22"/>
                <w:szCs w:val="22"/>
              </w:rPr>
              <w:t>VI</w:t>
            </w:r>
          </w:p>
        </w:tc>
        <w:tc>
          <w:tcPr>
            <w:tcW w:w="840" w:type="dxa"/>
          </w:tcPr>
          <w:p w:rsidR="002C1447" w:rsidRPr="00643C42" w:rsidRDefault="002C1447" w:rsidP="002C1447">
            <w:pPr>
              <w:pStyle w:val="TableParagraph"/>
              <w:spacing w:line="268" w:lineRule="exact"/>
              <w:ind w:left="283"/>
              <w:rPr>
                <w:rFonts w:ascii="Arial" w:hAnsi="Arial" w:cs="Arial"/>
              </w:rPr>
            </w:pPr>
            <w:r w:rsidRPr="00643C42">
              <w:rPr>
                <w:rFonts w:ascii="Arial" w:hAnsi="Arial" w:cs="Arial"/>
              </w:rPr>
              <w:t>10</w:t>
            </w:r>
          </w:p>
        </w:tc>
        <w:tc>
          <w:tcPr>
            <w:tcW w:w="7796" w:type="dxa"/>
          </w:tcPr>
          <w:p w:rsidR="002C1447" w:rsidRPr="00643C42" w:rsidRDefault="002C1447" w:rsidP="004710E2">
            <w:pPr>
              <w:pStyle w:val="ListParagraph"/>
              <w:numPr>
                <w:ilvl w:val="0"/>
                <w:numId w:val="365"/>
              </w:numPr>
              <w:rPr>
                <w:rFonts w:ascii="Arial" w:hAnsi="Arial" w:cs="Arial"/>
                <w:b/>
                <w:sz w:val="22"/>
                <w:szCs w:val="22"/>
              </w:rPr>
            </w:pPr>
            <w:r w:rsidRPr="00643C42">
              <w:rPr>
                <w:rFonts w:ascii="Arial" w:hAnsi="Arial" w:cs="Arial"/>
                <w:b/>
                <w:sz w:val="22"/>
                <w:szCs w:val="22"/>
              </w:rPr>
              <w:t>Management of Nursing educational institutions</w:t>
            </w:r>
          </w:p>
          <w:p w:rsidR="002C1447" w:rsidRPr="00643C42" w:rsidRDefault="002C1447" w:rsidP="004710E2">
            <w:pPr>
              <w:numPr>
                <w:ilvl w:val="0"/>
                <w:numId w:val="376"/>
              </w:numPr>
              <w:rPr>
                <w:rFonts w:ascii="Arial" w:hAnsi="Arial" w:cs="Arial"/>
                <w:sz w:val="22"/>
                <w:szCs w:val="22"/>
              </w:rPr>
            </w:pPr>
            <w:r w:rsidRPr="00643C42">
              <w:rPr>
                <w:rFonts w:ascii="Arial" w:hAnsi="Arial" w:cs="Arial"/>
                <w:sz w:val="22"/>
                <w:szCs w:val="22"/>
              </w:rPr>
              <w:t>Establishment of Nursing Educational institution INC norms and guidelines.</w:t>
            </w:r>
          </w:p>
          <w:p w:rsidR="002C1447" w:rsidRPr="00643C42" w:rsidRDefault="002C1447" w:rsidP="004710E2">
            <w:pPr>
              <w:numPr>
                <w:ilvl w:val="0"/>
                <w:numId w:val="376"/>
              </w:numPr>
              <w:rPr>
                <w:rFonts w:ascii="Arial" w:hAnsi="Arial" w:cs="Arial"/>
                <w:b/>
                <w:sz w:val="22"/>
                <w:szCs w:val="22"/>
              </w:rPr>
            </w:pPr>
            <w:r w:rsidRPr="00643C42">
              <w:rPr>
                <w:rFonts w:ascii="Arial" w:hAnsi="Arial" w:cs="Arial"/>
                <w:b/>
                <w:sz w:val="22"/>
                <w:szCs w:val="22"/>
              </w:rPr>
              <w:t>Co – ordination with:-</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Regulatory hodies</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Accradition</w:t>
            </w:r>
          </w:p>
          <w:p w:rsidR="002C1447" w:rsidRPr="00643C42" w:rsidRDefault="002C1447" w:rsidP="004710E2">
            <w:pPr>
              <w:numPr>
                <w:ilvl w:val="1"/>
                <w:numId w:val="377"/>
              </w:numPr>
              <w:rPr>
                <w:rFonts w:ascii="Arial" w:hAnsi="Arial" w:cs="Arial"/>
                <w:b/>
                <w:sz w:val="22"/>
                <w:szCs w:val="22"/>
              </w:rPr>
            </w:pPr>
            <w:r w:rsidRPr="00643C42">
              <w:rPr>
                <w:rFonts w:ascii="Arial" w:hAnsi="Arial" w:cs="Arial"/>
                <w:b/>
                <w:sz w:val="22"/>
                <w:szCs w:val="22"/>
              </w:rPr>
              <w:t>Affiliation</w:t>
            </w:r>
          </w:p>
          <w:p w:rsidR="002C1447" w:rsidRPr="00643C42" w:rsidRDefault="002C1447" w:rsidP="004710E2">
            <w:pPr>
              <w:numPr>
                <w:ilvl w:val="2"/>
                <w:numId w:val="377"/>
              </w:numPr>
              <w:rPr>
                <w:rFonts w:ascii="Arial" w:hAnsi="Arial" w:cs="Arial"/>
                <w:sz w:val="22"/>
                <w:szCs w:val="22"/>
              </w:rPr>
            </w:pPr>
            <w:r w:rsidRPr="00643C42">
              <w:rPr>
                <w:rFonts w:ascii="Arial" w:hAnsi="Arial" w:cs="Arial"/>
                <w:sz w:val="22"/>
                <w:szCs w:val="22"/>
              </w:rPr>
              <w:t>Philosophy / Objectives</w:t>
            </w:r>
          </w:p>
          <w:p w:rsidR="002C1447" w:rsidRPr="00643C42" w:rsidRDefault="002C1447" w:rsidP="004710E2">
            <w:pPr>
              <w:numPr>
                <w:ilvl w:val="2"/>
                <w:numId w:val="377"/>
              </w:numPr>
              <w:rPr>
                <w:rFonts w:ascii="Arial" w:hAnsi="Arial" w:cs="Arial"/>
                <w:sz w:val="22"/>
                <w:szCs w:val="22"/>
              </w:rPr>
            </w:pPr>
            <w:r w:rsidRPr="00643C42">
              <w:rPr>
                <w:rFonts w:ascii="Arial" w:hAnsi="Arial" w:cs="Arial"/>
                <w:sz w:val="22"/>
                <w:szCs w:val="22"/>
              </w:rPr>
              <w:t>Organization</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Structure</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Committees</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Physical Facilities</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College / School</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Hostel, Student</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Admission</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lastRenderedPageBreak/>
              <w:t>Guidance &amp; Counseling</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Maintaining discipline faculty, staff &amp; Students.</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 xml:space="preserve"> Recruitment</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Job description</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Placement, Performance appraisal</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Development &amp; Welfare</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Budgeting.</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Equipment &amp; Supplies A.V. Aids, books, Journals etc.</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Curriculum – Planning, implementations &amp; Evaluation.</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Clinical Facilities</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Transport Facilities</w:t>
            </w:r>
          </w:p>
          <w:p w:rsidR="002C1447" w:rsidRPr="00643C42" w:rsidRDefault="002C1447" w:rsidP="004710E2">
            <w:pPr>
              <w:numPr>
                <w:ilvl w:val="1"/>
                <w:numId w:val="377"/>
              </w:numPr>
              <w:rPr>
                <w:rFonts w:ascii="Arial" w:hAnsi="Arial" w:cs="Arial"/>
                <w:sz w:val="22"/>
                <w:szCs w:val="22"/>
              </w:rPr>
            </w:pPr>
            <w:r w:rsidRPr="00643C42">
              <w:rPr>
                <w:rFonts w:ascii="Arial" w:hAnsi="Arial" w:cs="Arial"/>
                <w:sz w:val="22"/>
                <w:szCs w:val="22"/>
              </w:rPr>
              <w:t>Institutional Records &amp; reports Administrative, Faculty, Staff &amp; Students.</w:t>
            </w:r>
          </w:p>
        </w:tc>
      </w:tr>
      <w:tr w:rsidR="00643C42" w:rsidRPr="00643C42" w:rsidTr="002C1447">
        <w:trPr>
          <w:gridAfter w:val="1"/>
          <w:wAfter w:w="38" w:type="dxa"/>
        </w:trPr>
        <w:tc>
          <w:tcPr>
            <w:tcW w:w="828" w:type="dxa"/>
          </w:tcPr>
          <w:p w:rsidR="002C1447" w:rsidRPr="00643C42" w:rsidRDefault="002C1447" w:rsidP="002C1447">
            <w:pPr>
              <w:jc w:val="center"/>
              <w:rPr>
                <w:rFonts w:ascii="Arial" w:hAnsi="Arial" w:cs="Arial"/>
                <w:b/>
                <w:sz w:val="22"/>
                <w:szCs w:val="22"/>
              </w:rPr>
            </w:pPr>
            <w:r w:rsidRPr="00643C42">
              <w:rPr>
                <w:rFonts w:ascii="Arial" w:hAnsi="Arial" w:cs="Arial"/>
                <w:b/>
                <w:sz w:val="22"/>
                <w:szCs w:val="22"/>
              </w:rPr>
              <w:lastRenderedPageBreak/>
              <w:t>VII</w:t>
            </w:r>
          </w:p>
        </w:tc>
        <w:tc>
          <w:tcPr>
            <w:tcW w:w="840" w:type="dxa"/>
          </w:tcPr>
          <w:p w:rsidR="002C1447" w:rsidRPr="00643C42" w:rsidRDefault="002C1447" w:rsidP="002C1447">
            <w:pPr>
              <w:pStyle w:val="TableParagraph"/>
              <w:spacing w:line="268" w:lineRule="exact"/>
              <w:ind w:left="165" w:right="-108" w:hanging="539"/>
              <w:jc w:val="center"/>
              <w:rPr>
                <w:rFonts w:ascii="Arial" w:hAnsi="Arial" w:cs="Arial"/>
              </w:rPr>
            </w:pPr>
            <w:r w:rsidRPr="00643C42">
              <w:rPr>
                <w:rFonts w:ascii="Arial" w:hAnsi="Arial" w:cs="Arial"/>
              </w:rPr>
              <w:t>10</w:t>
            </w:r>
          </w:p>
        </w:tc>
        <w:tc>
          <w:tcPr>
            <w:tcW w:w="7796" w:type="dxa"/>
          </w:tcPr>
          <w:p w:rsidR="002C1447" w:rsidRPr="00643C42" w:rsidRDefault="002C1447" w:rsidP="002C1447">
            <w:pPr>
              <w:rPr>
                <w:rFonts w:ascii="Arial" w:hAnsi="Arial" w:cs="Arial"/>
                <w:b/>
                <w:sz w:val="22"/>
                <w:szCs w:val="22"/>
              </w:rPr>
            </w:pPr>
            <w:r w:rsidRPr="00643C42">
              <w:rPr>
                <w:rFonts w:ascii="Arial" w:hAnsi="Arial" w:cs="Arial"/>
                <w:b/>
                <w:sz w:val="22"/>
                <w:szCs w:val="22"/>
              </w:rPr>
              <w:t>Nursing as a Profession:-</w:t>
            </w:r>
          </w:p>
          <w:p w:rsidR="002C1447" w:rsidRPr="00643C42" w:rsidRDefault="002C1447" w:rsidP="004710E2">
            <w:pPr>
              <w:pStyle w:val="ListParagraph"/>
              <w:numPr>
                <w:ilvl w:val="0"/>
                <w:numId w:val="379"/>
              </w:numPr>
              <w:rPr>
                <w:rFonts w:ascii="Arial" w:hAnsi="Arial" w:cs="Arial"/>
                <w:b/>
                <w:sz w:val="22"/>
                <w:szCs w:val="22"/>
              </w:rPr>
            </w:pPr>
            <w:r w:rsidRPr="00643C42">
              <w:rPr>
                <w:rFonts w:ascii="Arial" w:hAnsi="Arial" w:cs="Arial"/>
                <w:b/>
                <w:sz w:val="22"/>
                <w:szCs w:val="22"/>
              </w:rPr>
              <w:t>Nursing as a Profession.</w:t>
            </w:r>
          </w:p>
          <w:p w:rsidR="002C1447" w:rsidRPr="00643C42" w:rsidRDefault="002C1447" w:rsidP="004710E2">
            <w:pPr>
              <w:numPr>
                <w:ilvl w:val="1"/>
                <w:numId w:val="378"/>
              </w:numPr>
              <w:rPr>
                <w:rFonts w:ascii="Arial" w:hAnsi="Arial" w:cs="Arial"/>
                <w:sz w:val="22"/>
                <w:szCs w:val="22"/>
              </w:rPr>
            </w:pPr>
            <w:r w:rsidRPr="00643C42">
              <w:rPr>
                <w:rFonts w:ascii="Arial" w:hAnsi="Arial" w:cs="Arial"/>
                <w:sz w:val="22"/>
                <w:szCs w:val="22"/>
              </w:rPr>
              <w:t>Philosophy; Nursing practice</w:t>
            </w:r>
          </w:p>
          <w:p w:rsidR="002C1447" w:rsidRPr="00643C42" w:rsidRDefault="002C1447" w:rsidP="004710E2">
            <w:pPr>
              <w:numPr>
                <w:ilvl w:val="1"/>
                <w:numId w:val="378"/>
              </w:numPr>
              <w:rPr>
                <w:rFonts w:ascii="Arial" w:hAnsi="Arial" w:cs="Arial"/>
                <w:sz w:val="22"/>
                <w:szCs w:val="22"/>
              </w:rPr>
            </w:pPr>
            <w:r w:rsidRPr="00643C42">
              <w:rPr>
                <w:rFonts w:ascii="Arial" w:hAnsi="Arial" w:cs="Arial"/>
                <w:sz w:val="22"/>
                <w:szCs w:val="22"/>
              </w:rPr>
              <w:t>Aims &amp; Objectives</w:t>
            </w:r>
          </w:p>
          <w:p w:rsidR="002C1447" w:rsidRPr="00643C42" w:rsidRDefault="002C1447" w:rsidP="004710E2">
            <w:pPr>
              <w:numPr>
                <w:ilvl w:val="1"/>
                <w:numId w:val="378"/>
              </w:numPr>
              <w:rPr>
                <w:rFonts w:ascii="Arial" w:hAnsi="Arial" w:cs="Arial"/>
                <w:sz w:val="22"/>
                <w:szCs w:val="22"/>
              </w:rPr>
            </w:pPr>
            <w:r w:rsidRPr="00643C42">
              <w:rPr>
                <w:rFonts w:ascii="Arial" w:hAnsi="Arial" w:cs="Arial"/>
                <w:sz w:val="22"/>
                <w:szCs w:val="22"/>
              </w:rPr>
              <w:t>Characteristics of Professional Nurse.</w:t>
            </w:r>
          </w:p>
          <w:p w:rsidR="002C1447" w:rsidRPr="00643C42" w:rsidRDefault="002C1447" w:rsidP="004710E2">
            <w:pPr>
              <w:numPr>
                <w:ilvl w:val="1"/>
                <w:numId w:val="378"/>
              </w:numPr>
              <w:rPr>
                <w:rFonts w:ascii="Arial" w:hAnsi="Arial" w:cs="Arial"/>
                <w:sz w:val="22"/>
                <w:szCs w:val="22"/>
              </w:rPr>
            </w:pPr>
            <w:r w:rsidRPr="00643C42">
              <w:rPr>
                <w:rFonts w:ascii="Arial" w:hAnsi="Arial" w:cs="Arial"/>
                <w:sz w:val="22"/>
                <w:szCs w:val="22"/>
              </w:rPr>
              <w:t>Professional ethics:-</w:t>
            </w:r>
          </w:p>
          <w:p w:rsidR="002C1447" w:rsidRPr="00643C42" w:rsidRDefault="002C1447" w:rsidP="004710E2">
            <w:pPr>
              <w:numPr>
                <w:ilvl w:val="2"/>
                <w:numId w:val="378"/>
              </w:numPr>
              <w:rPr>
                <w:rFonts w:ascii="Arial" w:hAnsi="Arial" w:cs="Arial"/>
                <w:sz w:val="22"/>
                <w:szCs w:val="22"/>
              </w:rPr>
            </w:pPr>
            <w:r w:rsidRPr="00643C42">
              <w:rPr>
                <w:rFonts w:ascii="Arial" w:hAnsi="Arial" w:cs="Arial"/>
                <w:sz w:val="22"/>
                <w:szCs w:val="22"/>
              </w:rPr>
              <w:t>Code of Professional conduct; INC, ICN</w:t>
            </w:r>
          </w:p>
          <w:p w:rsidR="002C1447" w:rsidRPr="00643C42" w:rsidRDefault="002C1447" w:rsidP="004710E2">
            <w:pPr>
              <w:numPr>
                <w:ilvl w:val="1"/>
                <w:numId w:val="378"/>
              </w:numPr>
              <w:rPr>
                <w:rFonts w:ascii="Arial" w:hAnsi="Arial" w:cs="Arial"/>
                <w:sz w:val="22"/>
                <w:szCs w:val="22"/>
              </w:rPr>
            </w:pPr>
            <w:r w:rsidRPr="00643C42">
              <w:rPr>
                <w:rFonts w:ascii="Arial" w:hAnsi="Arial" w:cs="Arial"/>
                <w:sz w:val="22"/>
                <w:szCs w:val="22"/>
              </w:rPr>
              <w:t>Practice Standards for Nursing, &amp; INC</w:t>
            </w:r>
          </w:p>
          <w:p w:rsidR="002C1447" w:rsidRPr="00643C42" w:rsidRDefault="002C1447" w:rsidP="004710E2">
            <w:pPr>
              <w:numPr>
                <w:ilvl w:val="1"/>
                <w:numId w:val="378"/>
              </w:numPr>
              <w:rPr>
                <w:rFonts w:ascii="Arial" w:hAnsi="Arial" w:cs="Arial"/>
                <w:sz w:val="22"/>
                <w:szCs w:val="22"/>
              </w:rPr>
            </w:pPr>
            <w:r w:rsidRPr="00643C42">
              <w:rPr>
                <w:rFonts w:ascii="Arial" w:hAnsi="Arial" w:cs="Arial"/>
                <w:sz w:val="22"/>
                <w:szCs w:val="22"/>
              </w:rPr>
              <w:t>Consumer Protection act.</w:t>
            </w:r>
          </w:p>
          <w:p w:rsidR="002C1447" w:rsidRPr="00643C42" w:rsidRDefault="002C1447" w:rsidP="004710E2">
            <w:pPr>
              <w:pStyle w:val="ListParagraph"/>
              <w:numPr>
                <w:ilvl w:val="0"/>
                <w:numId w:val="379"/>
              </w:numPr>
              <w:rPr>
                <w:rFonts w:ascii="Arial" w:hAnsi="Arial" w:cs="Arial"/>
                <w:b/>
                <w:sz w:val="22"/>
                <w:szCs w:val="22"/>
              </w:rPr>
            </w:pPr>
            <w:r w:rsidRPr="00643C42">
              <w:rPr>
                <w:rFonts w:ascii="Arial" w:hAnsi="Arial" w:cs="Arial"/>
                <w:b/>
                <w:sz w:val="22"/>
                <w:szCs w:val="22"/>
              </w:rPr>
              <w:t>Legal Aspects in Nursing.</w:t>
            </w:r>
          </w:p>
          <w:p w:rsidR="002C1447" w:rsidRPr="00643C42" w:rsidRDefault="002C1447" w:rsidP="004710E2">
            <w:pPr>
              <w:numPr>
                <w:ilvl w:val="2"/>
                <w:numId w:val="378"/>
              </w:numPr>
              <w:rPr>
                <w:rFonts w:ascii="Arial" w:hAnsi="Arial" w:cs="Arial"/>
                <w:sz w:val="22"/>
                <w:szCs w:val="22"/>
              </w:rPr>
            </w:pPr>
            <w:r w:rsidRPr="00643C42">
              <w:rPr>
                <w:rFonts w:ascii="Arial" w:hAnsi="Arial" w:cs="Arial"/>
                <w:sz w:val="22"/>
                <w:szCs w:val="22"/>
              </w:rPr>
              <w:t>Legal terms related to practice, registration &amp; Licensing.</w:t>
            </w:r>
          </w:p>
          <w:p w:rsidR="002C1447" w:rsidRPr="00643C42" w:rsidRDefault="002C1447" w:rsidP="004710E2">
            <w:pPr>
              <w:numPr>
                <w:ilvl w:val="2"/>
                <w:numId w:val="378"/>
              </w:numPr>
              <w:rPr>
                <w:rFonts w:ascii="Arial" w:hAnsi="Arial" w:cs="Arial"/>
                <w:sz w:val="22"/>
                <w:szCs w:val="22"/>
              </w:rPr>
            </w:pPr>
            <w:r w:rsidRPr="00643C42">
              <w:rPr>
                <w:rFonts w:ascii="Arial" w:hAnsi="Arial" w:cs="Arial"/>
                <w:sz w:val="22"/>
                <w:szCs w:val="22"/>
              </w:rPr>
              <w:t>Laws related to Nursing Practice, Breach and penalties.</w:t>
            </w:r>
          </w:p>
          <w:p w:rsidR="002C1447" w:rsidRPr="00643C42" w:rsidRDefault="002C1447" w:rsidP="004710E2">
            <w:pPr>
              <w:numPr>
                <w:ilvl w:val="2"/>
                <w:numId w:val="378"/>
              </w:numPr>
              <w:rPr>
                <w:rFonts w:ascii="Arial" w:hAnsi="Arial" w:cs="Arial"/>
                <w:sz w:val="22"/>
                <w:szCs w:val="22"/>
              </w:rPr>
            </w:pPr>
            <w:r w:rsidRPr="00643C42">
              <w:rPr>
                <w:rFonts w:ascii="Arial" w:hAnsi="Arial" w:cs="Arial"/>
                <w:sz w:val="22"/>
                <w:szCs w:val="22"/>
              </w:rPr>
              <w:t>Malpractice and Negligence.</w:t>
            </w:r>
          </w:p>
        </w:tc>
      </w:tr>
      <w:tr w:rsidR="00643C42" w:rsidRPr="00643C42" w:rsidTr="002C1447">
        <w:trPr>
          <w:gridAfter w:val="1"/>
          <w:wAfter w:w="38" w:type="dxa"/>
        </w:trPr>
        <w:tc>
          <w:tcPr>
            <w:tcW w:w="828" w:type="dxa"/>
          </w:tcPr>
          <w:p w:rsidR="002C1447" w:rsidRPr="00643C42" w:rsidRDefault="002C1447" w:rsidP="002C1447">
            <w:pPr>
              <w:jc w:val="center"/>
              <w:rPr>
                <w:rFonts w:ascii="Arial" w:hAnsi="Arial" w:cs="Arial"/>
                <w:b/>
                <w:sz w:val="22"/>
                <w:szCs w:val="22"/>
              </w:rPr>
            </w:pPr>
            <w:r w:rsidRPr="00643C42">
              <w:rPr>
                <w:rFonts w:ascii="Arial" w:hAnsi="Arial" w:cs="Arial"/>
                <w:b/>
                <w:sz w:val="22"/>
                <w:szCs w:val="22"/>
              </w:rPr>
              <w:t>VIII</w:t>
            </w:r>
          </w:p>
        </w:tc>
        <w:tc>
          <w:tcPr>
            <w:tcW w:w="840" w:type="dxa"/>
          </w:tcPr>
          <w:p w:rsidR="002C1447" w:rsidRPr="00643C42" w:rsidRDefault="002C1447" w:rsidP="002C1447">
            <w:pPr>
              <w:pStyle w:val="TableParagraph"/>
              <w:spacing w:line="268" w:lineRule="exact"/>
              <w:ind w:left="9"/>
              <w:jc w:val="center"/>
              <w:rPr>
                <w:rFonts w:ascii="Arial" w:hAnsi="Arial" w:cs="Arial"/>
              </w:rPr>
            </w:pPr>
            <w:r w:rsidRPr="00643C42">
              <w:rPr>
                <w:rFonts w:ascii="Arial" w:hAnsi="Arial" w:cs="Arial"/>
              </w:rPr>
              <w:t>3</w:t>
            </w:r>
          </w:p>
        </w:tc>
        <w:tc>
          <w:tcPr>
            <w:tcW w:w="7796" w:type="dxa"/>
          </w:tcPr>
          <w:p w:rsidR="002C1447" w:rsidRPr="00643C42" w:rsidRDefault="002C1447" w:rsidP="004710E2">
            <w:pPr>
              <w:pStyle w:val="ListParagraph"/>
              <w:numPr>
                <w:ilvl w:val="0"/>
                <w:numId w:val="365"/>
              </w:numPr>
              <w:rPr>
                <w:rFonts w:ascii="Arial" w:hAnsi="Arial" w:cs="Arial"/>
                <w:b/>
                <w:sz w:val="22"/>
                <w:szCs w:val="22"/>
              </w:rPr>
            </w:pPr>
            <w:r w:rsidRPr="00643C42">
              <w:rPr>
                <w:rFonts w:ascii="Arial" w:hAnsi="Arial" w:cs="Arial"/>
                <w:b/>
                <w:sz w:val="22"/>
                <w:szCs w:val="22"/>
              </w:rPr>
              <w:t>Professional Advancement:-</w:t>
            </w:r>
          </w:p>
          <w:p w:rsidR="002C1447" w:rsidRPr="00643C42" w:rsidRDefault="002C1447" w:rsidP="004710E2">
            <w:pPr>
              <w:numPr>
                <w:ilvl w:val="0"/>
                <w:numId w:val="380"/>
              </w:numPr>
              <w:rPr>
                <w:rFonts w:ascii="Arial" w:hAnsi="Arial" w:cs="Arial"/>
                <w:sz w:val="22"/>
                <w:szCs w:val="22"/>
              </w:rPr>
            </w:pPr>
            <w:r w:rsidRPr="00643C42">
              <w:rPr>
                <w:rFonts w:ascii="Arial" w:hAnsi="Arial" w:cs="Arial"/>
                <w:sz w:val="22"/>
                <w:szCs w:val="22"/>
              </w:rPr>
              <w:t>Continuing Education</w:t>
            </w:r>
          </w:p>
          <w:p w:rsidR="002C1447" w:rsidRPr="00643C42" w:rsidRDefault="002C1447" w:rsidP="004710E2">
            <w:pPr>
              <w:numPr>
                <w:ilvl w:val="0"/>
                <w:numId w:val="380"/>
              </w:numPr>
              <w:rPr>
                <w:rFonts w:ascii="Arial" w:hAnsi="Arial" w:cs="Arial"/>
                <w:sz w:val="22"/>
                <w:szCs w:val="22"/>
              </w:rPr>
            </w:pPr>
            <w:r w:rsidRPr="00643C42">
              <w:rPr>
                <w:rFonts w:ascii="Arial" w:hAnsi="Arial" w:cs="Arial"/>
                <w:sz w:val="22"/>
                <w:szCs w:val="22"/>
              </w:rPr>
              <w:t>Career Opportunity</w:t>
            </w:r>
          </w:p>
          <w:p w:rsidR="002C1447" w:rsidRPr="00643C42" w:rsidRDefault="002C1447" w:rsidP="004710E2">
            <w:pPr>
              <w:numPr>
                <w:ilvl w:val="0"/>
                <w:numId w:val="380"/>
              </w:numPr>
              <w:rPr>
                <w:rFonts w:ascii="Arial" w:hAnsi="Arial" w:cs="Arial"/>
                <w:sz w:val="22"/>
                <w:szCs w:val="22"/>
              </w:rPr>
            </w:pPr>
            <w:r w:rsidRPr="00643C42">
              <w:rPr>
                <w:rFonts w:ascii="Arial" w:hAnsi="Arial" w:cs="Arial"/>
                <w:sz w:val="22"/>
                <w:szCs w:val="22"/>
              </w:rPr>
              <w:t>Collective bargaining</w:t>
            </w:r>
          </w:p>
          <w:p w:rsidR="002C1447" w:rsidRPr="00643C42" w:rsidRDefault="002C1447" w:rsidP="004710E2">
            <w:pPr>
              <w:numPr>
                <w:ilvl w:val="0"/>
                <w:numId w:val="380"/>
              </w:numPr>
              <w:rPr>
                <w:rFonts w:ascii="Arial" w:hAnsi="Arial" w:cs="Arial"/>
                <w:sz w:val="22"/>
                <w:szCs w:val="22"/>
              </w:rPr>
            </w:pPr>
            <w:r w:rsidRPr="00643C42">
              <w:rPr>
                <w:rFonts w:ascii="Arial" w:hAnsi="Arial" w:cs="Arial"/>
                <w:sz w:val="22"/>
                <w:szCs w:val="22"/>
              </w:rPr>
              <w:t>Membership with Professional, Organizations, national &amp; International.</w:t>
            </w:r>
          </w:p>
          <w:p w:rsidR="002C1447" w:rsidRPr="00643C42" w:rsidRDefault="002C1447" w:rsidP="004710E2">
            <w:pPr>
              <w:numPr>
                <w:ilvl w:val="0"/>
                <w:numId w:val="380"/>
              </w:numPr>
              <w:rPr>
                <w:rFonts w:ascii="Arial" w:hAnsi="Arial" w:cs="Arial"/>
                <w:sz w:val="22"/>
                <w:szCs w:val="22"/>
              </w:rPr>
            </w:pPr>
            <w:r w:rsidRPr="00643C42">
              <w:rPr>
                <w:rFonts w:ascii="Arial" w:hAnsi="Arial" w:cs="Arial"/>
                <w:sz w:val="22"/>
                <w:szCs w:val="22"/>
              </w:rPr>
              <w:t>Participation in research activities.</w:t>
            </w:r>
          </w:p>
          <w:p w:rsidR="002C1447" w:rsidRPr="00643C42" w:rsidRDefault="002C1447" w:rsidP="004710E2">
            <w:pPr>
              <w:numPr>
                <w:ilvl w:val="0"/>
                <w:numId w:val="380"/>
              </w:numPr>
              <w:rPr>
                <w:rFonts w:ascii="Arial" w:hAnsi="Arial" w:cs="Arial"/>
                <w:sz w:val="22"/>
                <w:szCs w:val="22"/>
              </w:rPr>
            </w:pPr>
            <w:r w:rsidRPr="00643C42">
              <w:rPr>
                <w:rFonts w:ascii="Arial" w:hAnsi="Arial" w:cs="Arial"/>
                <w:sz w:val="22"/>
                <w:szCs w:val="22"/>
              </w:rPr>
              <w:t>Publications, Journals, News Papers etc.</w:t>
            </w:r>
          </w:p>
          <w:p w:rsidR="00B80597" w:rsidRPr="00643C42" w:rsidRDefault="002C1447" w:rsidP="004710E2">
            <w:pPr>
              <w:pStyle w:val="ListParagraph"/>
              <w:numPr>
                <w:ilvl w:val="0"/>
                <w:numId w:val="381"/>
              </w:numPr>
              <w:rPr>
                <w:rFonts w:ascii="Arial" w:hAnsi="Arial" w:cs="Arial"/>
                <w:b/>
                <w:sz w:val="22"/>
                <w:szCs w:val="22"/>
              </w:rPr>
            </w:pPr>
            <w:r w:rsidRPr="00643C42">
              <w:rPr>
                <w:rFonts w:ascii="Arial" w:hAnsi="Arial" w:cs="Arial"/>
                <w:b/>
                <w:sz w:val="22"/>
                <w:szCs w:val="22"/>
              </w:rPr>
              <w:t>Assignments:-</w:t>
            </w:r>
          </w:p>
          <w:p w:rsidR="002C1447" w:rsidRPr="00643C42" w:rsidRDefault="002C1447" w:rsidP="004710E2">
            <w:pPr>
              <w:numPr>
                <w:ilvl w:val="0"/>
                <w:numId w:val="382"/>
              </w:numPr>
              <w:rPr>
                <w:rFonts w:ascii="Arial" w:hAnsi="Arial" w:cs="Arial"/>
                <w:sz w:val="22"/>
                <w:szCs w:val="22"/>
              </w:rPr>
            </w:pPr>
            <w:r w:rsidRPr="00643C42">
              <w:rPr>
                <w:rFonts w:ascii="Arial" w:hAnsi="Arial" w:cs="Arial"/>
                <w:sz w:val="22"/>
                <w:szCs w:val="22"/>
              </w:rPr>
              <w:t xml:space="preserve">Organizational Chart (Hospital &amp; College) – </w:t>
            </w:r>
            <w:r w:rsidRPr="00643C42">
              <w:rPr>
                <w:rFonts w:ascii="Arial" w:hAnsi="Arial" w:cs="Arial"/>
                <w:b/>
                <w:sz w:val="22"/>
                <w:szCs w:val="22"/>
              </w:rPr>
              <w:t>One</w:t>
            </w:r>
          </w:p>
          <w:p w:rsidR="002C1447" w:rsidRPr="00643C42" w:rsidRDefault="002C1447" w:rsidP="004710E2">
            <w:pPr>
              <w:numPr>
                <w:ilvl w:val="0"/>
                <w:numId w:val="382"/>
              </w:numPr>
              <w:rPr>
                <w:rFonts w:ascii="Arial" w:hAnsi="Arial" w:cs="Arial"/>
                <w:sz w:val="22"/>
                <w:szCs w:val="22"/>
              </w:rPr>
            </w:pPr>
            <w:r w:rsidRPr="00643C42">
              <w:rPr>
                <w:rFonts w:ascii="Arial" w:hAnsi="Arial" w:cs="Arial"/>
                <w:sz w:val="22"/>
                <w:szCs w:val="22"/>
              </w:rPr>
              <w:t xml:space="preserve">Staff Duty Planning – </w:t>
            </w:r>
            <w:r w:rsidRPr="00643C42">
              <w:rPr>
                <w:rFonts w:ascii="Arial" w:hAnsi="Arial" w:cs="Arial"/>
                <w:b/>
                <w:sz w:val="22"/>
                <w:szCs w:val="22"/>
              </w:rPr>
              <w:t>One</w:t>
            </w:r>
          </w:p>
          <w:p w:rsidR="002C1447" w:rsidRPr="00643C42" w:rsidRDefault="002C1447" w:rsidP="004710E2">
            <w:pPr>
              <w:numPr>
                <w:ilvl w:val="0"/>
                <w:numId w:val="382"/>
              </w:numPr>
              <w:rPr>
                <w:rFonts w:ascii="Arial" w:hAnsi="Arial" w:cs="Arial"/>
                <w:sz w:val="22"/>
                <w:szCs w:val="22"/>
              </w:rPr>
            </w:pPr>
            <w:r w:rsidRPr="00643C42">
              <w:rPr>
                <w:rFonts w:ascii="Arial" w:hAnsi="Arial" w:cs="Arial"/>
                <w:sz w:val="22"/>
                <w:szCs w:val="22"/>
              </w:rPr>
              <w:t>Project on In Service education or Other (Group work) –</w:t>
            </w:r>
            <w:r w:rsidRPr="00643C42">
              <w:rPr>
                <w:rFonts w:ascii="Arial" w:hAnsi="Arial" w:cs="Arial"/>
                <w:b/>
                <w:sz w:val="22"/>
                <w:szCs w:val="22"/>
              </w:rPr>
              <w:t xml:space="preserve"> One</w:t>
            </w:r>
          </w:p>
          <w:p w:rsidR="002C1447" w:rsidRPr="00643C42" w:rsidRDefault="002C1447" w:rsidP="004710E2">
            <w:pPr>
              <w:numPr>
                <w:ilvl w:val="0"/>
                <w:numId w:val="382"/>
              </w:numPr>
              <w:rPr>
                <w:rFonts w:ascii="Arial" w:hAnsi="Arial" w:cs="Arial"/>
                <w:sz w:val="22"/>
                <w:szCs w:val="22"/>
              </w:rPr>
            </w:pPr>
            <w:r w:rsidRPr="00643C42">
              <w:rPr>
                <w:rFonts w:ascii="Arial" w:hAnsi="Arial" w:cs="Arial"/>
                <w:sz w:val="22"/>
                <w:szCs w:val="22"/>
              </w:rPr>
              <w:t xml:space="preserve">Requisition for indents – Drugs, diet, equipments&amp; Supplies. – </w:t>
            </w:r>
            <w:r w:rsidRPr="00643C42">
              <w:rPr>
                <w:rFonts w:ascii="Arial" w:hAnsi="Arial" w:cs="Arial"/>
                <w:b/>
                <w:sz w:val="22"/>
                <w:szCs w:val="22"/>
              </w:rPr>
              <w:t>One.</w:t>
            </w:r>
          </w:p>
          <w:p w:rsidR="002C1447" w:rsidRPr="00643C42" w:rsidRDefault="002C1447" w:rsidP="004710E2">
            <w:pPr>
              <w:numPr>
                <w:ilvl w:val="0"/>
                <w:numId w:val="382"/>
              </w:numPr>
              <w:rPr>
                <w:rFonts w:ascii="Arial" w:hAnsi="Arial" w:cs="Arial"/>
                <w:sz w:val="22"/>
                <w:szCs w:val="22"/>
              </w:rPr>
            </w:pPr>
            <w:r w:rsidRPr="00643C42">
              <w:rPr>
                <w:rFonts w:ascii="Arial" w:hAnsi="Arial" w:cs="Arial"/>
                <w:sz w:val="22"/>
                <w:szCs w:val="22"/>
              </w:rPr>
              <w:t xml:space="preserve">Clinical Teaching – </w:t>
            </w:r>
            <w:r w:rsidRPr="00643C42">
              <w:rPr>
                <w:rFonts w:ascii="Arial" w:hAnsi="Arial" w:cs="Arial"/>
                <w:b/>
                <w:sz w:val="22"/>
                <w:szCs w:val="22"/>
              </w:rPr>
              <w:t>Two</w:t>
            </w:r>
          </w:p>
          <w:p w:rsidR="002C1447" w:rsidRPr="00643C42" w:rsidRDefault="002C1447" w:rsidP="004710E2">
            <w:pPr>
              <w:numPr>
                <w:ilvl w:val="0"/>
                <w:numId w:val="382"/>
              </w:numPr>
              <w:rPr>
                <w:rFonts w:ascii="Arial" w:hAnsi="Arial" w:cs="Arial"/>
                <w:sz w:val="22"/>
                <w:szCs w:val="22"/>
              </w:rPr>
            </w:pPr>
            <w:r w:rsidRPr="00643C42">
              <w:rPr>
                <w:rFonts w:ascii="Arial" w:hAnsi="Arial" w:cs="Arial"/>
                <w:sz w:val="22"/>
                <w:szCs w:val="22"/>
              </w:rPr>
              <w:t xml:space="preserve">Practice Teaching – </w:t>
            </w:r>
            <w:r w:rsidRPr="00643C42">
              <w:rPr>
                <w:rFonts w:ascii="Arial" w:hAnsi="Arial" w:cs="Arial"/>
                <w:b/>
                <w:sz w:val="22"/>
                <w:szCs w:val="22"/>
              </w:rPr>
              <w:t>Two.</w:t>
            </w:r>
          </w:p>
        </w:tc>
      </w:tr>
    </w:tbl>
    <w:p w:rsidR="002C1447" w:rsidRPr="00643C42" w:rsidRDefault="002C1447" w:rsidP="00B80597">
      <w:pPr>
        <w:rPr>
          <w:rFonts w:ascii="Arial" w:hAnsi="Arial" w:cs="Arial"/>
          <w:sz w:val="22"/>
          <w:szCs w:val="22"/>
        </w:rPr>
      </w:pPr>
      <w:r w:rsidRPr="00643C42">
        <w:rPr>
          <w:rFonts w:ascii="Arial" w:hAnsi="Arial" w:cs="Arial"/>
          <w:sz w:val="22"/>
          <w:szCs w:val="22"/>
        </w:rPr>
        <w:tab/>
      </w:r>
      <w:r w:rsidRPr="00643C42">
        <w:rPr>
          <w:rFonts w:ascii="Arial" w:hAnsi="Arial" w:cs="Arial"/>
          <w:sz w:val="22"/>
          <w:szCs w:val="22"/>
        </w:rPr>
        <w:tab/>
      </w:r>
      <w:r w:rsidRPr="00643C42">
        <w:rPr>
          <w:rFonts w:ascii="Arial" w:hAnsi="Arial" w:cs="Arial"/>
          <w:sz w:val="22"/>
          <w:szCs w:val="22"/>
        </w:rPr>
        <w:tab/>
      </w:r>
      <w:r w:rsidRPr="00643C42">
        <w:rPr>
          <w:rFonts w:ascii="Arial" w:hAnsi="Arial" w:cs="Arial"/>
          <w:sz w:val="22"/>
          <w:szCs w:val="22"/>
        </w:rPr>
        <w:tab/>
      </w:r>
      <w:r w:rsidRPr="00643C42">
        <w:rPr>
          <w:rFonts w:ascii="Arial" w:hAnsi="Arial" w:cs="Arial"/>
          <w:sz w:val="22"/>
          <w:szCs w:val="22"/>
        </w:rPr>
        <w:tab/>
      </w:r>
    </w:p>
    <w:p w:rsidR="002C1447" w:rsidRPr="00643C42" w:rsidRDefault="002C1447" w:rsidP="002C1447">
      <w:pPr>
        <w:tabs>
          <w:tab w:val="left" w:pos="2055"/>
        </w:tabs>
        <w:rPr>
          <w:rFonts w:ascii="Arial" w:hAnsi="Arial" w:cs="Arial"/>
          <w:sz w:val="22"/>
          <w:szCs w:val="22"/>
        </w:rPr>
      </w:pPr>
    </w:p>
    <w:p w:rsidR="002C1447" w:rsidRPr="00643C42" w:rsidRDefault="002C1447" w:rsidP="002C1447">
      <w:pPr>
        <w:rPr>
          <w:rFonts w:ascii="Arial" w:hAnsi="Arial" w:cs="Arial"/>
          <w:i/>
        </w:rPr>
      </w:pPr>
    </w:p>
    <w:p w:rsidR="00EA57DC" w:rsidRPr="00643C42" w:rsidRDefault="00EA57DC" w:rsidP="002C1447">
      <w:pPr>
        <w:rPr>
          <w:rFonts w:ascii="Arial" w:hAnsi="Arial" w:cs="Arial"/>
          <w:b/>
          <w:bCs/>
        </w:rPr>
      </w:pPr>
    </w:p>
    <w:p w:rsidR="00AD2473" w:rsidRPr="00643C42" w:rsidRDefault="00AD2473" w:rsidP="0005585B">
      <w:pPr>
        <w:jc w:val="center"/>
        <w:rPr>
          <w:rFonts w:ascii="Arial" w:hAnsi="Arial" w:cs="Arial"/>
          <w:b/>
          <w:bCs/>
        </w:rPr>
      </w:pPr>
    </w:p>
    <w:p w:rsidR="007E6259" w:rsidRPr="00643C42" w:rsidRDefault="007E6259" w:rsidP="0005585B">
      <w:pPr>
        <w:jc w:val="center"/>
        <w:rPr>
          <w:rFonts w:ascii="Arial" w:hAnsi="Arial" w:cs="Arial"/>
          <w:b/>
          <w:bCs/>
        </w:rPr>
      </w:pPr>
    </w:p>
    <w:p w:rsidR="007E6259" w:rsidRPr="00643C42" w:rsidRDefault="007E6259" w:rsidP="0005585B">
      <w:pPr>
        <w:jc w:val="center"/>
        <w:rPr>
          <w:rFonts w:ascii="Arial" w:hAnsi="Arial" w:cs="Arial"/>
          <w:b/>
          <w:bCs/>
        </w:rPr>
      </w:pPr>
    </w:p>
    <w:p w:rsidR="00B80597" w:rsidRPr="00643C42" w:rsidRDefault="00B80597" w:rsidP="0005585B">
      <w:pPr>
        <w:jc w:val="center"/>
        <w:rPr>
          <w:rFonts w:ascii="Arial" w:hAnsi="Arial" w:cs="Arial"/>
          <w:b/>
          <w:bCs/>
        </w:rPr>
      </w:pPr>
    </w:p>
    <w:p w:rsidR="00B80597" w:rsidRPr="00643C42" w:rsidRDefault="00B80597" w:rsidP="0005585B">
      <w:pPr>
        <w:jc w:val="center"/>
        <w:rPr>
          <w:rFonts w:ascii="Arial" w:hAnsi="Arial" w:cs="Arial"/>
          <w:b/>
          <w:bCs/>
        </w:rPr>
      </w:pPr>
    </w:p>
    <w:p w:rsidR="00B80597" w:rsidRPr="00643C42" w:rsidRDefault="00B80597" w:rsidP="0005585B">
      <w:pPr>
        <w:jc w:val="center"/>
        <w:rPr>
          <w:rFonts w:ascii="Arial" w:hAnsi="Arial" w:cs="Arial"/>
          <w:b/>
          <w:bCs/>
        </w:rPr>
      </w:pPr>
    </w:p>
    <w:p w:rsidR="00B80597" w:rsidRPr="00643C42" w:rsidRDefault="00B80597" w:rsidP="0005585B">
      <w:pPr>
        <w:jc w:val="center"/>
        <w:rPr>
          <w:rFonts w:ascii="Arial" w:hAnsi="Arial" w:cs="Arial"/>
          <w:b/>
          <w:bCs/>
        </w:rPr>
      </w:pPr>
    </w:p>
    <w:p w:rsidR="00B80597" w:rsidRPr="00643C42" w:rsidRDefault="00B80597" w:rsidP="00951816">
      <w:pPr>
        <w:rPr>
          <w:rFonts w:ascii="Arial" w:hAnsi="Arial" w:cs="Arial"/>
          <w:b/>
          <w:sz w:val="28"/>
        </w:rPr>
      </w:pPr>
      <w:r w:rsidRPr="00643C42">
        <w:rPr>
          <w:rFonts w:ascii="Arial" w:hAnsi="Arial" w:cs="Arial"/>
          <w:b/>
          <w:sz w:val="28"/>
        </w:rPr>
        <w:lastRenderedPageBreak/>
        <w:t xml:space="preserve">Evidence Based Nursing Education </w:t>
      </w:r>
    </w:p>
    <w:p w:rsidR="00B80597" w:rsidRPr="00643C42" w:rsidRDefault="00B80597" w:rsidP="00B80597">
      <w:pPr>
        <w:rPr>
          <w:rFonts w:ascii="Arial" w:hAnsi="Arial" w:cs="Arial"/>
        </w:rPr>
      </w:pPr>
      <w:r w:rsidRPr="00643C42">
        <w:rPr>
          <w:rFonts w:ascii="Arial" w:hAnsi="Arial" w:cs="Arial"/>
          <w:b/>
        </w:rPr>
        <w:t>Theory</w:t>
      </w:r>
      <w:r w:rsidRPr="00643C42">
        <w:rPr>
          <w:rFonts w:ascii="Arial" w:hAnsi="Arial" w:cs="Arial"/>
        </w:rPr>
        <w:tab/>
        <w:t xml:space="preserve">- 12 Hours                                                      </w:t>
      </w:r>
      <w:r w:rsidRPr="00643C42">
        <w:rPr>
          <w:rFonts w:ascii="Arial" w:hAnsi="Arial" w:cs="Arial"/>
          <w:b/>
        </w:rPr>
        <w:t>Practical</w:t>
      </w:r>
      <w:r w:rsidRPr="00643C42">
        <w:rPr>
          <w:rFonts w:ascii="Arial" w:hAnsi="Arial" w:cs="Arial"/>
        </w:rPr>
        <w:tab/>
        <w:t xml:space="preserve">  -4 Hours</w:t>
      </w:r>
    </w:p>
    <w:p w:rsidR="00B80597" w:rsidRPr="00643C42" w:rsidRDefault="00B80597" w:rsidP="00B80597">
      <w:pPr>
        <w:jc w:val="both"/>
        <w:rPr>
          <w:rFonts w:ascii="Arial" w:hAnsi="Arial" w:cs="Arial"/>
        </w:rPr>
      </w:pPr>
      <w:r w:rsidRPr="00643C42">
        <w:rPr>
          <w:rFonts w:ascii="Arial" w:hAnsi="Arial" w:cs="Arial"/>
          <w:b/>
        </w:rPr>
        <w:t>Course Description:</w:t>
      </w:r>
      <w:r w:rsidRPr="00643C42">
        <w:rPr>
          <w:rFonts w:ascii="Arial" w:hAnsi="Arial" w:cs="Arial"/>
        </w:rPr>
        <w:t xml:space="preserve"> The course is designed to enable students to develop an understanding of basic concepts of evidence based education and practice. It is further structured to conduct need based research studies in various setting, use of various search engines, participate in critical apprise of available evidences and perform systematic review and meta-analysis to promote quality nursing care. </w:t>
      </w:r>
    </w:p>
    <w:p w:rsidR="00B80597" w:rsidRPr="00643C42" w:rsidRDefault="00B80597" w:rsidP="00B80597">
      <w:pPr>
        <w:rPr>
          <w:rFonts w:ascii="Arial" w:hAnsi="Arial" w:cs="Arial"/>
          <w:b/>
        </w:rPr>
      </w:pPr>
    </w:p>
    <w:p w:rsidR="00B80597" w:rsidRPr="00643C42" w:rsidRDefault="00B80597" w:rsidP="00B80597">
      <w:pPr>
        <w:rPr>
          <w:rFonts w:ascii="Arial" w:hAnsi="Arial" w:cs="Arial"/>
        </w:rPr>
      </w:pPr>
      <w:r w:rsidRPr="00643C42">
        <w:rPr>
          <w:rFonts w:ascii="Arial" w:hAnsi="Arial" w:cs="Arial"/>
          <w:b/>
        </w:rPr>
        <w:t>Placement:</w:t>
      </w:r>
      <w:r w:rsidRPr="00643C42">
        <w:rPr>
          <w:rFonts w:ascii="Arial" w:hAnsi="Arial" w:cs="Arial"/>
        </w:rPr>
        <w:t xml:space="preserve"> Fourth year B.Sc. Nursing</w:t>
      </w:r>
    </w:p>
    <w:tbl>
      <w:tblPr>
        <w:tblpPr w:leftFromText="180" w:rightFromText="180" w:vertAnchor="page" w:horzAnchor="margin" w:tblpY="66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1288"/>
        <w:gridCol w:w="6809"/>
      </w:tblGrid>
      <w:tr w:rsidR="00643C42" w:rsidRPr="00643C42" w:rsidTr="00FF13B4">
        <w:trPr>
          <w:trHeight w:val="418"/>
        </w:trPr>
        <w:tc>
          <w:tcPr>
            <w:tcW w:w="8982" w:type="dxa"/>
            <w:gridSpan w:val="3"/>
            <w:shd w:val="clear" w:color="auto" w:fill="auto"/>
          </w:tcPr>
          <w:p w:rsidR="00B80597" w:rsidRPr="00643C42" w:rsidRDefault="00B80597" w:rsidP="00FF13B4">
            <w:pPr>
              <w:jc w:val="center"/>
              <w:rPr>
                <w:rFonts w:ascii="Arial" w:hAnsi="Arial" w:cs="Arial"/>
                <w:b/>
                <w:sz w:val="22"/>
                <w:szCs w:val="22"/>
              </w:rPr>
            </w:pPr>
          </w:p>
        </w:tc>
      </w:tr>
      <w:tr w:rsidR="00643C42" w:rsidRPr="00643C42" w:rsidTr="00FF13B4">
        <w:tc>
          <w:tcPr>
            <w:tcW w:w="885" w:type="dxa"/>
            <w:shd w:val="clear" w:color="auto" w:fill="auto"/>
          </w:tcPr>
          <w:p w:rsidR="00B80597" w:rsidRPr="00643C42" w:rsidRDefault="00B80597" w:rsidP="00FF13B4">
            <w:pPr>
              <w:jc w:val="center"/>
              <w:rPr>
                <w:rFonts w:ascii="Arial" w:hAnsi="Arial" w:cs="Arial"/>
                <w:b/>
                <w:sz w:val="22"/>
                <w:szCs w:val="22"/>
              </w:rPr>
            </w:pPr>
            <w:r w:rsidRPr="00643C42">
              <w:rPr>
                <w:rFonts w:ascii="Arial" w:hAnsi="Arial" w:cs="Arial"/>
                <w:b/>
                <w:sz w:val="22"/>
                <w:szCs w:val="22"/>
              </w:rPr>
              <w:t>Unit</w:t>
            </w:r>
          </w:p>
        </w:tc>
        <w:tc>
          <w:tcPr>
            <w:tcW w:w="1288" w:type="dxa"/>
            <w:shd w:val="clear" w:color="auto" w:fill="auto"/>
          </w:tcPr>
          <w:p w:rsidR="00B80597" w:rsidRPr="00643C42" w:rsidRDefault="00B80597" w:rsidP="00FF13B4">
            <w:pPr>
              <w:jc w:val="center"/>
              <w:rPr>
                <w:rFonts w:ascii="Arial" w:hAnsi="Arial" w:cs="Arial"/>
                <w:b/>
                <w:sz w:val="22"/>
                <w:szCs w:val="22"/>
              </w:rPr>
            </w:pPr>
            <w:r w:rsidRPr="00643C42">
              <w:rPr>
                <w:rFonts w:ascii="Arial" w:hAnsi="Arial" w:cs="Arial"/>
                <w:b/>
                <w:sz w:val="22"/>
                <w:szCs w:val="22"/>
              </w:rPr>
              <w:t>Hours</w:t>
            </w:r>
          </w:p>
        </w:tc>
        <w:tc>
          <w:tcPr>
            <w:tcW w:w="6809" w:type="dxa"/>
            <w:shd w:val="clear" w:color="auto" w:fill="auto"/>
          </w:tcPr>
          <w:p w:rsidR="00B80597" w:rsidRPr="00643C42" w:rsidRDefault="00B80597" w:rsidP="00FF13B4">
            <w:pPr>
              <w:jc w:val="center"/>
              <w:rPr>
                <w:rFonts w:ascii="Arial" w:hAnsi="Arial" w:cs="Arial"/>
                <w:b/>
                <w:sz w:val="22"/>
                <w:szCs w:val="22"/>
              </w:rPr>
            </w:pPr>
            <w:r w:rsidRPr="00643C42">
              <w:rPr>
                <w:rFonts w:ascii="Arial" w:hAnsi="Arial" w:cs="Arial"/>
                <w:b/>
                <w:sz w:val="22"/>
                <w:szCs w:val="22"/>
              </w:rPr>
              <w:t>Content</w:t>
            </w:r>
          </w:p>
        </w:tc>
      </w:tr>
      <w:tr w:rsidR="00643C42" w:rsidRPr="00643C42" w:rsidTr="00FF13B4">
        <w:tc>
          <w:tcPr>
            <w:tcW w:w="885"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1</w:t>
            </w:r>
          </w:p>
        </w:tc>
        <w:tc>
          <w:tcPr>
            <w:tcW w:w="1288"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2</w:t>
            </w:r>
          </w:p>
        </w:tc>
        <w:tc>
          <w:tcPr>
            <w:tcW w:w="6809" w:type="dxa"/>
            <w:shd w:val="clear" w:color="auto" w:fill="auto"/>
          </w:tcPr>
          <w:p w:rsidR="00B80597" w:rsidRPr="00643C42" w:rsidRDefault="00B80597" w:rsidP="00FF13B4">
            <w:pPr>
              <w:pStyle w:val="ListParagraph"/>
              <w:numPr>
                <w:ilvl w:val="0"/>
                <w:numId w:val="363"/>
              </w:numPr>
              <w:rPr>
                <w:rFonts w:ascii="Arial" w:hAnsi="Arial" w:cs="Arial"/>
                <w:b/>
                <w:sz w:val="22"/>
                <w:szCs w:val="22"/>
              </w:rPr>
            </w:pPr>
            <w:r w:rsidRPr="00643C42">
              <w:rPr>
                <w:rFonts w:ascii="Arial" w:hAnsi="Arial" w:cs="Arial"/>
                <w:b/>
                <w:sz w:val="22"/>
                <w:szCs w:val="22"/>
              </w:rPr>
              <w:t>Levels of collaboration for nursing research</w:t>
            </w:r>
          </w:p>
          <w:p w:rsidR="00B80597" w:rsidRPr="00643C42" w:rsidRDefault="00B80597" w:rsidP="00FF13B4">
            <w:pPr>
              <w:pStyle w:val="ListParagraph"/>
              <w:numPr>
                <w:ilvl w:val="0"/>
                <w:numId w:val="362"/>
              </w:numPr>
              <w:rPr>
                <w:rFonts w:ascii="Arial" w:hAnsi="Arial" w:cs="Arial"/>
                <w:sz w:val="22"/>
                <w:szCs w:val="22"/>
              </w:rPr>
            </w:pPr>
            <w:r w:rsidRPr="00643C42">
              <w:rPr>
                <w:rFonts w:ascii="Arial" w:hAnsi="Arial" w:cs="Arial"/>
                <w:sz w:val="22"/>
                <w:szCs w:val="22"/>
              </w:rPr>
              <w:t>Individual, Organizational, Regional, National, International levels.</w:t>
            </w:r>
          </w:p>
        </w:tc>
      </w:tr>
      <w:tr w:rsidR="00643C42" w:rsidRPr="00643C42" w:rsidTr="00FF13B4">
        <w:tc>
          <w:tcPr>
            <w:tcW w:w="885"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2</w:t>
            </w:r>
          </w:p>
        </w:tc>
        <w:tc>
          <w:tcPr>
            <w:tcW w:w="1288"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4</w:t>
            </w:r>
          </w:p>
        </w:tc>
        <w:tc>
          <w:tcPr>
            <w:tcW w:w="6809" w:type="dxa"/>
            <w:shd w:val="clear" w:color="auto" w:fill="auto"/>
          </w:tcPr>
          <w:p w:rsidR="00B80597" w:rsidRPr="00643C42" w:rsidRDefault="00B80597" w:rsidP="00FF13B4">
            <w:pPr>
              <w:pStyle w:val="ListParagraph"/>
              <w:numPr>
                <w:ilvl w:val="0"/>
                <w:numId w:val="363"/>
              </w:numPr>
              <w:rPr>
                <w:rFonts w:ascii="Arial" w:hAnsi="Arial" w:cs="Arial"/>
                <w:sz w:val="22"/>
                <w:szCs w:val="22"/>
              </w:rPr>
            </w:pPr>
            <w:r w:rsidRPr="00643C42">
              <w:rPr>
                <w:rFonts w:ascii="Arial" w:hAnsi="Arial" w:cs="Arial"/>
                <w:b/>
                <w:sz w:val="22"/>
                <w:szCs w:val="22"/>
              </w:rPr>
              <w:t>Identifying the levels of evidences</w:t>
            </w:r>
            <w:r w:rsidRPr="00643C42">
              <w:rPr>
                <w:rFonts w:ascii="Arial" w:hAnsi="Arial" w:cs="Arial"/>
                <w:sz w:val="22"/>
                <w:szCs w:val="22"/>
              </w:rPr>
              <w:t>:</w:t>
            </w:r>
          </w:p>
          <w:p w:rsidR="00B80597" w:rsidRPr="00643C42" w:rsidRDefault="00B80597" w:rsidP="00FF13B4">
            <w:pPr>
              <w:pStyle w:val="ListParagraph"/>
              <w:numPr>
                <w:ilvl w:val="0"/>
                <w:numId w:val="361"/>
              </w:numPr>
              <w:rPr>
                <w:rFonts w:ascii="Arial" w:hAnsi="Arial" w:cs="Arial"/>
                <w:sz w:val="22"/>
                <w:szCs w:val="22"/>
              </w:rPr>
            </w:pPr>
            <w:r w:rsidRPr="00643C42">
              <w:rPr>
                <w:rFonts w:ascii="Arial" w:hAnsi="Arial" w:cs="Arial"/>
                <w:sz w:val="22"/>
                <w:szCs w:val="22"/>
              </w:rPr>
              <w:t>Searching ROL’s using PICO method</w:t>
            </w:r>
          </w:p>
          <w:p w:rsidR="00B80597" w:rsidRPr="00643C42" w:rsidRDefault="00B80597" w:rsidP="00FF13B4">
            <w:pPr>
              <w:pStyle w:val="ListParagraph"/>
              <w:numPr>
                <w:ilvl w:val="0"/>
                <w:numId w:val="361"/>
              </w:numPr>
              <w:rPr>
                <w:rFonts w:ascii="Arial" w:hAnsi="Arial" w:cs="Arial"/>
                <w:sz w:val="22"/>
                <w:szCs w:val="22"/>
              </w:rPr>
            </w:pPr>
            <w:r w:rsidRPr="00643C42">
              <w:rPr>
                <w:rFonts w:ascii="Arial" w:hAnsi="Arial" w:cs="Arial"/>
                <w:sz w:val="22"/>
                <w:szCs w:val="22"/>
              </w:rPr>
              <w:t>Pyramid showing levels of evidences</w:t>
            </w:r>
          </w:p>
        </w:tc>
      </w:tr>
      <w:tr w:rsidR="00643C42" w:rsidRPr="00643C42" w:rsidTr="00FF13B4">
        <w:tc>
          <w:tcPr>
            <w:tcW w:w="885"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3</w:t>
            </w:r>
          </w:p>
        </w:tc>
        <w:tc>
          <w:tcPr>
            <w:tcW w:w="1288"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6</w:t>
            </w:r>
          </w:p>
        </w:tc>
        <w:tc>
          <w:tcPr>
            <w:tcW w:w="6809" w:type="dxa"/>
            <w:shd w:val="clear" w:color="auto" w:fill="auto"/>
          </w:tcPr>
          <w:p w:rsidR="00B80597" w:rsidRPr="00643C42" w:rsidRDefault="00B80597" w:rsidP="00FF13B4">
            <w:pPr>
              <w:pStyle w:val="ListParagraph"/>
              <w:numPr>
                <w:ilvl w:val="0"/>
                <w:numId w:val="363"/>
              </w:numPr>
              <w:rPr>
                <w:rFonts w:ascii="Arial" w:hAnsi="Arial" w:cs="Arial"/>
                <w:b/>
                <w:sz w:val="22"/>
                <w:szCs w:val="22"/>
              </w:rPr>
            </w:pPr>
            <w:r w:rsidRPr="00643C42">
              <w:rPr>
                <w:rFonts w:ascii="Arial" w:hAnsi="Arial" w:cs="Arial"/>
                <w:b/>
                <w:sz w:val="22"/>
                <w:szCs w:val="22"/>
              </w:rPr>
              <w:t>Innovations &amp; Innovator</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Develop for oneself as an innovator</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Change agent</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Lifelong learning</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Preceptors &amp; role models</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Evaluating outcomes of innovations</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Strategies relating to presentation</w:t>
            </w:r>
          </w:p>
          <w:p w:rsidR="00B80597" w:rsidRPr="00643C42" w:rsidRDefault="00B80597" w:rsidP="00FF13B4">
            <w:pPr>
              <w:pStyle w:val="ListParagraph"/>
              <w:numPr>
                <w:ilvl w:val="0"/>
                <w:numId w:val="360"/>
              </w:numPr>
              <w:rPr>
                <w:rFonts w:ascii="Arial" w:hAnsi="Arial" w:cs="Arial"/>
                <w:sz w:val="22"/>
                <w:szCs w:val="22"/>
              </w:rPr>
            </w:pPr>
            <w:r w:rsidRPr="00643C42">
              <w:rPr>
                <w:rFonts w:ascii="Arial" w:hAnsi="Arial" w:cs="Arial"/>
                <w:sz w:val="22"/>
                <w:szCs w:val="22"/>
              </w:rPr>
              <w:t>Paper presentation in local level/State/National/International level</w:t>
            </w:r>
          </w:p>
        </w:tc>
      </w:tr>
      <w:tr w:rsidR="00643C42" w:rsidRPr="00643C42" w:rsidTr="00FF13B4">
        <w:tc>
          <w:tcPr>
            <w:tcW w:w="8982" w:type="dxa"/>
            <w:gridSpan w:val="3"/>
            <w:shd w:val="clear" w:color="auto" w:fill="auto"/>
          </w:tcPr>
          <w:p w:rsidR="00B80597" w:rsidRPr="00643C42" w:rsidRDefault="00B80597" w:rsidP="00FF13B4">
            <w:pPr>
              <w:rPr>
                <w:rFonts w:ascii="Arial" w:hAnsi="Arial" w:cs="Arial"/>
                <w:b/>
                <w:sz w:val="22"/>
                <w:szCs w:val="22"/>
              </w:rPr>
            </w:pPr>
            <w:r w:rsidRPr="00643C42">
              <w:rPr>
                <w:rFonts w:ascii="Arial" w:hAnsi="Arial" w:cs="Arial"/>
                <w:b/>
                <w:sz w:val="22"/>
                <w:szCs w:val="22"/>
              </w:rPr>
              <w:t>Practical:</w:t>
            </w:r>
          </w:p>
        </w:tc>
      </w:tr>
      <w:tr w:rsidR="00643C42" w:rsidRPr="00643C42" w:rsidTr="00FF13B4">
        <w:tc>
          <w:tcPr>
            <w:tcW w:w="885" w:type="dxa"/>
            <w:shd w:val="clear" w:color="auto" w:fill="auto"/>
          </w:tcPr>
          <w:p w:rsidR="00B80597" w:rsidRPr="00643C42" w:rsidRDefault="00B80597" w:rsidP="00FF13B4">
            <w:pPr>
              <w:rPr>
                <w:rFonts w:ascii="Arial" w:hAnsi="Arial" w:cs="Arial"/>
                <w:sz w:val="22"/>
                <w:szCs w:val="22"/>
              </w:rPr>
            </w:pPr>
          </w:p>
        </w:tc>
        <w:tc>
          <w:tcPr>
            <w:tcW w:w="1288" w:type="dxa"/>
            <w:shd w:val="clear" w:color="auto" w:fill="auto"/>
          </w:tcPr>
          <w:p w:rsidR="00B80597" w:rsidRPr="00643C42" w:rsidRDefault="00B80597" w:rsidP="00FF13B4">
            <w:pPr>
              <w:rPr>
                <w:rFonts w:ascii="Arial" w:hAnsi="Arial" w:cs="Arial"/>
                <w:sz w:val="22"/>
                <w:szCs w:val="22"/>
              </w:rPr>
            </w:pPr>
            <w:r w:rsidRPr="00643C42">
              <w:rPr>
                <w:rFonts w:ascii="Arial" w:hAnsi="Arial" w:cs="Arial"/>
                <w:sz w:val="22"/>
                <w:szCs w:val="22"/>
              </w:rPr>
              <w:t>4</w:t>
            </w:r>
          </w:p>
        </w:tc>
        <w:tc>
          <w:tcPr>
            <w:tcW w:w="6809" w:type="dxa"/>
            <w:shd w:val="clear" w:color="auto" w:fill="auto"/>
          </w:tcPr>
          <w:p w:rsidR="00B80597" w:rsidRPr="00643C42" w:rsidRDefault="00B80597" w:rsidP="00FF13B4">
            <w:pPr>
              <w:pStyle w:val="ListParagraph"/>
              <w:numPr>
                <w:ilvl w:val="0"/>
                <w:numId w:val="359"/>
              </w:numPr>
              <w:rPr>
                <w:rFonts w:ascii="Arial" w:hAnsi="Arial" w:cs="Arial"/>
                <w:sz w:val="22"/>
                <w:szCs w:val="22"/>
              </w:rPr>
            </w:pPr>
            <w:r w:rsidRPr="00643C42">
              <w:rPr>
                <w:rFonts w:ascii="Arial" w:hAnsi="Arial" w:cs="Arial"/>
                <w:sz w:val="22"/>
                <w:szCs w:val="22"/>
              </w:rPr>
              <w:t>Identifying ROL’s Using PICO method</w:t>
            </w:r>
          </w:p>
          <w:p w:rsidR="00B80597" w:rsidRPr="00643C42" w:rsidRDefault="00B80597" w:rsidP="00FF13B4">
            <w:pPr>
              <w:pStyle w:val="ListParagraph"/>
              <w:numPr>
                <w:ilvl w:val="0"/>
                <w:numId w:val="359"/>
              </w:numPr>
              <w:rPr>
                <w:rFonts w:ascii="Arial" w:hAnsi="Arial" w:cs="Arial"/>
                <w:sz w:val="22"/>
                <w:szCs w:val="22"/>
              </w:rPr>
            </w:pPr>
            <w:r w:rsidRPr="00643C42">
              <w:rPr>
                <w:rFonts w:ascii="Arial" w:hAnsi="Arial" w:cs="Arial"/>
                <w:sz w:val="22"/>
                <w:szCs w:val="22"/>
              </w:rPr>
              <w:t>Applying the source of evidences into their research projects.</w:t>
            </w:r>
          </w:p>
        </w:tc>
      </w:tr>
    </w:tbl>
    <w:p w:rsidR="00FF13B4" w:rsidRDefault="00FF13B4" w:rsidP="00FF13B4">
      <w:pPr>
        <w:jc w:val="both"/>
        <w:rPr>
          <w:rFonts w:ascii="Arial" w:hAnsi="Arial" w:cs="Arial"/>
          <w:b/>
          <w:i/>
          <w:color w:val="FF0000"/>
          <w:sz w:val="22"/>
          <w:szCs w:val="22"/>
        </w:rPr>
      </w:pP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The following addition in the Syllabus of B.Sc Nursing (First Year) is introduced as per the suggestions of EBES core committee members on the meeting held on1/10/2018 (SV/EBES/18-19/146)</w:t>
      </w: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This Notification was discussed in the Board of studies meeting (BOS).</w:t>
      </w:r>
    </w:p>
    <w:p w:rsidR="00FF13B4" w:rsidRPr="00643C42" w:rsidRDefault="00FF13B4" w:rsidP="00FF13B4">
      <w:pPr>
        <w:jc w:val="both"/>
        <w:rPr>
          <w:rFonts w:ascii="Arial" w:hAnsi="Arial" w:cs="Arial"/>
          <w:b/>
          <w:i/>
          <w:sz w:val="22"/>
          <w:szCs w:val="22"/>
        </w:rPr>
      </w:pPr>
      <w:r w:rsidRPr="00643C42">
        <w:rPr>
          <w:rFonts w:ascii="Arial" w:hAnsi="Arial" w:cs="Arial"/>
          <w:b/>
          <w:i/>
          <w:sz w:val="22"/>
          <w:szCs w:val="22"/>
        </w:rPr>
        <w:t xml:space="preserve"> (Board of Study letter No: SV/EBES/18-19/17 dated 03/10/2018 and vide Notification of Board of Management resolution reference number: SVDU/R/06/2019/1586 Dated 30/11/2018</w:t>
      </w:r>
    </w:p>
    <w:p w:rsidR="00B80597" w:rsidRDefault="00B80597" w:rsidP="0005585B">
      <w:pPr>
        <w:jc w:val="center"/>
        <w:rPr>
          <w:rFonts w:ascii="Arial" w:hAnsi="Arial" w:cs="Arial"/>
          <w:b/>
          <w:bCs/>
        </w:rPr>
      </w:pPr>
    </w:p>
    <w:p w:rsidR="00914E7F" w:rsidRDefault="00914E7F" w:rsidP="0005585B">
      <w:pPr>
        <w:jc w:val="center"/>
        <w:rPr>
          <w:rFonts w:ascii="Arial" w:hAnsi="Arial" w:cs="Arial"/>
          <w:b/>
          <w:bCs/>
        </w:rPr>
      </w:pPr>
    </w:p>
    <w:p w:rsidR="00914E7F" w:rsidRDefault="00914E7F" w:rsidP="0005585B">
      <w:pPr>
        <w:jc w:val="center"/>
        <w:rPr>
          <w:rFonts w:ascii="Arial" w:hAnsi="Arial" w:cs="Arial"/>
          <w:b/>
          <w:bCs/>
        </w:rPr>
      </w:pPr>
    </w:p>
    <w:p w:rsidR="00914E7F" w:rsidRPr="002E054D" w:rsidRDefault="00914E7F" w:rsidP="0005585B">
      <w:pPr>
        <w:jc w:val="center"/>
        <w:rPr>
          <w:rFonts w:ascii="Arial" w:hAnsi="Arial" w:cs="Arial"/>
          <w:b/>
          <w:bCs/>
        </w:rPr>
      </w:pPr>
      <w:r>
        <w:rPr>
          <w:rFonts w:ascii="Arial" w:hAnsi="Arial" w:cs="Arial"/>
          <w:b/>
          <w:bCs/>
          <w:noProof/>
          <w:lang w:bidi="gu-IN"/>
        </w:rPr>
        <w:drawing>
          <wp:inline distT="0" distB="0" distL="0" distR="0">
            <wp:extent cx="5746750" cy="1590876"/>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46750" cy="1590876"/>
                    </a:xfrm>
                    <a:prstGeom prst="rect">
                      <a:avLst/>
                    </a:prstGeom>
                    <a:noFill/>
                    <a:ln w="9525">
                      <a:noFill/>
                      <a:miter lim="800000"/>
                      <a:headEnd/>
                      <a:tailEnd/>
                    </a:ln>
                  </pic:spPr>
                </pic:pic>
              </a:graphicData>
            </a:graphic>
          </wp:inline>
        </w:drawing>
      </w:r>
    </w:p>
    <w:sectPr w:rsidR="00914E7F" w:rsidRPr="002E054D" w:rsidSect="00F036D2">
      <w:headerReference w:type="even" r:id="rId18"/>
      <w:headerReference w:type="default" r:id="rId19"/>
      <w:footerReference w:type="default" r:id="rId20"/>
      <w:headerReference w:type="first" r:id="rId21"/>
      <w:pgSz w:w="11907" w:h="16839" w:code="9"/>
      <w:pgMar w:top="1440" w:right="1417"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990" w:rsidRDefault="00044990" w:rsidP="0096071D">
      <w:r>
        <w:separator/>
      </w:r>
    </w:p>
  </w:endnote>
  <w:endnote w:type="continuationSeparator" w:id="1">
    <w:p w:rsidR="00044990" w:rsidRDefault="00044990" w:rsidP="009607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mercialPi BT">
    <w:altName w:val="Wingdings 2"/>
    <w:charset w:val="02"/>
    <w:family w:val="roman"/>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hruti">
    <w:altName w:val="Cambria Math"/>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4578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4578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45783B">
    <w:pPr>
      <w:pStyle w:val="Footer"/>
    </w:pPr>
  </w:p>
  <w:p w:rsidR="0045783B" w:rsidRDefault="0045783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3157"/>
      <w:docPartObj>
        <w:docPartGallery w:val="Page Numbers (Bottom of Page)"/>
        <w:docPartUnique/>
      </w:docPartObj>
    </w:sdtPr>
    <w:sdtContent>
      <w:p w:rsidR="0045783B" w:rsidRDefault="00B97390">
        <w:pPr>
          <w:pStyle w:val="Footer"/>
          <w:jc w:val="center"/>
        </w:pPr>
        <w:r>
          <w:fldChar w:fldCharType="begin"/>
        </w:r>
        <w:r w:rsidR="0045783B">
          <w:instrText xml:space="preserve"> PAGE   \* MERGEFORMAT </w:instrText>
        </w:r>
        <w:r>
          <w:fldChar w:fldCharType="separate"/>
        </w:r>
        <w:r w:rsidR="00283B71">
          <w:rPr>
            <w:noProof/>
          </w:rPr>
          <w:t>112</w:t>
        </w:r>
        <w:r>
          <w:rPr>
            <w:noProof/>
          </w:rPr>
          <w:fldChar w:fldCharType="end"/>
        </w:r>
      </w:p>
    </w:sdtContent>
  </w:sdt>
  <w:p w:rsidR="0045783B" w:rsidRDefault="0045783B" w:rsidP="00E15334">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990" w:rsidRDefault="00044990" w:rsidP="0096071D">
      <w:r>
        <w:separator/>
      </w:r>
    </w:p>
  </w:footnote>
  <w:footnote w:type="continuationSeparator" w:id="1">
    <w:p w:rsidR="00044990" w:rsidRDefault="00044990" w:rsidP="009607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B97390">
    <w:pPr>
      <w:pStyle w:val="Header"/>
    </w:pPr>
    <w:r w:rsidRPr="00B97390">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289047" o:spid="_x0000_s2050" type="#_x0000_t75" style="position:absolute;margin-left:0;margin-top:0;width:301.35pt;height:301.35pt;z-index:-251657216;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B97390">
    <w:pPr>
      <w:pStyle w:val="Header"/>
    </w:pPr>
    <w:r w:rsidRPr="00B97390">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289048" o:spid="_x0000_s2051" type="#_x0000_t75" style="position:absolute;margin-left:0;margin-top:0;width:301.35pt;height:301.35pt;z-index:-251656192;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B97390">
    <w:pPr>
      <w:pStyle w:val="Header"/>
    </w:pPr>
    <w:r w:rsidRPr="00B97390">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289046" o:spid="_x0000_s2049" type="#_x0000_t75" style="position:absolute;margin-left:0;margin-top:0;width:301.35pt;height:301.35pt;z-index:-251658240;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B97390">
    <w:pPr>
      <w:pStyle w:val="Header"/>
    </w:pPr>
    <w:r w:rsidRPr="00B97390">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289050" o:spid="_x0000_s2053" type="#_x0000_t75" style="position:absolute;margin-left:0;margin-top:0;width:301.35pt;height:301.35pt;z-index:-251654144;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B97390">
    <w:pPr>
      <w:pStyle w:val="Header"/>
    </w:pPr>
    <w:r w:rsidRPr="00B97390">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289051" o:spid="_x0000_s2054" type="#_x0000_t75" style="position:absolute;margin-left:0;margin-top:0;width:301.35pt;height:301.35pt;z-index:-251653120;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83B" w:rsidRDefault="00B97390">
    <w:pPr>
      <w:pStyle w:val="Header"/>
    </w:pPr>
    <w:r w:rsidRPr="00B97390">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289049" o:spid="_x0000_s2052" type="#_x0000_t75" style="position:absolute;margin-left:0;margin-top:0;width:301.35pt;height:301.35pt;z-index:-251655168;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6F2A"/>
    <w:multiLevelType w:val="hybridMultilevel"/>
    <w:tmpl w:val="E432F908"/>
    <w:lvl w:ilvl="0" w:tplc="4009000F">
      <w:start w:val="1"/>
      <w:numFmt w:val="decimal"/>
      <w:lvlText w:val="%1."/>
      <w:lvlJc w:val="left"/>
      <w:pPr>
        <w:ind w:left="502" w:hanging="360"/>
      </w:pPr>
      <w:rPr>
        <w:rFonts w:hint="default"/>
        <w:w w:val="100"/>
        <w:sz w:val="22"/>
        <w:szCs w:val="22"/>
        <w:lang w:val="en-US" w:eastAsia="en-US" w:bidi="ar-SA"/>
      </w:rPr>
    </w:lvl>
    <w:lvl w:ilvl="1" w:tplc="207A6006">
      <w:numFmt w:val="bullet"/>
      <w:lvlText w:val="•"/>
      <w:lvlJc w:val="left"/>
      <w:pPr>
        <w:ind w:left="2361" w:hanging="360"/>
      </w:pPr>
      <w:rPr>
        <w:rFonts w:hint="default"/>
        <w:lang w:val="en-US" w:eastAsia="en-US" w:bidi="ar-SA"/>
      </w:rPr>
    </w:lvl>
    <w:lvl w:ilvl="2" w:tplc="4E7A30F2">
      <w:numFmt w:val="bullet"/>
      <w:lvlText w:val="•"/>
      <w:lvlJc w:val="left"/>
      <w:pPr>
        <w:ind w:left="3228" w:hanging="360"/>
      </w:pPr>
      <w:rPr>
        <w:rFonts w:hint="default"/>
        <w:lang w:val="en-US" w:eastAsia="en-US" w:bidi="ar-SA"/>
      </w:rPr>
    </w:lvl>
    <w:lvl w:ilvl="3" w:tplc="3D3A68A8">
      <w:numFmt w:val="bullet"/>
      <w:lvlText w:val="•"/>
      <w:lvlJc w:val="left"/>
      <w:pPr>
        <w:ind w:left="4095" w:hanging="360"/>
      </w:pPr>
      <w:rPr>
        <w:rFonts w:hint="default"/>
        <w:lang w:val="en-US" w:eastAsia="en-US" w:bidi="ar-SA"/>
      </w:rPr>
    </w:lvl>
    <w:lvl w:ilvl="4" w:tplc="5508A3F0">
      <w:numFmt w:val="bullet"/>
      <w:lvlText w:val="•"/>
      <w:lvlJc w:val="left"/>
      <w:pPr>
        <w:ind w:left="4962" w:hanging="360"/>
      </w:pPr>
      <w:rPr>
        <w:rFonts w:hint="default"/>
        <w:lang w:val="en-US" w:eastAsia="en-US" w:bidi="ar-SA"/>
      </w:rPr>
    </w:lvl>
    <w:lvl w:ilvl="5" w:tplc="CA14F87A">
      <w:numFmt w:val="bullet"/>
      <w:lvlText w:val="•"/>
      <w:lvlJc w:val="left"/>
      <w:pPr>
        <w:ind w:left="5829" w:hanging="360"/>
      </w:pPr>
      <w:rPr>
        <w:rFonts w:hint="default"/>
        <w:lang w:val="en-US" w:eastAsia="en-US" w:bidi="ar-SA"/>
      </w:rPr>
    </w:lvl>
    <w:lvl w:ilvl="6" w:tplc="04883C88">
      <w:numFmt w:val="bullet"/>
      <w:lvlText w:val="•"/>
      <w:lvlJc w:val="left"/>
      <w:pPr>
        <w:ind w:left="6696" w:hanging="360"/>
      </w:pPr>
      <w:rPr>
        <w:rFonts w:hint="default"/>
        <w:lang w:val="en-US" w:eastAsia="en-US" w:bidi="ar-SA"/>
      </w:rPr>
    </w:lvl>
    <w:lvl w:ilvl="7" w:tplc="B6881EF4">
      <w:numFmt w:val="bullet"/>
      <w:lvlText w:val="•"/>
      <w:lvlJc w:val="left"/>
      <w:pPr>
        <w:ind w:left="7563" w:hanging="360"/>
      </w:pPr>
      <w:rPr>
        <w:rFonts w:hint="default"/>
        <w:lang w:val="en-US" w:eastAsia="en-US" w:bidi="ar-SA"/>
      </w:rPr>
    </w:lvl>
    <w:lvl w:ilvl="8" w:tplc="FD8C9966">
      <w:numFmt w:val="bullet"/>
      <w:lvlText w:val="•"/>
      <w:lvlJc w:val="left"/>
      <w:pPr>
        <w:ind w:left="8430" w:hanging="360"/>
      </w:pPr>
      <w:rPr>
        <w:rFonts w:hint="default"/>
        <w:lang w:val="en-US" w:eastAsia="en-US" w:bidi="ar-SA"/>
      </w:rPr>
    </w:lvl>
  </w:abstractNum>
  <w:abstractNum w:abstractNumId="1">
    <w:nsid w:val="002C54C9"/>
    <w:multiLevelType w:val="hybridMultilevel"/>
    <w:tmpl w:val="17B25666"/>
    <w:lvl w:ilvl="0" w:tplc="2B92D8D6">
      <w:start w:val="1"/>
      <w:numFmt w:val="bullet"/>
      <w:lvlText w:val=""/>
      <w:lvlJc w:val="left"/>
      <w:pPr>
        <w:tabs>
          <w:tab w:val="num" w:pos="360"/>
        </w:tabs>
        <w:ind w:left="360" w:hanging="360"/>
      </w:pPr>
      <w:rPr>
        <w:rFonts w:ascii="Wingdings" w:hAnsi="Wingdings" w:hint="default"/>
      </w:rPr>
    </w:lvl>
    <w:lvl w:ilvl="1" w:tplc="40090015">
      <w:start w:val="1"/>
      <w:numFmt w:val="upperLetter"/>
      <w:lvlText w:val="%2."/>
      <w:lvlJc w:val="left"/>
      <w:pPr>
        <w:tabs>
          <w:tab w:val="num" w:pos="504"/>
        </w:tabs>
        <w:ind w:left="504" w:hanging="432"/>
      </w:pPr>
      <w:rPr>
        <w:rFonts w:hint="default"/>
        <w:color w:val="auto"/>
      </w:rPr>
    </w:lvl>
    <w:lvl w:ilvl="2" w:tplc="19B48E18">
      <w:start w:val="1"/>
      <w:numFmt w:val="bullet"/>
      <w:lvlText w:val=""/>
      <w:lvlJc w:val="left"/>
      <w:pPr>
        <w:tabs>
          <w:tab w:val="num" w:pos="792"/>
        </w:tabs>
        <w:ind w:left="792" w:hanging="288"/>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584F0C"/>
    <w:multiLevelType w:val="hybridMultilevel"/>
    <w:tmpl w:val="AF3E556C"/>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0F14D8E"/>
    <w:multiLevelType w:val="hybridMultilevel"/>
    <w:tmpl w:val="21E808AA"/>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01007E83"/>
    <w:multiLevelType w:val="hybridMultilevel"/>
    <w:tmpl w:val="60A0377C"/>
    <w:lvl w:ilvl="0" w:tplc="40090017">
      <w:start w:val="1"/>
      <w:numFmt w:val="lowerLetter"/>
      <w:lvlText w:val="%1)"/>
      <w:lvlJc w:val="left"/>
      <w:pPr>
        <w:tabs>
          <w:tab w:val="num" w:pos="1008"/>
        </w:tabs>
        <w:ind w:left="1008" w:hanging="288"/>
      </w:pPr>
      <w:rPr>
        <w:rFonts w:hint="default"/>
      </w:rPr>
    </w:lvl>
    <w:lvl w:ilvl="1" w:tplc="9154EFFA">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5F42D7"/>
    <w:multiLevelType w:val="hybridMultilevel"/>
    <w:tmpl w:val="F7C0468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1919"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1887C8F"/>
    <w:multiLevelType w:val="hybridMultilevel"/>
    <w:tmpl w:val="95901D38"/>
    <w:lvl w:ilvl="0" w:tplc="9D36B940">
      <w:start w:val="1"/>
      <w:numFmt w:val="bullet"/>
      <w:lvlText w:val=""/>
      <w:lvlJc w:val="left"/>
      <w:pPr>
        <w:tabs>
          <w:tab w:val="num" w:pos="1512"/>
        </w:tabs>
        <w:ind w:left="1512" w:hanging="216"/>
      </w:pPr>
      <w:rPr>
        <w:rFonts w:ascii="Wingdings" w:hAnsi="Wingdings" w:hint="default"/>
      </w:rPr>
    </w:lvl>
    <w:lvl w:ilvl="1" w:tplc="40090017">
      <w:start w:val="1"/>
      <w:numFmt w:val="lowerLetter"/>
      <w:lvlText w:val="%2)"/>
      <w:lvlJc w:val="left"/>
      <w:pPr>
        <w:tabs>
          <w:tab w:val="num" w:pos="1872"/>
        </w:tabs>
        <w:ind w:left="1872" w:hanging="360"/>
      </w:pPr>
      <w:rPr>
        <w:rFonts w:hint="default"/>
        <w:color w:val="auto"/>
      </w:rPr>
    </w:lvl>
    <w:lvl w:ilvl="2" w:tplc="A7828F9C">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1931D2D"/>
    <w:multiLevelType w:val="hybridMultilevel"/>
    <w:tmpl w:val="1E24A7E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1BA6D06"/>
    <w:multiLevelType w:val="hybridMultilevel"/>
    <w:tmpl w:val="9A704472"/>
    <w:lvl w:ilvl="0" w:tplc="40090015">
      <w:start w:val="1"/>
      <w:numFmt w:val="upperLetter"/>
      <w:lvlText w:val="%1."/>
      <w:lvlJc w:val="left"/>
      <w:pPr>
        <w:tabs>
          <w:tab w:val="num" w:pos="504"/>
        </w:tabs>
        <w:ind w:left="504" w:hanging="432"/>
      </w:pPr>
      <w:rPr>
        <w:rFonts w:hint="default"/>
        <w:color w:val="auto"/>
      </w:rPr>
    </w:lvl>
    <w:lvl w:ilvl="1" w:tplc="75FA73C2">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1D20BDC"/>
    <w:multiLevelType w:val="hybridMultilevel"/>
    <w:tmpl w:val="3D2C3584"/>
    <w:lvl w:ilvl="0" w:tplc="40090017">
      <w:start w:val="1"/>
      <w:numFmt w:val="lowerLetter"/>
      <w:lvlText w:val="%1)"/>
      <w:lvlJc w:val="left"/>
      <w:pPr>
        <w:tabs>
          <w:tab w:val="num" w:pos="1008"/>
        </w:tabs>
        <w:ind w:left="1008" w:hanging="288"/>
      </w:pPr>
      <w:rPr>
        <w:rFonts w:hint="default"/>
      </w:rPr>
    </w:lvl>
    <w:lvl w:ilvl="1" w:tplc="81808A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1FA7D5A"/>
    <w:multiLevelType w:val="hybridMultilevel"/>
    <w:tmpl w:val="4814A0E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2C4488D"/>
    <w:multiLevelType w:val="hybridMultilevel"/>
    <w:tmpl w:val="1230FFB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2F35C48"/>
    <w:multiLevelType w:val="hybridMultilevel"/>
    <w:tmpl w:val="E2DA6B60"/>
    <w:lvl w:ilvl="0" w:tplc="40090015">
      <w:start w:val="1"/>
      <w:numFmt w:val="upperLetter"/>
      <w:lvlText w:val="%1."/>
      <w:lvlJc w:val="left"/>
      <w:pPr>
        <w:tabs>
          <w:tab w:val="num" w:pos="936"/>
        </w:tabs>
        <w:ind w:left="936"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3557C65"/>
    <w:multiLevelType w:val="hybridMultilevel"/>
    <w:tmpl w:val="F656D7DE"/>
    <w:lvl w:ilvl="0" w:tplc="40090015">
      <w:start w:val="1"/>
      <w:numFmt w:val="upperLetter"/>
      <w:lvlText w:val="%1."/>
      <w:lvlJc w:val="left"/>
      <w:pPr>
        <w:tabs>
          <w:tab w:val="num" w:pos="1008"/>
        </w:tabs>
        <w:ind w:left="1008" w:hanging="288"/>
      </w:pPr>
      <w:rPr>
        <w:rFonts w:hint="default"/>
      </w:rPr>
    </w:lvl>
    <w:lvl w:ilvl="1" w:tplc="3E2809F2">
      <w:start w:val="1"/>
      <w:numFmt w:val="bullet"/>
      <w:lvlText w:val=""/>
      <w:lvlJc w:val="left"/>
      <w:pPr>
        <w:tabs>
          <w:tab w:val="num" w:pos="1512"/>
        </w:tabs>
        <w:ind w:left="1512" w:hanging="432"/>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3F87870"/>
    <w:multiLevelType w:val="hybridMultilevel"/>
    <w:tmpl w:val="6820EBD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4043EE0"/>
    <w:multiLevelType w:val="hybridMultilevel"/>
    <w:tmpl w:val="FAAC20AE"/>
    <w:lvl w:ilvl="0" w:tplc="DB2EFAEA">
      <w:start w:val="1"/>
      <w:numFmt w:val="bullet"/>
      <w:lvlText w:val=""/>
      <w:lvlJc w:val="left"/>
      <w:pPr>
        <w:tabs>
          <w:tab w:val="num" w:pos="216"/>
        </w:tabs>
        <w:ind w:left="216" w:hanging="216"/>
      </w:pPr>
      <w:rPr>
        <w:rFonts w:ascii="Symbol" w:hAnsi="Symbol" w:hint="default"/>
        <w:color w:val="auto"/>
      </w:rPr>
    </w:lvl>
    <w:lvl w:ilvl="1" w:tplc="47B0ADFC">
      <w:start w:val="1"/>
      <w:numFmt w:val="bullet"/>
      <w:lvlText w:val=""/>
      <w:lvlJc w:val="left"/>
      <w:pPr>
        <w:tabs>
          <w:tab w:val="num" w:pos="936"/>
        </w:tabs>
        <w:ind w:left="936" w:hanging="504"/>
      </w:pPr>
      <w:rPr>
        <w:rFonts w:ascii="CommercialPi BT" w:hAnsi="CommercialPi BT" w:hint="default"/>
        <w:color w:val="auto"/>
      </w:rPr>
    </w:lvl>
    <w:lvl w:ilvl="2" w:tplc="A22E717A">
      <w:start w:val="1"/>
      <w:numFmt w:val="bullet"/>
      <w:lvlText w:val=""/>
      <w:lvlJc w:val="left"/>
      <w:pPr>
        <w:tabs>
          <w:tab w:val="num" w:pos="1296"/>
        </w:tabs>
        <w:ind w:left="1296" w:hanging="360"/>
      </w:pPr>
      <w:rPr>
        <w:rFonts w:ascii="Wingdings" w:hAnsi="Wingdings" w:hint="default"/>
        <w:color w:val="auto"/>
      </w:rPr>
    </w:lvl>
    <w:lvl w:ilvl="3" w:tplc="40090019">
      <w:start w:val="1"/>
      <w:numFmt w:val="lowerLetter"/>
      <w:lvlText w:val="%4."/>
      <w:lvlJc w:val="left"/>
      <w:pPr>
        <w:tabs>
          <w:tab w:val="num" w:pos="1512"/>
        </w:tabs>
        <w:ind w:left="1512" w:hanging="216"/>
      </w:pPr>
      <w:rPr>
        <w:rFonts w:hint="default"/>
        <w:color w:val="auto"/>
      </w:rPr>
    </w:lvl>
    <w:lvl w:ilvl="4" w:tplc="C3C011D4">
      <w:start w:val="1"/>
      <w:numFmt w:val="bullet"/>
      <w:lvlText w:val=""/>
      <w:lvlJc w:val="left"/>
      <w:pPr>
        <w:tabs>
          <w:tab w:val="num" w:pos="3744"/>
        </w:tabs>
        <w:ind w:left="3744" w:hanging="504"/>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4277C69"/>
    <w:multiLevelType w:val="hybridMultilevel"/>
    <w:tmpl w:val="2FEE172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0470764D"/>
    <w:multiLevelType w:val="hybridMultilevel"/>
    <w:tmpl w:val="6C2A00BC"/>
    <w:lvl w:ilvl="0" w:tplc="40090015">
      <w:start w:val="1"/>
      <w:numFmt w:val="upperLetter"/>
      <w:lvlText w:val="%1."/>
      <w:lvlJc w:val="left"/>
      <w:pPr>
        <w:tabs>
          <w:tab w:val="num" w:pos="1008"/>
        </w:tabs>
        <w:ind w:left="1008" w:hanging="288"/>
      </w:pPr>
      <w:rPr>
        <w:rFonts w:hint="default"/>
      </w:rPr>
    </w:lvl>
    <w:lvl w:ilvl="1" w:tplc="04AED18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4BE2BDA"/>
    <w:multiLevelType w:val="hybridMultilevel"/>
    <w:tmpl w:val="F710AAD8"/>
    <w:lvl w:ilvl="0" w:tplc="40090017">
      <w:start w:val="1"/>
      <w:numFmt w:val="lowerLetter"/>
      <w:lvlText w:val="%1)"/>
      <w:lvlJc w:val="left"/>
      <w:pPr>
        <w:tabs>
          <w:tab w:val="num" w:pos="1008"/>
        </w:tabs>
        <w:ind w:left="1008" w:hanging="288"/>
      </w:pPr>
      <w:rPr>
        <w:rFonts w:hint="default"/>
      </w:rPr>
    </w:lvl>
    <w:lvl w:ilvl="1" w:tplc="D0525576">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4C4041A"/>
    <w:multiLevelType w:val="hybridMultilevel"/>
    <w:tmpl w:val="1C9CD7A0"/>
    <w:lvl w:ilvl="0" w:tplc="73C016CC">
      <w:start w:val="1"/>
      <w:numFmt w:val="bullet"/>
      <w:lvlText w:val=""/>
      <w:lvlJc w:val="left"/>
      <w:pPr>
        <w:tabs>
          <w:tab w:val="num" w:pos="360"/>
        </w:tabs>
        <w:ind w:left="360" w:hanging="360"/>
      </w:pPr>
      <w:rPr>
        <w:rFonts w:ascii="Wingdings" w:hAnsi="Wingdings" w:hint="default"/>
      </w:rPr>
    </w:lvl>
    <w:lvl w:ilvl="1" w:tplc="505E7FB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b w:val="0"/>
      </w:rPr>
    </w:lvl>
    <w:lvl w:ilvl="3" w:tplc="40090017">
      <w:start w:val="1"/>
      <w:numFmt w:val="lowerLetter"/>
      <w:lvlText w:val="%4)"/>
      <w:lvlJc w:val="left"/>
      <w:pPr>
        <w:tabs>
          <w:tab w:val="num" w:pos="1800"/>
        </w:tabs>
        <w:ind w:left="1800" w:hanging="432"/>
      </w:pPr>
      <w:rPr>
        <w:rFonts w:hint="default"/>
        <w:b w:val="0"/>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50005F7"/>
    <w:multiLevelType w:val="hybridMultilevel"/>
    <w:tmpl w:val="F5288BDE"/>
    <w:lvl w:ilvl="0" w:tplc="40090019">
      <w:start w:val="1"/>
      <w:numFmt w:val="lowerLetter"/>
      <w:lvlText w:val="%1."/>
      <w:lvlJc w:val="left"/>
      <w:pPr>
        <w:ind w:left="2022" w:hanging="360"/>
      </w:pPr>
    </w:lvl>
    <w:lvl w:ilvl="1" w:tplc="40090019" w:tentative="1">
      <w:start w:val="1"/>
      <w:numFmt w:val="lowerLetter"/>
      <w:lvlText w:val="%2."/>
      <w:lvlJc w:val="left"/>
      <w:pPr>
        <w:ind w:left="2742" w:hanging="360"/>
      </w:pPr>
    </w:lvl>
    <w:lvl w:ilvl="2" w:tplc="4009001B" w:tentative="1">
      <w:start w:val="1"/>
      <w:numFmt w:val="lowerRoman"/>
      <w:lvlText w:val="%3."/>
      <w:lvlJc w:val="right"/>
      <w:pPr>
        <w:ind w:left="3462" w:hanging="180"/>
      </w:pPr>
    </w:lvl>
    <w:lvl w:ilvl="3" w:tplc="4009000F" w:tentative="1">
      <w:start w:val="1"/>
      <w:numFmt w:val="decimal"/>
      <w:lvlText w:val="%4."/>
      <w:lvlJc w:val="left"/>
      <w:pPr>
        <w:ind w:left="4182" w:hanging="360"/>
      </w:pPr>
    </w:lvl>
    <w:lvl w:ilvl="4" w:tplc="40090019" w:tentative="1">
      <w:start w:val="1"/>
      <w:numFmt w:val="lowerLetter"/>
      <w:lvlText w:val="%5."/>
      <w:lvlJc w:val="left"/>
      <w:pPr>
        <w:ind w:left="4902" w:hanging="360"/>
      </w:pPr>
    </w:lvl>
    <w:lvl w:ilvl="5" w:tplc="4009001B" w:tentative="1">
      <w:start w:val="1"/>
      <w:numFmt w:val="lowerRoman"/>
      <w:lvlText w:val="%6."/>
      <w:lvlJc w:val="right"/>
      <w:pPr>
        <w:ind w:left="5622" w:hanging="180"/>
      </w:pPr>
    </w:lvl>
    <w:lvl w:ilvl="6" w:tplc="4009000F" w:tentative="1">
      <w:start w:val="1"/>
      <w:numFmt w:val="decimal"/>
      <w:lvlText w:val="%7."/>
      <w:lvlJc w:val="left"/>
      <w:pPr>
        <w:ind w:left="6342" w:hanging="360"/>
      </w:pPr>
    </w:lvl>
    <w:lvl w:ilvl="7" w:tplc="40090019" w:tentative="1">
      <w:start w:val="1"/>
      <w:numFmt w:val="lowerLetter"/>
      <w:lvlText w:val="%8."/>
      <w:lvlJc w:val="left"/>
      <w:pPr>
        <w:ind w:left="7062" w:hanging="360"/>
      </w:pPr>
    </w:lvl>
    <w:lvl w:ilvl="8" w:tplc="4009001B" w:tentative="1">
      <w:start w:val="1"/>
      <w:numFmt w:val="lowerRoman"/>
      <w:lvlText w:val="%9."/>
      <w:lvlJc w:val="right"/>
      <w:pPr>
        <w:ind w:left="7782" w:hanging="180"/>
      </w:pPr>
    </w:lvl>
  </w:abstractNum>
  <w:abstractNum w:abstractNumId="21">
    <w:nsid w:val="05780AA6"/>
    <w:multiLevelType w:val="hybridMultilevel"/>
    <w:tmpl w:val="44DAEAE0"/>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6150E59"/>
    <w:multiLevelType w:val="hybridMultilevel"/>
    <w:tmpl w:val="5852B658"/>
    <w:lvl w:ilvl="0" w:tplc="EB9A1D90">
      <w:start w:val="1"/>
      <w:numFmt w:val="bullet"/>
      <w:lvlText w:val=""/>
      <w:lvlJc w:val="left"/>
      <w:pPr>
        <w:tabs>
          <w:tab w:val="num" w:pos="432"/>
        </w:tabs>
        <w:ind w:left="432" w:hanging="360"/>
      </w:pPr>
      <w:rPr>
        <w:rFonts w:ascii="CommercialPi BT" w:hAnsi="CommercialPi BT" w:hint="default"/>
        <w:color w:val="auto"/>
      </w:rPr>
    </w:lvl>
    <w:lvl w:ilvl="1" w:tplc="40090019">
      <w:start w:val="1"/>
      <w:numFmt w:val="lowerLetter"/>
      <w:lvlText w:val="%2."/>
      <w:lvlJc w:val="left"/>
      <w:pPr>
        <w:tabs>
          <w:tab w:val="num" w:pos="792"/>
        </w:tabs>
        <w:ind w:left="792" w:hanging="360"/>
      </w:pPr>
      <w:rPr>
        <w:rFonts w:hint="default"/>
        <w:color w:val="auto"/>
      </w:rPr>
    </w:lvl>
    <w:lvl w:ilvl="2" w:tplc="EB9A1D90">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63A159E"/>
    <w:multiLevelType w:val="hybridMultilevel"/>
    <w:tmpl w:val="F6FE228E"/>
    <w:lvl w:ilvl="0" w:tplc="40090015">
      <w:start w:val="1"/>
      <w:numFmt w:val="upperLetter"/>
      <w:lvlText w:val="%1."/>
      <w:lvlJc w:val="left"/>
      <w:pPr>
        <w:tabs>
          <w:tab w:val="num" w:pos="1008"/>
        </w:tabs>
        <w:ind w:left="1008" w:hanging="288"/>
      </w:pPr>
      <w:rPr>
        <w:rFonts w:hint="default"/>
      </w:rPr>
    </w:lvl>
    <w:lvl w:ilvl="1" w:tplc="81646AE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65220F0"/>
    <w:multiLevelType w:val="hybridMultilevel"/>
    <w:tmpl w:val="BA1EAC32"/>
    <w:lvl w:ilvl="0" w:tplc="1BF291DC">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679024C"/>
    <w:multiLevelType w:val="hybridMultilevel"/>
    <w:tmpl w:val="2A4636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6B8709A"/>
    <w:multiLevelType w:val="hybridMultilevel"/>
    <w:tmpl w:val="0FFC8ABC"/>
    <w:lvl w:ilvl="0" w:tplc="40090015">
      <w:start w:val="1"/>
      <w:numFmt w:val="upperLetter"/>
      <w:lvlText w:val="%1."/>
      <w:lvlJc w:val="left"/>
      <w:pPr>
        <w:tabs>
          <w:tab w:val="num" w:pos="1008"/>
        </w:tabs>
        <w:ind w:left="1008" w:hanging="288"/>
      </w:pPr>
      <w:rPr>
        <w:rFonts w:hint="default"/>
      </w:rPr>
    </w:lvl>
    <w:lvl w:ilvl="1" w:tplc="40090017">
      <w:start w:val="1"/>
      <w:numFmt w:val="lowerLetter"/>
      <w:lvlText w:val="%2)"/>
      <w:lvlJc w:val="left"/>
      <w:pPr>
        <w:tabs>
          <w:tab w:val="num" w:pos="1800"/>
        </w:tabs>
        <w:ind w:left="1800" w:hanging="432"/>
      </w:pPr>
      <w:rPr>
        <w:rFonts w:hint="default"/>
        <w:color w:val="auto"/>
      </w:rPr>
    </w:lvl>
    <w:lvl w:ilvl="2" w:tplc="22CEA838">
      <w:start w:val="1"/>
      <w:numFmt w:val="bullet"/>
      <w:lvlText w:val=""/>
      <w:lvlJc w:val="left"/>
      <w:pPr>
        <w:tabs>
          <w:tab w:val="num" w:pos="1008"/>
        </w:tabs>
        <w:ind w:left="100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71970E1"/>
    <w:multiLevelType w:val="hybridMultilevel"/>
    <w:tmpl w:val="4BF0B618"/>
    <w:lvl w:ilvl="0" w:tplc="40090019">
      <w:start w:val="1"/>
      <w:numFmt w:val="lowerLetter"/>
      <w:lvlText w:val="%1."/>
      <w:lvlJc w:val="left"/>
      <w:pPr>
        <w:tabs>
          <w:tab w:val="num" w:pos="1296"/>
        </w:tabs>
        <w:ind w:left="1296" w:hanging="360"/>
      </w:pPr>
      <w:rPr>
        <w:rFonts w:hint="default"/>
      </w:rPr>
    </w:lvl>
    <w:lvl w:ilvl="1" w:tplc="5E00A6F0">
      <w:start w:val="1"/>
      <w:numFmt w:val="bullet"/>
      <w:lvlText w:val=""/>
      <w:lvlJc w:val="left"/>
      <w:pPr>
        <w:tabs>
          <w:tab w:val="num" w:pos="936"/>
        </w:tabs>
        <w:ind w:left="936" w:hanging="504"/>
      </w:pPr>
      <w:rPr>
        <w:rFonts w:ascii="CommercialPi BT" w:hAnsi="CommercialPi BT" w:hint="default"/>
      </w:rPr>
    </w:lvl>
    <w:lvl w:ilvl="2" w:tplc="7EAC0BB4">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8">
    <w:nsid w:val="07672868"/>
    <w:multiLevelType w:val="hybridMultilevel"/>
    <w:tmpl w:val="ADC62EE6"/>
    <w:lvl w:ilvl="0" w:tplc="B504D9AA">
      <w:start w:val="1"/>
      <w:numFmt w:val="bullet"/>
      <w:lvlText w:val=""/>
      <w:lvlJc w:val="left"/>
      <w:pPr>
        <w:tabs>
          <w:tab w:val="num" w:pos="936"/>
        </w:tabs>
        <w:ind w:left="936" w:hanging="504"/>
      </w:pPr>
      <w:rPr>
        <w:rFonts w:ascii="CommercialPi BT" w:hAnsi="CommercialPi BT" w:hint="default"/>
        <w:color w:val="auto"/>
      </w:rPr>
    </w:lvl>
    <w:lvl w:ilvl="1" w:tplc="DB2EFAEA">
      <w:start w:val="1"/>
      <w:numFmt w:val="bullet"/>
      <w:lvlText w:val=""/>
      <w:lvlJc w:val="left"/>
      <w:pPr>
        <w:tabs>
          <w:tab w:val="num" w:pos="216"/>
        </w:tabs>
        <w:ind w:left="216" w:hanging="216"/>
      </w:pPr>
      <w:rPr>
        <w:rFonts w:ascii="Symbol" w:hAnsi="Symbol" w:hint="default"/>
        <w:color w:val="auto"/>
      </w:rPr>
    </w:lvl>
    <w:lvl w:ilvl="2" w:tplc="40090015">
      <w:start w:val="1"/>
      <w:numFmt w:val="upperLetter"/>
      <w:lvlText w:val="%3."/>
      <w:lvlJc w:val="left"/>
      <w:pPr>
        <w:tabs>
          <w:tab w:val="num" w:pos="1296"/>
        </w:tabs>
        <w:ind w:left="1296" w:hanging="360"/>
      </w:pPr>
      <w:rPr>
        <w:rFonts w:hint="default"/>
        <w:color w:val="auto"/>
      </w:rPr>
    </w:lvl>
    <w:lvl w:ilvl="3" w:tplc="750A6A7C">
      <w:start w:val="1"/>
      <w:numFmt w:val="bullet"/>
      <w:lvlText w:val=""/>
      <w:lvlJc w:val="left"/>
      <w:pPr>
        <w:tabs>
          <w:tab w:val="num" w:pos="3024"/>
        </w:tabs>
        <w:ind w:left="3024" w:hanging="504"/>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7980A98"/>
    <w:multiLevelType w:val="hybridMultilevel"/>
    <w:tmpl w:val="302A41E0"/>
    <w:lvl w:ilvl="0" w:tplc="40090019">
      <w:start w:val="1"/>
      <w:numFmt w:val="lowerLetter"/>
      <w:lvlText w:val="%1."/>
      <w:lvlJc w:val="left"/>
      <w:pPr>
        <w:ind w:left="2016" w:hanging="360"/>
      </w:pPr>
    </w:lvl>
    <w:lvl w:ilvl="1" w:tplc="40090019" w:tentative="1">
      <w:start w:val="1"/>
      <w:numFmt w:val="lowerLetter"/>
      <w:lvlText w:val="%2."/>
      <w:lvlJc w:val="left"/>
      <w:pPr>
        <w:ind w:left="2736" w:hanging="360"/>
      </w:pPr>
    </w:lvl>
    <w:lvl w:ilvl="2" w:tplc="4009001B" w:tentative="1">
      <w:start w:val="1"/>
      <w:numFmt w:val="lowerRoman"/>
      <w:lvlText w:val="%3."/>
      <w:lvlJc w:val="right"/>
      <w:pPr>
        <w:ind w:left="3456" w:hanging="180"/>
      </w:pPr>
    </w:lvl>
    <w:lvl w:ilvl="3" w:tplc="4009000F" w:tentative="1">
      <w:start w:val="1"/>
      <w:numFmt w:val="decimal"/>
      <w:lvlText w:val="%4."/>
      <w:lvlJc w:val="left"/>
      <w:pPr>
        <w:ind w:left="4176" w:hanging="360"/>
      </w:pPr>
    </w:lvl>
    <w:lvl w:ilvl="4" w:tplc="40090019" w:tentative="1">
      <w:start w:val="1"/>
      <w:numFmt w:val="lowerLetter"/>
      <w:lvlText w:val="%5."/>
      <w:lvlJc w:val="left"/>
      <w:pPr>
        <w:ind w:left="4896" w:hanging="360"/>
      </w:pPr>
    </w:lvl>
    <w:lvl w:ilvl="5" w:tplc="4009001B" w:tentative="1">
      <w:start w:val="1"/>
      <w:numFmt w:val="lowerRoman"/>
      <w:lvlText w:val="%6."/>
      <w:lvlJc w:val="right"/>
      <w:pPr>
        <w:ind w:left="5616" w:hanging="180"/>
      </w:pPr>
    </w:lvl>
    <w:lvl w:ilvl="6" w:tplc="4009000F" w:tentative="1">
      <w:start w:val="1"/>
      <w:numFmt w:val="decimal"/>
      <w:lvlText w:val="%7."/>
      <w:lvlJc w:val="left"/>
      <w:pPr>
        <w:ind w:left="6336" w:hanging="360"/>
      </w:pPr>
    </w:lvl>
    <w:lvl w:ilvl="7" w:tplc="40090019" w:tentative="1">
      <w:start w:val="1"/>
      <w:numFmt w:val="lowerLetter"/>
      <w:lvlText w:val="%8."/>
      <w:lvlJc w:val="left"/>
      <w:pPr>
        <w:ind w:left="7056" w:hanging="360"/>
      </w:pPr>
    </w:lvl>
    <w:lvl w:ilvl="8" w:tplc="4009001B" w:tentative="1">
      <w:start w:val="1"/>
      <w:numFmt w:val="lowerRoman"/>
      <w:lvlText w:val="%9."/>
      <w:lvlJc w:val="right"/>
      <w:pPr>
        <w:ind w:left="7776" w:hanging="180"/>
      </w:pPr>
    </w:lvl>
  </w:abstractNum>
  <w:abstractNum w:abstractNumId="30">
    <w:nsid w:val="086665F4"/>
    <w:multiLevelType w:val="hybridMultilevel"/>
    <w:tmpl w:val="22D6F4A8"/>
    <w:lvl w:ilvl="0" w:tplc="40090017">
      <w:start w:val="1"/>
      <w:numFmt w:val="lowerLetter"/>
      <w:lvlText w:val="%1)"/>
      <w:lvlJc w:val="left"/>
      <w:pPr>
        <w:tabs>
          <w:tab w:val="num" w:pos="1584"/>
        </w:tabs>
        <w:ind w:left="1584"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08EE3D26"/>
    <w:multiLevelType w:val="hybridMultilevel"/>
    <w:tmpl w:val="5AFE1AE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8F01E25"/>
    <w:multiLevelType w:val="hybridMultilevel"/>
    <w:tmpl w:val="75FA7E3C"/>
    <w:lvl w:ilvl="0" w:tplc="40090015">
      <w:start w:val="1"/>
      <w:numFmt w:val="upperLetter"/>
      <w:lvlText w:val="%1."/>
      <w:lvlJc w:val="left"/>
      <w:pPr>
        <w:ind w:left="1152" w:hanging="360"/>
      </w:pPr>
    </w:lvl>
    <w:lvl w:ilvl="1" w:tplc="40090019" w:tentative="1">
      <w:start w:val="1"/>
      <w:numFmt w:val="lowerLetter"/>
      <w:lvlText w:val="%2."/>
      <w:lvlJc w:val="left"/>
      <w:pPr>
        <w:ind w:left="1872"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33">
    <w:nsid w:val="090359C8"/>
    <w:multiLevelType w:val="hybridMultilevel"/>
    <w:tmpl w:val="2B98F3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094723A0"/>
    <w:multiLevelType w:val="hybridMultilevel"/>
    <w:tmpl w:val="BEE27DCA"/>
    <w:lvl w:ilvl="0" w:tplc="40090019">
      <w:start w:val="1"/>
      <w:numFmt w:val="lowerLetter"/>
      <w:lvlText w:val="%1."/>
      <w:lvlJc w:val="left"/>
      <w:pPr>
        <w:tabs>
          <w:tab w:val="num" w:pos="1800"/>
        </w:tabs>
        <w:ind w:left="1800" w:hanging="432"/>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096B7E89"/>
    <w:multiLevelType w:val="hybridMultilevel"/>
    <w:tmpl w:val="51802C1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09803569"/>
    <w:multiLevelType w:val="hybridMultilevel"/>
    <w:tmpl w:val="7EDC259A"/>
    <w:lvl w:ilvl="0" w:tplc="89DC5782">
      <w:start w:val="1"/>
      <w:numFmt w:val="bullet"/>
      <w:lvlText w:val=""/>
      <w:lvlJc w:val="left"/>
      <w:pPr>
        <w:tabs>
          <w:tab w:val="num" w:pos="360"/>
        </w:tabs>
        <w:ind w:left="360" w:hanging="360"/>
      </w:pPr>
      <w:rPr>
        <w:rFonts w:ascii="Symbol" w:hAnsi="Symbol" w:hint="default"/>
      </w:rPr>
    </w:lvl>
    <w:lvl w:ilvl="1" w:tplc="40090015">
      <w:start w:val="1"/>
      <w:numFmt w:val="upperLetter"/>
      <w:lvlText w:val="%2."/>
      <w:lvlJc w:val="left"/>
      <w:pPr>
        <w:tabs>
          <w:tab w:val="num" w:pos="1008"/>
        </w:tabs>
        <w:ind w:left="1008" w:hanging="288"/>
      </w:pPr>
      <w:rPr>
        <w:rFonts w:hint="default"/>
      </w:rPr>
    </w:lvl>
    <w:lvl w:ilvl="2" w:tplc="40090017">
      <w:start w:val="1"/>
      <w:numFmt w:val="lowerLetter"/>
      <w:lvlText w:val="%3)"/>
      <w:lvlJc w:val="left"/>
      <w:pPr>
        <w:tabs>
          <w:tab w:val="num" w:pos="1800"/>
        </w:tabs>
        <w:ind w:left="1800" w:hanging="432"/>
      </w:pPr>
      <w:rPr>
        <w:rFonts w:hint="default"/>
        <w:color w:val="auto"/>
      </w:rPr>
    </w:lvl>
    <w:lvl w:ilvl="3" w:tplc="CD5E158E">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9A063A7"/>
    <w:multiLevelType w:val="hybridMultilevel"/>
    <w:tmpl w:val="B6EADF8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0A1C7769"/>
    <w:multiLevelType w:val="hybridMultilevel"/>
    <w:tmpl w:val="FC0C07F0"/>
    <w:lvl w:ilvl="0" w:tplc="2E62E34C">
      <w:start w:val="1"/>
      <w:numFmt w:val="bullet"/>
      <w:lvlText w:val=""/>
      <w:lvlJc w:val="left"/>
      <w:pPr>
        <w:tabs>
          <w:tab w:val="num" w:pos="1512"/>
        </w:tabs>
        <w:ind w:left="1512" w:hanging="216"/>
      </w:pPr>
      <w:rPr>
        <w:rFonts w:ascii="Wingdings" w:hAnsi="Wingdings" w:hint="default"/>
      </w:rPr>
    </w:lvl>
    <w:lvl w:ilvl="1" w:tplc="40090019">
      <w:start w:val="1"/>
      <w:numFmt w:val="lowerLetter"/>
      <w:lvlText w:val="%2."/>
      <w:lvlJc w:val="left"/>
      <w:pPr>
        <w:tabs>
          <w:tab w:val="num" w:pos="1872"/>
        </w:tabs>
        <w:ind w:left="1872" w:hanging="360"/>
      </w:pPr>
      <w:rPr>
        <w:rFonts w:hint="default"/>
        <w:color w:val="auto"/>
      </w:rPr>
    </w:lvl>
    <w:lvl w:ilvl="2" w:tplc="61F0A1FE">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0A2A1086"/>
    <w:multiLevelType w:val="hybridMultilevel"/>
    <w:tmpl w:val="36C69152"/>
    <w:lvl w:ilvl="0" w:tplc="40090015">
      <w:start w:val="1"/>
      <w:numFmt w:val="upperLetter"/>
      <w:lvlText w:val="%1."/>
      <w:lvlJc w:val="left"/>
      <w:pPr>
        <w:tabs>
          <w:tab w:val="num" w:pos="936"/>
        </w:tabs>
        <w:ind w:left="936" w:hanging="504"/>
      </w:pPr>
      <w:rPr>
        <w:rFonts w:hint="default"/>
        <w:color w:val="auto"/>
      </w:rPr>
    </w:lvl>
    <w:lvl w:ilvl="1" w:tplc="40090017">
      <w:start w:val="1"/>
      <w:numFmt w:val="lowerLetter"/>
      <w:lvlText w:val="%2)"/>
      <w:lvlJc w:val="left"/>
      <w:pPr>
        <w:tabs>
          <w:tab w:val="num" w:pos="1440"/>
        </w:tabs>
        <w:ind w:left="1440" w:hanging="360"/>
      </w:pPr>
      <w:rPr>
        <w:rFonts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0A311802"/>
    <w:multiLevelType w:val="hybridMultilevel"/>
    <w:tmpl w:val="647659D4"/>
    <w:lvl w:ilvl="0" w:tplc="40090019">
      <w:start w:val="1"/>
      <w:numFmt w:val="lowerLetter"/>
      <w:lvlText w:val="%1."/>
      <w:lvlJc w:val="left"/>
      <w:pPr>
        <w:ind w:left="2340" w:hanging="360"/>
      </w:pPr>
    </w:lvl>
    <w:lvl w:ilvl="1" w:tplc="40090019">
      <w:start w:val="1"/>
      <w:numFmt w:val="lowerLetter"/>
      <w:lvlText w:val="%2."/>
      <w:lvlJc w:val="left"/>
      <w:pPr>
        <w:ind w:left="3060" w:hanging="360"/>
      </w:pPr>
    </w:lvl>
    <w:lvl w:ilvl="2" w:tplc="4009001B">
      <w:start w:val="1"/>
      <w:numFmt w:val="lowerRoman"/>
      <w:lvlText w:val="%3."/>
      <w:lvlJc w:val="right"/>
      <w:pPr>
        <w:ind w:left="3780" w:hanging="180"/>
      </w:pPr>
    </w:lvl>
    <w:lvl w:ilvl="3" w:tplc="4009000F" w:tentative="1">
      <w:start w:val="1"/>
      <w:numFmt w:val="decimal"/>
      <w:lvlText w:val="%4."/>
      <w:lvlJc w:val="left"/>
      <w:pPr>
        <w:ind w:left="4500" w:hanging="360"/>
      </w:pPr>
    </w:lvl>
    <w:lvl w:ilvl="4" w:tplc="40090019" w:tentative="1">
      <w:start w:val="1"/>
      <w:numFmt w:val="lowerLetter"/>
      <w:lvlText w:val="%5."/>
      <w:lvlJc w:val="left"/>
      <w:pPr>
        <w:ind w:left="5220" w:hanging="360"/>
      </w:pPr>
    </w:lvl>
    <w:lvl w:ilvl="5" w:tplc="4009001B" w:tentative="1">
      <w:start w:val="1"/>
      <w:numFmt w:val="lowerRoman"/>
      <w:lvlText w:val="%6."/>
      <w:lvlJc w:val="right"/>
      <w:pPr>
        <w:ind w:left="5940" w:hanging="180"/>
      </w:pPr>
    </w:lvl>
    <w:lvl w:ilvl="6" w:tplc="4009000F" w:tentative="1">
      <w:start w:val="1"/>
      <w:numFmt w:val="decimal"/>
      <w:lvlText w:val="%7."/>
      <w:lvlJc w:val="left"/>
      <w:pPr>
        <w:ind w:left="6660" w:hanging="360"/>
      </w:pPr>
    </w:lvl>
    <w:lvl w:ilvl="7" w:tplc="40090019" w:tentative="1">
      <w:start w:val="1"/>
      <w:numFmt w:val="lowerLetter"/>
      <w:lvlText w:val="%8."/>
      <w:lvlJc w:val="left"/>
      <w:pPr>
        <w:ind w:left="7380" w:hanging="360"/>
      </w:pPr>
    </w:lvl>
    <w:lvl w:ilvl="8" w:tplc="4009001B" w:tentative="1">
      <w:start w:val="1"/>
      <w:numFmt w:val="lowerRoman"/>
      <w:lvlText w:val="%9."/>
      <w:lvlJc w:val="right"/>
      <w:pPr>
        <w:ind w:left="8100" w:hanging="180"/>
      </w:pPr>
    </w:lvl>
  </w:abstractNum>
  <w:abstractNum w:abstractNumId="41">
    <w:nsid w:val="0A4E0E85"/>
    <w:multiLevelType w:val="hybridMultilevel"/>
    <w:tmpl w:val="63A417FE"/>
    <w:lvl w:ilvl="0" w:tplc="AC4C5A1C">
      <w:start w:val="1"/>
      <w:numFmt w:val="bullet"/>
      <w:lvlText w:val=""/>
      <w:lvlJc w:val="left"/>
      <w:pPr>
        <w:tabs>
          <w:tab w:val="num" w:pos="792"/>
        </w:tabs>
        <w:ind w:left="79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0A5E73A7"/>
    <w:multiLevelType w:val="hybridMultilevel"/>
    <w:tmpl w:val="DCB4896E"/>
    <w:lvl w:ilvl="0" w:tplc="4308DC3E">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0A68667B"/>
    <w:multiLevelType w:val="hybridMultilevel"/>
    <w:tmpl w:val="910E54AC"/>
    <w:lvl w:ilvl="0" w:tplc="6E0EA8E6">
      <w:start w:val="1"/>
      <w:numFmt w:val="bullet"/>
      <w:lvlText w:val=""/>
      <w:lvlJc w:val="left"/>
      <w:pPr>
        <w:tabs>
          <w:tab w:val="num" w:pos="792"/>
        </w:tabs>
        <w:ind w:left="792" w:hanging="360"/>
      </w:pPr>
      <w:rPr>
        <w:rFonts w:ascii="Wingdings" w:hAnsi="Wingdings" w:hint="default"/>
      </w:rPr>
    </w:lvl>
    <w:lvl w:ilvl="1" w:tplc="9962D1DA">
      <w:start w:val="1"/>
      <w:numFmt w:val="bullet"/>
      <w:lvlText w:val=""/>
      <w:lvlJc w:val="left"/>
      <w:pPr>
        <w:tabs>
          <w:tab w:val="num" w:pos="432"/>
        </w:tabs>
        <w:ind w:left="432" w:hanging="360"/>
      </w:pPr>
      <w:rPr>
        <w:rFonts w:ascii="CommercialPi BT" w:hAnsi="CommercialPi BT" w:hint="default"/>
        <w:color w:val="auto"/>
      </w:rPr>
    </w:lvl>
    <w:lvl w:ilvl="2" w:tplc="40090015">
      <w:start w:val="1"/>
      <w:numFmt w:val="upperLetter"/>
      <w:lvlText w:val="%3."/>
      <w:lvlJc w:val="left"/>
      <w:pPr>
        <w:tabs>
          <w:tab w:val="num" w:pos="792"/>
        </w:tabs>
        <w:ind w:left="792" w:hanging="360"/>
      </w:pPr>
      <w:rPr>
        <w:rFonts w:hint="default"/>
        <w:color w:val="auto"/>
      </w:rPr>
    </w:lvl>
    <w:lvl w:ilvl="3" w:tplc="3370C1A0">
      <w:start w:val="1"/>
      <w:numFmt w:val="bullet"/>
      <w:lvlText w:val=""/>
      <w:lvlJc w:val="left"/>
      <w:pPr>
        <w:tabs>
          <w:tab w:val="num" w:pos="2952"/>
        </w:tabs>
        <w:ind w:left="2952" w:hanging="432"/>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0A77368A"/>
    <w:multiLevelType w:val="hybridMultilevel"/>
    <w:tmpl w:val="F92489EE"/>
    <w:lvl w:ilvl="0" w:tplc="40090017">
      <w:start w:val="1"/>
      <w:numFmt w:val="lowerLetter"/>
      <w:lvlText w:val="%1)"/>
      <w:lvlJc w:val="left"/>
      <w:pPr>
        <w:tabs>
          <w:tab w:val="num" w:pos="936"/>
        </w:tabs>
        <w:ind w:left="936" w:hanging="504"/>
      </w:pPr>
      <w:rPr>
        <w:rFonts w:hint="default"/>
      </w:rPr>
    </w:lvl>
    <w:lvl w:ilvl="1" w:tplc="8556B3E4">
      <w:start w:val="1"/>
      <w:numFmt w:val="bullet"/>
      <w:lvlText w:val=""/>
      <w:lvlJc w:val="left"/>
      <w:pPr>
        <w:tabs>
          <w:tab w:val="num" w:pos="1584"/>
        </w:tabs>
        <w:ind w:left="1584" w:hanging="504"/>
      </w:pPr>
      <w:rPr>
        <w:rFonts w:ascii="Wingdings" w:hAnsi="Wingdings" w:hint="default"/>
      </w:rPr>
    </w:lvl>
    <w:lvl w:ilvl="2" w:tplc="D638DE5C">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0ACD0A49"/>
    <w:multiLevelType w:val="hybridMultilevel"/>
    <w:tmpl w:val="3AEE33E8"/>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
    <w:nsid w:val="0B6D7951"/>
    <w:multiLevelType w:val="hybridMultilevel"/>
    <w:tmpl w:val="D4F441A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0BA56C82"/>
    <w:multiLevelType w:val="hybridMultilevel"/>
    <w:tmpl w:val="FF94944C"/>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0BBD7655"/>
    <w:multiLevelType w:val="hybridMultilevel"/>
    <w:tmpl w:val="F5767708"/>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0C37469E"/>
    <w:multiLevelType w:val="hybridMultilevel"/>
    <w:tmpl w:val="92BCC8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0CEA0D6E"/>
    <w:multiLevelType w:val="hybridMultilevel"/>
    <w:tmpl w:val="D7C2AF8E"/>
    <w:lvl w:ilvl="0" w:tplc="40090019">
      <w:start w:val="1"/>
      <w:numFmt w:val="lowerLetter"/>
      <w:lvlText w:val="%1."/>
      <w:lvlJc w:val="left"/>
      <w:pPr>
        <w:tabs>
          <w:tab w:val="num" w:pos="1512"/>
        </w:tabs>
        <w:ind w:left="1512" w:hanging="216"/>
      </w:pPr>
      <w:rPr>
        <w:rFonts w:hint="default"/>
      </w:rPr>
    </w:lvl>
    <w:lvl w:ilvl="1" w:tplc="CB60DCF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0D256D85"/>
    <w:multiLevelType w:val="hybridMultilevel"/>
    <w:tmpl w:val="49CC6B7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0D2C0A5C"/>
    <w:multiLevelType w:val="hybridMultilevel"/>
    <w:tmpl w:val="0A9C7F90"/>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53">
    <w:nsid w:val="0D53605A"/>
    <w:multiLevelType w:val="hybridMultilevel"/>
    <w:tmpl w:val="5BA0A1A8"/>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nsid w:val="0D634BA9"/>
    <w:multiLevelType w:val="hybridMultilevel"/>
    <w:tmpl w:val="99ACC780"/>
    <w:lvl w:ilvl="0" w:tplc="40090017">
      <w:start w:val="1"/>
      <w:numFmt w:val="lowerLetter"/>
      <w:lvlText w:val="%1)"/>
      <w:lvlJc w:val="left"/>
      <w:pPr>
        <w:tabs>
          <w:tab w:val="num" w:pos="1512"/>
        </w:tabs>
        <w:ind w:left="1512" w:hanging="216"/>
      </w:pPr>
      <w:rPr>
        <w:rFonts w:hint="default"/>
      </w:rPr>
    </w:lvl>
    <w:lvl w:ilvl="1" w:tplc="A6582C82">
      <w:start w:val="1"/>
      <w:numFmt w:val="bullet"/>
      <w:lvlText w:val="—"/>
      <w:lvlJc w:val="left"/>
      <w:pPr>
        <w:tabs>
          <w:tab w:val="num" w:pos="1440"/>
        </w:tabs>
        <w:ind w:left="1440" w:hanging="360"/>
      </w:pPr>
      <w:rPr>
        <w:rFonts w:ascii="Vivaldi" w:hAnsi="Vivaldi"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0D7D3772"/>
    <w:multiLevelType w:val="hybridMultilevel"/>
    <w:tmpl w:val="90848E84"/>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7">
      <w:start w:val="1"/>
      <w:numFmt w:val="low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0DAD6B57"/>
    <w:multiLevelType w:val="hybridMultilevel"/>
    <w:tmpl w:val="4AE6D4F4"/>
    <w:lvl w:ilvl="0" w:tplc="0409000F">
      <w:start w:val="1"/>
      <w:numFmt w:val="decimal"/>
      <w:lvlText w:val="%1."/>
      <w:lvlJc w:val="left"/>
      <w:pPr>
        <w:ind w:left="813" w:hanging="360"/>
      </w:p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57">
    <w:nsid w:val="0DE665C3"/>
    <w:multiLevelType w:val="hybridMultilevel"/>
    <w:tmpl w:val="4F62F17E"/>
    <w:lvl w:ilvl="0" w:tplc="FAA4FE48">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A4749684">
      <w:start w:val="1"/>
      <w:numFmt w:val="bullet"/>
      <w:lvlText w:val=""/>
      <w:lvlJc w:val="left"/>
      <w:pPr>
        <w:tabs>
          <w:tab w:val="num" w:pos="1152"/>
        </w:tabs>
        <w:ind w:left="1152" w:hanging="360"/>
      </w:pPr>
      <w:rPr>
        <w:rFonts w:ascii="Wingdings" w:hAnsi="Wingdings" w:hint="default"/>
        <w:color w:val="auto"/>
      </w:rPr>
    </w:lvl>
    <w:lvl w:ilvl="3" w:tplc="B6C088C8">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0E5C20F2"/>
    <w:multiLevelType w:val="hybridMultilevel"/>
    <w:tmpl w:val="3078F02C"/>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9">
    <w:nsid w:val="0F4D38B4"/>
    <w:multiLevelType w:val="hybridMultilevel"/>
    <w:tmpl w:val="27203A38"/>
    <w:lvl w:ilvl="0" w:tplc="81646AEA">
      <w:start w:val="1"/>
      <w:numFmt w:val="bullet"/>
      <w:lvlText w:val=""/>
      <w:lvlJc w:val="left"/>
      <w:pPr>
        <w:tabs>
          <w:tab w:val="num" w:pos="360"/>
        </w:tabs>
        <w:ind w:left="360" w:hanging="360"/>
      </w:pPr>
      <w:rPr>
        <w:rFonts w:ascii="Symbol" w:hAnsi="Symbol" w:hint="default"/>
      </w:rPr>
    </w:lvl>
    <w:lvl w:ilvl="1" w:tplc="3452818E">
      <w:start w:val="1"/>
      <w:numFmt w:val="bullet"/>
      <w:lvlText w:val=""/>
      <w:lvlJc w:val="left"/>
      <w:pPr>
        <w:tabs>
          <w:tab w:val="num" w:pos="1008"/>
        </w:tabs>
        <w:ind w:left="1008" w:hanging="288"/>
      </w:pPr>
      <w:rPr>
        <w:rFonts w:ascii="Wingdings" w:hAnsi="Wingdings" w:hint="default"/>
      </w:rPr>
    </w:lvl>
    <w:lvl w:ilvl="2" w:tplc="F1F63320">
      <w:start w:val="1"/>
      <w:numFmt w:val="bullet"/>
      <w:lvlText w:val=""/>
      <w:lvlJc w:val="left"/>
      <w:pPr>
        <w:tabs>
          <w:tab w:val="num" w:pos="288"/>
        </w:tabs>
        <w:ind w:left="288" w:hanging="288"/>
      </w:pPr>
      <w:rPr>
        <w:rFonts w:ascii="Wingdings" w:hAnsi="Wingdings" w:hint="default"/>
      </w:rPr>
    </w:lvl>
    <w:lvl w:ilvl="3" w:tplc="40090015">
      <w:start w:val="1"/>
      <w:numFmt w:val="upperLetter"/>
      <w:lvlText w:val="%4."/>
      <w:lvlJc w:val="left"/>
      <w:pPr>
        <w:tabs>
          <w:tab w:val="num" w:pos="1008"/>
        </w:tabs>
        <w:ind w:left="1008" w:hanging="288"/>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0F6E2403"/>
    <w:multiLevelType w:val="hybridMultilevel"/>
    <w:tmpl w:val="98B4D01E"/>
    <w:lvl w:ilvl="0" w:tplc="40090015">
      <w:start w:val="1"/>
      <w:numFmt w:val="upperLetter"/>
      <w:lvlText w:val="%1."/>
      <w:lvlJc w:val="lef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61">
    <w:nsid w:val="0F777EF5"/>
    <w:multiLevelType w:val="hybridMultilevel"/>
    <w:tmpl w:val="812AC982"/>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9">
      <w:start w:val="1"/>
      <w:numFmt w:val="lowerLetter"/>
      <w:lvlText w:val="%3."/>
      <w:lvlJc w:val="lef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0F7B0CDF"/>
    <w:multiLevelType w:val="hybridMultilevel"/>
    <w:tmpl w:val="F7CE1BC8"/>
    <w:lvl w:ilvl="0" w:tplc="4009000F">
      <w:start w:val="1"/>
      <w:numFmt w:val="decimal"/>
      <w:lvlText w:val="%1."/>
      <w:lvlJc w:val="left"/>
      <w:pPr>
        <w:ind w:left="1640" w:hanging="360"/>
      </w:pPr>
      <w:rPr>
        <w:rFonts w:hint="default"/>
        <w:w w:val="100"/>
        <w:sz w:val="24"/>
        <w:szCs w:val="24"/>
        <w:lang w:val="en-US" w:eastAsia="en-US" w:bidi="ar-SA"/>
      </w:rPr>
    </w:lvl>
    <w:lvl w:ilvl="1" w:tplc="D4DA6F3A">
      <w:numFmt w:val="bullet"/>
      <w:lvlText w:val="•"/>
      <w:lvlJc w:val="left"/>
      <w:pPr>
        <w:ind w:left="2578" w:hanging="360"/>
      </w:pPr>
      <w:rPr>
        <w:rFonts w:hint="default"/>
        <w:lang w:val="en-US" w:eastAsia="en-US" w:bidi="ar-SA"/>
      </w:rPr>
    </w:lvl>
    <w:lvl w:ilvl="2" w:tplc="78E692B6">
      <w:numFmt w:val="bullet"/>
      <w:lvlText w:val="•"/>
      <w:lvlJc w:val="left"/>
      <w:pPr>
        <w:ind w:left="3517" w:hanging="360"/>
      </w:pPr>
      <w:rPr>
        <w:rFonts w:hint="default"/>
        <w:lang w:val="en-US" w:eastAsia="en-US" w:bidi="ar-SA"/>
      </w:rPr>
    </w:lvl>
    <w:lvl w:ilvl="3" w:tplc="BED68ED8">
      <w:numFmt w:val="bullet"/>
      <w:lvlText w:val="•"/>
      <w:lvlJc w:val="left"/>
      <w:pPr>
        <w:ind w:left="4456" w:hanging="360"/>
      </w:pPr>
      <w:rPr>
        <w:rFonts w:hint="default"/>
        <w:lang w:val="en-US" w:eastAsia="en-US" w:bidi="ar-SA"/>
      </w:rPr>
    </w:lvl>
    <w:lvl w:ilvl="4" w:tplc="9CAE6986">
      <w:numFmt w:val="bullet"/>
      <w:lvlText w:val="•"/>
      <w:lvlJc w:val="left"/>
      <w:pPr>
        <w:ind w:left="5395" w:hanging="360"/>
      </w:pPr>
      <w:rPr>
        <w:rFonts w:hint="default"/>
        <w:lang w:val="en-US" w:eastAsia="en-US" w:bidi="ar-SA"/>
      </w:rPr>
    </w:lvl>
    <w:lvl w:ilvl="5" w:tplc="951010D4">
      <w:numFmt w:val="bullet"/>
      <w:lvlText w:val="•"/>
      <w:lvlJc w:val="left"/>
      <w:pPr>
        <w:ind w:left="6334" w:hanging="360"/>
      </w:pPr>
      <w:rPr>
        <w:rFonts w:hint="default"/>
        <w:lang w:val="en-US" w:eastAsia="en-US" w:bidi="ar-SA"/>
      </w:rPr>
    </w:lvl>
    <w:lvl w:ilvl="6" w:tplc="E9D64D34">
      <w:numFmt w:val="bullet"/>
      <w:lvlText w:val="•"/>
      <w:lvlJc w:val="left"/>
      <w:pPr>
        <w:ind w:left="7273" w:hanging="360"/>
      </w:pPr>
      <w:rPr>
        <w:rFonts w:hint="default"/>
        <w:lang w:val="en-US" w:eastAsia="en-US" w:bidi="ar-SA"/>
      </w:rPr>
    </w:lvl>
    <w:lvl w:ilvl="7" w:tplc="30326E7E">
      <w:numFmt w:val="bullet"/>
      <w:lvlText w:val="•"/>
      <w:lvlJc w:val="left"/>
      <w:pPr>
        <w:ind w:left="8212" w:hanging="360"/>
      </w:pPr>
      <w:rPr>
        <w:rFonts w:hint="default"/>
        <w:lang w:val="en-US" w:eastAsia="en-US" w:bidi="ar-SA"/>
      </w:rPr>
    </w:lvl>
    <w:lvl w:ilvl="8" w:tplc="334897BC">
      <w:numFmt w:val="bullet"/>
      <w:lvlText w:val="•"/>
      <w:lvlJc w:val="left"/>
      <w:pPr>
        <w:ind w:left="9151" w:hanging="360"/>
      </w:pPr>
      <w:rPr>
        <w:rFonts w:hint="default"/>
        <w:lang w:val="en-US" w:eastAsia="en-US" w:bidi="ar-SA"/>
      </w:rPr>
    </w:lvl>
  </w:abstractNum>
  <w:abstractNum w:abstractNumId="63">
    <w:nsid w:val="0F821BCD"/>
    <w:multiLevelType w:val="hybridMultilevel"/>
    <w:tmpl w:val="87C27F1A"/>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4">
    <w:nsid w:val="0F9577A2"/>
    <w:multiLevelType w:val="hybridMultilevel"/>
    <w:tmpl w:val="A64095DA"/>
    <w:lvl w:ilvl="0" w:tplc="40090019">
      <w:start w:val="1"/>
      <w:numFmt w:val="lowerLetter"/>
      <w:lvlText w:val="%1."/>
      <w:lvlJc w:val="left"/>
      <w:pPr>
        <w:tabs>
          <w:tab w:val="num" w:pos="1008"/>
        </w:tabs>
        <w:ind w:left="1008" w:hanging="288"/>
      </w:pPr>
      <w:rPr>
        <w:rFonts w:hint="default"/>
      </w:rPr>
    </w:lvl>
    <w:lvl w:ilvl="1" w:tplc="224E5F7E">
      <w:start w:val="1"/>
      <w:numFmt w:val="bullet"/>
      <w:lvlText w:val="—"/>
      <w:lvlJc w:val="left"/>
      <w:pPr>
        <w:tabs>
          <w:tab w:val="num" w:pos="1296"/>
        </w:tabs>
        <w:ind w:left="1296" w:hanging="216"/>
      </w:pPr>
      <w:rPr>
        <w:rFonts w:ascii="Vivaldi" w:hAnsi="Vival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10F243C6"/>
    <w:multiLevelType w:val="hybridMultilevel"/>
    <w:tmpl w:val="70EC80C6"/>
    <w:lvl w:ilvl="0" w:tplc="40090015">
      <w:start w:val="1"/>
      <w:numFmt w:val="upperLetter"/>
      <w:lvlText w:val="%1."/>
      <w:lvlJc w:val="lef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66">
    <w:nsid w:val="111C116F"/>
    <w:multiLevelType w:val="hybridMultilevel"/>
    <w:tmpl w:val="14A45F1A"/>
    <w:lvl w:ilvl="0" w:tplc="40090015">
      <w:start w:val="1"/>
      <w:numFmt w:val="upperLetter"/>
      <w:lvlText w:val="%1."/>
      <w:lvlJc w:val="left"/>
      <w:pPr>
        <w:ind w:left="720" w:hanging="360"/>
      </w:pPr>
    </w:lvl>
    <w:lvl w:ilvl="1" w:tplc="40090015">
      <w:start w:val="1"/>
      <w:numFmt w:val="upperLetter"/>
      <w:lvlText w:val="%2."/>
      <w:lvlJc w:val="left"/>
      <w:pPr>
        <w:ind w:left="1069"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11906CCD"/>
    <w:multiLevelType w:val="hybridMultilevel"/>
    <w:tmpl w:val="80665070"/>
    <w:lvl w:ilvl="0" w:tplc="518A77F0">
      <w:start w:val="1"/>
      <w:numFmt w:val="bullet"/>
      <w:lvlText w:val=""/>
      <w:lvlJc w:val="left"/>
      <w:pPr>
        <w:tabs>
          <w:tab w:val="num" w:pos="216"/>
        </w:tabs>
        <w:ind w:left="216" w:hanging="216"/>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A8789778">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11BD2410"/>
    <w:multiLevelType w:val="hybridMultilevel"/>
    <w:tmpl w:val="528E9734"/>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123D6619"/>
    <w:multiLevelType w:val="hybridMultilevel"/>
    <w:tmpl w:val="2DE8981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127A016D"/>
    <w:multiLevelType w:val="hybridMultilevel"/>
    <w:tmpl w:val="B188391A"/>
    <w:lvl w:ilvl="0" w:tplc="C47A0940">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AAF056C6">
      <w:start w:val="1"/>
      <w:numFmt w:val="bullet"/>
      <w:lvlText w:val=""/>
      <w:lvlJc w:val="left"/>
      <w:pPr>
        <w:tabs>
          <w:tab w:val="num" w:pos="360"/>
        </w:tabs>
        <w:ind w:left="360" w:hanging="360"/>
      </w:pPr>
      <w:rPr>
        <w:rFonts w:ascii="Wingdings" w:eastAsia="Times New Roman" w:hAnsi="Wingdings"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127D78C8"/>
    <w:multiLevelType w:val="hybridMultilevel"/>
    <w:tmpl w:val="ADCCE42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2">
    <w:nsid w:val="12837166"/>
    <w:multiLevelType w:val="hybridMultilevel"/>
    <w:tmpl w:val="5290D4E6"/>
    <w:lvl w:ilvl="0" w:tplc="40090017">
      <w:start w:val="1"/>
      <w:numFmt w:val="lowerLetter"/>
      <w:lvlText w:val="%1)"/>
      <w:lvlJc w:val="left"/>
      <w:pPr>
        <w:tabs>
          <w:tab w:val="num" w:pos="1152"/>
        </w:tabs>
        <w:ind w:left="1152" w:hanging="360"/>
      </w:pPr>
      <w:rPr>
        <w:rFonts w:hint="default"/>
      </w:rPr>
    </w:lvl>
    <w:lvl w:ilvl="1" w:tplc="89ECA330">
      <w:start w:val="1"/>
      <w:numFmt w:val="bullet"/>
      <w:lvlText w:val=""/>
      <w:lvlJc w:val="left"/>
      <w:pPr>
        <w:tabs>
          <w:tab w:val="num" w:pos="792"/>
        </w:tabs>
        <w:ind w:left="792" w:hanging="360"/>
      </w:pPr>
      <w:rPr>
        <w:rFonts w:ascii="CommercialPi BT" w:hAnsi="CommercialPi BT" w:hint="default"/>
        <w:color w:val="auto"/>
      </w:rPr>
    </w:lvl>
    <w:lvl w:ilvl="2" w:tplc="56F8F07C">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12F449C3"/>
    <w:multiLevelType w:val="hybridMultilevel"/>
    <w:tmpl w:val="0B063D2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13556392"/>
    <w:multiLevelType w:val="hybridMultilevel"/>
    <w:tmpl w:val="5D12E96C"/>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144C6E37"/>
    <w:multiLevelType w:val="hybridMultilevel"/>
    <w:tmpl w:val="E418EAE6"/>
    <w:lvl w:ilvl="0" w:tplc="68142CCE">
      <w:start w:val="1"/>
      <w:numFmt w:val="bullet"/>
      <w:lvlText w:val=""/>
      <w:lvlJc w:val="left"/>
      <w:pPr>
        <w:tabs>
          <w:tab w:val="num" w:pos="936"/>
        </w:tabs>
        <w:ind w:left="936" w:hanging="576"/>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148315E9"/>
    <w:multiLevelType w:val="hybridMultilevel"/>
    <w:tmpl w:val="7B3655E8"/>
    <w:lvl w:ilvl="0" w:tplc="40090017">
      <w:start w:val="1"/>
      <w:numFmt w:val="lowerLetter"/>
      <w:lvlText w:val="%1)"/>
      <w:lvlJc w:val="left"/>
      <w:pPr>
        <w:ind w:left="864" w:hanging="360"/>
      </w:pPr>
    </w:lvl>
    <w:lvl w:ilvl="1" w:tplc="40090019" w:tentative="1">
      <w:start w:val="1"/>
      <w:numFmt w:val="lowerLetter"/>
      <w:lvlText w:val="%2."/>
      <w:lvlJc w:val="left"/>
      <w:pPr>
        <w:ind w:left="1584" w:hanging="360"/>
      </w:pPr>
    </w:lvl>
    <w:lvl w:ilvl="2" w:tplc="40090015">
      <w:start w:val="1"/>
      <w:numFmt w:val="upperLetter"/>
      <w:lvlText w:val="%3."/>
      <w:lvlJc w:val="left"/>
      <w:pPr>
        <w:ind w:left="2304" w:hanging="180"/>
      </w:pPr>
    </w:lvl>
    <w:lvl w:ilvl="3" w:tplc="4009000F" w:tentative="1">
      <w:start w:val="1"/>
      <w:numFmt w:val="decimal"/>
      <w:lvlText w:val="%4."/>
      <w:lvlJc w:val="left"/>
      <w:pPr>
        <w:ind w:left="3024" w:hanging="360"/>
      </w:pPr>
    </w:lvl>
    <w:lvl w:ilvl="4" w:tplc="40090019">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77">
    <w:nsid w:val="14C44A13"/>
    <w:multiLevelType w:val="hybridMultilevel"/>
    <w:tmpl w:val="25CC74F6"/>
    <w:lvl w:ilvl="0" w:tplc="40090015">
      <w:start w:val="1"/>
      <w:numFmt w:val="upperLetter"/>
      <w:lvlText w:val="%1."/>
      <w:lvlJc w:val="left"/>
      <w:pPr>
        <w:tabs>
          <w:tab w:val="num" w:pos="1008"/>
        </w:tabs>
        <w:ind w:left="1008" w:hanging="288"/>
      </w:pPr>
      <w:rPr>
        <w:rFonts w:hint="default"/>
      </w:rPr>
    </w:lvl>
    <w:lvl w:ilvl="1" w:tplc="0C50ADF2">
      <w:start w:val="1"/>
      <w:numFmt w:val="bullet"/>
      <w:lvlText w:val=""/>
      <w:lvlJc w:val="left"/>
      <w:pPr>
        <w:tabs>
          <w:tab w:val="num" w:pos="1800"/>
        </w:tabs>
        <w:ind w:left="1800" w:hanging="432"/>
      </w:pPr>
      <w:rPr>
        <w:rFonts w:ascii="CommercialPi BT" w:hAnsi="CommercialPi BT" w:hint="default"/>
        <w:color w:val="auto"/>
      </w:rPr>
    </w:lvl>
    <w:lvl w:ilvl="2" w:tplc="DD9C226A">
      <w:start w:val="1"/>
      <w:numFmt w:val="bullet"/>
      <w:lvlText w:val=""/>
      <w:lvlJc w:val="left"/>
      <w:pPr>
        <w:tabs>
          <w:tab w:val="num" w:pos="2376"/>
        </w:tabs>
        <w:ind w:left="2376" w:hanging="57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151922B4"/>
    <w:multiLevelType w:val="hybridMultilevel"/>
    <w:tmpl w:val="FB209848"/>
    <w:lvl w:ilvl="0" w:tplc="2B92D8D6">
      <w:start w:val="1"/>
      <w:numFmt w:val="bullet"/>
      <w:lvlText w:val=""/>
      <w:lvlJc w:val="left"/>
      <w:pPr>
        <w:tabs>
          <w:tab w:val="num" w:pos="360"/>
        </w:tabs>
        <w:ind w:left="360" w:hanging="360"/>
      </w:pPr>
      <w:rPr>
        <w:rFonts w:ascii="Wingdings" w:hAnsi="Wingdings" w:hint="default"/>
      </w:rPr>
    </w:lvl>
    <w:lvl w:ilvl="1" w:tplc="40090015">
      <w:start w:val="1"/>
      <w:numFmt w:val="upperLetter"/>
      <w:lvlText w:val="%2."/>
      <w:lvlJc w:val="left"/>
      <w:pPr>
        <w:tabs>
          <w:tab w:val="num" w:pos="504"/>
        </w:tabs>
        <w:ind w:left="504" w:hanging="432"/>
      </w:pPr>
      <w:rPr>
        <w:rFonts w:hint="default"/>
        <w:color w:val="auto"/>
      </w:rPr>
    </w:lvl>
    <w:lvl w:ilvl="2" w:tplc="19B48E18">
      <w:start w:val="1"/>
      <w:numFmt w:val="bullet"/>
      <w:lvlText w:val=""/>
      <w:lvlJc w:val="left"/>
      <w:pPr>
        <w:tabs>
          <w:tab w:val="num" w:pos="792"/>
        </w:tabs>
        <w:ind w:left="792" w:hanging="288"/>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153A7B60"/>
    <w:multiLevelType w:val="hybridMultilevel"/>
    <w:tmpl w:val="D04203A0"/>
    <w:lvl w:ilvl="0" w:tplc="40090017">
      <w:start w:val="1"/>
      <w:numFmt w:val="lowerLetter"/>
      <w:lvlText w:val="%1)"/>
      <w:lvlJc w:val="left"/>
      <w:pPr>
        <w:tabs>
          <w:tab w:val="num" w:pos="936"/>
        </w:tabs>
        <w:ind w:left="936" w:hanging="504"/>
      </w:pPr>
      <w:rPr>
        <w:rFonts w:hint="default"/>
      </w:rPr>
    </w:lvl>
    <w:lvl w:ilvl="1" w:tplc="4872CA3A">
      <w:start w:val="1"/>
      <w:numFmt w:val="bullet"/>
      <w:lvlText w:val=""/>
      <w:lvlJc w:val="left"/>
      <w:pPr>
        <w:tabs>
          <w:tab w:val="num" w:pos="1584"/>
        </w:tabs>
        <w:ind w:left="1584" w:hanging="504"/>
      </w:pPr>
      <w:rPr>
        <w:rFonts w:ascii="CommercialPi BT" w:hAnsi="CommercialPi B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15A501B1"/>
    <w:multiLevelType w:val="hybridMultilevel"/>
    <w:tmpl w:val="334EA678"/>
    <w:lvl w:ilvl="0" w:tplc="F1F63320">
      <w:start w:val="1"/>
      <w:numFmt w:val="bullet"/>
      <w:lvlText w:val=""/>
      <w:lvlJc w:val="left"/>
      <w:pPr>
        <w:tabs>
          <w:tab w:val="num" w:pos="288"/>
        </w:tabs>
        <w:ind w:left="288" w:hanging="288"/>
      </w:pPr>
      <w:rPr>
        <w:rFonts w:ascii="Wingdings" w:hAnsi="Wingdings" w:hint="default"/>
      </w:rPr>
    </w:lvl>
    <w:lvl w:ilvl="1" w:tplc="40090017">
      <w:start w:val="1"/>
      <w:numFmt w:val="lowerLetter"/>
      <w:lvlText w:val="%2)"/>
      <w:lvlJc w:val="left"/>
      <w:pPr>
        <w:tabs>
          <w:tab w:val="num" w:pos="1800"/>
        </w:tabs>
        <w:ind w:left="1800" w:hanging="432"/>
      </w:pPr>
      <w:rPr>
        <w:rFonts w:hint="default"/>
        <w:color w:val="auto"/>
      </w:rPr>
    </w:lvl>
    <w:lvl w:ilvl="2" w:tplc="147E7F12">
      <w:start w:val="1"/>
      <w:numFmt w:val="bullet"/>
      <w:lvlText w:val=""/>
      <w:lvlJc w:val="left"/>
      <w:pPr>
        <w:tabs>
          <w:tab w:val="num" w:pos="1008"/>
        </w:tabs>
        <w:ind w:left="1008" w:hanging="288"/>
      </w:pPr>
      <w:rPr>
        <w:rFonts w:ascii="Wingdings" w:hAnsi="Wingdings" w:hint="default"/>
      </w:rPr>
    </w:lvl>
    <w:lvl w:ilvl="3" w:tplc="8CA4FCCC">
      <w:start w:val="1"/>
      <w:numFmt w:val="bullet"/>
      <w:lvlText w:val=""/>
      <w:lvlJc w:val="left"/>
      <w:pPr>
        <w:tabs>
          <w:tab w:val="num" w:pos="1800"/>
        </w:tabs>
        <w:ind w:left="1800" w:hanging="432"/>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16E74847"/>
    <w:multiLevelType w:val="hybridMultilevel"/>
    <w:tmpl w:val="C204AB14"/>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2">
    <w:nsid w:val="17636BEC"/>
    <w:multiLevelType w:val="hybridMultilevel"/>
    <w:tmpl w:val="62804B1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179B408B"/>
    <w:multiLevelType w:val="hybridMultilevel"/>
    <w:tmpl w:val="A832EFA4"/>
    <w:lvl w:ilvl="0" w:tplc="40090017">
      <w:start w:val="1"/>
      <w:numFmt w:val="lowerLetter"/>
      <w:lvlText w:val="%1)"/>
      <w:lvlJc w:val="left"/>
      <w:pPr>
        <w:tabs>
          <w:tab w:val="num" w:pos="1008"/>
        </w:tabs>
        <w:ind w:left="1008" w:hanging="288"/>
      </w:pPr>
      <w:rPr>
        <w:rFonts w:hint="default"/>
      </w:rPr>
    </w:lvl>
    <w:lvl w:ilvl="1" w:tplc="4CAAA492">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179B40B0"/>
    <w:multiLevelType w:val="hybridMultilevel"/>
    <w:tmpl w:val="B4EC342A"/>
    <w:lvl w:ilvl="0" w:tplc="40090017">
      <w:start w:val="1"/>
      <w:numFmt w:val="lowerLetter"/>
      <w:lvlText w:val="%1)"/>
      <w:lvlJc w:val="left"/>
      <w:pPr>
        <w:tabs>
          <w:tab w:val="num" w:pos="1008"/>
        </w:tabs>
        <w:ind w:left="1008" w:hanging="288"/>
      </w:pPr>
      <w:rPr>
        <w:rFonts w:hint="default"/>
      </w:rPr>
    </w:lvl>
    <w:lvl w:ilvl="1" w:tplc="EE609D40">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17C17E48"/>
    <w:multiLevelType w:val="hybridMultilevel"/>
    <w:tmpl w:val="50760EBA"/>
    <w:lvl w:ilvl="0" w:tplc="36D29E5E">
      <w:start w:val="1"/>
      <w:numFmt w:val="bullet"/>
      <w:lvlText w:val=""/>
      <w:lvlJc w:val="left"/>
      <w:pPr>
        <w:tabs>
          <w:tab w:val="num" w:pos="1008"/>
        </w:tabs>
        <w:ind w:left="1008" w:hanging="288"/>
      </w:pPr>
      <w:rPr>
        <w:rFonts w:ascii="Wingdings" w:hAnsi="Wingdings" w:hint="default"/>
      </w:rPr>
    </w:lvl>
    <w:lvl w:ilvl="1" w:tplc="327E57F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17D9061A"/>
    <w:multiLevelType w:val="hybridMultilevel"/>
    <w:tmpl w:val="9A6A5AF8"/>
    <w:lvl w:ilvl="0" w:tplc="4009000F">
      <w:start w:val="1"/>
      <w:numFmt w:val="decimal"/>
      <w:lvlText w:val="%1."/>
      <w:lvlJc w:val="left"/>
      <w:pPr>
        <w:ind w:left="1353" w:hanging="360"/>
      </w:pPr>
    </w:lvl>
    <w:lvl w:ilvl="1" w:tplc="40090019" w:tentative="1">
      <w:start w:val="1"/>
      <w:numFmt w:val="lowerLetter"/>
      <w:lvlText w:val="%2."/>
      <w:lvlJc w:val="left"/>
      <w:pPr>
        <w:ind w:left="3420" w:hanging="360"/>
      </w:pPr>
    </w:lvl>
    <w:lvl w:ilvl="2" w:tplc="4009001B" w:tentative="1">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abstractNum w:abstractNumId="87">
    <w:nsid w:val="17FA152A"/>
    <w:multiLevelType w:val="hybridMultilevel"/>
    <w:tmpl w:val="62888E36"/>
    <w:lvl w:ilvl="0" w:tplc="BA9EBEFC">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40090017">
      <w:start w:val="1"/>
      <w:numFmt w:val="lowerLetter"/>
      <w:lvlText w:val="%3)"/>
      <w:lvlJc w:val="left"/>
      <w:pPr>
        <w:tabs>
          <w:tab w:val="num" w:pos="1008"/>
        </w:tabs>
        <w:ind w:left="1008" w:hanging="288"/>
      </w:pPr>
      <w:rPr>
        <w:rFonts w:hint="default"/>
      </w:rPr>
    </w:lvl>
    <w:lvl w:ilvl="3" w:tplc="536A9746">
      <w:start w:val="1"/>
      <w:numFmt w:val="bullet"/>
      <w:lvlText w:val=""/>
      <w:lvlJc w:val="left"/>
      <w:pPr>
        <w:tabs>
          <w:tab w:val="num" w:pos="2736"/>
        </w:tabs>
        <w:ind w:left="2736" w:hanging="216"/>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19F8696D"/>
    <w:multiLevelType w:val="hybridMultilevel"/>
    <w:tmpl w:val="791A7B7A"/>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1A1146E6"/>
    <w:multiLevelType w:val="hybridMultilevel"/>
    <w:tmpl w:val="3CBA0CC4"/>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1A210F22"/>
    <w:multiLevelType w:val="hybridMultilevel"/>
    <w:tmpl w:val="5D88B7A4"/>
    <w:lvl w:ilvl="0" w:tplc="8AB015AE">
      <w:start w:val="6"/>
      <w:numFmt w:val="decimal"/>
      <w:lvlText w:val="%1."/>
      <w:lvlJc w:val="left"/>
      <w:pPr>
        <w:tabs>
          <w:tab w:val="num" w:pos="936"/>
        </w:tabs>
        <w:ind w:left="936" w:hanging="576"/>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1A350E4C"/>
    <w:multiLevelType w:val="hybridMultilevel"/>
    <w:tmpl w:val="5C104AC6"/>
    <w:lvl w:ilvl="0" w:tplc="B6C088C8">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9E2C8030">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1A962B98"/>
    <w:multiLevelType w:val="hybridMultilevel"/>
    <w:tmpl w:val="25EC3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nsid w:val="1A987AA8"/>
    <w:multiLevelType w:val="hybridMultilevel"/>
    <w:tmpl w:val="A9221CFA"/>
    <w:lvl w:ilvl="0" w:tplc="40090019">
      <w:start w:val="1"/>
      <w:numFmt w:val="lowerLetter"/>
      <w:lvlText w:val="%1."/>
      <w:lvlJc w:val="left"/>
      <w:pPr>
        <w:ind w:left="1728" w:hanging="360"/>
      </w:pPr>
    </w:lvl>
    <w:lvl w:ilvl="1" w:tplc="40090019" w:tentative="1">
      <w:start w:val="1"/>
      <w:numFmt w:val="lowerLetter"/>
      <w:lvlText w:val="%2."/>
      <w:lvlJc w:val="left"/>
      <w:pPr>
        <w:ind w:left="2448" w:hanging="360"/>
      </w:pPr>
    </w:lvl>
    <w:lvl w:ilvl="2" w:tplc="4009001B" w:tentative="1">
      <w:start w:val="1"/>
      <w:numFmt w:val="lowerRoman"/>
      <w:lvlText w:val="%3."/>
      <w:lvlJc w:val="right"/>
      <w:pPr>
        <w:ind w:left="3168" w:hanging="180"/>
      </w:pPr>
    </w:lvl>
    <w:lvl w:ilvl="3" w:tplc="4009000F" w:tentative="1">
      <w:start w:val="1"/>
      <w:numFmt w:val="decimal"/>
      <w:lvlText w:val="%4."/>
      <w:lvlJc w:val="left"/>
      <w:pPr>
        <w:ind w:left="3888" w:hanging="360"/>
      </w:pPr>
    </w:lvl>
    <w:lvl w:ilvl="4" w:tplc="40090019" w:tentative="1">
      <w:start w:val="1"/>
      <w:numFmt w:val="lowerLetter"/>
      <w:lvlText w:val="%5."/>
      <w:lvlJc w:val="left"/>
      <w:pPr>
        <w:ind w:left="4608" w:hanging="360"/>
      </w:pPr>
    </w:lvl>
    <w:lvl w:ilvl="5" w:tplc="4009001B" w:tentative="1">
      <w:start w:val="1"/>
      <w:numFmt w:val="lowerRoman"/>
      <w:lvlText w:val="%6."/>
      <w:lvlJc w:val="right"/>
      <w:pPr>
        <w:ind w:left="5328" w:hanging="180"/>
      </w:pPr>
    </w:lvl>
    <w:lvl w:ilvl="6" w:tplc="4009000F" w:tentative="1">
      <w:start w:val="1"/>
      <w:numFmt w:val="decimal"/>
      <w:lvlText w:val="%7."/>
      <w:lvlJc w:val="left"/>
      <w:pPr>
        <w:ind w:left="6048" w:hanging="360"/>
      </w:pPr>
    </w:lvl>
    <w:lvl w:ilvl="7" w:tplc="40090019" w:tentative="1">
      <w:start w:val="1"/>
      <w:numFmt w:val="lowerLetter"/>
      <w:lvlText w:val="%8."/>
      <w:lvlJc w:val="left"/>
      <w:pPr>
        <w:ind w:left="6768" w:hanging="360"/>
      </w:pPr>
    </w:lvl>
    <w:lvl w:ilvl="8" w:tplc="4009001B" w:tentative="1">
      <w:start w:val="1"/>
      <w:numFmt w:val="lowerRoman"/>
      <w:lvlText w:val="%9."/>
      <w:lvlJc w:val="right"/>
      <w:pPr>
        <w:ind w:left="7488" w:hanging="180"/>
      </w:pPr>
    </w:lvl>
  </w:abstractNum>
  <w:abstractNum w:abstractNumId="94">
    <w:nsid w:val="1AA32098"/>
    <w:multiLevelType w:val="hybridMultilevel"/>
    <w:tmpl w:val="3EEC59C6"/>
    <w:lvl w:ilvl="0" w:tplc="40090017">
      <w:start w:val="1"/>
      <w:numFmt w:val="lowerLetter"/>
      <w:lvlText w:val="%1)"/>
      <w:lvlJc w:val="left"/>
      <w:pPr>
        <w:tabs>
          <w:tab w:val="num" w:pos="1152"/>
        </w:tabs>
        <w:ind w:left="1152"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1AE02CD7"/>
    <w:multiLevelType w:val="hybridMultilevel"/>
    <w:tmpl w:val="13BC6908"/>
    <w:lvl w:ilvl="0" w:tplc="2B92D8D6">
      <w:start w:val="1"/>
      <w:numFmt w:val="bullet"/>
      <w:lvlText w:val=""/>
      <w:lvlJc w:val="left"/>
      <w:pPr>
        <w:tabs>
          <w:tab w:val="num" w:pos="360"/>
        </w:tabs>
        <w:ind w:left="360" w:hanging="360"/>
      </w:pPr>
      <w:rPr>
        <w:rFonts w:ascii="Wingdings" w:hAnsi="Wingdings" w:hint="default"/>
      </w:rPr>
    </w:lvl>
    <w:lvl w:ilvl="1" w:tplc="1A14E75C">
      <w:start w:val="1"/>
      <w:numFmt w:val="bullet"/>
      <w:lvlText w:val=""/>
      <w:lvlJc w:val="left"/>
      <w:pPr>
        <w:tabs>
          <w:tab w:val="num" w:pos="504"/>
        </w:tabs>
        <w:ind w:left="504" w:hanging="432"/>
      </w:pPr>
      <w:rPr>
        <w:rFonts w:ascii="CommercialPi BT" w:hAnsi="CommercialPi BT" w:hint="default"/>
        <w:color w:val="auto"/>
      </w:rPr>
    </w:lvl>
    <w:lvl w:ilvl="2" w:tplc="40090017">
      <w:start w:val="1"/>
      <w:numFmt w:val="lowerLetter"/>
      <w:lvlText w:val="%3)"/>
      <w:lvlJc w:val="left"/>
      <w:pPr>
        <w:tabs>
          <w:tab w:val="num" w:pos="792"/>
        </w:tabs>
        <w:ind w:left="792" w:hanging="288"/>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1AEF6D72"/>
    <w:multiLevelType w:val="hybridMultilevel"/>
    <w:tmpl w:val="13B09BA6"/>
    <w:lvl w:ilvl="0" w:tplc="40090015">
      <w:start w:val="1"/>
      <w:numFmt w:val="upperLetter"/>
      <w:lvlText w:val="%1."/>
      <w:lvlJc w:val="left"/>
      <w:pPr>
        <w:tabs>
          <w:tab w:val="num" w:pos="936"/>
        </w:tabs>
        <w:ind w:left="936"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1B21093B"/>
    <w:multiLevelType w:val="hybridMultilevel"/>
    <w:tmpl w:val="A59AA22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8">
    <w:nsid w:val="1C3B3066"/>
    <w:multiLevelType w:val="hybridMultilevel"/>
    <w:tmpl w:val="DC16D9FA"/>
    <w:lvl w:ilvl="0" w:tplc="2AAC7F90">
      <w:start w:val="1"/>
      <w:numFmt w:val="bullet"/>
      <w:lvlText w:val=""/>
      <w:lvlJc w:val="left"/>
      <w:pPr>
        <w:tabs>
          <w:tab w:val="num" w:pos="432"/>
        </w:tabs>
        <w:ind w:left="432" w:hanging="360"/>
      </w:pPr>
      <w:rPr>
        <w:rFonts w:ascii="CommercialPi BT" w:hAnsi="CommercialPi BT" w:hint="default"/>
        <w:color w:val="auto"/>
      </w:rPr>
    </w:lvl>
    <w:lvl w:ilvl="1" w:tplc="40090019">
      <w:start w:val="1"/>
      <w:numFmt w:val="lowerLetter"/>
      <w:lvlText w:val="%2."/>
      <w:lvlJc w:val="left"/>
      <w:pPr>
        <w:tabs>
          <w:tab w:val="num" w:pos="1210"/>
        </w:tabs>
        <w:ind w:left="1210" w:hanging="360"/>
      </w:pPr>
      <w:rPr>
        <w:rFonts w:hint="default"/>
        <w:color w:val="auto"/>
      </w:rPr>
    </w:lvl>
    <w:lvl w:ilvl="2" w:tplc="F75882B2">
      <w:start w:val="1"/>
      <w:numFmt w:val="bullet"/>
      <w:lvlText w:val=""/>
      <w:lvlJc w:val="left"/>
      <w:pPr>
        <w:tabs>
          <w:tab w:val="num" w:pos="1152"/>
        </w:tabs>
        <w:ind w:left="1152" w:hanging="360"/>
      </w:pPr>
      <w:rPr>
        <w:rFonts w:ascii="Wingdings" w:hAnsi="Wingdings" w:hint="default"/>
        <w:color w:val="auto"/>
      </w:rPr>
    </w:lvl>
    <w:lvl w:ilvl="3" w:tplc="5F383C2A">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1C424534"/>
    <w:multiLevelType w:val="hybridMultilevel"/>
    <w:tmpl w:val="10AE46D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0">
    <w:nsid w:val="1CE82F09"/>
    <w:multiLevelType w:val="hybridMultilevel"/>
    <w:tmpl w:val="4C166B72"/>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nsid w:val="1CF17003"/>
    <w:multiLevelType w:val="hybridMultilevel"/>
    <w:tmpl w:val="1B5C1BC4"/>
    <w:lvl w:ilvl="0" w:tplc="40090015">
      <w:start w:val="1"/>
      <w:numFmt w:val="upperLetter"/>
      <w:lvlText w:val="%1."/>
      <w:lvlJc w:val="left"/>
      <w:pPr>
        <w:tabs>
          <w:tab w:val="num" w:pos="1008"/>
        </w:tabs>
        <w:ind w:left="1008" w:hanging="288"/>
      </w:pPr>
      <w:rPr>
        <w:rFonts w:hint="default"/>
      </w:rPr>
    </w:lvl>
    <w:lvl w:ilvl="1" w:tplc="40090019">
      <w:start w:val="1"/>
      <w:numFmt w:val="lowerLetter"/>
      <w:lvlText w:val="%2."/>
      <w:lvlJc w:val="left"/>
      <w:pPr>
        <w:tabs>
          <w:tab w:val="num" w:pos="1800"/>
        </w:tabs>
        <w:ind w:left="1800" w:hanging="432"/>
      </w:pPr>
      <w:rPr>
        <w:rFonts w:hint="default"/>
        <w:color w:val="auto"/>
      </w:rPr>
    </w:lvl>
    <w:lvl w:ilvl="2" w:tplc="40090017">
      <w:start w:val="1"/>
      <w:numFmt w:val="lowerLetter"/>
      <w:lvlText w:val="%3)"/>
      <w:lvlJc w:val="left"/>
      <w:pPr>
        <w:tabs>
          <w:tab w:val="num" w:pos="1008"/>
        </w:tabs>
        <w:ind w:left="1008" w:hanging="288"/>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1D27098B"/>
    <w:multiLevelType w:val="hybridMultilevel"/>
    <w:tmpl w:val="923A264C"/>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3">
    <w:nsid w:val="1D5B662D"/>
    <w:multiLevelType w:val="hybridMultilevel"/>
    <w:tmpl w:val="1172B3CC"/>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nsid w:val="1DB13DD6"/>
    <w:multiLevelType w:val="hybridMultilevel"/>
    <w:tmpl w:val="DEA028B2"/>
    <w:lvl w:ilvl="0" w:tplc="F1F63320">
      <w:start w:val="1"/>
      <w:numFmt w:val="bullet"/>
      <w:lvlText w:val=""/>
      <w:lvlJc w:val="left"/>
      <w:pPr>
        <w:tabs>
          <w:tab w:val="num" w:pos="288"/>
        </w:tabs>
        <w:ind w:left="288" w:hanging="288"/>
      </w:pPr>
      <w:rPr>
        <w:rFonts w:ascii="Wingdings" w:hAnsi="Wingdings" w:hint="default"/>
      </w:rPr>
    </w:lvl>
    <w:lvl w:ilvl="1" w:tplc="765047DC">
      <w:start w:val="1"/>
      <w:numFmt w:val="bullet"/>
      <w:lvlText w:val=""/>
      <w:lvlJc w:val="left"/>
      <w:pPr>
        <w:tabs>
          <w:tab w:val="num" w:pos="1800"/>
        </w:tabs>
        <w:ind w:left="1800" w:hanging="432"/>
      </w:pPr>
      <w:rPr>
        <w:rFonts w:ascii="CommercialPi BT" w:hAnsi="CommercialPi BT" w:hint="default"/>
        <w:color w:val="auto"/>
      </w:rPr>
    </w:lvl>
    <w:lvl w:ilvl="2" w:tplc="40090017">
      <w:start w:val="1"/>
      <w:numFmt w:val="lowerLetter"/>
      <w:lvlText w:val="%3)"/>
      <w:lvlJc w:val="left"/>
      <w:pPr>
        <w:tabs>
          <w:tab w:val="num" w:pos="1008"/>
        </w:tabs>
        <w:ind w:left="1008" w:hanging="288"/>
      </w:pPr>
      <w:rPr>
        <w:rFonts w:hint="default"/>
      </w:rPr>
    </w:lvl>
    <w:lvl w:ilvl="3" w:tplc="40090017">
      <w:start w:val="1"/>
      <w:numFmt w:val="lowerLetter"/>
      <w:lvlText w:val="%4)"/>
      <w:lvlJc w:val="left"/>
      <w:pPr>
        <w:tabs>
          <w:tab w:val="num" w:pos="1800"/>
        </w:tabs>
        <w:ind w:left="1800" w:hanging="432"/>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1DEE6717"/>
    <w:multiLevelType w:val="hybridMultilevel"/>
    <w:tmpl w:val="44AAC22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1DEF1B65"/>
    <w:multiLevelType w:val="hybridMultilevel"/>
    <w:tmpl w:val="659443C2"/>
    <w:lvl w:ilvl="0" w:tplc="01B28C06">
      <w:start w:val="1"/>
      <w:numFmt w:val="bullet"/>
      <w:lvlText w:val=""/>
      <w:lvlJc w:val="left"/>
      <w:pPr>
        <w:tabs>
          <w:tab w:val="num" w:pos="360"/>
        </w:tabs>
        <w:ind w:left="360" w:hanging="360"/>
      </w:pPr>
      <w:rPr>
        <w:rFonts w:ascii="Wingdings 2" w:hAnsi="Wingdings 2" w:hint="default"/>
      </w:rPr>
    </w:lvl>
    <w:lvl w:ilvl="1" w:tplc="40090015">
      <w:start w:val="1"/>
      <w:numFmt w:val="upperLetter"/>
      <w:lvlText w:val="%2."/>
      <w:lvlJc w:val="left"/>
      <w:pPr>
        <w:tabs>
          <w:tab w:val="num" w:pos="936"/>
        </w:tabs>
        <w:ind w:left="936" w:hanging="504"/>
      </w:pPr>
      <w:rPr>
        <w:rFonts w:hint="default"/>
      </w:rPr>
    </w:lvl>
    <w:lvl w:ilvl="2" w:tplc="9B1CED9A">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1E3A4E52"/>
    <w:multiLevelType w:val="hybridMultilevel"/>
    <w:tmpl w:val="BB6A7786"/>
    <w:lvl w:ilvl="0" w:tplc="40090019">
      <w:start w:val="1"/>
      <w:numFmt w:val="lowerLetter"/>
      <w:lvlText w:val="%1."/>
      <w:lvlJc w:val="left"/>
      <w:pPr>
        <w:ind w:left="785" w:hanging="360"/>
      </w:pPr>
    </w:lvl>
    <w:lvl w:ilvl="1" w:tplc="40090019">
      <w:start w:val="1"/>
      <w:numFmt w:val="lowerLetter"/>
      <w:lvlText w:val="%2."/>
      <w:lvlJc w:val="left"/>
      <w:pPr>
        <w:ind w:left="78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8">
    <w:nsid w:val="1E4E4B7B"/>
    <w:multiLevelType w:val="hybridMultilevel"/>
    <w:tmpl w:val="FBFA5DD0"/>
    <w:lvl w:ilvl="0" w:tplc="B8E26540">
      <w:start w:val="1"/>
      <w:numFmt w:val="bullet"/>
      <w:lvlText w:val=""/>
      <w:lvlJc w:val="left"/>
      <w:pPr>
        <w:tabs>
          <w:tab w:val="num" w:pos="1008"/>
        </w:tabs>
        <w:ind w:left="1008" w:hanging="288"/>
      </w:pPr>
      <w:rPr>
        <w:rFonts w:ascii="Wingdings" w:hAnsi="Wingdings" w:hint="default"/>
      </w:rPr>
    </w:lvl>
    <w:lvl w:ilvl="1" w:tplc="40090019">
      <w:start w:val="1"/>
      <w:numFmt w:val="lowerLetter"/>
      <w:lvlText w:val="%2."/>
      <w:lvlJc w:val="left"/>
      <w:pPr>
        <w:tabs>
          <w:tab w:val="num" w:pos="1512"/>
        </w:tabs>
        <w:ind w:left="1512" w:hanging="432"/>
      </w:pPr>
      <w:rPr>
        <w:rFonts w:hint="default"/>
      </w:rPr>
    </w:lvl>
    <w:lvl w:ilvl="2" w:tplc="A0C8AE4E">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1EAE4359"/>
    <w:multiLevelType w:val="hybridMultilevel"/>
    <w:tmpl w:val="F386F12E"/>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0">
    <w:nsid w:val="1ED46598"/>
    <w:multiLevelType w:val="hybridMultilevel"/>
    <w:tmpl w:val="BAD4FE48"/>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nsid w:val="1F135C01"/>
    <w:multiLevelType w:val="hybridMultilevel"/>
    <w:tmpl w:val="AD10E3F0"/>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1F3A3E0C"/>
    <w:multiLevelType w:val="hybridMultilevel"/>
    <w:tmpl w:val="096E2548"/>
    <w:lvl w:ilvl="0" w:tplc="1F2074CE">
      <w:start w:val="7"/>
      <w:numFmt w:val="upperLetter"/>
      <w:lvlText w:val="%1."/>
      <w:lvlJc w:val="left"/>
      <w:pPr>
        <w:tabs>
          <w:tab w:val="num" w:pos="792"/>
        </w:tabs>
        <w:ind w:left="792" w:hanging="360"/>
      </w:pPr>
      <w:rPr>
        <w:rFonts w:hint="default"/>
        <w:color w:val="auto"/>
      </w:rPr>
    </w:lvl>
    <w:lvl w:ilvl="1" w:tplc="40090015">
      <w:start w:val="1"/>
      <w:numFmt w:val="upperLetter"/>
      <w:lvlText w:val="%2."/>
      <w:lvlJc w:val="left"/>
      <w:pPr>
        <w:ind w:left="643"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nsid w:val="1FB234AF"/>
    <w:multiLevelType w:val="hybridMultilevel"/>
    <w:tmpl w:val="10889D36"/>
    <w:lvl w:ilvl="0" w:tplc="EB9A1D90">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EB9A1D90">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1FBB75A3"/>
    <w:multiLevelType w:val="hybridMultilevel"/>
    <w:tmpl w:val="7B02875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nsid w:val="200D3824"/>
    <w:multiLevelType w:val="hybridMultilevel"/>
    <w:tmpl w:val="E472811E"/>
    <w:lvl w:ilvl="0" w:tplc="B6C088C8">
      <w:start w:val="1"/>
      <w:numFmt w:val="bullet"/>
      <w:lvlText w:val=""/>
      <w:lvlJc w:val="left"/>
      <w:pPr>
        <w:tabs>
          <w:tab w:val="num" w:pos="432"/>
        </w:tabs>
        <w:ind w:left="432" w:hanging="360"/>
      </w:pPr>
      <w:rPr>
        <w:rFonts w:ascii="CommercialPi BT" w:hAnsi="CommercialPi BT" w:hint="default"/>
        <w:color w:val="auto"/>
      </w:rPr>
    </w:lvl>
    <w:lvl w:ilvl="1" w:tplc="2E409FD4">
      <w:start w:val="1"/>
      <w:numFmt w:val="bullet"/>
      <w:lvlText w:val=""/>
      <w:lvlJc w:val="left"/>
      <w:pPr>
        <w:tabs>
          <w:tab w:val="num" w:pos="792"/>
        </w:tabs>
        <w:ind w:left="792" w:hanging="360"/>
      </w:pPr>
      <w:rPr>
        <w:rFonts w:ascii="Symbol" w:hAnsi="Symbol" w:hint="default"/>
        <w:color w:val="auto"/>
      </w:rPr>
    </w:lvl>
    <w:lvl w:ilvl="2" w:tplc="40090017">
      <w:start w:val="1"/>
      <w:numFmt w:val="lowerLetter"/>
      <w:lvlText w:val="%3)"/>
      <w:lvlJc w:val="left"/>
      <w:pPr>
        <w:tabs>
          <w:tab w:val="num" w:pos="1152"/>
        </w:tabs>
        <w:ind w:left="1152" w:hanging="360"/>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206325C9"/>
    <w:multiLevelType w:val="hybridMultilevel"/>
    <w:tmpl w:val="AF92F59E"/>
    <w:lvl w:ilvl="0" w:tplc="40090017">
      <w:start w:val="1"/>
      <w:numFmt w:val="lowerLetter"/>
      <w:lvlText w:val="%1)"/>
      <w:lvlJc w:val="left"/>
      <w:pPr>
        <w:tabs>
          <w:tab w:val="num" w:pos="1008"/>
        </w:tabs>
        <w:ind w:left="1008" w:hanging="288"/>
      </w:pPr>
      <w:rPr>
        <w:rFonts w:hint="default"/>
      </w:rPr>
    </w:lvl>
    <w:lvl w:ilvl="1" w:tplc="4CAAA492">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208D09B7"/>
    <w:multiLevelType w:val="hybridMultilevel"/>
    <w:tmpl w:val="E73EDCD2"/>
    <w:lvl w:ilvl="0" w:tplc="40090015">
      <w:start w:val="1"/>
      <w:numFmt w:val="upperLetter"/>
      <w:lvlText w:val="%1."/>
      <w:lvlJc w:val="left"/>
      <w:pPr>
        <w:ind w:left="1656" w:hanging="360"/>
      </w:pPr>
    </w:lvl>
    <w:lvl w:ilvl="1" w:tplc="40090019" w:tentative="1">
      <w:start w:val="1"/>
      <w:numFmt w:val="lowerLetter"/>
      <w:lvlText w:val="%2."/>
      <w:lvlJc w:val="left"/>
      <w:pPr>
        <w:ind w:left="2376" w:hanging="360"/>
      </w:pPr>
    </w:lvl>
    <w:lvl w:ilvl="2" w:tplc="4009001B" w:tentative="1">
      <w:start w:val="1"/>
      <w:numFmt w:val="lowerRoman"/>
      <w:lvlText w:val="%3."/>
      <w:lvlJc w:val="right"/>
      <w:pPr>
        <w:ind w:left="3096" w:hanging="180"/>
      </w:pPr>
    </w:lvl>
    <w:lvl w:ilvl="3" w:tplc="4009000F" w:tentative="1">
      <w:start w:val="1"/>
      <w:numFmt w:val="decimal"/>
      <w:lvlText w:val="%4."/>
      <w:lvlJc w:val="left"/>
      <w:pPr>
        <w:ind w:left="3816" w:hanging="360"/>
      </w:pPr>
    </w:lvl>
    <w:lvl w:ilvl="4" w:tplc="40090019" w:tentative="1">
      <w:start w:val="1"/>
      <w:numFmt w:val="lowerLetter"/>
      <w:lvlText w:val="%5."/>
      <w:lvlJc w:val="left"/>
      <w:pPr>
        <w:ind w:left="4536" w:hanging="360"/>
      </w:pPr>
    </w:lvl>
    <w:lvl w:ilvl="5" w:tplc="4009001B" w:tentative="1">
      <w:start w:val="1"/>
      <w:numFmt w:val="lowerRoman"/>
      <w:lvlText w:val="%6."/>
      <w:lvlJc w:val="right"/>
      <w:pPr>
        <w:ind w:left="5256" w:hanging="180"/>
      </w:pPr>
    </w:lvl>
    <w:lvl w:ilvl="6" w:tplc="4009000F" w:tentative="1">
      <w:start w:val="1"/>
      <w:numFmt w:val="decimal"/>
      <w:lvlText w:val="%7."/>
      <w:lvlJc w:val="left"/>
      <w:pPr>
        <w:ind w:left="5976" w:hanging="360"/>
      </w:pPr>
    </w:lvl>
    <w:lvl w:ilvl="7" w:tplc="40090019" w:tentative="1">
      <w:start w:val="1"/>
      <w:numFmt w:val="lowerLetter"/>
      <w:lvlText w:val="%8."/>
      <w:lvlJc w:val="left"/>
      <w:pPr>
        <w:ind w:left="6696" w:hanging="360"/>
      </w:pPr>
    </w:lvl>
    <w:lvl w:ilvl="8" w:tplc="4009001B" w:tentative="1">
      <w:start w:val="1"/>
      <w:numFmt w:val="lowerRoman"/>
      <w:lvlText w:val="%9."/>
      <w:lvlJc w:val="right"/>
      <w:pPr>
        <w:ind w:left="7416" w:hanging="180"/>
      </w:pPr>
    </w:lvl>
  </w:abstractNum>
  <w:abstractNum w:abstractNumId="118">
    <w:nsid w:val="20C14D7D"/>
    <w:multiLevelType w:val="hybridMultilevel"/>
    <w:tmpl w:val="DEC6D97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nsid w:val="20D70275"/>
    <w:multiLevelType w:val="hybridMultilevel"/>
    <w:tmpl w:val="45AAD69A"/>
    <w:lvl w:ilvl="0" w:tplc="A280A1A8">
      <w:start w:val="1"/>
      <w:numFmt w:val="bullet"/>
      <w:lvlText w:val=""/>
      <w:lvlJc w:val="left"/>
      <w:pPr>
        <w:tabs>
          <w:tab w:val="num" w:pos="504"/>
        </w:tabs>
        <w:ind w:left="504" w:hanging="432"/>
      </w:pPr>
      <w:rPr>
        <w:rFonts w:ascii="CommercialPi BT" w:hAnsi="CommercialPi BT" w:hint="default"/>
        <w:color w:val="auto"/>
      </w:rPr>
    </w:lvl>
    <w:lvl w:ilvl="1" w:tplc="E7509A3C">
      <w:start w:val="1"/>
      <w:numFmt w:val="bullet"/>
      <w:lvlText w:val=""/>
      <w:lvlJc w:val="left"/>
      <w:pPr>
        <w:tabs>
          <w:tab w:val="num" w:pos="360"/>
        </w:tabs>
        <w:ind w:left="360" w:hanging="360"/>
      </w:pPr>
      <w:rPr>
        <w:rFonts w:ascii="Wingdings" w:hAnsi="Wingdings" w:hint="default"/>
        <w:color w:val="auto"/>
      </w:rPr>
    </w:lvl>
    <w:lvl w:ilvl="2" w:tplc="C4D4A2B4">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20DF34F2"/>
    <w:multiLevelType w:val="hybridMultilevel"/>
    <w:tmpl w:val="DA2A0D8E"/>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20EE7C78"/>
    <w:multiLevelType w:val="hybridMultilevel"/>
    <w:tmpl w:val="972CD6D4"/>
    <w:lvl w:ilvl="0" w:tplc="73C016CC">
      <w:start w:val="1"/>
      <w:numFmt w:val="bullet"/>
      <w:lvlText w:val=""/>
      <w:lvlJc w:val="left"/>
      <w:pPr>
        <w:tabs>
          <w:tab w:val="num" w:pos="360"/>
        </w:tabs>
        <w:ind w:left="360" w:hanging="360"/>
      </w:pPr>
      <w:rPr>
        <w:rFonts w:ascii="Wingdings" w:hAnsi="Wingdings" w:hint="default"/>
      </w:rPr>
    </w:lvl>
    <w:lvl w:ilvl="1" w:tplc="F8905B9C">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611CD750">
      <w:start w:val="1"/>
      <w:numFmt w:val="bullet"/>
      <w:lvlText w:val=""/>
      <w:lvlJc w:val="left"/>
      <w:pPr>
        <w:tabs>
          <w:tab w:val="num" w:pos="360"/>
        </w:tabs>
        <w:ind w:left="36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2180695C"/>
    <w:multiLevelType w:val="hybridMultilevel"/>
    <w:tmpl w:val="62D4FACE"/>
    <w:lvl w:ilvl="0" w:tplc="BC6056B8">
      <w:start w:val="1"/>
      <w:numFmt w:val="bullet"/>
      <w:lvlText w:val=""/>
      <w:lvlJc w:val="left"/>
      <w:pPr>
        <w:tabs>
          <w:tab w:val="num" w:pos="1512"/>
        </w:tabs>
        <w:ind w:left="1512" w:hanging="216"/>
      </w:pPr>
      <w:rPr>
        <w:rFonts w:ascii="Wingdings" w:hAnsi="Wingdings" w:hint="default"/>
        <w:color w:val="auto"/>
      </w:rPr>
    </w:lvl>
    <w:lvl w:ilvl="1" w:tplc="40090017">
      <w:start w:val="1"/>
      <w:numFmt w:val="lowerLetter"/>
      <w:lvlText w:val="%2)"/>
      <w:lvlJc w:val="left"/>
      <w:pPr>
        <w:tabs>
          <w:tab w:val="num" w:pos="1152"/>
        </w:tabs>
        <w:ind w:left="115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21C96261"/>
    <w:multiLevelType w:val="hybridMultilevel"/>
    <w:tmpl w:val="02E2DFF6"/>
    <w:lvl w:ilvl="0" w:tplc="40090015">
      <w:start w:val="1"/>
      <w:numFmt w:val="upperLetter"/>
      <w:lvlText w:val="%1."/>
      <w:lvlJc w:val="left"/>
      <w:pPr>
        <w:tabs>
          <w:tab w:val="num" w:pos="216"/>
        </w:tabs>
        <w:ind w:left="216" w:hanging="216"/>
      </w:pPr>
      <w:rPr>
        <w:rFonts w:hint="default"/>
      </w:rPr>
    </w:lvl>
    <w:lvl w:ilvl="1" w:tplc="E6DAC3AE">
      <w:start w:val="1"/>
      <w:numFmt w:val="bullet"/>
      <w:lvlText w:val=""/>
      <w:lvlJc w:val="left"/>
      <w:pPr>
        <w:tabs>
          <w:tab w:val="num" w:pos="1368"/>
        </w:tabs>
        <w:ind w:left="1368" w:hanging="288"/>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21D63435"/>
    <w:multiLevelType w:val="hybridMultilevel"/>
    <w:tmpl w:val="3CD07D12"/>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21F5755B"/>
    <w:multiLevelType w:val="hybridMultilevel"/>
    <w:tmpl w:val="E6E804F2"/>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22071E98"/>
    <w:multiLevelType w:val="hybridMultilevel"/>
    <w:tmpl w:val="DE38CC88"/>
    <w:lvl w:ilvl="0" w:tplc="40090015">
      <w:start w:val="1"/>
      <w:numFmt w:val="upperLetter"/>
      <w:lvlText w:val="%1."/>
      <w:lvlJc w:val="left"/>
      <w:pPr>
        <w:tabs>
          <w:tab w:val="num" w:pos="936"/>
        </w:tabs>
        <w:ind w:left="936"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22153AF4"/>
    <w:multiLevelType w:val="hybridMultilevel"/>
    <w:tmpl w:val="B7CC998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nsid w:val="223C15D6"/>
    <w:multiLevelType w:val="hybridMultilevel"/>
    <w:tmpl w:val="D7964A06"/>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nsid w:val="23605264"/>
    <w:multiLevelType w:val="hybridMultilevel"/>
    <w:tmpl w:val="AD7857C0"/>
    <w:lvl w:ilvl="0" w:tplc="1BF291DC">
      <w:start w:val="1"/>
      <w:numFmt w:val="bullet"/>
      <w:lvlText w:val=""/>
      <w:lvlJc w:val="left"/>
      <w:pPr>
        <w:tabs>
          <w:tab w:val="num" w:pos="1008"/>
        </w:tabs>
        <w:ind w:left="1008" w:hanging="288"/>
      </w:pPr>
      <w:rPr>
        <w:rFonts w:ascii="Wingdings" w:hAnsi="Wingdings" w:hint="default"/>
      </w:rPr>
    </w:lvl>
    <w:lvl w:ilvl="1" w:tplc="40090015">
      <w:start w:val="1"/>
      <w:numFmt w:val="upperLetter"/>
      <w:lvlText w:val="%2."/>
      <w:lvlJc w:val="left"/>
      <w:pPr>
        <w:tabs>
          <w:tab w:val="num" w:pos="360"/>
        </w:tabs>
        <w:ind w:left="360" w:hanging="360"/>
      </w:pPr>
      <w:rPr>
        <w:rFonts w:hint="default"/>
      </w:rPr>
    </w:lvl>
    <w:lvl w:ilvl="2" w:tplc="36D29E5E">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23D42B66"/>
    <w:multiLevelType w:val="hybridMultilevel"/>
    <w:tmpl w:val="44FE2BDA"/>
    <w:lvl w:ilvl="0" w:tplc="40090015">
      <w:start w:val="1"/>
      <w:numFmt w:val="upperLetter"/>
      <w:lvlText w:val="%1."/>
      <w:lvlJc w:val="left"/>
      <w:pPr>
        <w:tabs>
          <w:tab w:val="num" w:pos="1008"/>
        </w:tabs>
        <w:ind w:left="1008" w:hanging="288"/>
      </w:pPr>
      <w:rPr>
        <w:rFonts w:hint="default"/>
      </w:rPr>
    </w:lvl>
    <w:lvl w:ilvl="1" w:tplc="F768DDE8">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2440633C"/>
    <w:multiLevelType w:val="hybridMultilevel"/>
    <w:tmpl w:val="49CC6B7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24C543E4"/>
    <w:multiLevelType w:val="hybridMultilevel"/>
    <w:tmpl w:val="8F846758"/>
    <w:lvl w:ilvl="0" w:tplc="40090015">
      <w:start w:val="1"/>
      <w:numFmt w:val="upperLetter"/>
      <w:lvlText w:val="%1."/>
      <w:lvlJc w:val="left"/>
      <w:pPr>
        <w:tabs>
          <w:tab w:val="num" w:pos="1008"/>
        </w:tabs>
        <w:ind w:left="1008" w:hanging="288"/>
      </w:pPr>
      <w:rPr>
        <w:rFonts w:hint="default"/>
      </w:rPr>
    </w:lvl>
    <w:lvl w:ilvl="1" w:tplc="1DDA859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24EC304A"/>
    <w:multiLevelType w:val="hybridMultilevel"/>
    <w:tmpl w:val="A9DCF2AE"/>
    <w:lvl w:ilvl="0" w:tplc="518A77F0">
      <w:start w:val="1"/>
      <w:numFmt w:val="bullet"/>
      <w:lvlText w:val=""/>
      <w:lvlJc w:val="left"/>
      <w:pPr>
        <w:tabs>
          <w:tab w:val="num" w:pos="216"/>
        </w:tabs>
        <w:ind w:left="216" w:hanging="216"/>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A8789778">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251B3C3D"/>
    <w:multiLevelType w:val="hybridMultilevel"/>
    <w:tmpl w:val="6610E396"/>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255274C7"/>
    <w:multiLevelType w:val="hybridMultilevel"/>
    <w:tmpl w:val="4E22DB8A"/>
    <w:lvl w:ilvl="0" w:tplc="40090015">
      <w:start w:val="1"/>
      <w:numFmt w:val="upperLetter"/>
      <w:lvlText w:val="%1."/>
      <w:lvlJc w:val="left"/>
      <w:pPr>
        <w:ind w:left="785" w:hanging="360"/>
      </w:pPr>
    </w:lvl>
    <w:lvl w:ilvl="1" w:tplc="40090019" w:tentative="1">
      <w:start w:val="1"/>
      <w:numFmt w:val="lowerLetter"/>
      <w:lvlText w:val="%2."/>
      <w:lvlJc w:val="left"/>
      <w:pPr>
        <w:ind w:left="2374" w:hanging="360"/>
      </w:pPr>
    </w:lvl>
    <w:lvl w:ilvl="2" w:tplc="4009001B" w:tentative="1">
      <w:start w:val="1"/>
      <w:numFmt w:val="lowerRoman"/>
      <w:lvlText w:val="%3."/>
      <w:lvlJc w:val="right"/>
      <w:pPr>
        <w:ind w:left="3094" w:hanging="180"/>
      </w:pPr>
    </w:lvl>
    <w:lvl w:ilvl="3" w:tplc="4009000F" w:tentative="1">
      <w:start w:val="1"/>
      <w:numFmt w:val="decimal"/>
      <w:lvlText w:val="%4."/>
      <w:lvlJc w:val="left"/>
      <w:pPr>
        <w:ind w:left="3814" w:hanging="360"/>
      </w:pPr>
    </w:lvl>
    <w:lvl w:ilvl="4" w:tplc="40090019" w:tentative="1">
      <w:start w:val="1"/>
      <w:numFmt w:val="lowerLetter"/>
      <w:lvlText w:val="%5."/>
      <w:lvlJc w:val="left"/>
      <w:pPr>
        <w:ind w:left="4534" w:hanging="360"/>
      </w:pPr>
    </w:lvl>
    <w:lvl w:ilvl="5" w:tplc="4009001B" w:tentative="1">
      <w:start w:val="1"/>
      <w:numFmt w:val="lowerRoman"/>
      <w:lvlText w:val="%6."/>
      <w:lvlJc w:val="right"/>
      <w:pPr>
        <w:ind w:left="5254" w:hanging="180"/>
      </w:pPr>
    </w:lvl>
    <w:lvl w:ilvl="6" w:tplc="4009000F" w:tentative="1">
      <w:start w:val="1"/>
      <w:numFmt w:val="decimal"/>
      <w:lvlText w:val="%7."/>
      <w:lvlJc w:val="left"/>
      <w:pPr>
        <w:ind w:left="5974" w:hanging="360"/>
      </w:pPr>
    </w:lvl>
    <w:lvl w:ilvl="7" w:tplc="40090019" w:tentative="1">
      <w:start w:val="1"/>
      <w:numFmt w:val="lowerLetter"/>
      <w:lvlText w:val="%8."/>
      <w:lvlJc w:val="left"/>
      <w:pPr>
        <w:ind w:left="6694" w:hanging="360"/>
      </w:pPr>
    </w:lvl>
    <w:lvl w:ilvl="8" w:tplc="4009001B" w:tentative="1">
      <w:start w:val="1"/>
      <w:numFmt w:val="lowerRoman"/>
      <w:lvlText w:val="%9."/>
      <w:lvlJc w:val="right"/>
      <w:pPr>
        <w:ind w:left="7414" w:hanging="180"/>
      </w:pPr>
    </w:lvl>
  </w:abstractNum>
  <w:abstractNum w:abstractNumId="136">
    <w:nsid w:val="25574286"/>
    <w:multiLevelType w:val="hybridMultilevel"/>
    <w:tmpl w:val="9D122EFE"/>
    <w:lvl w:ilvl="0" w:tplc="40090015">
      <w:start w:val="1"/>
      <w:numFmt w:val="upperLetter"/>
      <w:lvlText w:val="%1."/>
      <w:lvlJc w:val="left"/>
      <w:pPr>
        <w:ind w:left="552" w:hanging="360"/>
      </w:pPr>
    </w:lvl>
    <w:lvl w:ilvl="1" w:tplc="40090019" w:tentative="1">
      <w:start w:val="1"/>
      <w:numFmt w:val="lowerLetter"/>
      <w:lvlText w:val="%2."/>
      <w:lvlJc w:val="left"/>
      <w:pPr>
        <w:ind w:left="1272" w:hanging="360"/>
      </w:pPr>
    </w:lvl>
    <w:lvl w:ilvl="2" w:tplc="4009001B" w:tentative="1">
      <w:start w:val="1"/>
      <w:numFmt w:val="lowerRoman"/>
      <w:lvlText w:val="%3."/>
      <w:lvlJc w:val="right"/>
      <w:pPr>
        <w:ind w:left="1992" w:hanging="180"/>
      </w:pPr>
    </w:lvl>
    <w:lvl w:ilvl="3" w:tplc="4009000F" w:tentative="1">
      <w:start w:val="1"/>
      <w:numFmt w:val="decimal"/>
      <w:lvlText w:val="%4."/>
      <w:lvlJc w:val="left"/>
      <w:pPr>
        <w:ind w:left="2712" w:hanging="360"/>
      </w:pPr>
    </w:lvl>
    <w:lvl w:ilvl="4" w:tplc="40090019" w:tentative="1">
      <w:start w:val="1"/>
      <w:numFmt w:val="lowerLetter"/>
      <w:lvlText w:val="%5."/>
      <w:lvlJc w:val="left"/>
      <w:pPr>
        <w:ind w:left="3432" w:hanging="360"/>
      </w:pPr>
    </w:lvl>
    <w:lvl w:ilvl="5" w:tplc="4009001B" w:tentative="1">
      <w:start w:val="1"/>
      <w:numFmt w:val="lowerRoman"/>
      <w:lvlText w:val="%6."/>
      <w:lvlJc w:val="right"/>
      <w:pPr>
        <w:ind w:left="4152" w:hanging="180"/>
      </w:pPr>
    </w:lvl>
    <w:lvl w:ilvl="6" w:tplc="4009000F" w:tentative="1">
      <w:start w:val="1"/>
      <w:numFmt w:val="decimal"/>
      <w:lvlText w:val="%7."/>
      <w:lvlJc w:val="left"/>
      <w:pPr>
        <w:ind w:left="4872" w:hanging="360"/>
      </w:pPr>
    </w:lvl>
    <w:lvl w:ilvl="7" w:tplc="40090019" w:tentative="1">
      <w:start w:val="1"/>
      <w:numFmt w:val="lowerLetter"/>
      <w:lvlText w:val="%8."/>
      <w:lvlJc w:val="left"/>
      <w:pPr>
        <w:ind w:left="5592" w:hanging="360"/>
      </w:pPr>
    </w:lvl>
    <w:lvl w:ilvl="8" w:tplc="4009001B" w:tentative="1">
      <w:start w:val="1"/>
      <w:numFmt w:val="lowerRoman"/>
      <w:lvlText w:val="%9."/>
      <w:lvlJc w:val="right"/>
      <w:pPr>
        <w:ind w:left="6312" w:hanging="180"/>
      </w:pPr>
    </w:lvl>
  </w:abstractNum>
  <w:abstractNum w:abstractNumId="137">
    <w:nsid w:val="25670EEA"/>
    <w:multiLevelType w:val="hybridMultilevel"/>
    <w:tmpl w:val="96EEB976"/>
    <w:lvl w:ilvl="0" w:tplc="5FF219E4">
      <w:numFmt w:val="bullet"/>
      <w:lvlText w:val=""/>
      <w:lvlJc w:val="left"/>
      <w:pPr>
        <w:tabs>
          <w:tab w:val="num" w:pos="936"/>
        </w:tabs>
        <w:ind w:left="936" w:hanging="576"/>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25CD5FF6"/>
    <w:multiLevelType w:val="hybridMultilevel"/>
    <w:tmpl w:val="D9622438"/>
    <w:lvl w:ilvl="0" w:tplc="B6C088C8">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4F8AF3C6">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25E87381"/>
    <w:multiLevelType w:val="hybridMultilevel"/>
    <w:tmpl w:val="F084C294"/>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0">
    <w:nsid w:val="26037D82"/>
    <w:multiLevelType w:val="hybridMultilevel"/>
    <w:tmpl w:val="8D24008C"/>
    <w:lvl w:ilvl="0" w:tplc="42308B92">
      <w:numFmt w:val="bullet"/>
      <w:lvlText w:val="*"/>
      <w:lvlJc w:val="left"/>
      <w:pPr>
        <w:ind w:left="1100" w:hanging="180"/>
      </w:pPr>
      <w:rPr>
        <w:rFonts w:ascii="Times New Roman" w:eastAsia="Times New Roman" w:hAnsi="Times New Roman" w:cs="Times New Roman" w:hint="default"/>
        <w:b/>
        <w:bCs/>
        <w:spacing w:val="-4"/>
        <w:w w:val="99"/>
        <w:sz w:val="24"/>
        <w:szCs w:val="24"/>
        <w:lang w:val="en-US" w:eastAsia="en-US" w:bidi="ar-SA"/>
      </w:rPr>
    </w:lvl>
    <w:lvl w:ilvl="1" w:tplc="CD920860">
      <w:numFmt w:val="bullet"/>
      <w:lvlText w:val="o"/>
      <w:lvlJc w:val="left"/>
      <w:pPr>
        <w:ind w:left="1998" w:hanging="721"/>
      </w:pPr>
      <w:rPr>
        <w:rFonts w:ascii="Courier New" w:eastAsia="Courier New" w:hAnsi="Courier New" w:cs="Courier New" w:hint="default"/>
        <w:spacing w:val="-1"/>
        <w:w w:val="100"/>
        <w:sz w:val="24"/>
        <w:szCs w:val="24"/>
        <w:lang w:val="en-US" w:eastAsia="en-US" w:bidi="ar-SA"/>
      </w:rPr>
    </w:lvl>
    <w:lvl w:ilvl="2" w:tplc="AEB8600E">
      <w:numFmt w:val="bullet"/>
      <w:lvlText w:val="•"/>
      <w:lvlJc w:val="left"/>
      <w:pPr>
        <w:ind w:left="3963" w:hanging="721"/>
      </w:pPr>
      <w:rPr>
        <w:rFonts w:hint="default"/>
        <w:lang w:val="en-US" w:eastAsia="en-US" w:bidi="ar-SA"/>
      </w:rPr>
    </w:lvl>
    <w:lvl w:ilvl="3" w:tplc="83A01AF8">
      <w:numFmt w:val="bullet"/>
      <w:lvlText w:val="•"/>
      <w:lvlJc w:val="left"/>
      <w:pPr>
        <w:ind w:left="4846" w:hanging="721"/>
      </w:pPr>
      <w:rPr>
        <w:rFonts w:hint="default"/>
        <w:lang w:val="en-US" w:eastAsia="en-US" w:bidi="ar-SA"/>
      </w:rPr>
    </w:lvl>
    <w:lvl w:ilvl="4" w:tplc="E8F22DF8">
      <w:numFmt w:val="bullet"/>
      <w:lvlText w:val="•"/>
      <w:lvlJc w:val="left"/>
      <w:pPr>
        <w:ind w:left="5729" w:hanging="721"/>
      </w:pPr>
      <w:rPr>
        <w:rFonts w:hint="default"/>
        <w:lang w:val="en-US" w:eastAsia="en-US" w:bidi="ar-SA"/>
      </w:rPr>
    </w:lvl>
    <w:lvl w:ilvl="5" w:tplc="02EC5972">
      <w:numFmt w:val="bullet"/>
      <w:lvlText w:val="•"/>
      <w:lvlJc w:val="left"/>
      <w:pPr>
        <w:ind w:left="6612" w:hanging="721"/>
      </w:pPr>
      <w:rPr>
        <w:rFonts w:hint="default"/>
        <w:lang w:val="en-US" w:eastAsia="en-US" w:bidi="ar-SA"/>
      </w:rPr>
    </w:lvl>
    <w:lvl w:ilvl="6" w:tplc="D122C6B2">
      <w:numFmt w:val="bullet"/>
      <w:lvlText w:val="•"/>
      <w:lvlJc w:val="left"/>
      <w:pPr>
        <w:ind w:left="7496" w:hanging="721"/>
      </w:pPr>
      <w:rPr>
        <w:rFonts w:hint="default"/>
        <w:lang w:val="en-US" w:eastAsia="en-US" w:bidi="ar-SA"/>
      </w:rPr>
    </w:lvl>
    <w:lvl w:ilvl="7" w:tplc="16507028">
      <w:numFmt w:val="bullet"/>
      <w:lvlText w:val="•"/>
      <w:lvlJc w:val="left"/>
      <w:pPr>
        <w:ind w:left="8379" w:hanging="721"/>
      </w:pPr>
      <w:rPr>
        <w:rFonts w:hint="default"/>
        <w:lang w:val="en-US" w:eastAsia="en-US" w:bidi="ar-SA"/>
      </w:rPr>
    </w:lvl>
    <w:lvl w:ilvl="8" w:tplc="32265864">
      <w:numFmt w:val="bullet"/>
      <w:lvlText w:val="•"/>
      <w:lvlJc w:val="left"/>
      <w:pPr>
        <w:ind w:left="9262" w:hanging="721"/>
      </w:pPr>
      <w:rPr>
        <w:rFonts w:hint="default"/>
        <w:lang w:val="en-US" w:eastAsia="en-US" w:bidi="ar-SA"/>
      </w:rPr>
    </w:lvl>
  </w:abstractNum>
  <w:abstractNum w:abstractNumId="141">
    <w:nsid w:val="26205361"/>
    <w:multiLevelType w:val="hybridMultilevel"/>
    <w:tmpl w:val="D89C8F98"/>
    <w:lvl w:ilvl="0" w:tplc="5EF68AA6">
      <w:start w:val="1"/>
      <w:numFmt w:val="bullet"/>
      <w:lvlText w:val=""/>
      <w:lvlJc w:val="left"/>
      <w:pPr>
        <w:tabs>
          <w:tab w:val="num" w:pos="504"/>
        </w:tabs>
        <w:ind w:left="504" w:hanging="432"/>
      </w:pPr>
      <w:rPr>
        <w:rFonts w:ascii="CommercialPi BT" w:hAnsi="CommercialPi BT" w:hint="default"/>
        <w:color w:val="auto"/>
      </w:rPr>
    </w:lvl>
    <w:lvl w:ilvl="1" w:tplc="40090017">
      <w:start w:val="1"/>
      <w:numFmt w:val="lowerLetter"/>
      <w:lvlText w:val="%2)"/>
      <w:lvlJc w:val="left"/>
      <w:pPr>
        <w:tabs>
          <w:tab w:val="num" w:pos="864"/>
        </w:tabs>
        <w:ind w:left="864"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264978B9"/>
    <w:multiLevelType w:val="hybridMultilevel"/>
    <w:tmpl w:val="3894F67C"/>
    <w:lvl w:ilvl="0" w:tplc="40090015">
      <w:start w:val="1"/>
      <w:numFmt w:val="upperLetter"/>
      <w:lvlText w:val="%1."/>
      <w:lvlJc w:val="left"/>
      <w:pPr>
        <w:ind w:left="360" w:hanging="360"/>
      </w:pPr>
      <w:rPr>
        <w:rFonts w:hint="default"/>
        <w:i w:val="0"/>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43">
    <w:nsid w:val="266C36CC"/>
    <w:multiLevelType w:val="hybridMultilevel"/>
    <w:tmpl w:val="7BDE55B8"/>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267D40E6"/>
    <w:multiLevelType w:val="hybridMultilevel"/>
    <w:tmpl w:val="11A8A754"/>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nsid w:val="268E60EB"/>
    <w:multiLevelType w:val="hybridMultilevel"/>
    <w:tmpl w:val="D1042FCE"/>
    <w:lvl w:ilvl="0" w:tplc="C7301576">
      <w:start w:val="1"/>
      <w:numFmt w:val="bullet"/>
      <w:lvlText w:val="—"/>
      <w:lvlJc w:val="left"/>
      <w:pPr>
        <w:tabs>
          <w:tab w:val="num" w:pos="216"/>
        </w:tabs>
        <w:ind w:left="216" w:hanging="216"/>
      </w:pPr>
      <w:rPr>
        <w:rFonts w:ascii="Vivaldi" w:hAnsi="Vivaldi" w:hint="default"/>
      </w:rPr>
    </w:lvl>
    <w:lvl w:ilvl="1" w:tplc="40090019">
      <w:start w:val="1"/>
      <w:numFmt w:val="lowerLetter"/>
      <w:lvlText w:val="%2."/>
      <w:lvlJc w:val="left"/>
      <w:pPr>
        <w:tabs>
          <w:tab w:val="num" w:pos="1008"/>
        </w:tabs>
        <w:ind w:left="1008" w:hanging="288"/>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27103DAF"/>
    <w:multiLevelType w:val="hybridMultilevel"/>
    <w:tmpl w:val="518AB56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7">
    <w:nsid w:val="271E6927"/>
    <w:multiLevelType w:val="hybridMultilevel"/>
    <w:tmpl w:val="7D22166C"/>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40090017">
      <w:start w:val="1"/>
      <w:numFmt w:val="lowerLetter"/>
      <w:lvlText w:val="%4)"/>
      <w:lvlJc w:val="left"/>
      <w:pPr>
        <w:tabs>
          <w:tab w:val="num" w:pos="1800"/>
        </w:tabs>
        <w:ind w:left="1800" w:hanging="432"/>
      </w:pPr>
      <w:rPr>
        <w:rFonts w:hint="default"/>
        <w:color w:val="auto"/>
      </w:rPr>
    </w:lvl>
    <w:lvl w:ilvl="4" w:tplc="7A18785C">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274D6360"/>
    <w:multiLevelType w:val="hybridMultilevel"/>
    <w:tmpl w:val="4080BE2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nsid w:val="2776074E"/>
    <w:multiLevelType w:val="hybridMultilevel"/>
    <w:tmpl w:val="ED986E22"/>
    <w:lvl w:ilvl="0" w:tplc="5EF68AA6">
      <w:start w:val="1"/>
      <w:numFmt w:val="bullet"/>
      <w:lvlText w:val=""/>
      <w:lvlJc w:val="left"/>
      <w:pPr>
        <w:tabs>
          <w:tab w:val="num" w:pos="504"/>
        </w:tabs>
        <w:ind w:left="504" w:hanging="432"/>
      </w:pPr>
      <w:rPr>
        <w:rFonts w:ascii="CommercialPi BT" w:hAnsi="CommercialPi BT" w:hint="default"/>
        <w:color w:val="auto"/>
      </w:rPr>
    </w:lvl>
    <w:lvl w:ilvl="1" w:tplc="40090017">
      <w:start w:val="1"/>
      <w:numFmt w:val="lowerLetter"/>
      <w:lvlText w:val="%2)"/>
      <w:lvlJc w:val="left"/>
      <w:pPr>
        <w:tabs>
          <w:tab w:val="num" w:pos="864"/>
        </w:tabs>
        <w:ind w:left="864"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27924493"/>
    <w:multiLevelType w:val="hybridMultilevel"/>
    <w:tmpl w:val="10C0FFF2"/>
    <w:lvl w:ilvl="0" w:tplc="40090017">
      <w:start w:val="1"/>
      <w:numFmt w:val="lowerLetter"/>
      <w:lvlText w:val="%1)"/>
      <w:lvlJc w:val="left"/>
      <w:pPr>
        <w:tabs>
          <w:tab w:val="num" w:pos="1152"/>
        </w:tabs>
        <w:ind w:left="1152" w:hanging="360"/>
      </w:pPr>
      <w:rPr>
        <w:rFonts w:hint="default"/>
      </w:rPr>
    </w:lvl>
    <w:lvl w:ilvl="1" w:tplc="89ECA330">
      <w:start w:val="1"/>
      <w:numFmt w:val="bullet"/>
      <w:lvlText w:val=""/>
      <w:lvlJc w:val="left"/>
      <w:pPr>
        <w:tabs>
          <w:tab w:val="num" w:pos="792"/>
        </w:tabs>
        <w:ind w:left="792" w:hanging="360"/>
      </w:pPr>
      <w:rPr>
        <w:rFonts w:ascii="CommercialPi BT" w:hAnsi="CommercialPi BT" w:hint="default"/>
        <w:color w:val="auto"/>
      </w:rPr>
    </w:lvl>
    <w:lvl w:ilvl="2" w:tplc="56F8F07C">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27B21DA8"/>
    <w:multiLevelType w:val="hybridMultilevel"/>
    <w:tmpl w:val="BAD4FE48"/>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nsid w:val="27BF130A"/>
    <w:multiLevelType w:val="hybridMultilevel"/>
    <w:tmpl w:val="27C41880"/>
    <w:lvl w:ilvl="0" w:tplc="40090015">
      <w:start w:val="1"/>
      <w:numFmt w:val="upperLetter"/>
      <w:lvlText w:val="%1."/>
      <w:lvlJc w:val="left"/>
      <w:pPr>
        <w:tabs>
          <w:tab w:val="num" w:pos="1296"/>
        </w:tabs>
        <w:ind w:left="1296"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27D542A8"/>
    <w:multiLevelType w:val="hybridMultilevel"/>
    <w:tmpl w:val="CDBAEA3C"/>
    <w:lvl w:ilvl="0" w:tplc="40090019">
      <w:start w:val="1"/>
      <w:numFmt w:val="lowerLetter"/>
      <w:lvlText w:val="%1."/>
      <w:lvlJc w:val="left"/>
      <w:pPr>
        <w:ind w:left="1352" w:hanging="360"/>
      </w:p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154">
    <w:nsid w:val="27E82728"/>
    <w:multiLevelType w:val="hybridMultilevel"/>
    <w:tmpl w:val="E414558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5">
    <w:nsid w:val="27EF42B1"/>
    <w:multiLevelType w:val="hybridMultilevel"/>
    <w:tmpl w:val="9A08CF2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nsid w:val="27F939EA"/>
    <w:multiLevelType w:val="hybridMultilevel"/>
    <w:tmpl w:val="F618B4C2"/>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282D11F5"/>
    <w:multiLevelType w:val="hybridMultilevel"/>
    <w:tmpl w:val="4DFAE69E"/>
    <w:lvl w:ilvl="0" w:tplc="6AF00E58">
      <w:start w:val="1"/>
      <w:numFmt w:val="decimal"/>
      <w:lvlText w:val="%1)"/>
      <w:lvlJc w:val="left"/>
      <w:pPr>
        <w:ind w:left="1640" w:hanging="360"/>
      </w:pPr>
      <w:rPr>
        <w:rFonts w:ascii="Times New Roman" w:eastAsia="Times New Roman" w:hAnsi="Times New Roman" w:cs="Times New Roman" w:hint="default"/>
        <w:spacing w:val="-20"/>
        <w:w w:val="99"/>
        <w:sz w:val="24"/>
        <w:szCs w:val="24"/>
        <w:lang w:val="en-US" w:eastAsia="en-US" w:bidi="ar-SA"/>
      </w:rPr>
    </w:lvl>
    <w:lvl w:ilvl="1" w:tplc="4009000F">
      <w:start w:val="1"/>
      <w:numFmt w:val="decimal"/>
      <w:lvlText w:val="%2."/>
      <w:lvlJc w:val="left"/>
      <w:pPr>
        <w:ind w:left="786" w:hanging="360"/>
      </w:pPr>
      <w:rPr>
        <w:rFonts w:hint="default"/>
        <w:w w:val="100"/>
        <w:sz w:val="24"/>
        <w:szCs w:val="24"/>
        <w:lang w:val="en-US" w:eastAsia="en-US" w:bidi="ar-SA"/>
      </w:rPr>
    </w:lvl>
    <w:lvl w:ilvl="2" w:tplc="D3E484B8">
      <w:numFmt w:val="bullet"/>
      <w:lvlText w:val="•"/>
      <w:lvlJc w:val="left"/>
      <w:pPr>
        <w:ind w:left="3323" w:hanging="360"/>
      </w:pPr>
      <w:rPr>
        <w:rFonts w:hint="default"/>
        <w:lang w:val="en-US" w:eastAsia="en-US" w:bidi="ar-SA"/>
      </w:rPr>
    </w:lvl>
    <w:lvl w:ilvl="3" w:tplc="143CCA70">
      <w:numFmt w:val="bullet"/>
      <w:lvlText w:val="•"/>
      <w:lvlJc w:val="left"/>
      <w:pPr>
        <w:ind w:left="4286" w:hanging="360"/>
      </w:pPr>
      <w:rPr>
        <w:rFonts w:hint="default"/>
        <w:lang w:val="en-US" w:eastAsia="en-US" w:bidi="ar-SA"/>
      </w:rPr>
    </w:lvl>
    <w:lvl w:ilvl="4" w:tplc="DA685CBC">
      <w:numFmt w:val="bullet"/>
      <w:lvlText w:val="•"/>
      <w:lvlJc w:val="left"/>
      <w:pPr>
        <w:ind w:left="5249" w:hanging="360"/>
      </w:pPr>
      <w:rPr>
        <w:rFonts w:hint="default"/>
        <w:lang w:val="en-US" w:eastAsia="en-US" w:bidi="ar-SA"/>
      </w:rPr>
    </w:lvl>
    <w:lvl w:ilvl="5" w:tplc="1DCC8C1E">
      <w:numFmt w:val="bullet"/>
      <w:lvlText w:val="•"/>
      <w:lvlJc w:val="left"/>
      <w:pPr>
        <w:ind w:left="6212" w:hanging="360"/>
      </w:pPr>
      <w:rPr>
        <w:rFonts w:hint="default"/>
        <w:lang w:val="en-US" w:eastAsia="en-US" w:bidi="ar-SA"/>
      </w:rPr>
    </w:lvl>
    <w:lvl w:ilvl="6" w:tplc="CA5263D2">
      <w:numFmt w:val="bullet"/>
      <w:lvlText w:val="•"/>
      <w:lvlJc w:val="left"/>
      <w:pPr>
        <w:ind w:left="7176" w:hanging="360"/>
      </w:pPr>
      <w:rPr>
        <w:rFonts w:hint="default"/>
        <w:lang w:val="en-US" w:eastAsia="en-US" w:bidi="ar-SA"/>
      </w:rPr>
    </w:lvl>
    <w:lvl w:ilvl="7" w:tplc="D0866038">
      <w:numFmt w:val="bullet"/>
      <w:lvlText w:val="•"/>
      <w:lvlJc w:val="left"/>
      <w:pPr>
        <w:ind w:left="8139" w:hanging="360"/>
      </w:pPr>
      <w:rPr>
        <w:rFonts w:hint="default"/>
        <w:lang w:val="en-US" w:eastAsia="en-US" w:bidi="ar-SA"/>
      </w:rPr>
    </w:lvl>
    <w:lvl w:ilvl="8" w:tplc="AB9C1FC8">
      <w:numFmt w:val="bullet"/>
      <w:lvlText w:val="•"/>
      <w:lvlJc w:val="left"/>
      <w:pPr>
        <w:ind w:left="9102" w:hanging="360"/>
      </w:pPr>
      <w:rPr>
        <w:rFonts w:hint="default"/>
        <w:lang w:val="en-US" w:eastAsia="en-US" w:bidi="ar-SA"/>
      </w:rPr>
    </w:lvl>
  </w:abstractNum>
  <w:abstractNum w:abstractNumId="158">
    <w:nsid w:val="284D402C"/>
    <w:multiLevelType w:val="hybridMultilevel"/>
    <w:tmpl w:val="2AE4D1C4"/>
    <w:lvl w:ilvl="0" w:tplc="A4749684">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40090017">
      <w:start w:val="1"/>
      <w:numFmt w:val="lowerLetter"/>
      <w:lvlText w:val="%3)"/>
      <w:lvlJc w:val="left"/>
      <w:pPr>
        <w:tabs>
          <w:tab w:val="num" w:pos="1152"/>
        </w:tabs>
        <w:ind w:left="1152"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289C1575"/>
    <w:multiLevelType w:val="hybridMultilevel"/>
    <w:tmpl w:val="A93C154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0">
    <w:nsid w:val="29025EE6"/>
    <w:multiLevelType w:val="hybridMultilevel"/>
    <w:tmpl w:val="B8D44E96"/>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29304010"/>
    <w:multiLevelType w:val="hybridMultilevel"/>
    <w:tmpl w:val="BDBE975A"/>
    <w:lvl w:ilvl="0" w:tplc="40090017">
      <w:start w:val="1"/>
      <w:numFmt w:val="lowerLetter"/>
      <w:lvlText w:val="%1)"/>
      <w:lvlJc w:val="left"/>
      <w:pPr>
        <w:ind w:left="1352" w:hanging="360"/>
      </w:pPr>
    </w:lvl>
    <w:lvl w:ilvl="1" w:tplc="40090019" w:tentative="1">
      <w:start w:val="1"/>
      <w:numFmt w:val="lowerLetter"/>
      <w:lvlText w:val="%2."/>
      <w:lvlJc w:val="left"/>
      <w:pPr>
        <w:ind w:left="3420" w:hanging="360"/>
      </w:pPr>
    </w:lvl>
    <w:lvl w:ilvl="2" w:tplc="4009001B" w:tentative="1">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abstractNum w:abstractNumId="162">
    <w:nsid w:val="29770686"/>
    <w:multiLevelType w:val="hybridMultilevel"/>
    <w:tmpl w:val="05B2C0E0"/>
    <w:lvl w:ilvl="0" w:tplc="C7E40E7C">
      <w:start w:val="1"/>
      <w:numFmt w:val="bullet"/>
      <w:lvlText w:val=""/>
      <w:lvlJc w:val="left"/>
      <w:pPr>
        <w:tabs>
          <w:tab w:val="num" w:pos="936"/>
        </w:tabs>
        <w:ind w:left="936" w:hanging="504"/>
      </w:pPr>
      <w:rPr>
        <w:rFonts w:ascii="CommercialPi BT" w:hAnsi="CommercialPi B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29956BC4"/>
    <w:multiLevelType w:val="hybridMultilevel"/>
    <w:tmpl w:val="D820BB3A"/>
    <w:lvl w:ilvl="0" w:tplc="CA1E88D4">
      <w:start w:val="1"/>
      <w:numFmt w:val="upperLetter"/>
      <w:lvlText w:val="%1."/>
      <w:lvlJc w:val="left"/>
      <w:pPr>
        <w:tabs>
          <w:tab w:val="num" w:pos="1008"/>
        </w:tabs>
        <w:ind w:left="1008" w:hanging="288"/>
      </w:pPr>
      <w:rPr>
        <w:rFonts w:hint="default"/>
      </w:rPr>
    </w:lvl>
    <w:lvl w:ilvl="1" w:tplc="95DE02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29F0062A"/>
    <w:multiLevelType w:val="hybridMultilevel"/>
    <w:tmpl w:val="954C1B14"/>
    <w:lvl w:ilvl="0" w:tplc="3F306842">
      <w:start w:val="1"/>
      <w:numFmt w:val="upperLetter"/>
      <w:lvlText w:val="%1."/>
      <w:lvlJc w:val="left"/>
      <w:pPr>
        <w:ind w:left="720" w:hanging="360"/>
      </w:pPr>
      <w:rPr>
        <w:b w:val="0"/>
      </w:rPr>
    </w:lvl>
    <w:lvl w:ilvl="1" w:tplc="88DE0D90">
      <w:start w:val="1"/>
      <w:numFmt w:val="lowerLetter"/>
      <w:lvlText w:val="%2."/>
      <w:lvlJc w:val="left"/>
      <w:pPr>
        <w:ind w:left="1440" w:hanging="360"/>
      </w:pPr>
      <w:rPr>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nsid w:val="29F84225"/>
    <w:multiLevelType w:val="hybridMultilevel"/>
    <w:tmpl w:val="69287BF2"/>
    <w:lvl w:ilvl="0" w:tplc="C88AEADA">
      <w:start w:val="1"/>
      <w:numFmt w:val="lowerLetter"/>
      <w:lvlText w:val="%1)"/>
      <w:lvlJc w:val="left"/>
      <w:pPr>
        <w:tabs>
          <w:tab w:val="num" w:pos="216"/>
        </w:tabs>
        <w:ind w:left="216" w:hanging="216"/>
      </w:pPr>
      <w:rPr>
        <w:rFonts w:hint="default"/>
      </w:rPr>
    </w:lvl>
    <w:lvl w:ilvl="1" w:tplc="98BA9AF6">
      <w:start w:val="1"/>
      <w:numFmt w:val="bullet"/>
      <w:lvlText w:val=""/>
      <w:lvlJc w:val="left"/>
      <w:pPr>
        <w:tabs>
          <w:tab w:val="num" w:pos="1368"/>
        </w:tabs>
        <w:ind w:left="1368" w:hanging="288"/>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2B0B0C1F"/>
    <w:multiLevelType w:val="hybridMultilevel"/>
    <w:tmpl w:val="62140B1C"/>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7">
    <w:nsid w:val="2B13263C"/>
    <w:multiLevelType w:val="hybridMultilevel"/>
    <w:tmpl w:val="EE6AE40E"/>
    <w:lvl w:ilvl="0" w:tplc="73C016CC">
      <w:start w:val="1"/>
      <w:numFmt w:val="bullet"/>
      <w:lvlText w:val=""/>
      <w:lvlJc w:val="left"/>
      <w:pPr>
        <w:tabs>
          <w:tab w:val="num" w:pos="360"/>
        </w:tabs>
        <w:ind w:left="360" w:hanging="360"/>
      </w:pPr>
      <w:rPr>
        <w:rFonts w:ascii="Wingdings" w:hAnsi="Wingdings" w:hint="default"/>
      </w:rPr>
    </w:lvl>
    <w:lvl w:ilvl="1" w:tplc="505E7FB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b w:val="0"/>
      </w:rPr>
    </w:lvl>
    <w:lvl w:ilvl="3" w:tplc="40090017">
      <w:start w:val="1"/>
      <w:numFmt w:val="lowerLetter"/>
      <w:lvlText w:val="%4)"/>
      <w:lvlJc w:val="left"/>
      <w:pPr>
        <w:tabs>
          <w:tab w:val="num" w:pos="1800"/>
        </w:tabs>
        <w:ind w:left="1800" w:hanging="432"/>
      </w:pPr>
      <w:rPr>
        <w:rFonts w:hint="default"/>
        <w:b w:val="0"/>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2B552267"/>
    <w:multiLevelType w:val="hybridMultilevel"/>
    <w:tmpl w:val="FDF43B3C"/>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2BE1252F"/>
    <w:multiLevelType w:val="hybridMultilevel"/>
    <w:tmpl w:val="58260642"/>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2C3C3038"/>
    <w:multiLevelType w:val="hybridMultilevel"/>
    <w:tmpl w:val="297A9404"/>
    <w:lvl w:ilvl="0" w:tplc="40090019">
      <w:start w:val="1"/>
      <w:numFmt w:val="lowerLetter"/>
      <w:lvlText w:val="%1."/>
      <w:lvlJc w:val="left"/>
      <w:pPr>
        <w:tabs>
          <w:tab w:val="num" w:pos="1008"/>
        </w:tabs>
        <w:ind w:left="1008" w:hanging="288"/>
      </w:pPr>
      <w:rPr>
        <w:rFonts w:hint="default"/>
      </w:rPr>
    </w:lvl>
    <w:lvl w:ilvl="1" w:tplc="C7301576">
      <w:start w:val="1"/>
      <w:numFmt w:val="bullet"/>
      <w:lvlText w:val="—"/>
      <w:lvlJc w:val="left"/>
      <w:pPr>
        <w:tabs>
          <w:tab w:val="num" w:pos="1296"/>
        </w:tabs>
        <w:ind w:left="1296" w:hanging="216"/>
      </w:pPr>
      <w:rPr>
        <w:rFonts w:ascii="Vivaldi" w:hAnsi="Vival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2C8529EA"/>
    <w:multiLevelType w:val="hybridMultilevel"/>
    <w:tmpl w:val="7F205366"/>
    <w:lvl w:ilvl="0" w:tplc="40090015">
      <w:start w:val="1"/>
      <w:numFmt w:val="upperLetter"/>
      <w:lvlText w:val="%1."/>
      <w:lvlJc w:val="left"/>
      <w:pPr>
        <w:tabs>
          <w:tab w:val="num" w:pos="216"/>
        </w:tabs>
        <w:ind w:left="216" w:hanging="216"/>
      </w:pPr>
      <w:rPr>
        <w:rFonts w:hint="default"/>
        <w:color w:val="auto"/>
      </w:rPr>
    </w:lvl>
    <w:lvl w:ilvl="1" w:tplc="3B5C99DE">
      <w:start w:val="1"/>
      <w:numFmt w:val="bullet"/>
      <w:lvlText w:val="—"/>
      <w:lvlJc w:val="left"/>
      <w:pPr>
        <w:tabs>
          <w:tab w:val="num" w:pos="1296"/>
        </w:tabs>
        <w:ind w:left="1296" w:hanging="216"/>
      </w:pPr>
      <w:rPr>
        <w:rFonts w:ascii="Vivaldi" w:hAnsi="Vivaldi"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2C9B02D1"/>
    <w:multiLevelType w:val="hybridMultilevel"/>
    <w:tmpl w:val="7C5C3AD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nsid w:val="2CCC4C88"/>
    <w:multiLevelType w:val="hybridMultilevel"/>
    <w:tmpl w:val="9580EC3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4">
    <w:nsid w:val="2CF72897"/>
    <w:multiLevelType w:val="hybridMultilevel"/>
    <w:tmpl w:val="60228C92"/>
    <w:lvl w:ilvl="0" w:tplc="40090015">
      <w:start w:val="1"/>
      <w:numFmt w:val="upperLetter"/>
      <w:lvlText w:val="%1."/>
      <w:lvlJc w:val="left"/>
      <w:pPr>
        <w:tabs>
          <w:tab w:val="num" w:pos="504"/>
        </w:tabs>
        <w:ind w:left="504" w:hanging="432"/>
      </w:pPr>
      <w:rPr>
        <w:rFonts w:hint="default"/>
        <w:color w:val="auto"/>
      </w:rPr>
    </w:lvl>
    <w:lvl w:ilvl="1" w:tplc="C6A8A7BA">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2DD03340"/>
    <w:multiLevelType w:val="hybridMultilevel"/>
    <w:tmpl w:val="9FE801AE"/>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2E2F782E"/>
    <w:multiLevelType w:val="hybridMultilevel"/>
    <w:tmpl w:val="A8BCD6C6"/>
    <w:lvl w:ilvl="0" w:tplc="40090015">
      <w:start w:val="1"/>
      <w:numFmt w:val="upperLetter"/>
      <w:lvlText w:val="%1."/>
      <w:lvlJc w:val="left"/>
      <w:pPr>
        <w:tabs>
          <w:tab w:val="num" w:pos="1296"/>
        </w:tabs>
        <w:ind w:left="1296" w:hanging="360"/>
      </w:pPr>
      <w:rPr>
        <w:rFonts w:hint="default"/>
      </w:rPr>
    </w:lvl>
    <w:lvl w:ilvl="1" w:tplc="E9F034B8">
      <w:start w:val="1"/>
      <w:numFmt w:val="bullet"/>
      <w:lvlText w:val=""/>
      <w:lvlJc w:val="left"/>
      <w:pPr>
        <w:tabs>
          <w:tab w:val="num" w:pos="936"/>
        </w:tabs>
        <w:ind w:left="929" w:hanging="497"/>
      </w:pPr>
      <w:rPr>
        <w:rFonts w:ascii="CommercialPi BT" w:hAnsi="CommercialPi BT" w:hint="default"/>
      </w:rPr>
    </w:lvl>
    <w:lvl w:ilvl="2" w:tplc="E766BFC2">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2E3D27ED"/>
    <w:multiLevelType w:val="hybridMultilevel"/>
    <w:tmpl w:val="10AE46D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8">
    <w:nsid w:val="2E441217"/>
    <w:multiLevelType w:val="hybridMultilevel"/>
    <w:tmpl w:val="CF9AD100"/>
    <w:lvl w:ilvl="0" w:tplc="E78EEDC2">
      <w:start w:val="1"/>
      <w:numFmt w:val="bullet"/>
      <w:lvlText w:val=""/>
      <w:lvlJc w:val="left"/>
      <w:pPr>
        <w:tabs>
          <w:tab w:val="num" w:pos="216"/>
        </w:tabs>
        <w:ind w:left="216" w:hanging="216"/>
      </w:pPr>
      <w:rPr>
        <w:rFonts w:ascii="Symbol" w:hAnsi="Symbol" w:hint="default"/>
        <w:color w:val="auto"/>
      </w:rPr>
    </w:lvl>
    <w:lvl w:ilvl="1" w:tplc="95DE0226">
      <w:start w:val="1"/>
      <w:numFmt w:val="bullet"/>
      <w:lvlText w:val=""/>
      <w:lvlJc w:val="left"/>
      <w:pPr>
        <w:tabs>
          <w:tab w:val="num" w:pos="360"/>
        </w:tabs>
        <w:ind w:left="360" w:hanging="360"/>
      </w:pPr>
      <w:rPr>
        <w:rFonts w:ascii="Symbol" w:hAnsi="Symbol" w:hint="default"/>
        <w:color w:val="auto"/>
      </w:rPr>
    </w:lvl>
    <w:lvl w:ilvl="2" w:tplc="40090015">
      <w:start w:val="1"/>
      <w:numFmt w:val="upperLetter"/>
      <w:lvlText w:val="%3."/>
      <w:lvlJc w:val="left"/>
      <w:pPr>
        <w:tabs>
          <w:tab w:val="num" w:pos="713"/>
        </w:tabs>
        <w:ind w:left="713" w:hanging="288"/>
      </w:pPr>
      <w:rPr>
        <w:rFonts w:hint="default"/>
        <w:color w:val="auto"/>
      </w:rPr>
    </w:lvl>
    <w:lvl w:ilvl="3" w:tplc="2304B984">
      <w:start w:val="1"/>
      <w:numFmt w:val="bullet"/>
      <w:lvlText w:val=""/>
      <w:lvlJc w:val="left"/>
      <w:pPr>
        <w:tabs>
          <w:tab w:val="num" w:pos="2736"/>
        </w:tabs>
        <w:ind w:left="2736" w:hanging="216"/>
      </w:pPr>
      <w:rPr>
        <w:rFonts w:ascii="Wingdings" w:hAnsi="Wingding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2EEE2EFC"/>
    <w:multiLevelType w:val="hybridMultilevel"/>
    <w:tmpl w:val="4CDA99B6"/>
    <w:lvl w:ilvl="0" w:tplc="5B54351E">
      <w:start w:val="1"/>
      <w:numFmt w:val="bullet"/>
      <w:lvlText w:val=""/>
      <w:lvlJc w:val="left"/>
      <w:pPr>
        <w:tabs>
          <w:tab w:val="num" w:pos="936"/>
        </w:tabs>
        <w:ind w:left="936" w:hanging="504"/>
      </w:pPr>
      <w:rPr>
        <w:rFonts w:ascii="Wingdings" w:hAnsi="Wingdings" w:hint="default"/>
      </w:rPr>
    </w:lvl>
    <w:lvl w:ilvl="1" w:tplc="40090017">
      <w:start w:val="1"/>
      <w:numFmt w:val="lowerLetter"/>
      <w:lvlText w:val="%2)"/>
      <w:lvlJc w:val="left"/>
      <w:pPr>
        <w:tabs>
          <w:tab w:val="num" w:pos="1584"/>
        </w:tabs>
        <w:ind w:left="1584" w:hanging="504"/>
      </w:pPr>
      <w:rPr>
        <w:rFonts w:hint="default"/>
      </w:rPr>
    </w:lvl>
    <w:lvl w:ilvl="2" w:tplc="8A9AB34E">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302F3C62"/>
    <w:multiLevelType w:val="hybridMultilevel"/>
    <w:tmpl w:val="646E2A7A"/>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314A26B9"/>
    <w:multiLevelType w:val="hybridMultilevel"/>
    <w:tmpl w:val="8748748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nsid w:val="31511CC3"/>
    <w:multiLevelType w:val="hybridMultilevel"/>
    <w:tmpl w:val="45B0D7D2"/>
    <w:lvl w:ilvl="0" w:tplc="BD78599E">
      <w:start w:val="1"/>
      <w:numFmt w:val="bullet"/>
      <w:lvlText w:val=""/>
      <w:lvlJc w:val="left"/>
      <w:pPr>
        <w:tabs>
          <w:tab w:val="num" w:pos="1296"/>
        </w:tabs>
        <w:ind w:left="1296" w:hanging="504"/>
      </w:pPr>
      <w:rPr>
        <w:rFonts w:ascii="Wingdings" w:hAnsi="Wingdings" w:hint="default"/>
      </w:rPr>
    </w:lvl>
    <w:lvl w:ilvl="1" w:tplc="40090015">
      <w:start w:val="1"/>
      <w:numFmt w:val="upperLetter"/>
      <w:lvlText w:val="%2."/>
      <w:lvlJc w:val="left"/>
      <w:pPr>
        <w:tabs>
          <w:tab w:val="num" w:pos="1296"/>
        </w:tabs>
        <w:ind w:left="1296"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315F52A3"/>
    <w:multiLevelType w:val="hybridMultilevel"/>
    <w:tmpl w:val="11FEB93C"/>
    <w:lvl w:ilvl="0" w:tplc="40090015">
      <w:start w:val="1"/>
      <w:numFmt w:val="upperLetter"/>
      <w:lvlText w:val="%1."/>
      <w:lvlJc w:val="left"/>
      <w:pPr>
        <w:tabs>
          <w:tab w:val="num" w:pos="1296"/>
        </w:tabs>
        <w:ind w:left="1296"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31694F5F"/>
    <w:multiLevelType w:val="hybridMultilevel"/>
    <w:tmpl w:val="459AAF20"/>
    <w:lvl w:ilvl="0" w:tplc="40090019">
      <w:start w:val="1"/>
      <w:numFmt w:val="lowerLetter"/>
      <w:lvlText w:val="%1."/>
      <w:lvlJc w:val="left"/>
      <w:pPr>
        <w:tabs>
          <w:tab w:val="num" w:pos="1296"/>
        </w:tabs>
        <w:ind w:left="1296" w:hanging="360"/>
      </w:pPr>
      <w:rPr>
        <w:rFonts w:hint="default"/>
      </w:rPr>
    </w:lvl>
    <w:lvl w:ilvl="1" w:tplc="5AD29BEC">
      <w:start w:val="1"/>
      <w:numFmt w:val="bullet"/>
      <w:lvlText w:val="—"/>
      <w:lvlJc w:val="left"/>
      <w:pPr>
        <w:tabs>
          <w:tab w:val="num" w:pos="1728"/>
        </w:tabs>
        <w:ind w:left="1728" w:hanging="504"/>
      </w:pPr>
      <w:rPr>
        <w:rFonts w:ascii="Vivaldi" w:hAnsi="Vivaldi" w:hint="default"/>
        <w:color w:val="auto"/>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85">
    <w:nsid w:val="325B058E"/>
    <w:multiLevelType w:val="hybridMultilevel"/>
    <w:tmpl w:val="E1BECFA6"/>
    <w:lvl w:ilvl="0" w:tplc="40090015">
      <w:start w:val="1"/>
      <w:numFmt w:val="upperLetter"/>
      <w:lvlText w:val="%1."/>
      <w:lvlJc w:val="left"/>
      <w:pPr>
        <w:ind w:left="360" w:hanging="360"/>
      </w:pPr>
      <w:rPr>
        <w:rFonts w:hint="default"/>
        <w:i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6">
    <w:nsid w:val="329412F4"/>
    <w:multiLevelType w:val="hybridMultilevel"/>
    <w:tmpl w:val="BAFA869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nsid w:val="32F63DE6"/>
    <w:multiLevelType w:val="hybridMultilevel"/>
    <w:tmpl w:val="AE7EC9EE"/>
    <w:lvl w:ilvl="0" w:tplc="E63C3590">
      <w:start w:val="5"/>
      <w:numFmt w:val="upperLetter"/>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8">
    <w:nsid w:val="334C191F"/>
    <w:multiLevelType w:val="hybridMultilevel"/>
    <w:tmpl w:val="3350FFD2"/>
    <w:lvl w:ilvl="0" w:tplc="40090015">
      <w:start w:val="1"/>
      <w:numFmt w:val="upperLetter"/>
      <w:lvlText w:val="%1."/>
      <w:lvlJc w:val="left"/>
      <w:pPr>
        <w:tabs>
          <w:tab w:val="num" w:pos="360"/>
        </w:tabs>
        <w:ind w:left="360" w:hanging="360"/>
      </w:pPr>
      <w:rPr>
        <w:rFonts w:hint="default"/>
      </w:rPr>
    </w:lvl>
    <w:lvl w:ilvl="1" w:tplc="81808A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3360380C"/>
    <w:multiLevelType w:val="hybridMultilevel"/>
    <w:tmpl w:val="F0F6971C"/>
    <w:lvl w:ilvl="0" w:tplc="40090015">
      <w:start w:val="1"/>
      <w:numFmt w:val="upperLetter"/>
      <w:lvlText w:val="%1."/>
      <w:lvlJc w:val="left"/>
      <w:pPr>
        <w:tabs>
          <w:tab w:val="num" w:pos="936"/>
        </w:tabs>
        <w:ind w:left="936" w:hanging="504"/>
      </w:pPr>
      <w:rPr>
        <w:rFonts w:hint="default"/>
        <w:b w:val="0"/>
      </w:rPr>
    </w:lvl>
    <w:lvl w:ilvl="1" w:tplc="40090015">
      <w:start w:val="1"/>
      <w:numFmt w:val="upperLetter"/>
      <w:lvlText w:val="%2."/>
      <w:lvlJc w:val="left"/>
      <w:pPr>
        <w:tabs>
          <w:tab w:val="num" w:pos="1584"/>
        </w:tabs>
        <w:ind w:left="1584" w:hanging="504"/>
      </w:pPr>
      <w:rPr>
        <w:rFonts w:hint="default"/>
      </w:rPr>
    </w:lvl>
    <w:lvl w:ilvl="2" w:tplc="DF1E10C2">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33ED3B03"/>
    <w:multiLevelType w:val="hybridMultilevel"/>
    <w:tmpl w:val="1F78AD1A"/>
    <w:lvl w:ilvl="0" w:tplc="4009000F">
      <w:start w:val="1"/>
      <w:numFmt w:val="decimal"/>
      <w:lvlText w:val="%1."/>
      <w:lvlJc w:val="left"/>
      <w:pPr>
        <w:ind w:left="1640" w:hanging="360"/>
      </w:pPr>
      <w:rPr>
        <w:rFonts w:hint="default"/>
        <w:w w:val="100"/>
        <w:sz w:val="24"/>
        <w:szCs w:val="24"/>
        <w:lang w:val="en-US" w:eastAsia="en-US" w:bidi="ar-SA"/>
      </w:rPr>
    </w:lvl>
    <w:lvl w:ilvl="1" w:tplc="D4DA6F3A">
      <w:numFmt w:val="bullet"/>
      <w:lvlText w:val="•"/>
      <w:lvlJc w:val="left"/>
      <w:pPr>
        <w:ind w:left="2578" w:hanging="360"/>
      </w:pPr>
      <w:rPr>
        <w:rFonts w:hint="default"/>
        <w:lang w:val="en-US" w:eastAsia="en-US" w:bidi="ar-SA"/>
      </w:rPr>
    </w:lvl>
    <w:lvl w:ilvl="2" w:tplc="78E692B6">
      <w:numFmt w:val="bullet"/>
      <w:lvlText w:val="•"/>
      <w:lvlJc w:val="left"/>
      <w:pPr>
        <w:ind w:left="3517" w:hanging="360"/>
      </w:pPr>
      <w:rPr>
        <w:rFonts w:hint="default"/>
        <w:lang w:val="en-US" w:eastAsia="en-US" w:bidi="ar-SA"/>
      </w:rPr>
    </w:lvl>
    <w:lvl w:ilvl="3" w:tplc="BED68ED8">
      <w:numFmt w:val="bullet"/>
      <w:lvlText w:val="•"/>
      <w:lvlJc w:val="left"/>
      <w:pPr>
        <w:ind w:left="4456" w:hanging="360"/>
      </w:pPr>
      <w:rPr>
        <w:rFonts w:hint="default"/>
        <w:lang w:val="en-US" w:eastAsia="en-US" w:bidi="ar-SA"/>
      </w:rPr>
    </w:lvl>
    <w:lvl w:ilvl="4" w:tplc="9CAE6986">
      <w:numFmt w:val="bullet"/>
      <w:lvlText w:val="•"/>
      <w:lvlJc w:val="left"/>
      <w:pPr>
        <w:ind w:left="5395" w:hanging="360"/>
      </w:pPr>
      <w:rPr>
        <w:rFonts w:hint="default"/>
        <w:lang w:val="en-US" w:eastAsia="en-US" w:bidi="ar-SA"/>
      </w:rPr>
    </w:lvl>
    <w:lvl w:ilvl="5" w:tplc="951010D4">
      <w:numFmt w:val="bullet"/>
      <w:lvlText w:val="•"/>
      <w:lvlJc w:val="left"/>
      <w:pPr>
        <w:ind w:left="6334" w:hanging="360"/>
      </w:pPr>
      <w:rPr>
        <w:rFonts w:hint="default"/>
        <w:lang w:val="en-US" w:eastAsia="en-US" w:bidi="ar-SA"/>
      </w:rPr>
    </w:lvl>
    <w:lvl w:ilvl="6" w:tplc="E9D64D34">
      <w:numFmt w:val="bullet"/>
      <w:lvlText w:val="•"/>
      <w:lvlJc w:val="left"/>
      <w:pPr>
        <w:ind w:left="7273" w:hanging="360"/>
      </w:pPr>
      <w:rPr>
        <w:rFonts w:hint="default"/>
        <w:lang w:val="en-US" w:eastAsia="en-US" w:bidi="ar-SA"/>
      </w:rPr>
    </w:lvl>
    <w:lvl w:ilvl="7" w:tplc="30326E7E">
      <w:numFmt w:val="bullet"/>
      <w:lvlText w:val="•"/>
      <w:lvlJc w:val="left"/>
      <w:pPr>
        <w:ind w:left="8212" w:hanging="360"/>
      </w:pPr>
      <w:rPr>
        <w:rFonts w:hint="default"/>
        <w:lang w:val="en-US" w:eastAsia="en-US" w:bidi="ar-SA"/>
      </w:rPr>
    </w:lvl>
    <w:lvl w:ilvl="8" w:tplc="334897BC">
      <w:numFmt w:val="bullet"/>
      <w:lvlText w:val="•"/>
      <w:lvlJc w:val="left"/>
      <w:pPr>
        <w:ind w:left="9151" w:hanging="360"/>
      </w:pPr>
      <w:rPr>
        <w:rFonts w:hint="default"/>
        <w:lang w:val="en-US" w:eastAsia="en-US" w:bidi="ar-SA"/>
      </w:rPr>
    </w:lvl>
  </w:abstractNum>
  <w:abstractNum w:abstractNumId="191">
    <w:nsid w:val="342C4B7B"/>
    <w:multiLevelType w:val="hybridMultilevel"/>
    <w:tmpl w:val="E632BE70"/>
    <w:lvl w:ilvl="0" w:tplc="B8F4017A">
      <w:start w:val="1"/>
      <w:numFmt w:val="bullet"/>
      <w:lvlText w:val=""/>
      <w:lvlJc w:val="left"/>
      <w:pPr>
        <w:tabs>
          <w:tab w:val="num" w:pos="792"/>
        </w:tabs>
        <w:ind w:left="792" w:hanging="360"/>
      </w:pPr>
      <w:rPr>
        <w:rFonts w:ascii="Symbol" w:hAnsi="Symbol" w:hint="default"/>
        <w:color w:val="auto"/>
      </w:rPr>
    </w:lvl>
    <w:lvl w:ilvl="1" w:tplc="40090017">
      <w:start w:val="1"/>
      <w:numFmt w:val="lowerLetter"/>
      <w:lvlText w:val="%2)"/>
      <w:lvlJc w:val="left"/>
      <w:pPr>
        <w:tabs>
          <w:tab w:val="num" w:pos="1152"/>
        </w:tabs>
        <w:ind w:left="115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3498669C"/>
    <w:multiLevelType w:val="hybridMultilevel"/>
    <w:tmpl w:val="8F12370E"/>
    <w:lvl w:ilvl="0" w:tplc="40090017">
      <w:start w:val="1"/>
      <w:numFmt w:val="lowerLetter"/>
      <w:lvlText w:val="%1)"/>
      <w:lvlJc w:val="left"/>
      <w:pPr>
        <w:ind w:left="2016" w:hanging="360"/>
      </w:pPr>
    </w:lvl>
    <w:lvl w:ilvl="1" w:tplc="40090019" w:tentative="1">
      <w:start w:val="1"/>
      <w:numFmt w:val="lowerLetter"/>
      <w:lvlText w:val="%2."/>
      <w:lvlJc w:val="left"/>
      <w:pPr>
        <w:ind w:left="2736" w:hanging="360"/>
      </w:pPr>
    </w:lvl>
    <w:lvl w:ilvl="2" w:tplc="4009001B" w:tentative="1">
      <w:start w:val="1"/>
      <w:numFmt w:val="lowerRoman"/>
      <w:lvlText w:val="%3."/>
      <w:lvlJc w:val="right"/>
      <w:pPr>
        <w:ind w:left="3456" w:hanging="180"/>
      </w:pPr>
    </w:lvl>
    <w:lvl w:ilvl="3" w:tplc="4009000F" w:tentative="1">
      <w:start w:val="1"/>
      <w:numFmt w:val="decimal"/>
      <w:lvlText w:val="%4."/>
      <w:lvlJc w:val="left"/>
      <w:pPr>
        <w:ind w:left="4176" w:hanging="360"/>
      </w:pPr>
    </w:lvl>
    <w:lvl w:ilvl="4" w:tplc="40090019" w:tentative="1">
      <w:start w:val="1"/>
      <w:numFmt w:val="lowerLetter"/>
      <w:lvlText w:val="%5."/>
      <w:lvlJc w:val="left"/>
      <w:pPr>
        <w:ind w:left="4896" w:hanging="360"/>
      </w:pPr>
    </w:lvl>
    <w:lvl w:ilvl="5" w:tplc="4009001B" w:tentative="1">
      <w:start w:val="1"/>
      <w:numFmt w:val="lowerRoman"/>
      <w:lvlText w:val="%6."/>
      <w:lvlJc w:val="right"/>
      <w:pPr>
        <w:ind w:left="5616" w:hanging="180"/>
      </w:pPr>
    </w:lvl>
    <w:lvl w:ilvl="6" w:tplc="4009000F" w:tentative="1">
      <w:start w:val="1"/>
      <w:numFmt w:val="decimal"/>
      <w:lvlText w:val="%7."/>
      <w:lvlJc w:val="left"/>
      <w:pPr>
        <w:ind w:left="6336" w:hanging="360"/>
      </w:pPr>
    </w:lvl>
    <w:lvl w:ilvl="7" w:tplc="40090019" w:tentative="1">
      <w:start w:val="1"/>
      <w:numFmt w:val="lowerLetter"/>
      <w:lvlText w:val="%8."/>
      <w:lvlJc w:val="left"/>
      <w:pPr>
        <w:ind w:left="7056" w:hanging="360"/>
      </w:pPr>
    </w:lvl>
    <w:lvl w:ilvl="8" w:tplc="4009001B" w:tentative="1">
      <w:start w:val="1"/>
      <w:numFmt w:val="lowerRoman"/>
      <w:lvlText w:val="%9."/>
      <w:lvlJc w:val="right"/>
      <w:pPr>
        <w:ind w:left="7776" w:hanging="180"/>
      </w:pPr>
    </w:lvl>
  </w:abstractNum>
  <w:abstractNum w:abstractNumId="193">
    <w:nsid w:val="36051416"/>
    <w:multiLevelType w:val="hybridMultilevel"/>
    <w:tmpl w:val="9C60B200"/>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3616395C"/>
    <w:multiLevelType w:val="hybridMultilevel"/>
    <w:tmpl w:val="8842C07A"/>
    <w:lvl w:ilvl="0" w:tplc="40090019">
      <w:start w:val="1"/>
      <w:numFmt w:val="lowerLetter"/>
      <w:lvlText w:val="%1."/>
      <w:lvlJc w:val="left"/>
      <w:pPr>
        <w:tabs>
          <w:tab w:val="num" w:pos="1296"/>
        </w:tabs>
        <w:ind w:left="1296" w:hanging="360"/>
      </w:pPr>
      <w:rPr>
        <w:rFonts w:hint="default"/>
      </w:rPr>
    </w:lvl>
    <w:lvl w:ilvl="1" w:tplc="D22C8B6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36CB425E"/>
    <w:multiLevelType w:val="hybridMultilevel"/>
    <w:tmpl w:val="C970595C"/>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36F226D9"/>
    <w:multiLevelType w:val="hybridMultilevel"/>
    <w:tmpl w:val="0D4C6F9E"/>
    <w:lvl w:ilvl="0" w:tplc="BA9EBEFC">
      <w:start w:val="1"/>
      <w:numFmt w:val="bullet"/>
      <w:lvlText w:val=""/>
      <w:lvlJc w:val="left"/>
      <w:pPr>
        <w:tabs>
          <w:tab w:val="num" w:pos="288"/>
        </w:tabs>
        <w:ind w:left="288" w:hanging="288"/>
      </w:pPr>
      <w:rPr>
        <w:rFonts w:ascii="Wingdings" w:hAnsi="Wingdings" w:hint="default"/>
      </w:rPr>
    </w:lvl>
    <w:lvl w:ilvl="1" w:tplc="8C1239EC">
      <w:start w:val="1"/>
      <w:numFmt w:val="bullet"/>
      <w:lvlText w:val="—"/>
      <w:lvlJc w:val="left"/>
      <w:pPr>
        <w:tabs>
          <w:tab w:val="num" w:pos="216"/>
        </w:tabs>
        <w:ind w:left="216" w:hanging="216"/>
      </w:pPr>
      <w:rPr>
        <w:rFonts w:ascii="Vivaldi" w:hAnsi="Vivaldi" w:hint="default"/>
      </w:rPr>
    </w:lvl>
    <w:lvl w:ilvl="2" w:tplc="40090017">
      <w:start w:val="1"/>
      <w:numFmt w:val="lowerLetter"/>
      <w:lvlText w:val="%3)"/>
      <w:lvlJc w:val="left"/>
      <w:pPr>
        <w:tabs>
          <w:tab w:val="num" w:pos="1847"/>
        </w:tabs>
        <w:ind w:left="1847" w:hanging="288"/>
      </w:pPr>
      <w:rPr>
        <w:rFonts w:hint="default"/>
      </w:rPr>
    </w:lvl>
    <w:lvl w:ilvl="3" w:tplc="3634BC1C">
      <w:start w:val="1"/>
      <w:numFmt w:val="bullet"/>
      <w:lvlText w:val=""/>
      <w:lvlJc w:val="left"/>
      <w:pPr>
        <w:tabs>
          <w:tab w:val="num" w:pos="216"/>
        </w:tabs>
        <w:ind w:left="216" w:hanging="216"/>
      </w:pPr>
      <w:rPr>
        <w:rFonts w:ascii="Wingdings" w:hAnsi="Wingdings" w:hint="default"/>
      </w:rPr>
    </w:lvl>
    <w:lvl w:ilvl="4" w:tplc="FCD892B8">
      <w:start w:val="1"/>
      <w:numFmt w:val="bullet"/>
      <w:lvlText w:val="—"/>
      <w:lvlJc w:val="left"/>
      <w:pPr>
        <w:tabs>
          <w:tab w:val="num" w:pos="3456"/>
        </w:tabs>
        <w:ind w:left="3456" w:hanging="216"/>
      </w:pPr>
      <w:rPr>
        <w:rFonts w:ascii="Vivaldi" w:hAnsi="Vivald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37307D81"/>
    <w:multiLevelType w:val="hybridMultilevel"/>
    <w:tmpl w:val="43FA219A"/>
    <w:lvl w:ilvl="0" w:tplc="40090015">
      <w:start w:val="1"/>
      <w:numFmt w:val="upperLetter"/>
      <w:lvlText w:val="%1."/>
      <w:lvlJc w:val="left"/>
      <w:pPr>
        <w:tabs>
          <w:tab w:val="num" w:pos="936"/>
        </w:tabs>
        <w:ind w:left="936" w:hanging="504"/>
      </w:pPr>
      <w:rPr>
        <w:rFonts w:hint="default"/>
      </w:rPr>
    </w:lvl>
    <w:lvl w:ilvl="1" w:tplc="40090015">
      <w:start w:val="1"/>
      <w:numFmt w:val="upperLetter"/>
      <w:lvlText w:val="%2."/>
      <w:lvlJc w:val="left"/>
      <w:pPr>
        <w:tabs>
          <w:tab w:val="num" w:pos="1584"/>
        </w:tabs>
        <w:ind w:left="1584" w:hanging="50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374807C6"/>
    <w:multiLevelType w:val="hybridMultilevel"/>
    <w:tmpl w:val="DDDCF022"/>
    <w:lvl w:ilvl="0" w:tplc="40090015">
      <w:start w:val="1"/>
      <w:numFmt w:val="upperLetter"/>
      <w:lvlText w:val="%1."/>
      <w:lvlJc w:val="left"/>
      <w:pPr>
        <w:tabs>
          <w:tab w:val="num" w:pos="792"/>
        </w:tabs>
        <w:ind w:left="792" w:hanging="360"/>
      </w:pPr>
      <w:rPr>
        <w:rFonts w:hint="default"/>
        <w:color w:val="auto"/>
      </w:rPr>
    </w:lvl>
    <w:lvl w:ilvl="1" w:tplc="7E82E948">
      <w:start w:val="1"/>
      <w:numFmt w:val="bullet"/>
      <w:lvlText w:val=""/>
      <w:lvlJc w:val="left"/>
      <w:pPr>
        <w:tabs>
          <w:tab w:val="num" w:pos="792"/>
        </w:tabs>
        <w:ind w:left="792" w:hanging="360"/>
      </w:pPr>
      <w:rPr>
        <w:rFonts w:ascii="Symbol" w:eastAsia="Times New Roman"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374C1FE2"/>
    <w:multiLevelType w:val="hybridMultilevel"/>
    <w:tmpl w:val="9DA66EB2"/>
    <w:lvl w:ilvl="0" w:tplc="40090017">
      <w:start w:val="1"/>
      <w:numFmt w:val="lowerLetter"/>
      <w:lvlText w:val="%1)"/>
      <w:lvlJc w:val="left"/>
      <w:pPr>
        <w:tabs>
          <w:tab w:val="num" w:pos="1512"/>
        </w:tabs>
        <w:ind w:left="1512" w:hanging="216"/>
      </w:pPr>
      <w:rPr>
        <w:rFonts w:hint="default"/>
      </w:rPr>
    </w:lvl>
    <w:lvl w:ilvl="1" w:tplc="AC40C022">
      <w:start w:val="1"/>
      <w:numFmt w:val="bullet"/>
      <w:lvlText w:val=""/>
      <w:lvlJc w:val="left"/>
      <w:pPr>
        <w:tabs>
          <w:tab w:val="num" w:pos="1440"/>
        </w:tabs>
        <w:ind w:left="1440" w:hanging="360"/>
      </w:pPr>
      <w:rPr>
        <w:rFonts w:ascii="Wingdings" w:hAnsi="Wingdings" w:hint="default"/>
      </w:rPr>
    </w:lvl>
    <w:lvl w:ilvl="2" w:tplc="26CE0596">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375B4F88"/>
    <w:multiLevelType w:val="hybridMultilevel"/>
    <w:tmpl w:val="CE88C4D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nsid w:val="379B6EED"/>
    <w:multiLevelType w:val="hybridMultilevel"/>
    <w:tmpl w:val="8E6C572C"/>
    <w:lvl w:ilvl="0" w:tplc="40090017">
      <w:start w:val="1"/>
      <w:numFmt w:val="lowerLetter"/>
      <w:lvlText w:val="%1)"/>
      <w:lvlJc w:val="left"/>
      <w:pPr>
        <w:tabs>
          <w:tab w:val="num" w:pos="1008"/>
        </w:tabs>
        <w:ind w:left="1008" w:hanging="288"/>
      </w:pPr>
      <w:rPr>
        <w:rFonts w:hint="default"/>
      </w:rPr>
    </w:lvl>
    <w:lvl w:ilvl="1" w:tplc="F5CAE8C0">
      <w:start w:val="1"/>
      <w:numFmt w:val="bullet"/>
      <w:lvlText w:val=""/>
      <w:lvlJc w:val="left"/>
      <w:pPr>
        <w:tabs>
          <w:tab w:val="num" w:pos="360"/>
        </w:tabs>
        <w:ind w:left="360" w:hanging="360"/>
      </w:pPr>
      <w:rPr>
        <w:rFonts w:ascii="Symbol" w:hAnsi="Symbol" w:hint="default"/>
      </w:rPr>
    </w:lvl>
    <w:lvl w:ilvl="2" w:tplc="DDEAFB4A">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379C2099"/>
    <w:multiLevelType w:val="hybridMultilevel"/>
    <w:tmpl w:val="957A1512"/>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7">
      <w:start w:val="1"/>
      <w:numFmt w:val="low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37E57EA5"/>
    <w:multiLevelType w:val="hybridMultilevel"/>
    <w:tmpl w:val="14B0FC9E"/>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04">
    <w:nsid w:val="3817080C"/>
    <w:multiLevelType w:val="hybridMultilevel"/>
    <w:tmpl w:val="DB0E5B56"/>
    <w:lvl w:ilvl="0" w:tplc="2E62E34C">
      <w:start w:val="1"/>
      <w:numFmt w:val="bullet"/>
      <w:lvlText w:val=""/>
      <w:lvlJc w:val="left"/>
      <w:pPr>
        <w:tabs>
          <w:tab w:val="num" w:pos="1512"/>
        </w:tabs>
        <w:ind w:left="1512" w:hanging="216"/>
      </w:pPr>
      <w:rPr>
        <w:rFonts w:ascii="Wingdings" w:hAnsi="Wingdings" w:hint="default"/>
      </w:rPr>
    </w:lvl>
    <w:lvl w:ilvl="1" w:tplc="A6582C82">
      <w:start w:val="1"/>
      <w:numFmt w:val="bullet"/>
      <w:lvlText w:val="—"/>
      <w:lvlJc w:val="left"/>
      <w:pPr>
        <w:tabs>
          <w:tab w:val="num" w:pos="1872"/>
        </w:tabs>
        <w:ind w:left="1872" w:hanging="360"/>
      </w:pPr>
      <w:rPr>
        <w:rFonts w:ascii="Vivaldi" w:hAnsi="Vivaldi" w:hint="default"/>
        <w:color w:val="auto"/>
      </w:rPr>
    </w:lvl>
    <w:lvl w:ilvl="2" w:tplc="40090017">
      <w:start w:val="1"/>
      <w:numFmt w:val="lowerLetter"/>
      <w:lvlText w:val="%3)"/>
      <w:lvlJc w:val="left"/>
      <w:pPr>
        <w:tabs>
          <w:tab w:val="num" w:pos="1512"/>
        </w:tabs>
        <w:ind w:left="1512" w:hanging="216"/>
      </w:pPr>
      <w:rPr>
        <w:rFonts w:hint="default"/>
      </w:rPr>
    </w:lvl>
    <w:lvl w:ilvl="3" w:tplc="D2EADFAE">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38171A28"/>
    <w:multiLevelType w:val="hybridMultilevel"/>
    <w:tmpl w:val="3CCA6824"/>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nsid w:val="383A3E89"/>
    <w:multiLevelType w:val="hybridMultilevel"/>
    <w:tmpl w:val="75E2B8DE"/>
    <w:lvl w:ilvl="0" w:tplc="BA9EBEFC">
      <w:start w:val="1"/>
      <w:numFmt w:val="bullet"/>
      <w:lvlText w:val=""/>
      <w:lvlJc w:val="left"/>
      <w:pPr>
        <w:tabs>
          <w:tab w:val="num" w:pos="288"/>
        </w:tabs>
        <w:ind w:left="288" w:hanging="288"/>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B8E26540">
      <w:start w:val="1"/>
      <w:numFmt w:val="bullet"/>
      <w:lvlText w:val=""/>
      <w:lvlJc w:val="left"/>
      <w:pPr>
        <w:tabs>
          <w:tab w:val="num" w:pos="1008"/>
        </w:tabs>
        <w:ind w:left="1008" w:hanging="288"/>
      </w:pPr>
      <w:rPr>
        <w:rFonts w:ascii="Wingdings" w:hAnsi="Wingdings" w:hint="default"/>
      </w:rPr>
    </w:lvl>
    <w:lvl w:ilvl="3" w:tplc="3634BC1C">
      <w:start w:val="1"/>
      <w:numFmt w:val="bullet"/>
      <w:lvlText w:val=""/>
      <w:lvlJc w:val="left"/>
      <w:pPr>
        <w:tabs>
          <w:tab w:val="num" w:pos="216"/>
        </w:tabs>
        <w:ind w:left="216" w:hanging="216"/>
      </w:pPr>
      <w:rPr>
        <w:rFonts w:ascii="Wingdings" w:hAnsi="Wingdings" w:hint="default"/>
      </w:rPr>
    </w:lvl>
    <w:lvl w:ilvl="4" w:tplc="FCD892B8">
      <w:start w:val="1"/>
      <w:numFmt w:val="bullet"/>
      <w:lvlText w:val="—"/>
      <w:lvlJc w:val="left"/>
      <w:pPr>
        <w:tabs>
          <w:tab w:val="num" w:pos="3456"/>
        </w:tabs>
        <w:ind w:left="3456" w:hanging="216"/>
      </w:pPr>
      <w:rPr>
        <w:rFonts w:ascii="Vivaldi" w:hAnsi="Vivald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nsid w:val="38D61D3A"/>
    <w:multiLevelType w:val="hybridMultilevel"/>
    <w:tmpl w:val="3AEE33E8"/>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8">
    <w:nsid w:val="38E61CD4"/>
    <w:multiLevelType w:val="hybridMultilevel"/>
    <w:tmpl w:val="133AF87E"/>
    <w:lvl w:ilvl="0" w:tplc="40090017">
      <w:start w:val="1"/>
      <w:numFmt w:val="lowerLetter"/>
      <w:lvlText w:val="%1)"/>
      <w:lvlJc w:val="left"/>
      <w:pPr>
        <w:tabs>
          <w:tab w:val="num" w:pos="1008"/>
        </w:tabs>
        <w:ind w:left="1008" w:hanging="288"/>
      </w:pPr>
      <w:rPr>
        <w:rFonts w:hint="default"/>
      </w:rPr>
    </w:lvl>
    <w:lvl w:ilvl="1" w:tplc="81808A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39326909"/>
    <w:multiLevelType w:val="hybridMultilevel"/>
    <w:tmpl w:val="8D380E3E"/>
    <w:lvl w:ilvl="0" w:tplc="73C016CC">
      <w:start w:val="1"/>
      <w:numFmt w:val="bullet"/>
      <w:lvlText w:val=""/>
      <w:lvlJc w:val="left"/>
      <w:pPr>
        <w:tabs>
          <w:tab w:val="num" w:pos="360"/>
        </w:tabs>
        <w:ind w:left="360" w:hanging="360"/>
      </w:pPr>
      <w:rPr>
        <w:rFonts w:ascii="Wingdings" w:hAnsi="Wingdings" w:hint="default"/>
      </w:rPr>
    </w:lvl>
    <w:lvl w:ilvl="1" w:tplc="F8905B9C">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611CD750">
      <w:start w:val="1"/>
      <w:numFmt w:val="bullet"/>
      <w:lvlText w:val=""/>
      <w:lvlJc w:val="left"/>
      <w:pPr>
        <w:tabs>
          <w:tab w:val="num" w:pos="360"/>
        </w:tabs>
        <w:ind w:left="36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nsid w:val="39510FFF"/>
    <w:multiLevelType w:val="hybridMultilevel"/>
    <w:tmpl w:val="CEF2D0F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nsid w:val="39595D51"/>
    <w:multiLevelType w:val="hybridMultilevel"/>
    <w:tmpl w:val="489E3CDE"/>
    <w:lvl w:ilvl="0" w:tplc="518A77F0">
      <w:start w:val="1"/>
      <w:numFmt w:val="bullet"/>
      <w:lvlText w:val=""/>
      <w:lvlJc w:val="left"/>
      <w:pPr>
        <w:tabs>
          <w:tab w:val="num" w:pos="216"/>
        </w:tabs>
        <w:ind w:left="216" w:hanging="216"/>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A8789778">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nsid w:val="3979047D"/>
    <w:multiLevelType w:val="hybridMultilevel"/>
    <w:tmpl w:val="B1CE9DB6"/>
    <w:lvl w:ilvl="0" w:tplc="40090015">
      <w:start w:val="1"/>
      <w:numFmt w:val="upperLetter"/>
      <w:lvlText w:val="%1."/>
      <w:lvlJc w:val="left"/>
      <w:pPr>
        <w:tabs>
          <w:tab w:val="num" w:pos="1008"/>
        </w:tabs>
        <w:ind w:left="1008" w:hanging="288"/>
      </w:pPr>
      <w:rPr>
        <w:rFonts w:hint="default"/>
      </w:rPr>
    </w:lvl>
    <w:lvl w:ilvl="1" w:tplc="0C50ADF2">
      <w:start w:val="1"/>
      <w:numFmt w:val="bullet"/>
      <w:lvlText w:val=""/>
      <w:lvlJc w:val="left"/>
      <w:pPr>
        <w:tabs>
          <w:tab w:val="num" w:pos="1800"/>
        </w:tabs>
        <w:ind w:left="1800" w:hanging="432"/>
      </w:pPr>
      <w:rPr>
        <w:rFonts w:ascii="CommercialPi BT" w:hAnsi="CommercialPi BT" w:hint="default"/>
        <w:color w:val="auto"/>
      </w:rPr>
    </w:lvl>
    <w:lvl w:ilvl="2" w:tplc="DD9C226A">
      <w:start w:val="1"/>
      <w:numFmt w:val="bullet"/>
      <w:lvlText w:val=""/>
      <w:lvlJc w:val="left"/>
      <w:pPr>
        <w:tabs>
          <w:tab w:val="num" w:pos="2376"/>
        </w:tabs>
        <w:ind w:left="2376" w:hanging="57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39D56EF8"/>
    <w:multiLevelType w:val="hybridMultilevel"/>
    <w:tmpl w:val="E4E0E5BA"/>
    <w:lvl w:ilvl="0" w:tplc="518A77F0">
      <w:start w:val="1"/>
      <w:numFmt w:val="bullet"/>
      <w:lvlText w:val=""/>
      <w:lvlJc w:val="left"/>
      <w:pPr>
        <w:tabs>
          <w:tab w:val="num" w:pos="216"/>
        </w:tabs>
        <w:ind w:left="216" w:hanging="216"/>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A8789778">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39EB2AB5"/>
    <w:multiLevelType w:val="hybridMultilevel"/>
    <w:tmpl w:val="55448BB8"/>
    <w:lvl w:ilvl="0" w:tplc="40090015">
      <w:start w:val="1"/>
      <w:numFmt w:val="upperLetter"/>
      <w:lvlText w:val="%1."/>
      <w:lvlJc w:val="left"/>
      <w:pPr>
        <w:tabs>
          <w:tab w:val="num" w:pos="936"/>
        </w:tabs>
        <w:ind w:left="936" w:hanging="504"/>
      </w:pPr>
      <w:rPr>
        <w:rFonts w:hint="default"/>
      </w:rPr>
    </w:lvl>
    <w:lvl w:ilvl="1" w:tplc="D22C8B6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nsid w:val="3A32554A"/>
    <w:multiLevelType w:val="hybridMultilevel"/>
    <w:tmpl w:val="8668E304"/>
    <w:lvl w:ilvl="0" w:tplc="40090015">
      <w:start w:val="1"/>
      <w:numFmt w:val="upperLetter"/>
      <w:lvlText w:val="%1."/>
      <w:lvlJc w:val="left"/>
      <w:pPr>
        <w:tabs>
          <w:tab w:val="num" w:pos="504"/>
        </w:tabs>
        <w:ind w:left="504" w:hanging="432"/>
      </w:pPr>
      <w:rPr>
        <w:rFonts w:hint="default"/>
        <w:color w:val="auto"/>
      </w:rPr>
    </w:lvl>
    <w:lvl w:ilvl="1" w:tplc="43F21A34">
      <w:start w:val="1"/>
      <w:numFmt w:val="bullet"/>
      <w:lvlText w:val=""/>
      <w:lvlJc w:val="left"/>
      <w:pPr>
        <w:tabs>
          <w:tab w:val="num" w:pos="360"/>
        </w:tabs>
        <w:ind w:left="360" w:hanging="360"/>
      </w:pPr>
      <w:rPr>
        <w:rFonts w:ascii="Symbol" w:eastAsia="Times New Roman"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nsid w:val="3A3A7409"/>
    <w:multiLevelType w:val="hybridMultilevel"/>
    <w:tmpl w:val="967ED810"/>
    <w:lvl w:ilvl="0" w:tplc="518A77F0">
      <w:start w:val="1"/>
      <w:numFmt w:val="bullet"/>
      <w:lvlText w:val=""/>
      <w:lvlJc w:val="left"/>
      <w:pPr>
        <w:tabs>
          <w:tab w:val="num" w:pos="216"/>
        </w:tabs>
        <w:ind w:left="216" w:hanging="216"/>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A8789778">
      <w:start w:val="1"/>
      <w:numFmt w:val="bullet"/>
      <w:lvlText w:val=""/>
      <w:lvlJc w:val="left"/>
      <w:pPr>
        <w:tabs>
          <w:tab w:val="num" w:pos="2088"/>
        </w:tabs>
        <w:ind w:left="208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3A477562"/>
    <w:multiLevelType w:val="hybridMultilevel"/>
    <w:tmpl w:val="297E48C0"/>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8">
    <w:nsid w:val="3A8D7386"/>
    <w:multiLevelType w:val="hybridMultilevel"/>
    <w:tmpl w:val="6A4C5DF4"/>
    <w:lvl w:ilvl="0" w:tplc="F4D29EE2">
      <w:start w:val="1"/>
      <w:numFmt w:val="bullet"/>
      <w:lvlText w:val=""/>
      <w:lvlJc w:val="left"/>
      <w:pPr>
        <w:tabs>
          <w:tab w:val="num" w:pos="360"/>
        </w:tabs>
        <w:ind w:left="360" w:hanging="288"/>
      </w:pPr>
      <w:rPr>
        <w:rFonts w:ascii="Symbol" w:hAnsi="Symbol" w:hint="default"/>
        <w:color w:val="auto"/>
      </w:rPr>
    </w:lvl>
    <w:lvl w:ilvl="1" w:tplc="9962D1DA">
      <w:start w:val="1"/>
      <w:numFmt w:val="bullet"/>
      <w:lvlText w:val=""/>
      <w:lvlJc w:val="left"/>
      <w:pPr>
        <w:tabs>
          <w:tab w:val="num" w:pos="432"/>
        </w:tabs>
        <w:ind w:left="432" w:hanging="360"/>
      </w:pPr>
      <w:rPr>
        <w:rFonts w:ascii="CommercialPi BT" w:hAnsi="CommercialPi BT" w:hint="default"/>
        <w:color w:val="auto"/>
      </w:rPr>
    </w:lvl>
    <w:lvl w:ilvl="2" w:tplc="40090015">
      <w:start w:val="1"/>
      <w:numFmt w:val="upperLetter"/>
      <w:lvlText w:val="%3."/>
      <w:lvlJc w:val="left"/>
      <w:pPr>
        <w:tabs>
          <w:tab w:val="num" w:pos="792"/>
        </w:tabs>
        <w:ind w:left="792" w:hanging="288"/>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nsid w:val="3A981FDC"/>
    <w:multiLevelType w:val="hybridMultilevel"/>
    <w:tmpl w:val="03A42E0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0">
    <w:nsid w:val="3B0E4AD3"/>
    <w:multiLevelType w:val="hybridMultilevel"/>
    <w:tmpl w:val="680616A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1">
    <w:nsid w:val="3B3C30A2"/>
    <w:multiLevelType w:val="hybridMultilevel"/>
    <w:tmpl w:val="3AEE33E8"/>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2">
    <w:nsid w:val="3B51537B"/>
    <w:multiLevelType w:val="hybridMultilevel"/>
    <w:tmpl w:val="A09CEF14"/>
    <w:lvl w:ilvl="0" w:tplc="40090015">
      <w:start w:val="1"/>
      <w:numFmt w:val="upperLetter"/>
      <w:lvlText w:val="%1."/>
      <w:lvlJc w:val="left"/>
      <w:pPr>
        <w:tabs>
          <w:tab w:val="num" w:pos="1008"/>
        </w:tabs>
        <w:ind w:left="1008" w:hanging="288"/>
      </w:pPr>
      <w:rPr>
        <w:rFonts w:hint="default"/>
      </w:rPr>
    </w:lvl>
    <w:lvl w:ilvl="1" w:tplc="BB84353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nsid w:val="3B835F67"/>
    <w:multiLevelType w:val="hybridMultilevel"/>
    <w:tmpl w:val="6EFAD758"/>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nsid w:val="3B963828"/>
    <w:multiLevelType w:val="hybridMultilevel"/>
    <w:tmpl w:val="22441682"/>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25">
    <w:nsid w:val="3C27629E"/>
    <w:multiLevelType w:val="hybridMultilevel"/>
    <w:tmpl w:val="14267782"/>
    <w:lvl w:ilvl="0" w:tplc="40090015">
      <w:start w:val="1"/>
      <w:numFmt w:val="upperLetter"/>
      <w:lvlText w:val="%1."/>
      <w:lvlJc w:val="left"/>
      <w:pPr>
        <w:ind w:left="792" w:hanging="360"/>
      </w:pPr>
    </w:lvl>
    <w:lvl w:ilvl="1" w:tplc="40090019">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226">
    <w:nsid w:val="3C3047E6"/>
    <w:multiLevelType w:val="hybridMultilevel"/>
    <w:tmpl w:val="0790A15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5">
      <w:start w:val="1"/>
      <w:numFmt w:val="upperLetter"/>
      <w:lvlText w:val="%3."/>
      <w:lvlJc w:val="lef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nsid w:val="3CE859DA"/>
    <w:multiLevelType w:val="hybridMultilevel"/>
    <w:tmpl w:val="98F0BD20"/>
    <w:lvl w:ilvl="0" w:tplc="40090017">
      <w:start w:val="1"/>
      <w:numFmt w:val="lowerLetter"/>
      <w:lvlText w:val="%1)"/>
      <w:lvlJc w:val="left"/>
      <w:pPr>
        <w:tabs>
          <w:tab w:val="num" w:pos="792"/>
        </w:tabs>
        <w:ind w:left="792" w:hanging="288"/>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nsid w:val="3CEC7740"/>
    <w:multiLevelType w:val="hybridMultilevel"/>
    <w:tmpl w:val="7CBCC468"/>
    <w:lvl w:ilvl="0" w:tplc="40090015">
      <w:start w:val="1"/>
      <w:numFmt w:val="upperLetter"/>
      <w:lvlText w:val="%1."/>
      <w:lvlJc w:val="left"/>
      <w:pPr>
        <w:tabs>
          <w:tab w:val="num" w:pos="792"/>
        </w:tabs>
        <w:ind w:left="792" w:hanging="360"/>
      </w:pPr>
      <w:rPr>
        <w:rFonts w:hint="default"/>
        <w:color w:val="auto"/>
      </w:rPr>
    </w:lvl>
    <w:lvl w:ilvl="1" w:tplc="3F0E6FA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3D453A13"/>
    <w:multiLevelType w:val="hybridMultilevel"/>
    <w:tmpl w:val="50AAE0B4"/>
    <w:lvl w:ilvl="0" w:tplc="518A77F0">
      <w:start w:val="1"/>
      <w:numFmt w:val="bullet"/>
      <w:lvlText w:val=""/>
      <w:lvlJc w:val="left"/>
      <w:pPr>
        <w:tabs>
          <w:tab w:val="num" w:pos="216"/>
        </w:tabs>
        <w:ind w:left="216" w:hanging="216"/>
      </w:pPr>
      <w:rPr>
        <w:rFonts w:ascii="Wingdings" w:hAnsi="Wingdings" w:hint="default"/>
      </w:rPr>
    </w:lvl>
    <w:lvl w:ilvl="1" w:tplc="FCD892B8">
      <w:start w:val="1"/>
      <w:numFmt w:val="bullet"/>
      <w:lvlText w:val="—"/>
      <w:lvlJc w:val="left"/>
      <w:pPr>
        <w:tabs>
          <w:tab w:val="num" w:pos="216"/>
        </w:tabs>
        <w:ind w:left="216" w:hanging="216"/>
      </w:pPr>
      <w:rPr>
        <w:rFonts w:ascii="Vivaldi" w:hAnsi="Vivaldi" w:hint="default"/>
      </w:rPr>
    </w:lvl>
    <w:lvl w:ilvl="2" w:tplc="40090017">
      <w:start w:val="1"/>
      <w:numFmt w:val="lowerLetter"/>
      <w:lvlText w:val="%3)"/>
      <w:lvlJc w:val="left"/>
      <w:pPr>
        <w:tabs>
          <w:tab w:val="num" w:pos="1008"/>
        </w:tabs>
        <w:ind w:left="1008" w:hanging="288"/>
      </w:pPr>
      <w:rPr>
        <w:rFonts w:hint="default"/>
      </w:rPr>
    </w:lvl>
    <w:lvl w:ilvl="3" w:tplc="518A77F0">
      <w:start w:val="1"/>
      <w:numFmt w:val="bullet"/>
      <w:lvlText w:val=""/>
      <w:lvlJc w:val="left"/>
      <w:pPr>
        <w:tabs>
          <w:tab w:val="num" w:pos="2736"/>
        </w:tabs>
        <w:ind w:left="2736" w:hanging="216"/>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nsid w:val="3D86759A"/>
    <w:multiLevelType w:val="hybridMultilevel"/>
    <w:tmpl w:val="E0BE5306"/>
    <w:lvl w:ilvl="0" w:tplc="40090017">
      <w:start w:val="1"/>
      <w:numFmt w:val="lowerLetter"/>
      <w:lvlText w:val="%1)"/>
      <w:lvlJc w:val="lef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231">
    <w:nsid w:val="3DA5273F"/>
    <w:multiLevelType w:val="hybridMultilevel"/>
    <w:tmpl w:val="84F07F70"/>
    <w:lvl w:ilvl="0" w:tplc="A22E717A">
      <w:start w:val="1"/>
      <w:numFmt w:val="bullet"/>
      <w:lvlText w:val=""/>
      <w:lvlJc w:val="left"/>
      <w:pPr>
        <w:tabs>
          <w:tab w:val="num" w:pos="1296"/>
        </w:tabs>
        <w:ind w:left="1296" w:hanging="360"/>
      </w:pPr>
      <w:rPr>
        <w:rFonts w:ascii="Wingdings" w:hAnsi="Wingdings" w:hint="default"/>
      </w:rPr>
    </w:lvl>
    <w:lvl w:ilvl="1" w:tplc="40090019">
      <w:start w:val="1"/>
      <w:numFmt w:val="lowerLetter"/>
      <w:lvlText w:val="%2."/>
      <w:lvlJc w:val="left"/>
      <w:pPr>
        <w:tabs>
          <w:tab w:val="num" w:pos="1512"/>
        </w:tabs>
        <w:ind w:left="1512" w:hanging="216"/>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nsid w:val="3DEA6E3F"/>
    <w:multiLevelType w:val="hybridMultilevel"/>
    <w:tmpl w:val="4C1A0F68"/>
    <w:lvl w:ilvl="0" w:tplc="40090017">
      <w:start w:val="1"/>
      <w:numFmt w:val="lowerLetter"/>
      <w:lvlText w:val="%1)"/>
      <w:lvlJc w:val="left"/>
      <w:pPr>
        <w:tabs>
          <w:tab w:val="num" w:pos="1008"/>
        </w:tabs>
        <w:ind w:left="1008" w:hanging="288"/>
      </w:pPr>
      <w:rPr>
        <w:rFonts w:hint="default"/>
      </w:rPr>
    </w:lvl>
    <w:lvl w:ilvl="1" w:tplc="EE609D40">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nsid w:val="3EB144E1"/>
    <w:multiLevelType w:val="hybridMultilevel"/>
    <w:tmpl w:val="5328A844"/>
    <w:lvl w:ilvl="0" w:tplc="4009000F">
      <w:start w:val="1"/>
      <w:numFmt w:val="decimal"/>
      <w:lvlText w:val="%1."/>
      <w:lvlJc w:val="left"/>
      <w:pPr>
        <w:ind w:left="1640" w:hanging="360"/>
      </w:pPr>
      <w:rPr>
        <w:rFonts w:hint="default"/>
        <w:w w:val="100"/>
        <w:sz w:val="24"/>
        <w:szCs w:val="24"/>
        <w:lang w:val="en-US" w:eastAsia="en-US" w:bidi="ar-SA"/>
      </w:rPr>
    </w:lvl>
    <w:lvl w:ilvl="1" w:tplc="D4DA6F3A">
      <w:numFmt w:val="bullet"/>
      <w:lvlText w:val="•"/>
      <w:lvlJc w:val="left"/>
      <w:pPr>
        <w:ind w:left="2578" w:hanging="360"/>
      </w:pPr>
      <w:rPr>
        <w:rFonts w:hint="default"/>
        <w:lang w:val="en-US" w:eastAsia="en-US" w:bidi="ar-SA"/>
      </w:rPr>
    </w:lvl>
    <w:lvl w:ilvl="2" w:tplc="78E692B6">
      <w:numFmt w:val="bullet"/>
      <w:lvlText w:val="•"/>
      <w:lvlJc w:val="left"/>
      <w:pPr>
        <w:ind w:left="3517" w:hanging="360"/>
      </w:pPr>
      <w:rPr>
        <w:rFonts w:hint="default"/>
        <w:lang w:val="en-US" w:eastAsia="en-US" w:bidi="ar-SA"/>
      </w:rPr>
    </w:lvl>
    <w:lvl w:ilvl="3" w:tplc="BED68ED8">
      <w:numFmt w:val="bullet"/>
      <w:lvlText w:val="•"/>
      <w:lvlJc w:val="left"/>
      <w:pPr>
        <w:ind w:left="4456" w:hanging="360"/>
      </w:pPr>
      <w:rPr>
        <w:rFonts w:hint="default"/>
        <w:lang w:val="en-US" w:eastAsia="en-US" w:bidi="ar-SA"/>
      </w:rPr>
    </w:lvl>
    <w:lvl w:ilvl="4" w:tplc="9CAE6986">
      <w:numFmt w:val="bullet"/>
      <w:lvlText w:val="•"/>
      <w:lvlJc w:val="left"/>
      <w:pPr>
        <w:ind w:left="5395" w:hanging="360"/>
      </w:pPr>
      <w:rPr>
        <w:rFonts w:hint="default"/>
        <w:lang w:val="en-US" w:eastAsia="en-US" w:bidi="ar-SA"/>
      </w:rPr>
    </w:lvl>
    <w:lvl w:ilvl="5" w:tplc="951010D4">
      <w:numFmt w:val="bullet"/>
      <w:lvlText w:val="•"/>
      <w:lvlJc w:val="left"/>
      <w:pPr>
        <w:ind w:left="6334" w:hanging="360"/>
      </w:pPr>
      <w:rPr>
        <w:rFonts w:hint="default"/>
        <w:lang w:val="en-US" w:eastAsia="en-US" w:bidi="ar-SA"/>
      </w:rPr>
    </w:lvl>
    <w:lvl w:ilvl="6" w:tplc="E9D64D34">
      <w:numFmt w:val="bullet"/>
      <w:lvlText w:val="•"/>
      <w:lvlJc w:val="left"/>
      <w:pPr>
        <w:ind w:left="7273" w:hanging="360"/>
      </w:pPr>
      <w:rPr>
        <w:rFonts w:hint="default"/>
        <w:lang w:val="en-US" w:eastAsia="en-US" w:bidi="ar-SA"/>
      </w:rPr>
    </w:lvl>
    <w:lvl w:ilvl="7" w:tplc="30326E7E">
      <w:numFmt w:val="bullet"/>
      <w:lvlText w:val="•"/>
      <w:lvlJc w:val="left"/>
      <w:pPr>
        <w:ind w:left="8212" w:hanging="360"/>
      </w:pPr>
      <w:rPr>
        <w:rFonts w:hint="default"/>
        <w:lang w:val="en-US" w:eastAsia="en-US" w:bidi="ar-SA"/>
      </w:rPr>
    </w:lvl>
    <w:lvl w:ilvl="8" w:tplc="334897BC">
      <w:numFmt w:val="bullet"/>
      <w:lvlText w:val="•"/>
      <w:lvlJc w:val="left"/>
      <w:pPr>
        <w:ind w:left="9151" w:hanging="360"/>
      </w:pPr>
      <w:rPr>
        <w:rFonts w:hint="default"/>
        <w:lang w:val="en-US" w:eastAsia="en-US" w:bidi="ar-SA"/>
      </w:rPr>
    </w:lvl>
  </w:abstractNum>
  <w:abstractNum w:abstractNumId="234">
    <w:nsid w:val="3EC4377F"/>
    <w:multiLevelType w:val="hybridMultilevel"/>
    <w:tmpl w:val="7E061AB0"/>
    <w:lvl w:ilvl="0" w:tplc="40090015">
      <w:start w:val="1"/>
      <w:numFmt w:val="upperLetter"/>
      <w:lvlText w:val="%1."/>
      <w:lvlJc w:val="left"/>
      <w:pPr>
        <w:tabs>
          <w:tab w:val="num" w:pos="1008"/>
        </w:tabs>
        <w:ind w:left="1008" w:hanging="288"/>
      </w:pPr>
      <w:rPr>
        <w:rFonts w:hint="default"/>
      </w:rPr>
    </w:lvl>
    <w:lvl w:ilvl="1" w:tplc="40090017">
      <w:start w:val="1"/>
      <w:numFmt w:val="lowerLetter"/>
      <w:lvlText w:val="%2)"/>
      <w:lvlJc w:val="left"/>
      <w:pPr>
        <w:tabs>
          <w:tab w:val="num" w:pos="1800"/>
        </w:tabs>
        <w:ind w:left="1800" w:hanging="432"/>
      </w:pPr>
      <w:rPr>
        <w:rFonts w:hint="default"/>
        <w:color w:val="auto"/>
      </w:rPr>
    </w:lvl>
    <w:lvl w:ilvl="2" w:tplc="22CEA838">
      <w:start w:val="1"/>
      <w:numFmt w:val="bullet"/>
      <w:lvlText w:val=""/>
      <w:lvlJc w:val="left"/>
      <w:pPr>
        <w:tabs>
          <w:tab w:val="num" w:pos="1008"/>
        </w:tabs>
        <w:ind w:left="100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3EC6749E"/>
    <w:multiLevelType w:val="hybridMultilevel"/>
    <w:tmpl w:val="2E747F3E"/>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6">
    <w:nsid w:val="3EDE1C52"/>
    <w:multiLevelType w:val="hybridMultilevel"/>
    <w:tmpl w:val="4642B3F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7">
    <w:nsid w:val="3F22486F"/>
    <w:multiLevelType w:val="hybridMultilevel"/>
    <w:tmpl w:val="207ED76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8">
    <w:nsid w:val="3F3400CB"/>
    <w:multiLevelType w:val="hybridMultilevel"/>
    <w:tmpl w:val="288E5082"/>
    <w:lvl w:ilvl="0" w:tplc="CFC68836">
      <w:start w:val="1"/>
      <w:numFmt w:val="decimal"/>
      <w:lvlText w:val="%1."/>
      <w:lvlJc w:val="left"/>
      <w:pPr>
        <w:ind w:left="1640" w:hanging="360"/>
      </w:pPr>
      <w:rPr>
        <w:rFonts w:ascii="Times New Roman" w:eastAsia="Times New Roman" w:hAnsi="Times New Roman" w:cs="Times New Roman" w:hint="default"/>
        <w:spacing w:val="-27"/>
        <w:w w:val="100"/>
        <w:sz w:val="24"/>
        <w:szCs w:val="24"/>
        <w:lang w:val="en-US" w:eastAsia="en-US" w:bidi="ar-SA"/>
      </w:rPr>
    </w:lvl>
    <w:lvl w:ilvl="1" w:tplc="9CFA99C0">
      <w:numFmt w:val="bullet"/>
      <w:lvlText w:val="•"/>
      <w:lvlJc w:val="left"/>
      <w:pPr>
        <w:ind w:left="2578" w:hanging="360"/>
      </w:pPr>
      <w:rPr>
        <w:rFonts w:hint="default"/>
        <w:lang w:val="en-US" w:eastAsia="en-US" w:bidi="ar-SA"/>
      </w:rPr>
    </w:lvl>
    <w:lvl w:ilvl="2" w:tplc="EFD08E3A">
      <w:numFmt w:val="bullet"/>
      <w:lvlText w:val="•"/>
      <w:lvlJc w:val="left"/>
      <w:pPr>
        <w:ind w:left="3517" w:hanging="360"/>
      </w:pPr>
      <w:rPr>
        <w:rFonts w:hint="default"/>
        <w:lang w:val="en-US" w:eastAsia="en-US" w:bidi="ar-SA"/>
      </w:rPr>
    </w:lvl>
    <w:lvl w:ilvl="3" w:tplc="B6B4AE0A">
      <w:numFmt w:val="bullet"/>
      <w:lvlText w:val="•"/>
      <w:lvlJc w:val="left"/>
      <w:pPr>
        <w:ind w:left="4456" w:hanging="360"/>
      </w:pPr>
      <w:rPr>
        <w:rFonts w:hint="default"/>
        <w:lang w:val="en-US" w:eastAsia="en-US" w:bidi="ar-SA"/>
      </w:rPr>
    </w:lvl>
    <w:lvl w:ilvl="4" w:tplc="5BD8F928">
      <w:numFmt w:val="bullet"/>
      <w:lvlText w:val="•"/>
      <w:lvlJc w:val="left"/>
      <w:pPr>
        <w:ind w:left="5395" w:hanging="360"/>
      </w:pPr>
      <w:rPr>
        <w:rFonts w:hint="default"/>
        <w:lang w:val="en-US" w:eastAsia="en-US" w:bidi="ar-SA"/>
      </w:rPr>
    </w:lvl>
    <w:lvl w:ilvl="5" w:tplc="2892F3CC">
      <w:numFmt w:val="bullet"/>
      <w:lvlText w:val="•"/>
      <w:lvlJc w:val="left"/>
      <w:pPr>
        <w:ind w:left="6334" w:hanging="360"/>
      </w:pPr>
      <w:rPr>
        <w:rFonts w:hint="default"/>
        <w:lang w:val="en-US" w:eastAsia="en-US" w:bidi="ar-SA"/>
      </w:rPr>
    </w:lvl>
    <w:lvl w:ilvl="6" w:tplc="8144B01C">
      <w:numFmt w:val="bullet"/>
      <w:lvlText w:val="•"/>
      <w:lvlJc w:val="left"/>
      <w:pPr>
        <w:ind w:left="7273" w:hanging="360"/>
      </w:pPr>
      <w:rPr>
        <w:rFonts w:hint="default"/>
        <w:lang w:val="en-US" w:eastAsia="en-US" w:bidi="ar-SA"/>
      </w:rPr>
    </w:lvl>
    <w:lvl w:ilvl="7" w:tplc="B7D85B82">
      <w:numFmt w:val="bullet"/>
      <w:lvlText w:val="•"/>
      <w:lvlJc w:val="left"/>
      <w:pPr>
        <w:ind w:left="8212" w:hanging="360"/>
      </w:pPr>
      <w:rPr>
        <w:rFonts w:hint="default"/>
        <w:lang w:val="en-US" w:eastAsia="en-US" w:bidi="ar-SA"/>
      </w:rPr>
    </w:lvl>
    <w:lvl w:ilvl="8" w:tplc="E13AECEA">
      <w:numFmt w:val="bullet"/>
      <w:lvlText w:val="•"/>
      <w:lvlJc w:val="left"/>
      <w:pPr>
        <w:ind w:left="9151" w:hanging="360"/>
      </w:pPr>
      <w:rPr>
        <w:rFonts w:hint="default"/>
        <w:lang w:val="en-US" w:eastAsia="en-US" w:bidi="ar-SA"/>
      </w:rPr>
    </w:lvl>
  </w:abstractNum>
  <w:abstractNum w:abstractNumId="239">
    <w:nsid w:val="3F864A34"/>
    <w:multiLevelType w:val="hybridMultilevel"/>
    <w:tmpl w:val="C400BD06"/>
    <w:lvl w:ilvl="0" w:tplc="40090017">
      <w:start w:val="1"/>
      <w:numFmt w:val="lowerLetter"/>
      <w:lvlText w:val="%1)"/>
      <w:lvlJc w:val="left"/>
      <w:pPr>
        <w:tabs>
          <w:tab w:val="num" w:pos="1008"/>
        </w:tabs>
        <w:ind w:left="1008" w:hanging="288"/>
      </w:pPr>
      <w:rPr>
        <w:rFonts w:hint="default"/>
      </w:rPr>
    </w:lvl>
    <w:lvl w:ilvl="1" w:tplc="BF20D3E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nsid w:val="3FE32DC2"/>
    <w:multiLevelType w:val="hybridMultilevel"/>
    <w:tmpl w:val="50E48960"/>
    <w:lvl w:ilvl="0" w:tplc="40090019">
      <w:start w:val="1"/>
      <w:numFmt w:val="lowerLetter"/>
      <w:lvlText w:val="%1."/>
      <w:lvlJc w:val="left"/>
      <w:pPr>
        <w:ind w:left="1152" w:hanging="360"/>
      </w:pPr>
    </w:lvl>
    <w:lvl w:ilvl="1" w:tplc="40090019">
      <w:start w:val="1"/>
      <w:numFmt w:val="lowerLetter"/>
      <w:lvlText w:val="%2."/>
      <w:lvlJc w:val="left"/>
      <w:pPr>
        <w:ind w:left="1210"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241">
    <w:nsid w:val="40647521"/>
    <w:multiLevelType w:val="hybridMultilevel"/>
    <w:tmpl w:val="8FEA7988"/>
    <w:lvl w:ilvl="0" w:tplc="40090017">
      <w:start w:val="1"/>
      <w:numFmt w:val="lowerLetter"/>
      <w:lvlText w:val="%1)"/>
      <w:lvlJc w:val="lef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242">
    <w:nsid w:val="40664523"/>
    <w:multiLevelType w:val="hybridMultilevel"/>
    <w:tmpl w:val="44E45F10"/>
    <w:lvl w:ilvl="0" w:tplc="C47A0940">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AAF056C6">
      <w:start w:val="1"/>
      <w:numFmt w:val="bullet"/>
      <w:lvlText w:val=""/>
      <w:lvlJc w:val="left"/>
      <w:pPr>
        <w:tabs>
          <w:tab w:val="num" w:pos="360"/>
        </w:tabs>
        <w:ind w:left="360" w:hanging="360"/>
      </w:pPr>
      <w:rPr>
        <w:rFonts w:ascii="Wingdings" w:eastAsia="Times New Roman" w:hAnsi="Wingdings"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nsid w:val="40A94EF9"/>
    <w:multiLevelType w:val="hybridMultilevel"/>
    <w:tmpl w:val="F9083202"/>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nsid w:val="40BB7AD2"/>
    <w:multiLevelType w:val="hybridMultilevel"/>
    <w:tmpl w:val="548A873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5">
    <w:nsid w:val="40BF1A4B"/>
    <w:multiLevelType w:val="hybridMultilevel"/>
    <w:tmpl w:val="B86E04FE"/>
    <w:lvl w:ilvl="0" w:tplc="1F2074CE">
      <w:start w:val="7"/>
      <w:numFmt w:val="upperLetter"/>
      <w:lvlText w:val="%1."/>
      <w:lvlJc w:val="left"/>
      <w:pPr>
        <w:tabs>
          <w:tab w:val="num" w:pos="792"/>
        </w:tabs>
        <w:ind w:left="792" w:hanging="360"/>
      </w:pPr>
      <w:rPr>
        <w:rFonts w:hint="default"/>
        <w:color w:val="auto"/>
      </w:rPr>
    </w:lvl>
    <w:lvl w:ilvl="1" w:tplc="40090015">
      <w:start w:val="1"/>
      <w:numFmt w:val="upperLetter"/>
      <w:lvlText w:val="%2."/>
      <w:lvlJc w:val="left"/>
      <w:pPr>
        <w:ind w:left="643"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6">
    <w:nsid w:val="413377BB"/>
    <w:multiLevelType w:val="hybridMultilevel"/>
    <w:tmpl w:val="1D4E9AC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7">
    <w:nsid w:val="414A7CE6"/>
    <w:multiLevelType w:val="hybridMultilevel"/>
    <w:tmpl w:val="E3D285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8">
    <w:nsid w:val="41686E49"/>
    <w:multiLevelType w:val="hybridMultilevel"/>
    <w:tmpl w:val="5792005A"/>
    <w:lvl w:ilvl="0" w:tplc="C066C310">
      <w:start w:val="1"/>
      <w:numFmt w:val="bullet"/>
      <w:lvlText w:val=""/>
      <w:lvlJc w:val="left"/>
      <w:pPr>
        <w:tabs>
          <w:tab w:val="num" w:pos="216"/>
        </w:tabs>
        <w:ind w:left="216" w:hanging="216"/>
      </w:pPr>
      <w:rPr>
        <w:rFonts w:ascii="Symbol" w:hAnsi="Symbol" w:hint="default"/>
        <w:color w:val="auto"/>
      </w:rPr>
    </w:lvl>
    <w:lvl w:ilvl="1" w:tplc="75EE9168">
      <w:start w:val="1"/>
      <w:numFmt w:val="bullet"/>
      <w:lvlText w:val=""/>
      <w:lvlJc w:val="left"/>
      <w:pPr>
        <w:tabs>
          <w:tab w:val="num" w:pos="360"/>
        </w:tabs>
        <w:ind w:left="360" w:hanging="288"/>
      </w:pPr>
      <w:rPr>
        <w:rFonts w:ascii="Symbol" w:hAnsi="Symbol" w:hint="default"/>
        <w:b w:val="0"/>
        <w:color w:val="auto"/>
      </w:rPr>
    </w:lvl>
    <w:lvl w:ilvl="2" w:tplc="40090015">
      <w:start w:val="1"/>
      <w:numFmt w:val="upperLetter"/>
      <w:lvlText w:val="%3."/>
      <w:lvlJc w:val="left"/>
      <w:pPr>
        <w:tabs>
          <w:tab w:val="num" w:pos="792"/>
        </w:tabs>
        <w:ind w:left="792" w:hanging="288"/>
      </w:pPr>
      <w:rPr>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nsid w:val="417B4D30"/>
    <w:multiLevelType w:val="hybridMultilevel"/>
    <w:tmpl w:val="F35EE512"/>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nsid w:val="41B27E53"/>
    <w:multiLevelType w:val="hybridMultilevel"/>
    <w:tmpl w:val="F496A25E"/>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1">
    <w:nsid w:val="41C96F39"/>
    <w:multiLevelType w:val="hybridMultilevel"/>
    <w:tmpl w:val="427615A8"/>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nsid w:val="41E53FAD"/>
    <w:multiLevelType w:val="hybridMultilevel"/>
    <w:tmpl w:val="469094F4"/>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nsid w:val="4292112A"/>
    <w:multiLevelType w:val="hybridMultilevel"/>
    <w:tmpl w:val="46348DF6"/>
    <w:lvl w:ilvl="0" w:tplc="B6C088C8">
      <w:start w:val="1"/>
      <w:numFmt w:val="bullet"/>
      <w:lvlText w:val=""/>
      <w:lvlJc w:val="left"/>
      <w:pPr>
        <w:tabs>
          <w:tab w:val="num" w:pos="432"/>
        </w:tabs>
        <w:ind w:left="432" w:hanging="360"/>
      </w:pPr>
      <w:rPr>
        <w:rFonts w:ascii="CommercialPi BT" w:hAnsi="CommercialPi BT" w:hint="default"/>
        <w:color w:val="auto"/>
      </w:rPr>
    </w:lvl>
    <w:lvl w:ilvl="1" w:tplc="9D50A838">
      <w:start w:val="1"/>
      <w:numFmt w:val="bullet"/>
      <w:lvlText w:val=""/>
      <w:lvlJc w:val="left"/>
      <w:pPr>
        <w:tabs>
          <w:tab w:val="num" w:pos="792"/>
        </w:tabs>
        <w:ind w:left="792" w:hanging="360"/>
      </w:pPr>
      <w:rPr>
        <w:rFonts w:ascii="Symbol" w:hAnsi="Symbol" w:hint="default"/>
        <w:color w:val="auto"/>
      </w:rPr>
    </w:lvl>
    <w:lvl w:ilvl="2" w:tplc="40090017">
      <w:start w:val="1"/>
      <w:numFmt w:val="lowerLetter"/>
      <w:lvlText w:val="%3)"/>
      <w:lvlJc w:val="left"/>
      <w:pPr>
        <w:tabs>
          <w:tab w:val="num" w:pos="1152"/>
        </w:tabs>
        <w:ind w:left="1152" w:hanging="360"/>
      </w:pPr>
      <w:rPr>
        <w:rFonts w:hint="default"/>
        <w:color w:val="auto"/>
      </w:rPr>
    </w:lvl>
    <w:lvl w:ilvl="3" w:tplc="B6C088C8">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nsid w:val="42CE149F"/>
    <w:multiLevelType w:val="hybridMultilevel"/>
    <w:tmpl w:val="B23651CC"/>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nsid w:val="430559FD"/>
    <w:multiLevelType w:val="hybridMultilevel"/>
    <w:tmpl w:val="EBF487E4"/>
    <w:lvl w:ilvl="0" w:tplc="40090015">
      <w:start w:val="1"/>
      <w:numFmt w:val="upperLetter"/>
      <w:lvlText w:val="%1."/>
      <w:lvlJc w:val="left"/>
      <w:pPr>
        <w:ind w:left="432" w:hanging="360"/>
      </w:p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256">
    <w:nsid w:val="43833F53"/>
    <w:multiLevelType w:val="hybridMultilevel"/>
    <w:tmpl w:val="22C8B6B6"/>
    <w:lvl w:ilvl="0" w:tplc="40090015">
      <w:start w:val="1"/>
      <w:numFmt w:val="upperLetter"/>
      <w:lvlText w:val="%1."/>
      <w:lvlJc w:val="left"/>
      <w:pPr>
        <w:tabs>
          <w:tab w:val="num" w:pos="936"/>
        </w:tabs>
        <w:ind w:left="936" w:hanging="504"/>
      </w:pPr>
      <w:rPr>
        <w:rFonts w:hint="default"/>
      </w:rPr>
    </w:lvl>
    <w:lvl w:ilvl="1" w:tplc="40090019">
      <w:start w:val="1"/>
      <w:numFmt w:val="lowerLetter"/>
      <w:lvlText w:val="%2."/>
      <w:lvlJc w:val="left"/>
      <w:pPr>
        <w:tabs>
          <w:tab w:val="num" w:pos="1440"/>
        </w:tabs>
        <w:ind w:left="1440" w:hanging="360"/>
      </w:pPr>
      <w:rPr>
        <w:rFonts w:hint="default"/>
      </w:rPr>
    </w:lvl>
    <w:lvl w:ilvl="2" w:tplc="8D0EBFA0">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nsid w:val="439A1C50"/>
    <w:multiLevelType w:val="hybridMultilevel"/>
    <w:tmpl w:val="B770FB6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8">
    <w:nsid w:val="43A668B5"/>
    <w:multiLevelType w:val="hybridMultilevel"/>
    <w:tmpl w:val="6EAA042C"/>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9">
    <w:nsid w:val="43B654A0"/>
    <w:multiLevelType w:val="hybridMultilevel"/>
    <w:tmpl w:val="99946566"/>
    <w:lvl w:ilvl="0" w:tplc="40090017">
      <w:start w:val="1"/>
      <w:numFmt w:val="lowerLetter"/>
      <w:lvlText w:val="%1)"/>
      <w:lvlJc w:val="left"/>
      <w:pPr>
        <w:tabs>
          <w:tab w:val="num" w:pos="1008"/>
        </w:tabs>
        <w:ind w:left="1008" w:hanging="288"/>
      </w:pPr>
      <w:rPr>
        <w:rFonts w:hint="default"/>
      </w:rPr>
    </w:lvl>
    <w:lvl w:ilvl="1" w:tplc="0A049574">
      <w:start w:val="1"/>
      <w:numFmt w:val="bullet"/>
      <w:lvlText w:val=""/>
      <w:lvlJc w:val="left"/>
      <w:pPr>
        <w:tabs>
          <w:tab w:val="num" w:pos="1512"/>
        </w:tabs>
        <w:ind w:left="1512" w:hanging="432"/>
      </w:pPr>
      <w:rPr>
        <w:rFonts w:ascii="CommercialPi BT" w:hAnsi="CommercialPi BT" w:hint="default"/>
      </w:rPr>
    </w:lvl>
    <w:lvl w:ilvl="2" w:tplc="A0C8AE4E">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nsid w:val="43E02D68"/>
    <w:multiLevelType w:val="hybridMultilevel"/>
    <w:tmpl w:val="6ADAA6CA"/>
    <w:lvl w:ilvl="0" w:tplc="40090017">
      <w:start w:val="1"/>
      <w:numFmt w:val="low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nsid w:val="43EC69FB"/>
    <w:multiLevelType w:val="hybridMultilevel"/>
    <w:tmpl w:val="D408EF66"/>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62">
    <w:nsid w:val="4463554F"/>
    <w:multiLevelType w:val="hybridMultilevel"/>
    <w:tmpl w:val="E6FC06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3">
    <w:nsid w:val="44AF2781"/>
    <w:multiLevelType w:val="hybridMultilevel"/>
    <w:tmpl w:val="79C6212A"/>
    <w:lvl w:ilvl="0" w:tplc="40090019">
      <w:start w:val="1"/>
      <w:numFmt w:val="lowerLetter"/>
      <w:lvlText w:val="%1."/>
      <w:lvlJc w:val="left"/>
      <w:pPr>
        <w:tabs>
          <w:tab w:val="num" w:pos="1512"/>
        </w:tabs>
        <w:ind w:left="1512" w:hanging="216"/>
      </w:pPr>
      <w:rPr>
        <w:rFonts w:hint="default"/>
      </w:rPr>
    </w:lvl>
    <w:lvl w:ilvl="1" w:tplc="09AAFF4A">
      <w:start w:val="1"/>
      <w:numFmt w:val="bullet"/>
      <w:lvlText w:val=""/>
      <w:lvlJc w:val="left"/>
      <w:pPr>
        <w:tabs>
          <w:tab w:val="num" w:pos="1152"/>
        </w:tabs>
        <w:ind w:left="1152" w:hanging="360"/>
      </w:pPr>
      <w:rPr>
        <w:rFonts w:ascii="Wingdings" w:hAnsi="Wingdings" w:hint="default"/>
      </w:rPr>
    </w:lvl>
    <w:lvl w:ilvl="2" w:tplc="698CBB1A">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nsid w:val="44E70EE3"/>
    <w:multiLevelType w:val="hybridMultilevel"/>
    <w:tmpl w:val="6700DE34"/>
    <w:lvl w:ilvl="0" w:tplc="89DC5782">
      <w:start w:val="1"/>
      <w:numFmt w:val="bullet"/>
      <w:lvlText w:val=""/>
      <w:lvlJc w:val="left"/>
      <w:pPr>
        <w:tabs>
          <w:tab w:val="num" w:pos="360"/>
        </w:tabs>
        <w:ind w:left="360" w:hanging="360"/>
      </w:pPr>
      <w:rPr>
        <w:rFonts w:ascii="Symbol" w:hAnsi="Symbol" w:hint="default"/>
      </w:rPr>
    </w:lvl>
    <w:lvl w:ilvl="1" w:tplc="40090015">
      <w:start w:val="1"/>
      <w:numFmt w:val="upperLetter"/>
      <w:lvlText w:val="%2."/>
      <w:lvlJc w:val="left"/>
      <w:pPr>
        <w:tabs>
          <w:tab w:val="num" w:pos="1008"/>
        </w:tabs>
        <w:ind w:left="1008" w:hanging="288"/>
      </w:pPr>
      <w:rPr>
        <w:rFonts w:hint="default"/>
      </w:rPr>
    </w:lvl>
    <w:lvl w:ilvl="2" w:tplc="3E2809F2">
      <w:start w:val="1"/>
      <w:numFmt w:val="bullet"/>
      <w:lvlText w:val=""/>
      <w:lvlJc w:val="left"/>
      <w:pPr>
        <w:tabs>
          <w:tab w:val="num" w:pos="1800"/>
        </w:tabs>
        <w:ind w:left="1800" w:hanging="432"/>
      </w:pPr>
      <w:rPr>
        <w:rFonts w:ascii="CommercialPi BT" w:hAnsi="CommercialPi BT" w:hint="default"/>
        <w:color w:val="auto"/>
      </w:rPr>
    </w:lvl>
    <w:lvl w:ilvl="3" w:tplc="CD5E158E">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nsid w:val="4553473A"/>
    <w:multiLevelType w:val="hybridMultilevel"/>
    <w:tmpl w:val="8B5A774A"/>
    <w:lvl w:ilvl="0" w:tplc="40090017">
      <w:start w:val="1"/>
      <w:numFmt w:val="lowerLetter"/>
      <w:lvlText w:val="%1)"/>
      <w:lvlJc w:val="left"/>
      <w:pPr>
        <w:ind w:left="864" w:hanging="360"/>
      </w:pPr>
    </w:lvl>
    <w:lvl w:ilvl="1" w:tplc="40090019" w:tentative="1">
      <w:start w:val="1"/>
      <w:numFmt w:val="lowerLetter"/>
      <w:lvlText w:val="%2."/>
      <w:lvlJc w:val="left"/>
      <w:pPr>
        <w:ind w:left="1584" w:hanging="360"/>
      </w:pPr>
    </w:lvl>
    <w:lvl w:ilvl="2" w:tplc="4009001B">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266">
    <w:nsid w:val="4559217A"/>
    <w:multiLevelType w:val="hybridMultilevel"/>
    <w:tmpl w:val="06543422"/>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nsid w:val="45673667"/>
    <w:multiLevelType w:val="hybridMultilevel"/>
    <w:tmpl w:val="BC5EFE8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8">
    <w:nsid w:val="45D77AF2"/>
    <w:multiLevelType w:val="hybridMultilevel"/>
    <w:tmpl w:val="7B282B02"/>
    <w:lvl w:ilvl="0" w:tplc="40090015">
      <w:start w:val="1"/>
      <w:numFmt w:val="upperLetter"/>
      <w:lvlText w:val="%1."/>
      <w:lvlJc w:val="left"/>
      <w:pPr>
        <w:tabs>
          <w:tab w:val="num" w:pos="792"/>
        </w:tabs>
        <w:ind w:left="792" w:hanging="360"/>
      </w:pPr>
      <w:rPr>
        <w:rFonts w:hint="default"/>
        <w:color w:val="auto"/>
      </w:rPr>
    </w:lvl>
    <w:lvl w:ilvl="1" w:tplc="512EB33C">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nsid w:val="46572DA8"/>
    <w:multiLevelType w:val="hybridMultilevel"/>
    <w:tmpl w:val="818414A0"/>
    <w:lvl w:ilvl="0" w:tplc="40090017">
      <w:start w:val="1"/>
      <w:numFmt w:val="lowerLetter"/>
      <w:lvlText w:val="%1)"/>
      <w:lvlJc w:val="left"/>
      <w:pPr>
        <w:tabs>
          <w:tab w:val="num" w:pos="1008"/>
        </w:tabs>
        <w:ind w:left="1008" w:hanging="288"/>
      </w:pPr>
      <w:rPr>
        <w:rFonts w:hint="default"/>
      </w:rPr>
    </w:lvl>
    <w:lvl w:ilvl="1" w:tplc="40090017">
      <w:start w:val="1"/>
      <w:numFmt w:val="lowerLetter"/>
      <w:lvlText w:val="%2)"/>
      <w:lvlJc w:val="left"/>
      <w:pPr>
        <w:tabs>
          <w:tab w:val="num" w:pos="1800"/>
        </w:tabs>
        <w:ind w:left="1800" w:hanging="432"/>
      </w:pPr>
      <w:rPr>
        <w:rFonts w:hint="default"/>
        <w:color w:val="auto"/>
      </w:rPr>
    </w:lvl>
    <w:lvl w:ilvl="2" w:tplc="DD9C226A">
      <w:start w:val="1"/>
      <w:numFmt w:val="bullet"/>
      <w:lvlText w:val=""/>
      <w:lvlJc w:val="left"/>
      <w:pPr>
        <w:tabs>
          <w:tab w:val="num" w:pos="2376"/>
        </w:tabs>
        <w:ind w:left="2376" w:hanging="57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nsid w:val="467F3D2B"/>
    <w:multiLevelType w:val="hybridMultilevel"/>
    <w:tmpl w:val="26500E58"/>
    <w:lvl w:ilvl="0" w:tplc="89ECA330">
      <w:start w:val="1"/>
      <w:numFmt w:val="bullet"/>
      <w:lvlText w:val=""/>
      <w:lvlJc w:val="left"/>
      <w:pPr>
        <w:tabs>
          <w:tab w:val="num" w:pos="792"/>
        </w:tabs>
        <w:ind w:left="79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nsid w:val="468C36A2"/>
    <w:multiLevelType w:val="hybridMultilevel"/>
    <w:tmpl w:val="334C52FA"/>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40090017">
      <w:start w:val="1"/>
      <w:numFmt w:val="lowerLetter"/>
      <w:lvlText w:val="%4)"/>
      <w:lvlJc w:val="left"/>
      <w:pPr>
        <w:tabs>
          <w:tab w:val="num" w:pos="1800"/>
        </w:tabs>
        <w:ind w:left="1800" w:hanging="432"/>
      </w:pPr>
      <w:rPr>
        <w:rFonts w:hint="default"/>
        <w:color w:val="auto"/>
      </w:rPr>
    </w:lvl>
    <w:lvl w:ilvl="4" w:tplc="7A18785C">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nsid w:val="46BC4F7E"/>
    <w:multiLevelType w:val="hybridMultilevel"/>
    <w:tmpl w:val="775EC48A"/>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73">
    <w:nsid w:val="46CA6986"/>
    <w:multiLevelType w:val="hybridMultilevel"/>
    <w:tmpl w:val="F1247C6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4">
    <w:nsid w:val="46CC4046"/>
    <w:multiLevelType w:val="multilevel"/>
    <w:tmpl w:val="99667794"/>
    <w:lvl w:ilvl="0">
      <w:start w:val="1"/>
      <w:numFmt w:val="upperLetter"/>
      <w:lvlText w:val="%1."/>
      <w:lvlJc w:val="left"/>
      <w:pPr>
        <w:ind w:left="0" w:firstLine="0"/>
      </w:pPr>
      <w:rPr>
        <w:b w:val="0"/>
        <w:sz w:val="22"/>
        <w:szCs w:val="22"/>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5">
    <w:nsid w:val="46DB1368"/>
    <w:multiLevelType w:val="hybridMultilevel"/>
    <w:tmpl w:val="47A865D8"/>
    <w:lvl w:ilvl="0" w:tplc="40090017">
      <w:start w:val="1"/>
      <w:numFmt w:val="lowerLetter"/>
      <w:lvlText w:val="%1)"/>
      <w:lvlJc w:val="left"/>
      <w:pPr>
        <w:tabs>
          <w:tab w:val="num" w:pos="1008"/>
        </w:tabs>
        <w:ind w:left="1008" w:hanging="288"/>
      </w:pPr>
      <w:rPr>
        <w:rFonts w:hint="default"/>
      </w:rPr>
    </w:lvl>
    <w:lvl w:ilvl="1" w:tplc="0A049574">
      <w:start w:val="1"/>
      <w:numFmt w:val="bullet"/>
      <w:lvlText w:val=""/>
      <w:lvlJc w:val="left"/>
      <w:pPr>
        <w:tabs>
          <w:tab w:val="num" w:pos="1512"/>
        </w:tabs>
        <w:ind w:left="1512" w:hanging="432"/>
      </w:pPr>
      <w:rPr>
        <w:rFonts w:ascii="CommercialPi BT" w:hAnsi="CommercialPi BT" w:hint="default"/>
      </w:rPr>
    </w:lvl>
    <w:lvl w:ilvl="2" w:tplc="A0C8AE4E">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nsid w:val="471B1ED1"/>
    <w:multiLevelType w:val="hybridMultilevel"/>
    <w:tmpl w:val="E79C0A62"/>
    <w:lvl w:ilvl="0" w:tplc="4009000F">
      <w:start w:val="1"/>
      <w:numFmt w:val="decimal"/>
      <w:lvlText w:val="%1."/>
      <w:lvlJc w:val="left"/>
      <w:pPr>
        <w:ind w:left="1640" w:hanging="360"/>
      </w:pPr>
      <w:rPr>
        <w:rFonts w:hint="default"/>
        <w:w w:val="100"/>
        <w:sz w:val="24"/>
        <w:szCs w:val="24"/>
        <w:lang w:val="en-US" w:eastAsia="en-US" w:bidi="ar-SA"/>
      </w:rPr>
    </w:lvl>
    <w:lvl w:ilvl="1" w:tplc="9CFA99C0">
      <w:numFmt w:val="bullet"/>
      <w:lvlText w:val="•"/>
      <w:lvlJc w:val="left"/>
      <w:pPr>
        <w:ind w:left="2578" w:hanging="360"/>
      </w:pPr>
      <w:rPr>
        <w:rFonts w:hint="default"/>
        <w:lang w:val="en-US" w:eastAsia="en-US" w:bidi="ar-SA"/>
      </w:rPr>
    </w:lvl>
    <w:lvl w:ilvl="2" w:tplc="EFD08E3A">
      <w:numFmt w:val="bullet"/>
      <w:lvlText w:val="•"/>
      <w:lvlJc w:val="left"/>
      <w:pPr>
        <w:ind w:left="3517" w:hanging="360"/>
      </w:pPr>
      <w:rPr>
        <w:rFonts w:hint="default"/>
        <w:lang w:val="en-US" w:eastAsia="en-US" w:bidi="ar-SA"/>
      </w:rPr>
    </w:lvl>
    <w:lvl w:ilvl="3" w:tplc="B6B4AE0A">
      <w:numFmt w:val="bullet"/>
      <w:lvlText w:val="•"/>
      <w:lvlJc w:val="left"/>
      <w:pPr>
        <w:ind w:left="4456" w:hanging="360"/>
      </w:pPr>
      <w:rPr>
        <w:rFonts w:hint="default"/>
        <w:lang w:val="en-US" w:eastAsia="en-US" w:bidi="ar-SA"/>
      </w:rPr>
    </w:lvl>
    <w:lvl w:ilvl="4" w:tplc="5BD8F928">
      <w:numFmt w:val="bullet"/>
      <w:lvlText w:val="•"/>
      <w:lvlJc w:val="left"/>
      <w:pPr>
        <w:ind w:left="5395" w:hanging="360"/>
      </w:pPr>
      <w:rPr>
        <w:rFonts w:hint="default"/>
        <w:lang w:val="en-US" w:eastAsia="en-US" w:bidi="ar-SA"/>
      </w:rPr>
    </w:lvl>
    <w:lvl w:ilvl="5" w:tplc="2892F3CC">
      <w:numFmt w:val="bullet"/>
      <w:lvlText w:val="•"/>
      <w:lvlJc w:val="left"/>
      <w:pPr>
        <w:ind w:left="6334" w:hanging="360"/>
      </w:pPr>
      <w:rPr>
        <w:rFonts w:hint="default"/>
        <w:lang w:val="en-US" w:eastAsia="en-US" w:bidi="ar-SA"/>
      </w:rPr>
    </w:lvl>
    <w:lvl w:ilvl="6" w:tplc="8144B01C">
      <w:numFmt w:val="bullet"/>
      <w:lvlText w:val="•"/>
      <w:lvlJc w:val="left"/>
      <w:pPr>
        <w:ind w:left="7273" w:hanging="360"/>
      </w:pPr>
      <w:rPr>
        <w:rFonts w:hint="default"/>
        <w:lang w:val="en-US" w:eastAsia="en-US" w:bidi="ar-SA"/>
      </w:rPr>
    </w:lvl>
    <w:lvl w:ilvl="7" w:tplc="B7D85B82">
      <w:numFmt w:val="bullet"/>
      <w:lvlText w:val="•"/>
      <w:lvlJc w:val="left"/>
      <w:pPr>
        <w:ind w:left="8212" w:hanging="360"/>
      </w:pPr>
      <w:rPr>
        <w:rFonts w:hint="default"/>
        <w:lang w:val="en-US" w:eastAsia="en-US" w:bidi="ar-SA"/>
      </w:rPr>
    </w:lvl>
    <w:lvl w:ilvl="8" w:tplc="E13AECEA">
      <w:numFmt w:val="bullet"/>
      <w:lvlText w:val="•"/>
      <w:lvlJc w:val="left"/>
      <w:pPr>
        <w:ind w:left="9151" w:hanging="360"/>
      </w:pPr>
      <w:rPr>
        <w:rFonts w:hint="default"/>
        <w:lang w:val="en-US" w:eastAsia="en-US" w:bidi="ar-SA"/>
      </w:rPr>
    </w:lvl>
  </w:abstractNum>
  <w:abstractNum w:abstractNumId="277">
    <w:nsid w:val="473759B2"/>
    <w:multiLevelType w:val="hybridMultilevel"/>
    <w:tmpl w:val="8ECEFED4"/>
    <w:lvl w:ilvl="0" w:tplc="40090019">
      <w:start w:val="1"/>
      <w:numFmt w:val="lowerLetter"/>
      <w:lvlText w:val="%1."/>
      <w:lvlJc w:val="left"/>
      <w:pPr>
        <w:tabs>
          <w:tab w:val="num" w:pos="864"/>
        </w:tabs>
        <w:ind w:left="864"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nsid w:val="478338A3"/>
    <w:multiLevelType w:val="hybridMultilevel"/>
    <w:tmpl w:val="062E5CE6"/>
    <w:lvl w:ilvl="0" w:tplc="4009000F">
      <w:start w:val="1"/>
      <w:numFmt w:val="decimal"/>
      <w:lvlText w:val="%1."/>
      <w:lvlJc w:val="left"/>
      <w:pPr>
        <w:ind w:left="1640" w:hanging="360"/>
      </w:pPr>
      <w:rPr>
        <w:rFonts w:hint="default"/>
        <w:w w:val="100"/>
        <w:sz w:val="24"/>
        <w:szCs w:val="24"/>
        <w:lang w:val="en-US" w:eastAsia="en-US" w:bidi="ar-SA"/>
      </w:rPr>
    </w:lvl>
    <w:lvl w:ilvl="1" w:tplc="9CFA99C0">
      <w:numFmt w:val="bullet"/>
      <w:lvlText w:val="•"/>
      <w:lvlJc w:val="left"/>
      <w:pPr>
        <w:ind w:left="2578" w:hanging="360"/>
      </w:pPr>
      <w:rPr>
        <w:rFonts w:hint="default"/>
        <w:lang w:val="en-US" w:eastAsia="en-US" w:bidi="ar-SA"/>
      </w:rPr>
    </w:lvl>
    <w:lvl w:ilvl="2" w:tplc="EFD08E3A">
      <w:numFmt w:val="bullet"/>
      <w:lvlText w:val="•"/>
      <w:lvlJc w:val="left"/>
      <w:pPr>
        <w:ind w:left="3517" w:hanging="360"/>
      </w:pPr>
      <w:rPr>
        <w:rFonts w:hint="default"/>
        <w:lang w:val="en-US" w:eastAsia="en-US" w:bidi="ar-SA"/>
      </w:rPr>
    </w:lvl>
    <w:lvl w:ilvl="3" w:tplc="B6B4AE0A">
      <w:numFmt w:val="bullet"/>
      <w:lvlText w:val="•"/>
      <w:lvlJc w:val="left"/>
      <w:pPr>
        <w:ind w:left="4456" w:hanging="360"/>
      </w:pPr>
      <w:rPr>
        <w:rFonts w:hint="default"/>
        <w:lang w:val="en-US" w:eastAsia="en-US" w:bidi="ar-SA"/>
      </w:rPr>
    </w:lvl>
    <w:lvl w:ilvl="4" w:tplc="5BD8F928">
      <w:numFmt w:val="bullet"/>
      <w:lvlText w:val="•"/>
      <w:lvlJc w:val="left"/>
      <w:pPr>
        <w:ind w:left="5395" w:hanging="360"/>
      </w:pPr>
      <w:rPr>
        <w:rFonts w:hint="default"/>
        <w:lang w:val="en-US" w:eastAsia="en-US" w:bidi="ar-SA"/>
      </w:rPr>
    </w:lvl>
    <w:lvl w:ilvl="5" w:tplc="2892F3CC">
      <w:numFmt w:val="bullet"/>
      <w:lvlText w:val="•"/>
      <w:lvlJc w:val="left"/>
      <w:pPr>
        <w:ind w:left="6334" w:hanging="360"/>
      </w:pPr>
      <w:rPr>
        <w:rFonts w:hint="default"/>
        <w:lang w:val="en-US" w:eastAsia="en-US" w:bidi="ar-SA"/>
      </w:rPr>
    </w:lvl>
    <w:lvl w:ilvl="6" w:tplc="8144B01C">
      <w:numFmt w:val="bullet"/>
      <w:lvlText w:val="•"/>
      <w:lvlJc w:val="left"/>
      <w:pPr>
        <w:ind w:left="7273" w:hanging="360"/>
      </w:pPr>
      <w:rPr>
        <w:rFonts w:hint="default"/>
        <w:lang w:val="en-US" w:eastAsia="en-US" w:bidi="ar-SA"/>
      </w:rPr>
    </w:lvl>
    <w:lvl w:ilvl="7" w:tplc="B7D85B82">
      <w:numFmt w:val="bullet"/>
      <w:lvlText w:val="•"/>
      <w:lvlJc w:val="left"/>
      <w:pPr>
        <w:ind w:left="8212" w:hanging="360"/>
      </w:pPr>
      <w:rPr>
        <w:rFonts w:hint="default"/>
        <w:lang w:val="en-US" w:eastAsia="en-US" w:bidi="ar-SA"/>
      </w:rPr>
    </w:lvl>
    <w:lvl w:ilvl="8" w:tplc="E13AECEA">
      <w:numFmt w:val="bullet"/>
      <w:lvlText w:val="•"/>
      <w:lvlJc w:val="left"/>
      <w:pPr>
        <w:ind w:left="9151" w:hanging="360"/>
      </w:pPr>
      <w:rPr>
        <w:rFonts w:hint="default"/>
        <w:lang w:val="en-US" w:eastAsia="en-US" w:bidi="ar-SA"/>
      </w:rPr>
    </w:lvl>
  </w:abstractNum>
  <w:abstractNum w:abstractNumId="279">
    <w:nsid w:val="47990692"/>
    <w:multiLevelType w:val="hybridMultilevel"/>
    <w:tmpl w:val="10AE46D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0">
    <w:nsid w:val="479D20E0"/>
    <w:multiLevelType w:val="hybridMultilevel"/>
    <w:tmpl w:val="4828AB9A"/>
    <w:lvl w:ilvl="0" w:tplc="4C327524">
      <w:start w:val="1"/>
      <w:numFmt w:val="bullet"/>
      <w:lvlText w:val=""/>
      <w:lvlJc w:val="left"/>
      <w:pPr>
        <w:tabs>
          <w:tab w:val="num" w:pos="1512"/>
        </w:tabs>
        <w:ind w:left="1512" w:hanging="216"/>
      </w:pPr>
      <w:rPr>
        <w:rFonts w:ascii="Wingdings" w:hAnsi="Wingdings" w:hint="default"/>
      </w:rPr>
    </w:lvl>
    <w:lvl w:ilvl="1" w:tplc="40090019">
      <w:start w:val="1"/>
      <w:numFmt w:val="lowerLetter"/>
      <w:lvlText w:val="%2."/>
      <w:lvlJc w:val="left"/>
      <w:pPr>
        <w:tabs>
          <w:tab w:val="num" w:pos="1512"/>
        </w:tabs>
        <w:ind w:left="1512" w:hanging="216"/>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nsid w:val="47B779BF"/>
    <w:multiLevelType w:val="hybridMultilevel"/>
    <w:tmpl w:val="BA224D12"/>
    <w:lvl w:ilvl="0" w:tplc="0ADC051A">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nsid w:val="482F70B3"/>
    <w:multiLevelType w:val="hybridMultilevel"/>
    <w:tmpl w:val="B9929964"/>
    <w:lvl w:ilvl="0" w:tplc="A22E717A">
      <w:start w:val="1"/>
      <w:numFmt w:val="bullet"/>
      <w:lvlText w:val=""/>
      <w:lvlJc w:val="left"/>
      <w:pPr>
        <w:tabs>
          <w:tab w:val="num" w:pos="1296"/>
        </w:tabs>
        <w:ind w:left="1296" w:hanging="360"/>
      </w:pPr>
      <w:rPr>
        <w:rFonts w:ascii="Wingdings" w:hAnsi="Wingdings" w:hint="default"/>
      </w:rPr>
    </w:lvl>
    <w:lvl w:ilvl="1" w:tplc="40090019">
      <w:start w:val="1"/>
      <w:numFmt w:val="lowerLetter"/>
      <w:lvlText w:val="%2."/>
      <w:lvlJc w:val="left"/>
      <w:pPr>
        <w:tabs>
          <w:tab w:val="num" w:pos="1512"/>
        </w:tabs>
        <w:ind w:left="1512" w:hanging="216"/>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nsid w:val="487D2355"/>
    <w:multiLevelType w:val="hybridMultilevel"/>
    <w:tmpl w:val="4CEC73AC"/>
    <w:lvl w:ilvl="0" w:tplc="40090019">
      <w:start w:val="1"/>
      <w:numFmt w:val="lowerLetter"/>
      <w:lvlText w:val="%1."/>
      <w:lvlJc w:val="left"/>
      <w:pPr>
        <w:ind w:left="2016" w:hanging="360"/>
      </w:pPr>
    </w:lvl>
    <w:lvl w:ilvl="1" w:tplc="40090019" w:tentative="1">
      <w:start w:val="1"/>
      <w:numFmt w:val="lowerLetter"/>
      <w:lvlText w:val="%2."/>
      <w:lvlJc w:val="left"/>
      <w:pPr>
        <w:ind w:left="2736" w:hanging="360"/>
      </w:pPr>
    </w:lvl>
    <w:lvl w:ilvl="2" w:tplc="4009001B" w:tentative="1">
      <w:start w:val="1"/>
      <w:numFmt w:val="lowerRoman"/>
      <w:lvlText w:val="%3."/>
      <w:lvlJc w:val="right"/>
      <w:pPr>
        <w:ind w:left="3456" w:hanging="180"/>
      </w:pPr>
    </w:lvl>
    <w:lvl w:ilvl="3" w:tplc="4009000F" w:tentative="1">
      <w:start w:val="1"/>
      <w:numFmt w:val="decimal"/>
      <w:lvlText w:val="%4."/>
      <w:lvlJc w:val="left"/>
      <w:pPr>
        <w:ind w:left="4176" w:hanging="360"/>
      </w:pPr>
    </w:lvl>
    <w:lvl w:ilvl="4" w:tplc="40090019" w:tentative="1">
      <w:start w:val="1"/>
      <w:numFmt w:val="lowerLetter"/>
      <w:lvlText w:val="%5."/>
      <w:lvlJc w:val="left"/>
      <w:pPr>
        <w:ind w:left="4896" w:hanging="360"/>
      </w:pPr>
    </w:lvl>
    <w:lvl w:ilvl="5" w:tplc="4009001B" w:tentative="1">
      <w:start w:val="1"/>
      <w:numFmt w:val="lowerRoman"/>
      <w:lvlText w:val="%6."/>
      <w:lvlJc w:val="right"/>
      <w:pPr>
        <w:ind w:left="5616" w:hanging="180"/>
      </w:pPr>
    </w:lvl>
    <w:lvl w:ilvl="6" w:tplc="4009000F" w:tentative="1">
      <w:start w:val="1"/>
      <w:numFmt w:val="decimal"/>
      <w:lvlText w:val="%7."/>
      <w:lvlJc w:val="left"/>
      <w:pPr>
        <w:ind w:left="6336" w:hanging="360"/>
      </w:pPr>
    </w:lvl>
    <w:lvl w:ilvl="7" w:tplc="40090019" w:tentative="1">
      <w:start w:val="1"/>
      <w:numFmt w:val="lowerLetter"/>
      <w:lvlText w:val="%8."/>
      <w:lvlJc w:val="left"/>
      <w:pPr>
        <w:ind w:left="7056" w:hanging="360"/>
      </w:pPr>
    </w:lvl>
    <w:lvl w:ilvl="8" w:tplc="4009001B" w:tentative="1">
      <w:start w:val="1"/>
      <w:numFmt w:val="lowerRoman"/>
      <w:lvlText w:val="%9."/>
      <w:lvlJc w:val="right"/>
      <w:pPr>
        <w:ind w:left="7776" w:hanging="180"/>
      </w:pPr>
    </w:lvl>
  </w:abstractNum>
  <w:abstractNum w:abstractNumId="284">
    <w:nsid w:val="487E5C68"/>
    <w:multiLevelType w:val="hybridMultilevel"/>
    <w:tmpl w:val="7C8A4A12"/>
    <w:lvl w:ilvl="0" w:tplc="40090017">
      <w:start w:val="1"/>
      <w:numFmt w:val="lowerLetter"/>
      <w:lvlText w:val="%1)"/>
      <w:lvlJc w:val="left"/>
      <w:pPr>
        <w:tabs>
          <w:tab w:val="num" w:pos="1008"/>
        </w:tabs>
        <w:ind w:left="1008" w:hanging="288"/>
      </w:pPr>
      <w:rPr>
        <w:rFonts w:hint="default"/>
      </w:rPr>
    </w:lvl>
    <w:lvl w:ilvl="1" w:tplc="4CAAA492">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nsid w:val="48AF1396"/>
    <w:multiLevelType w:val="hybridMultilevel"/>
    <w:tmpl w:val="27E614D2"/>
    <w:lvl w:ilvl="0" w:tplc="4009000F">
      <w:start w:val="1"/>
      <w:numFmt w:val="decimal"/>
      <w:lvlText w:val="%1."/>
      <w:lvlJc w:val="left"/>
      <w:pPr>
        <w:ind w:left="1440" w:hanging="72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6">
    <w:nsid w:val="48B225B9"/>
    <w:multiLevelType w:val="hybridMultilevel"/>
    <w:tmpl w:val="E548A13C"/>
    <w:lvl w:ilvl="0" w:tplc="40090017">
      <w:start w:val="1"/>
      <w:numFmt w:val="lowerLetter"/>
      <w:lvlText w:val="%1)"/>
      <w:lvlJc w:val="left"/>
      <w:pPr>
        <w:tabs>
          <w:tab w:val="num" w:pos="792"/>
        </w:tabs>
        <w:ind w:left="792" w:hanging="360"/>
      </w:pPr>
      <w:rPr>
        <w:rFonts w:hint="default"/>
        <w:color w:val="auto"/>
      </w:rPr>
    </w:lvl>
    <w:lvl w:ilvl="1" w:tplc="5F383C2A">
      <w:start w:val="1"/>
      <w:numFmt w:val="bullet"/>
      <w:lvlText w:val=""/>
      <w:lvlJc w:val="left"/>
      <w:pPr>
        <w:tabs>
          <w:tab w:val="num" w:pos="432"/>
        </w:tabs>
        <w:ind w:left="432" w:hanging="360"/>
      </w:pPr>
      <w:rPr>
        <w:rFonts w:ascii="CommercialPi BT" w:hAnsi="CommercialPi BT" w:hint="default"/>
        <w:color w:val="auto"/>
      </w:rPr>
    </w:lvl>
    <w:lvl w:ilvl="2" w:tplc="52FCE9A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nsid w:val="48D3784B"/>
    <w:multiLevelType w:val="hybridMultilevel"/>
    <w:tmpl w:val="5A92078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8">
    <w:nsid w:val="490628D3"/>
    <w:multiLevelType w:val="hybridMultilevel"/>
    <w:tmpl w:val="A1E07568"/>
    <w:lvl w:ilvl="0" w:tplc="00204C34">
      <w:start w:val="1"/>
      <w:numFmt w:val="bullet"/>
      <w:lvlText w:val=""/>
      <w:lvlJc w:val="left"/>
      <w:pPr>
        <w:tabs>
          <w:tab w:val="num" w:pos="1008"/>
        </w:tabs>
        <w:ind w:left="1008" w:hanging="288"/>
      </w:pPr>
      <w:rPr>
        <w:rFonts w:ascii="Wingdings" w:hAnsi="Wingdings" w:hint="default"/>
      </w:rPr>
    </w:lvl>
    <w:lvl w:ilvl="1" w:tplc="0C50ADF2">
      <w:start w:val="1"/>
      <w:numFmt w:val="bullet"/>
      <w:lvlText w:val=""/>
      <w:lvlJc w:val="left"/>
      <w:pPr>
        <w:tabs>
          <w:tab w:val="num" w:pos="1800"/>
        </w:tabs>
        <w:ind w:left="1800" w:hanging="432"/>
      </w:pPr>
      <w:rPr>
        <w:rFonts w:ascii="CommercialPi BT" w:hAnsi="CommercialPi BT" w:hint="default"/>
        <w:color w:val="auto"/>
      </w:rPr>
    </w:lvl>
    <w:lvl w:ilvl="2" w:tplc="40090019">
      <w:start w:val="1"/>
      <w:numFmt w:val="lowerLetter"/>
      <w:lvlText w:val="%3."/>
      <w:lvlJc w:val="left"/>
      <w:pPr>
        <w:tabs>
          <w:tab w:val="num" w:pos="2304"/>
        </w:tabs>
        <w:ind w:left="2304" w:hanging="504"/>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nsid w:val="49115B6B"/>
    <w:multiLevelType w:val="hybridMultilevel"/>
    <w:tmpl w:val="B5946D58"/>
    <w:lvl w:ilvl="0" w:tplc="40090019">
      <w:start w:val="1"/>
      <w:numFmt w:val="lowerLetter"/>
      <w:lvlText w:val="%1."/>
      <w:lvlJc w:val="left"/>
      <w:pPr>
        <w:tabs>
          <w:tab w:val="num" w:pos="1512"/>
        </w:tabs>
        <w:ind w:left="1512" w:hanging="216"/>
      </w:pPr>
      <w:rPr>
        <w:rFonts w:hint="default"/>
      </w:rPr>
    </w:lvl>
    <w:lvl w:ilvl="1" w:tplc="A22E717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nsid w:val="49284F0B"/>
    <w:multiLevelType w:val="hybridMultilevel"/>
    <w:tmpl w:val="48C2BC8E"/>
    <w:lvl w:ilvl="0" w:tplc="40090015">
      <w:start w:val="1"/>
      <w:numFmt w:val="upperLetter"/>
      <w:lvlText w:val="%1."/>
      <w:lvlJc w:val="left"/>
      <w:pPr>
        <w:tabs>
          <w:tab w:val="num" w:pos="792"/>
        </w:tabs>
        <w:ind w:left="792" w:hanging="360"/>
      </w:pPr>
      <w:rPr>
        <w:rFonts w:hint="default"/>
        <w:color w:val="auto"/>
      </w:rPr>
    </w:lvl>
    <w:lvl w:ilvl="1" w:tplc="C47A0940">
      <w:start w:val="1"/>
      <w:numFmt w:val="bullet"/>
      <w:lvlText w:val=""/>
      <w:lvlJc w:val="left"/>
      <w:pPr>
        <w:tabs>
          <w:tab w:val="num" w:pos="1440"/>
        </w:tabs>
        <w:ind w:left="1440" w:hanging="360"/>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nsid w:val="49464FE1"/>
    <w:multiLevelType w:val="hybridMultilevel"/>
    <w:tmpl w:val="6458F950"/>
    <w:lvl w:ilvl="0" w:tplc="40090015">
      <w:start w:val="1"/>
      <w:numFmt w:val="upperLetter"/>
      <w:lvlText w:val="%1."/>
      <w:lvlJc w:val="left"/>
      <w:pPr>
        <w:tabs>
          <w:tab w:val="num" w:pos="504"/>
        </w:tabs>
        <w:ind w:left="504" w:hanging="432"/>
      </w:pPr>
      <w:rPr>
        <w:rFonts w:hint="default"/>
        <w:color w:val="auto"/>
      </w:rPr>
    </w:lvl>
    <w:lvl w:ilvl="1" w:tplc="43F21A34">
      <w:start w:val="1"/>
      <w:numFmt w:val="bullet"/>
      <w:lvlText w:val=""/>
      <w:lvlJc w:val="left"/>
      <w:pPr>
        <w:tabs>
          <w:tab w:val="num" w:pos="360"/>
        </w:tabs>
        <w:ind w:left="360" w:hanging="360"/>
      </w:pPr>
      <w:rPr>
        <w:rFonts w:ascii="Symbol" w:eastAsia="Times New Roman"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nsid w:val="49517DF3"/>
    <w:multiLevelType w:val="hybridMultilevel"/>
    <w:tmpl w:val="6F2415F8"/>
    <w:lvl w:ilvl="0" w:tplc="4009000F">
      <w:start w:val="1"/>
      <w:numFmt w:val="decimal"/>
      <w:lvlText w:val="%1."/>
      <w:lvlJc w:val="left"/>
      <w:pPr>
        <w:ind w:left="1152" w:hanging="360"/>
      </w:pPr>
    </w:lvl>
    <w:lvl w:ilvl="1" w:tplc="40090019" w:tentative="1">
      <w:start w:val="1"/>
      <w:numFmt w:val="lowerLetter"/>
      <w:lvlText w:val="%2."/>
      <w:lvlJc w:val="left"/>
      <w:pPr>
        <w:ind w:left="1872"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293">
    <w:nsid w:val="498942D4"/>
    <w:multiLevelType w:val="hybridMultilevel"/>
    <w:tmpl w:val="00E24298"/>
    <w:lvl w:ilvl="0" w:tplc="C7EE976E">
      <w:start w:val="1"/>
      <w:numFmt w:val="bullet"/>
      <w:lvlText w:val=""/>
      <w:lvlJc w:val="left"/>
      <w:pPr>
        <w:tabs>
          <w:tab w:val="num" w:pos="792"/>
        </w:tabs>
        <w:ind w:left="792" w:hanging="360"/>
      </w:pPr>
      <w:rPr>
        <w:rFonts w:ascii="Symbol" w:hAnsi="Symbol" w:hint="default"/>
        <w:color w:val="auto"/>
      </w:rPr>
    </w:lvl>
    <w:lvl w:ilvl="1" w:tplc="40090015">
      <w:start w:val="1"/>
      <w:numFmt w:val="upperLetter"/>
      <w:lvlText w:val="%2."/>
      <w:lvlJc w:val="left"/>
      <w:pPr>
        <w:tabs>
          <w:tab w:val="num" w:pos="792"/>
        </w:tabs>
        <w:ind w:left="792" w:hanging="360"/>
      </w:pPr>
      <w:rPr>
        <w:rFonts w:hint="default"/>
        <w:color w:val="auto"/>
      </w:rPr>
    </w:lvl>
    <w:lvl w:ilvl="2" w:tplc="E098EA1C">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nsid w:val="49AC02AC"/>
    <w:multiLevelType w:val="hybridMultilevel"/>
    <w:tmpl w:val="61C4F386"/>
    <w:lvl w:ilvl="0" w:tplc="40090017">
      <w:start w:val="1"/>
      <w:numFmt w:val="lowerLetter"/>
      <w:lvlText w:val="%1)"/>
      <w:lvlJc w:val="left"/>
      <w:pPr>
        <w:tabs>
          <w:tab w:val="num" w:pos="1008"/>
        </w:tabs>
        <w:ind w:left="1008" w:hanging="288"/>
      </w:pPr>
      <w:rPr>
        <w:rFonts w:hint="default"/>
      </w:rPr>
    </w:lvl>
    <w:lvl w:ilvl="1" w:tplc="81808A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nsid w:val="49D36978"/>
    <w:multiLevelType w:val="hybridMultilevel"/>
    <w:tmpl w:val="F3B06C50"/>
    <w:lvl w:ilvl="0" w:tplc="40090015">
      <w:start w:val="1"/>
      <w:numFmt w:val="upperLetter"/>
      <w:lvlText w:val="%1."/>
      <w:lvlJc w:val="left"/>
      <w:pPr>
        <w:tabs>
          <w:tab w:val="num" w:pos="1008"/>
        </w:tabs>
        <w:ind w:left="1008" w:hanging="288"/>
      </w:pPr>
      <w:rPr>
        <w:rFonts w:hint="default"/>
      </w:rPr>
    </w:lvl>
    <w:lvl w:ilvl="1" w:tplc="1DDA859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nsid w:val="49ED5115"/>
    <w:multiLevelType w:val="hybridMultilevel"/>
    <w:tmpl w:val="90E07620"/>
    <w:lvl w:ilvl="0" w:tplc="318632A4">
      <w:numFmt w:val="bullet"/>
      <w:lvlText w:val=""/>
      <w:lvlJc w:val="left"/>
      <w:pPr>
        <w:ind w:left="466" w:hanging="288"/>
      </w:pPr>
      <w:rPr>
        <w:rFonts w:ascii="Symbol" w:eastAsia="Symbol" w:hAnsi="Symbol" w:cs="Symbol" w:hint="default"/>
        <w:w w:val="100"/>
        <w:sz w:val="24"/>
        <w:szCs w:val="24"/>
        <w:lang w:val="en-US" w:eastAsia="en-US" w:bidi="ar-SA"/>
      </w:rPr>
    </w:lvl>
    <w:lvl w:ilvl="1" w:tplc="40090015">
      <w:start w:val="1"/>
      <w:numFmt w:val="upperLetter"/>
      <w:lvlText w:val="%2."/>
      <w:lvlJc w:val="left"/>
      <w:pPr>
        <w:ind w:left="898" w:hanging="360"/>
      </w:pPr>
      <w:rPr>
        <w:rFonts w:hint="default"/>
        <w:w w:val="100"/>
        <w:sz w:val="24"/>
        <w:szCs w:val="24"/>
        <w:lang w:val="en-US" w:eastAsia="en-US" w:bidi="ar-SA"/>
      </w:rPr>
    </w:lvl>
    <w:lvl w:ilvl="2" w:tplc="1A3A6492">
      <w:numFmt w:val="bullet"/>
      <w:lvlText w:val="•"/>
      <w:lvlJc w:val="left"/>
      <w:pPr>
        <w:ind w:left="1608" w:hanging="360"/>
      </w:pPr>
      <w:rPr>
        <w:rFonts w:hint="default"/>
        <w:lang w:val="en-US" w:eastAsia="en-US" w:bidi="ar-SA"/>
      </w:rPr>
    </w:lvl>
    <w:lvl w:ilvl="3" w:tplc="C9D44D42">
      <w:numFmt w:val="bullet"/>
      <w:lvlText w:val="•"/>
      <w:lvlJc w:val="left"/>
      <w:pPr>
        <w:ind w:left="2317" w:hanging="360"/>
      </w:pPr>
      <w:rPr>
        <w:rFonts w:hint="default"/>
        <w:lang w:val="en-US" w:eastAsia="en-US" w:bidi="ar-SA"/>
      </w:rPr>
    </w:lvl>
    <w:lvl w:ilvl="4" w:tplc="6E5055DE">
      <w:numFmt w:val="bullet"/>
      <w:lvlText w:val="•"/>
      <w:lvlJc w:val="left"/>
      <w:pPr>
        <w:ind w:left="3026" w:hanging="360"/>
      </w:pPr>
      <w:rPr>
        <w:rFonts w:hint="default"/>
        <w:lang w:val="en-US" w:eastAsia="en-US" w:bidi="ar-SA"/>
      </w:rPr>
    </w:lvl>
    <w:lvl w:ilvl="5" w:tplc="86A01800">
      <w:numFmt w:val="bullet"/>
      <w:lvlText w:val="•"/>
      <w:lvlJc w:val="left"/>
      <w:pPr>
        <w:ind w:left="3735" w:hanging="360"/>
      </w:pPr>
      <w:rPr>
        <w:rFonts w:hint="default"/>
        <w:lang w:val="en-US" w:eastAsia="en-US" w:bidi="ar-SA"/>
      </w:rPr>
    </w:lvl>
    <w:lvl w:ilvl="6" w:tplc="3522A4E6">
      <w:numFmt w:val="bullet"/>
      <w:lvlText w:val="•"/>
      <w:lvlJc w:val="left"/>
      <w:pPr>
        <w:ind w:left="4444" w:hanging="360"/>
      </w:pPr>
      <w:rPr>
        <w:rFonts w:hint="default"/>
        <w:lang w:val="en-US" w:eastAsia="en-US" w:bidi="ar-SA"/>
      </w:rPr>
    </w:lvl>
    <w:lvl w:ilvl="7" w:tplc="8ED4CC28">
      <w:numFmt w:val="bullet"/>
      <w:lvlText w:val="•"/>
      <w:lvlJc w:val="left"/>
      <w:pPr>
        <w:ind w:left="5153" w:hanging="360"/>
      </w:pPr>
      <w:rPr>
        <w:rFonts w:hint="default"/>
        <w:lang w:val="en-US" w:eastAsia="en-US" w:bidi="ar-SA"/>
      </w:rPr>
    </w:lvl>
    <w:lvl w:ilvl="8" w:tplc="B2AAD19A">
      <w:numFmt w:val="bullet"/>
      <w:lvlText w:val="•"/>
      <w:lvlJc w:val="left"/>
      <w:pPr>
        <w:ind w:left="5862" w:hanging="360"/>
      </w:pPr>
      <w:rPr>
        <w:rFonts w:hint="default"/>
        <w:lang w:val="en-US" w:eastAsia="en-US" w:bidi="ar-SA"/>
      </w:rPr>
    </w:lvl>
  </w:abstractNum>
  <w:abstractNum w:abstractNumId="297">
    <w:nsid w:val="4A0A2359"/>
    <w:multiLevelType w:val="hybridMultilevel"/>
    <w:tmpl w:val="B49EAF96"/>
    <w:lvl w:ilvl="0" w:tplc="FF9813AA">
      <w:start w:val="1"/>
      <w:numFmt w:val="bullet"/>
      <w:lvlText w:val=""/>
      <w:lvlJc w:val="left"/>
      <w:pPr>
        <w:tabs>
          <w:tab w:val="num" w:pos="216"/>
        </w:tabs>
        <w:ind w:left="216" w:hanging="216"/>
      </w:pPr>
      <w:rPr>
        <w:rFonts w:ascii="Symbol" w:hAnsi="Symbol" w:hint="default"/>
        <w:color w:val="auto"/>
      </w:rPr>
    </w:lvl>
    <w:lvl w:ilvl="1" w:tplc="40090015">
      <w:start w:val="1"/>
      <w:numFmt w:val="upperLetter"/>
      <w:lvlText w:val="%2."/>
      <w:lvlJc w:val="left"/>
      <w:pPr>
        <w:tabs>
          <w:tab w:val="num" w:pos="360"/>
        </w:tabs>
        <w:ind w:left="360" w:hanging="216"/>
      </w:pPr>
      <w:rPr>
        <w:rFonts w:hint="default"/>
        <w:color w:val="auto"/>
      </w:rPr>
    </w:lvl>
    <w:lvl w:ilvl="2" w:tplc="0CA6C0C2">
      <w:start w:val="1"/>
      <w:numFmt w:val="bullet"/>
      <w:lvlText w:val=""/>
      <w:lvlJc w:val="left"/>
      <w:pPr>
        <w:tabs>
          <w:tab w:val="num" w:pos="216"/>
        </w:tabs>
        <w:ind w:left="216" w:hanging="216"/>
      </w:pPr>
      <w:rPr>
        <w:rFonts w:ascii="Wingdings" w:hAnsi="Wingdings" w:hint="default"/>
        <w:color w:val="auto"/>
      </w:rPr>
    </w:lvl>
    <w:lvl w:ilvl="3" w:tplc="F5CAE8C0">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8">
    <w:nsid w:val="4A781870"/>
    <w:multiLevelType w:val="hybridMultilevel"/>
    <w:tmpl w:val="74044C7E"/>
    <w:lvl w:ilvl="0" w:tplc="FF9813AA">
      <w:start w:val="1"/>
      <w:numFmt w:val="bullet"/>
      <w:lvlText w:val=""/>
      <w:lvlJc w:val="left"/>
      <w:pPr>
        <w:tabs>
          <w:tab w:val="num" w:pos="216"/>
        </w:tabs>
        <w:ind w:left="216" w:hanging="216"/>
      </w:pPr>
      <w:rPr>
        <w:rFonts w:ascii="Symbol" w:hAnsi="Symbol" w:hint="default"/>
        <w:color w:val="auto"/>
      </w:rPr>
    </w:lvl>
    <w:lvl w:ilvl="1" w:tplc="92BA8600">
      <w:start w:val="1"/>
      <w:numFmt w:val="bullet"/>
      <w:lvlText w:val="-"/>
      <w:lvlJc w:val="left"/>
      <w:pPr>
        <w:tabs>
          <w:tab w:val="num" w:pos="144"/>
        </w:tabs>
        <w:ind w:left="144" w:hanging="144"/>
      </w:pPr>
      <w:rPr>
        <w:rFonts w:ascii="Vivaldi" w:hAnsi="Vivaldi" w:hint="default"/>
        <w:color w:val="auto"/>
      </w:rPr>
    </w:lvl>
    <w:lvl w:ilvl="2" w:tplc="0CA6C0C2">
      <w:start w:val="1"/>
      <w:numFmt w:val="bullet"/>
      <w:lvlText w:val=""/>
      <w:lvlJc w:val="left"/>
      <w:pPr>
        <w:tabs>
          <w:tab w:val="num" w:pos="216"/>
        </w:tabs>
        <w:ind w:left="216" w:hanging="216"/>
      </w:pPr>
      <w:rPr>
        <w:rFonts w:ascii="Wingdings" w:hAnsi="Wingdings" w:hint="default"/>
        <w:color w:val="auto"/>
      </w:rPr>
    </w:lvl>
    <w:lvl w:ilvl="3" w:tplc="40090015">
      <w:start w:val="1"/>
      <w:numFmt w:val="upperLetter"/>
      <w:lvlText w:val="%4."/>
      <w:lvlJc w:val="left"/>
      <w:pPr>
        <w:tabs>
          <w:tab w:val="num" w:pos="216"/>
        </w:tabs>
        <w:ind w:left="216" w:hanging="216"/>
      </w:pPr>
      <w:rPr>
        <w:rFonts w:hint="default"/>
        <w:color w:val="auto"/>
      </w:rPr>
    </w:lvl>
    <w:lvl w:ilvl="4" w:tplc="AA2E5948">
      <w:start w:val="1"/>
      <w:numFmt w:val="bullet"/>
      <w:lvlText w:val=""/>
      <w:lvlJc w:val="left"/>
      <w:pPr>
        <w:tabs>
          <w:tab w:val="num" w:pos="3528"/>
        </w:tabs>
        <w:ind w:left="3528" w:hanging="288"/>
      </w:pPr>
      <w:rPr>
        <w:rFonts w:ascii="Wingdings" w:hAnsi="Wingdings"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nsid w:val="4A904085"/>
    <w:multiLevelType w:val="hybridMultilevel"/>
    <w:tmpl w:val="01182EE0"/>
    <w:lvl w:ilvl="0" w:tplc="40090015">
      <w:start w:val="1"/>
      <w:numFmt w:val="upperLetter"/>
      <w:lvlText w:val="%1."/>
      <w:lvlJc w:val="left"/>
      <w:pPr>
        <w:tabs>
          <w:tab w:val="num" w:pos="936"/>
        </w:tabs>
        <w:ind w:left="936"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0">
    <w:nsid w:val="4ADE79D5"/>
    <w:multiLevelType w:val="hybridMultilevel"/>
    <w:tmpl w:val="5940767C"/>
    <w:lvl w:ilvl="0" w:tplc="40090019">
      <w:start w:val="1"/>
      <w:numFmt w:val="lowerLetter"/>
      <w:lvlText w:val="%1."/>
      <w:lvlJc w:val="left"/>
      <w:pPr>
        <w:tabs>
          <w:tab w:val="num" w:pos="1800"/>
        </w:tabs>
        <w:ind w:left="1800" w:hanging="432"/>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nsid w:val="4B246D52"/>
    <w:multiLevelType w:val="hybridMultilevel"/>
    <w:tmpl w:val="476A017E"/>
    <w:lvl w:ilvl="0" w:tplc="40090017">
      <w:start w:val="1"/>
      <w:numFmt w:val="lowerLetter"/>
      <w:lvlText w:val="%1)"/>
      <w:lvlJc w:val="left"/>
      <w:pPr>
        <w:ind w:left="644" w:hanging="360"/>
      </w:pPr>
      <w:rPr>
        <w:rFonts w:hint="default"/>
        <w:i w:val="0"/>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02">
    <w:nsid w:val="4B5F361F"/>
    <w:multiLevelType w:val="hybridMultilevel"/>
    <w:tmpl w:val="07489440"/>
    <w:lvl w:ilvl="0" w:tplc="89ECA330">
      <w:start w:val="1"/>
      <w:numFmt w:val="bullet"/>
      <w:lvlText w:val=""/>
      <w:lvlJc w:val="left"/>
      <w:pPr>
        <w:tabs>
          <w:tab w:val="num" w:pos="792"/>
        </w:tabs>
        <w:ind w:left="79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nsid w:val="4B873594"/>
    <w:multiLevelType w:val="hybridMultilevel"/>
    <w:tmpl w:val="3AEE33E8"/>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4">
    <w:nsid w:val="4C6A4FE8"/>
    <w:multiLevelType w:val="hybridMultilevel"/>
    <w:tmpl w:val="94FC2266"/>
    <w:lvl w:ilvl="0" w:tplc="40090017">
      <w:start w:val="1"/>
      <w:numFmt w:val="lowerLetter"/>
      <w:lvlText w:val="%1)"/>
      <w:lvlJc w:val="left"/>
      <w:pPr>
        <w:tabs>
          <w:tab w:val="num" w:pos="1008"/>
        </w:tabs>
        <w:ind w:left="1008" w:hanging="288"/>
      </w:pPr>
      <w:rPr>
        <w:rFonts w:hint="default"/>
      </w:rPr>
    </w:lvl>
    <w:lvl w:ilvl="1" w:tplc="84AE724E">
      <w:start w:val="1"/>
      <w:numFmt w:val="bullet"/>
      <w:lvlText w:val="—"/>
      <w:lvlJc w:val="left"/>
      <w:pPr>
        <w:tabs>
          <w:tab w:val="num" w:pos="1296"/>
        </w:tabs>
        <w:ind w:left="1296" w:hanging="216"/>
      </w:pPr>
      <w:rPr>
        <w:rFonts w:ascii="Vivaldi" w:hAnsi="Vival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nsid w:val="4C7A2ABC"/>
    <w:multiLevelType w:val="hybridMultilevel"/>
    <w:tmpl w:val="6CBE4FDC"/>
    <w:lvl w:ilvl="0" w:tplc="CFC68836">
      <w:start w:val="1"/>
      <w:numFmt w:val="decimal"/>
      <w:lvlText w:val="%1."/>
      <w:lvlJc w:val="left"/>
      <w:pPr>
        <w:ind w:left="720" w:hanging="360"/>
      </w:pPr>
      <w:rPr>
        <w:rFonts w:ascii="Times New Roman" w:eastAsia="Times New Roman" w:hAnsi="Times New Roman" w:cs="Times New Roman" w:hint="default"/>
        <w:spacing w:val="-27"/>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6">
    <w:nsid w:val="4CD4191B"/>
    <w:multiLevelType w:val="hybridMultilevel"/>
    <w:tmpl w:val="EFB8F23A"/>
    <w:lvl w:ilvl="0" w:tplc="9D36B940">
      <w:start w:val="1"/>
      <w:numFmt w:val="bullet"/>
      <w:lvlText w:val=""/>
      <w:lvlJc w:val="left"/>
      <w:pPr>
        <w:tabs>
          <w:tab w:val="num" w:pos="1512"/>
        </w:tabs>
        <w:ind w:left="1512" w:hanging="216"/>
      </w:pPr>
      <w:rPr>
        <w:rFonts w:ascii="Wingdings" w:hAnsi="Wingdings" w:hint="default"/>
      </w:rPr>
    </w:lvl>
    <w:lvl w:ilvl="1" w:tplc="A6582C82">
      <w:start w:val="1"/>
      <w:numFmt w:val="bullet"/>
      <w:lvlText w:val="—"/>
      <w:lvlJc w:val="left"/>
      <w:pPr>
        <w:tabs>
          <w:tab w:val="num" w:pos="1440"/>
        </w:tabs>
        <w:ind w:left="1440" w:hanging="360"/>
      </w:pPr>
      <w:rPr>
        <w:rFonts w:ascii="Vivaldi" w:hAnsi="Vivaldi"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nsid w:val="4D917E5E"/>
    <w:multiLevelType w:val="hybridMultilevel"/>
    <w:tmpl w:val="5ABEA8FA"/>
    <w:lvl w:ilvl="0" w:tplc="8802470C">
      <w:start w:val="1"/>
      <w:numFmt w:val="bullet"/>
      <w:lvlText w:val=""/>
      <w:lvlJc w:val="left"/>
      <w:pPr>
        <w:tabs>
          <w:tab w:val="num" w:pos="360"/>
        </w:tabs>
        <w:ind w:left="360" w:hanging="360"/>
      </w:pPr>
      <w:rPr>
        <w:rFonts w:ascii="Symbol" w:hAnsi="Symbol" w:hint="default"/>
      </w:rPr>
    </w:lvl>
    <w:lvl w:ilvl="1" w:tplc="40090017">
      <w:start w:val="1"/>
      <w:numFmt w:val="lowerLetter"/>
      <w:lvlText w:val="%2)"/>
      <w:lvlJc w:val="left"/>
      <w:pPr>
        <w:tabs>
          <w:tab w:val="num" w:pos="1008"/>
        </w:tabs>
        <w:ind w:left="1008" w:hanging="288"/>
      </w:pPr>
      <w:rPr>
        <w:rFonts w:hint="default"/>
      </w:rPr>
    </w:lvl>
    <w:lvl w:ilvl="2" w:tplc="8802470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nsid w:val="4D9D47D7"/>
    <w:multiLevelType w:val="hybridMultilevel"/>
    <w:tmpl w:val="A07EAB6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9">
    <w:nsid w:val="4E624F66"/>
    <w:multiLevelType w:val="hybridMultilevel"/>
    <w:tmpl w:val="7FA429AC"/>
    <w:lvl w:ilvl="0" w:tplc="C47A0940">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nsid w:val="4EAF5C55"/>
    <w:multiLevelType w:val="hybridMultilevel"/>
    <w:tmpl w:val="D840AFE8"/>
    <w:lvl w:ilvl="0" w:tplc="40090017">
      <w:start w:val="1"/>
      <w:numFmt w:val="lowerLetter"/>
      <w:lvlText w:val="%1)"/>
      <w:lvlJc w:val="left"/>
      <w:pPr>
        <w:tabs>
          <w:tab w:val="num" w:pos="864"/>
        </w:tabs>
        <w:ind w:left="864"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nsid w:val="4EB07E0D"/>
    <w:multiLevelType w:val="hybridMultilevel"/>
    <w:tmpl w:val="1B723B04"/>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nsid w:val="4EC519DA"/>
    <w:multiLevelType w:val="hybridMultilevel"/>
    <w:tmpl w:val="9FF27384"/>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5">
      <w:start w:val="1"/>
      <w:numFmt w:val="upperLetter"/>
      <w:lvlText w:val="%3."/>
      <w:lvlJc w:val="left"/>
      <w:pPr>
        <w:ind w:left="605"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3">
    <w:nsid w:val="4F360EDC"/>
    <w:multiLevelType w:val="hybridMultilevel"/>
    <w:tmpl w:val="973E900C"/>
    <w:lvl w:ilvl="0" w:tplc="40090017">
      <w:start w:val="1"/>
      <w:numFmt w:val="lowerLetter"/>
      <w:lvlText w:val="%1)"/>
      <w:lvlJc w:val="left"/>
      <w:pPr>
        <w:tabs>
          <w:tab w:val="num" w:pos="1008"/>
        </w:tabs>
        <w:ind w:left="1008" w:hanging="288"/>
      </w:pPr>
      <w:rPr>
        <w:rFonts w:hint="default"/>
      </w:rPr>
    </w:lvl>
    <w:lvl w:ilvl="1" w:tplc="E6DAC3AE">
      <w:start w:val="1"/>
      <w:numFmt w:val="bullet"/>
      <w:lvlText w:val=""/>
      <w:lvlJc w:val="left"/>
      <w:pPr>
        <w:tabs>
          <w:tab w:val="num" w:pos="1368"/>
        </w:tabs>
        <w:ind w:left="1368" w:hanging="288"/>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4">
    <w:nsid w:val="4F4C519B"/>
    <w:multiLevelType w:val="hybridMultilevel"/>
    <w:tmpl w:val="E3C4953C"/>
    <w:lvl w:ilvl="0" w:tplc="2B92D8D6">
      <w:start w:val="1"/>
      <w:numFmt w:val="bullet"/>
      <w:lvlText w:val=""/>
      <w:lvlJc w:val="left"/>
      <w:pPr>
        <w:tabs>
          <w:tab w:val="num" w:pos="360"/>
        </w:tabs>
        <w:ind w:left="360" w:hanging="360"/>
      </w:pPr>
      <w:rPr>
        <w:rFonts w:ascii="Wingdings" w:hAnsi="Wingdings" w:hint="default"/>
      </w:rPr>
    </w:lvl>
    <w:lvl w:ilvl="1" w:tplc="40090015">
      <w:start w:val="1"/>
      <w:numFmt w:val="upperLetter"/>
      <w:lvlText w:val="%2."/>
      <w:lvlJc w:val="left"/>
      <w:pPr>
        <w:tabs>
          <w:tab w:val="num" w:pos="432"/>
        </w:tabs>
        <w:ind w:left="432" w:hanging="360"/>
      </w:pPr>
      <w:rPr>
        <w:rFonts w:hint="default"/>
        <w:color w:val="auto"/>
      </w:rPr>
    </w:lvl>
    <w:lvl w:ilvl="2" w:tplc="33DA8744">
      <w:start w:val="1"/>
      <w:numFmt w:val="bullet"/>
      <w:lvlText w:val=""/>
      <w:lvlJc w:val="left"/>
      <w:pPr>
        <w:tabs>
          <w:tab w:val="num" w:pos="2088"/>
        </w:tabs>
        <w:ind w:left="2088" w:hanging="288"/>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nsid w:val="4F5E19E5"/>
    <w:multiLevelType w:val="hybridMultilevel"/>
    <w:tmpl w:val="32ECF4B6"/>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316">
    <w:nsid w:val="500C3491"/>
    <w:multiLevelType w:val="hybridMultilevel"/>
    <w:tmpl w:val="AF5A98DA"/>
    <w:lvl w:ilvl="0" w:tplc="6E0EA8E6">
      <w:start w:val="1"/>
      <w:numFmt w:val="bullet"/>
      <w:lvlText w:val=""/>
      <w:lvlJc w:val="left"/>
      <w:pPr>
        <w:tabs>
          <w:tab w:val="num" w:pos="792"/>
        </w:tabs>
        <w:ind w:left="792" w:hanging="360"/>
      </w:pPr>
      <w:rPr>
        <w:rFonts w:ascii="Wingdings" w:hAnsi="Wingdings" w:hint="default"/>
      </w:rPr>
    </w:lvl>
    <w:lvl w:ilvl="1" w:tplc="9962D1DA">
      <w:start w:val="1"/>
      <w:numFmt w:val="bullet"/>
      <w:lvlText w:val=""/>
      <w:lvlJc w:val="left"/>
      <w:pPr>
        <w:tabs>
          <w:tab w:val="num" w:pos="432"/>
        </w:tabs>
        <w:ind w:left="432" w:hanging="360"/>
      </w:pPr>
      <w:rPr>
        <w:rFonts w:ascii="CommercialPi BT" w:hAnsi="CommercialPi BT" w:hint="default"/>
        <w:color w:val="auto"/>
      </w:rPr>
    </w:lvl>
    <w:lvl w:ilvl="2" w:tplc="78D049E6">
      <w:start w:val="1"/>
      <w:numFmt w:val="bullet"/>
      <w:lvlText w:val=""/>
      <w:lvlJc w:val="left"/>
      <w:pPr>
        <w:tabs>
          <w:tab w:val="num" w:pos="792"/>
        </w:tabs>
        <w:ind w:left="792" w:hanging="360"/>
      </w:pPr>
      <w:rPr>
        <w:rFonts w:ascii="Symbol" w:hAnsi="Symbol" w:hint="default"/>
        <w:color w:val="auto"/>
      </w:rPr>
    </w:lvl>
    <w:lvl w:ilvl="3" w:tplc="40090017">
      <w:start w:val="1"/>
      <w:numFmt w:val="lowerLetter"/>
      <w:lvlText w:val="%4)"/>
      <w:lvlJc w:val="left"/>
      <w:pPr>
        <w:tabs>
          <w:tab w:val="num" w:pos="1224"/>
        </w:tabs>
        <w:ind w:left="122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nsid w:val="502315BF"/>
    <w:multiLevelType w:val="hybridMultilevel"/>
    <w:tmpl w:val="DFE05730"/>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nsid w:val="502F713F"/>
    <w:multiLevelType w:val="hybridMultilevel"/>
    <w:tmpl w:val="519E7E72"/>
    <w:lvl w:ilvl="0" w:tplc="45DC693A">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9">
    <w:nsid w:val="503970D6"/>
    <w:multiLevelType w:val="hybridMultilevel"/>
    <w:tmpl w:val="60228C92"/>
    <w:lvl w:ilvl="0" w:tplc="40090015">
      <w:start w:val="1"/>
      <w:numFmt w:val="upperLetter"/>
      <w:lvlText w:val="%1."/>
      <w:lvlJc w:val="left"/>
      <w:pPr>
        <w:tabs>
          <w:tab w:val="num" w:pos="504"/>
        </w:tabs>
        <w:ind w:left="504" w:hanging="432"/>
      </w:pPr>
      <w:rPr>
        <w:rFonts w:hint="default"/>
        <w:color w:val="auto"/>
      </w:rPr>
    </w:lvl>
    <w:lvl w:ilvl="1" w:tplc="C6A8A7BA">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nsid w:val="503D0559"/>
    <w:multiLevelType w:val="hybridMultilevel"/>
    <w:tmpl w:val="AB486FFC"/>
    <w:lvl w:ilvl="0" w:tplc="40090015">
      <w:start w:val="1"/>
      <w:numFmt w:val="upperLetter"/>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1">
    <w:nsid w:val="50452ABF"/>
    <w:multiLevelType w:val="hybridMultilevel"/>
    <w:tmpl w:val="4342A00C"/>
    <w:lvl w:ilvl="0" w:tplc="5F383C2A">
      <w:start w:val="1"/>
      <w:numFmt w:val="bullet"/>
      <w:lvlText w:val=""/>
      <w:lvlJc w:val="left"/>
      <w:pPr>
        <w:tabs>
          <w:tab w:val="num" w:pos="432"/>
        </w:tabs>
        <w:ind w:left="432" w:hanging="360"/>
      </w:pPr>
      <w:rPr>
        <w:rFonts w:ascii="CommercialPi BT" w:hAnsi="CommercialPi BT" w:hint="default"/>
        <w:color w:val="auto"/>
      </w:rPr>
    </w:lvl>
    <w:lvl w:ilvl="1" w:tplc="40090017">
      <w:start w:val="1"/>
      <w:numFmt w:val="lowerLetter"/>
      <w:lvlText w:val="%2)"/>
      <w:lvlJc w:val="left"/>
      <w:pPr>
        <w:tabs>
          <w:tab w:val="num" w:pos="792"/>
        </w:tabs>
        <w:ind w:left="792" w:hanging="360"/>
      </w:pPr>
      <w:rPr>
        <w:rFonts w:hint="default"/>
        <w:color w:val="auto"/>
      </w:rPr>
    </w:lvl>
    <w:lvl w:ilvl="2" w:tplc="22BABA4A">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nsid w:val="5200078A"/>
    <w:multiLevelType w:val="hybridMultilevel"/>
    <w:tmpl w:val="15AE250E"/>
    <w:lvl w:ilvl="0" w:tplc="F4D29EE2">
      <w:start w:val="1"/>
      <w:numFmt w:val="bullet"/>
      <w:lvlText w:val=""/>
      <w:lvlJc w:val="left"/>
      <w:pPr>
        <w:tabs>
          <w:tab w:val="num" w:pos="360"/>
        </w:tabs>
        <w:ind w:left="360" w:hanging="288"/>
      </w:pPr>
      <w:rPr>
        <w:rFonts w:ascii="Symbol" w:hAnsi="Symbol" w:hint="default"/>
        <w:color w:val="auto"/>
      </w:rPr>
    </w:lvl>
    <w:lvl w:ilvl="1" w:tplc="9962D1DA">
      <w:start w:val="1"/>
      <w:numFmt w:val="bullet"/>
      <w:lvlText w:val=""/>
      <w:lvlJc w:val="left"/>
      <w:pPr>
        <w:tabs>
          <w:tab w:val="num" w:pos="432"/>
        </w:tabs>
        <w:ind w:left="432" w:hanging="360"/>
      </w:pPr>
      <w:rPr>
        <w:rFonts w:ascii="CommercialPi BT" w:hAnsi="CommercialPi BT" w:hint="default"/>
        <w:color w:val="auto"/>
      </w:rPr>
    </w:lvl>
    <w:lvl w:ilvl="2" w:tplc="40090015">
      <w:start w:val="1"/>
      <w:numFmt w:val="upperLetter"/>
      <w:lvlText w:val="%3."/>
      <w:lvlJc w:val="left"/>
      <w:pPr>
        <w:tabs>
          <w:tab w:val="num" w:pos="792"/>
        </w:tabs>
        <w:ind w:left="792" w:hanging="288"/>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nsid w:val="525D7F6F"/>
    <w:multiLevelType w:val="hybridMultilevel"/>
    <w:tmpl w:val="47088966"/>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4">
    <w:nsid w:val="5293116F"/>
    <w:multiLevelType w:val="hybridMultilevel"/>
    <w:tmpl w:val="29420F82"/>
    <w:lvl w:ilvl="0" w:tplc="F1F63320">
      <w:start w:val="1"/>
      <w:numFmt w:val="bullet"/>
      <w:lvlText w:val=""/>
      <w:lvlJc w:val="left"/>
      <w:pPr>
        <w:tabs>
          <w:tab w:val="num" w:pos="288"/>
        </w:tabs>
        <w:ind w:left="288" w:hanging="288"/>
      </w:pPr>
      <w:rPr>
        <w:rFonts w:ascii="Wingdings" w:hAnsi="Wingdings" w:hint="default"/>
      </w:rPr>
    </w:lvl>
    <w:lvl w:ilvl="1" w:tplc="40090019">
      <w:start w:val="1"/>
      <w:numFmt w:val="lowerLetter"/>
      <w:lvlText w:val="%2."/>
      <w:lvlJc w:val="left"/>
      <w:pPr>
        <w:tabs>
          <w:tab w:val="num" w:pos="1800"/>
        </w:tabs>
        <w:ind w:left="1800" w:hanging="432"/>
      </w:pPr>
      <w:rPr>
        <w:rFonts w:hint="default"/>
        <w:color w:val="auto"/>
      </w:rPr>
    </w:lvl>
    <w:lvl w:ilvl="2" w:tplc="147E7F12">
      <w:start w:val="1"/>
      <w:numFmt w:val="bullet"/>
      <w:lvlText w:val=""/>
      <w:lvlJc w:val="left"/>
      <w:pPr>
        <w:tabs>
          <w:tab w:val="num" w:pos="1008"/>
        </w:tabs>
        <w:ind w:left="1008" w:hanging="288"/>
      </w:pPr>
      <w:rPr>
        <w:rFonts w:ascii="Wingdings" w:hAnsi="Wingdings" w:hint="default"/>
      </w:rPr>
    </w:lvl>
    <w:lvl w:ilvl="3" w:tplc="8CA4FCCC">
      <w:start w:val="1"/>
      <w:numFmt w:val="bullet"/>
      <w:lvlText w:val=""/>
      <w:lvlJc w:val="left"/>
      <w:pPr>
        <w:tabs>
          <w:tab w:val="num" w:pos="1800"/>
        </w:tabs>
        <w:ind w:left="1800" w:hanging="432"/>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nsid w:val="5297289E"/>
    <w:multiLevelType w:val="hybridMultilevel"/>
    <w:tmpl w:val="C5C8433A"/>
    <w:lvl w:ilvl="0" w:tplc="40090015">
      <w:start w:val="1"/>
      <w:numFmt w:val="upperLetter"/>
      <w:lvlText w:val="%1."/>
      <w:lvlJc w:val="left"/>
      <w:pPr>
        <w:tabs>
          <w:tab w:val="num" w:pos="936"/>
        </w:tabs>
        <w:ind w:left="936" w:hanging="504"/>
      </w:pPr>
      <w:rPr>
        <w:rFonts w:hint="default"/>
        <w:b w:val="0"/>
      </w:rPr>
    </w:lvl>
    <w:lvl w:ilvl="1" w:tplc="40090017">
      <w:start w:val="1"/>
      <w:numFmt w:val="lowerLetter"/>
      <w:lvlText w:val="%2)"/>
      <w:lvlJc w:val="left"/>
      <w:pPr>
        <w:tabs>
          <w:tab w:val="num" w:pos="1584"/>
        </w:tabs>
        <w:ind w:left="1584" w:hanging="504"/>
      </w:pPr>
      <w:rPr>
        <w:rFonts w:hint="default"/>
      </w:rPr>
    </w:lvl>
    <w:lvl w:ilvl="2" w:tplc="DF1E10C2">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nsid w:val="52D21237"/>
    <w:multiLevelType w:val="hybridMultilevel"/>
    <w:tmpl w:val="128E3360"/>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7">
    <w:nsid w:val="532A4BDA"/>
    <w:multiLevelType w:val="hybridMultilevel"/>
    <w:tmpl w:val="3FCA9154"/>
    <w:lvl w:ilvl="0" w:tplc="3C46A64C">
      <w:start w:val="4"/>
      <w:numFmt w:val="bullet"/>
      <w:lvlText w:val=""/>
      <w:lvlJc w:val="left"/>
      <w:pPr>
        <w:ind w:left="644" w:hanging="360"/>
      </w:pPr>
      <w:rPr>
        <w:rFonts w:ascii="Symbol" w:eastAsia="Times New Roman" w:hAnsi="Symbol" w:cs="Times New Roman" w:hint="default"/>
        <w:i w:val="0"/>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8">
    <w:nsid w:val="53F35EB5"/>
    <w:multiLevelType w:val="hybridMultilevel"/>
    <w:tmpl w:val="1F849494"/>
    <w:lvl w:ilvl="0" w:tplc="40090015">
      <w:start w:val="1"/>
      <w:numFmt w:val="upperLetter"/>
      <w:lvlText w:val="%1."/>
      <w:lvlJc w:val="left"/>
      <w:pPr>
        <w:tabs>
          <w:tab w:val="num" w:pos="1008"/>
        </w:tabs>
        <w:ind w:left="1008" w:hanging="288"/>
      </w:pPr>
      <w:rPr>
        <w:rFonts w:hint="default"/>
      </w:rPr>
    </w:lvl>
    <w:lvl w:ilvl="1" w:tplc="BB84353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nsid w:val="54062FDA"/>
    <w:multiLevelType w:val="hybridMultilevel"/>
    <w:tmpl w:val="76C25610"/>
    <w:lvl w:ilvl="0" w:tplc="2AAC7F90">
      <w:start w:val="1"/>
      <w:numFmt w:val="bullet"/>
      <w:lvlText w:val=""/>
      <w:lvlJc w:val="left"/>
      <w:pPr>
        <w:tabs>
          <w:tab w:val="num" w:pos="432"/>
        </w:tabs>
        <w:ind w:left="432" w:hanging="360"/>
      </w:pPr>
      <w:rPr>
        <w:rFonts w:ascii="CommercialPi BT" w:hAnsi="CommercialPi BT" w:hint="default"/>
        <w:color w:val="auto"/>
      </w:rPr>
    </w:lvl>
    <w:lvl w:ilvl="1" w:tplc="40090017">
      <w:start w:val="1"/>
      <w:numFmt w:val="lowerLetter"/>
      <w:lvlText w:val="%2)"/>
      <w:lvlJc w:val="left"/>
      <w:pPr>
        <w:tabs>
          <w:tab w:val="num" w:pos="792"/>
        </w:tabs>
        <w:ind w:left="792" w:hanging="360"/>
      </w:pPr>
      <w:rPr>
        <w:rFonts w:hint="default"/>
        <w:color w:val="auto"/>
      </w:rPr>
    </w:lvl>
    <w:lvl w:ilvl="2" w:tplc="F75882B2">
      <w:start w:val="1"/>
      <w:numFmt w:val="bullet"/>
      <w:lvlText w:val=""/>
      <w:lvlJc w:val="left"/>
      <w:pPr>
        <w:tabs>
          <w:tab w:val="num" w:pos="1152"/>
        </w:tabs>
        <w:ind w:left="1152" w:hanging="360"/>
      </w:pPr>
      <w:rPr>
        <w:rFonts w:ascii="Wingdings" w:hAnsi="Wingdings" w:hint="default"/>
        <w:color w:val="auto"/>
      </w:rPr>
    </w:lvl>
    <w:lvl w:ilvl="3" w:tplc="5F383C2A">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0">
    <w:nsid w:val="55A31C93"/>
    <w:multiLevelType w:val="hybridMultilevel"/>
    <w:tmpl w:val="BBCC3186"/>
    <w:lvl w:ilvl="0" w:tplc="B8E26540">
      <w:start w:val="1"/>
      <w:numFmt w:val="bullet"/>
      <w:lvlText w:val=""/>
      <w:lvlJc w:val="left"/>
      <w:pPr>
        <w:tabs>
          <w:tab w:val="num" w:pos="1008"/>
        </w:tabs>
        <w:ind w:left="1008" w:hanging="288"/>
      </w:pPr>
      <w:rPr>
        <w:rFonts w:ascii="Wingdings" w:hAnsi="Wingdings" w:hint="default"/>
      </w:rPr>
    </w:lvl>
    <w:lvl w:ilvl="1" w:tplc="40090019">
      <w:start w:val="1"/>
      <w:numFmt w:val="lowerLetter"/>
      <w:lvlText w:val="%2."/>
      <w:lvlJc w:val="left"/>
      <w:pPr>
        <w:tabs>
          <w:tab w:val="num" w:pos="1512"/>
        </w:tabs>
        <w:ind w:left="1512" w:hanging="432"/>
      </w:pPr>
      <w:rPr>
        <w:rFonts w:hint="default"/>
      </w:rPr>
    </w:lvl>
    <w:lvl w:ilvl="2" w:tplc="A0C8AE4E">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nsid w:val="55C40479"/>
    <w:multiLevelType w:val="hybridMultilevel"/>
    <w:tmpl w:val="6EB2FF1E"/>
    <w:lvl w:ilvl="0" w:tplc="40090015">
      <w:start w:val="1"/>
      <w:numFmt w:val="upperLetter"/>
      <w:lvlText w:val="%1."/>
      <w:lvlJc w:val="left"/>
      <w:pPr>
        <w:tabs>
          <w:tab w:val="num" w:pos="936"/>
        </w:tabs>
        <w:ind w:left="936"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nsid w:val="55D63966"/>
    <w:multiLevelType w:val="hybridMultilevel"/>
    <w:tmpl w:val="909C4CB2"/>
    <w:lvl w:ilvl="0" w:tplc="40090015">
      <w:start w:val="1"/>
      <w:numFmt w:val="upperLetter"/>
      <w:lvlText w:val="%1."/>
      <w:lvlJc w:val="left"/>
      <w:pPr>
        <w:tabs>
          <w:tab w:val="num" w:pos="1008"/>
        </w:tabs>
        <w:ind w:left="1008" w:hanging="288"/>
      </w:pPr>
      <w:rPr>
        <w:rFonts w:hint="default"/>
      </w:rPr>
    </w:lvl>
    <w:lvl w:ilvl="1" w:tplc="1BF291DC">
      <w:start w:val="1"/>
      <w:numFmt w:val="bullet"/>
      <w:lvlText w:val=""/>
      <w:lvlJc w:val="left"/>
      <w:pPr>
        <w:tabs>
          <w:tab w:val="num" w:pos="1368"/>
        </w:tabs>
        <w:ind w:left="1368" w:hanging="288"/>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nsid w:val="55EB60C9"/>
    <w:multiLevelType w:val="hybridMultilevel"/>
    <w:tmpl w:val="5D02904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4">
    <w:nsid w:val="56111962"/>
    <w:multiLevelType w:val="hybridMultilevel"/>
    <w:tmpl w:val="FEC6AA1A"/>
    <w:lvl w:ilvl="0" w:tplc="40090019">
      <w:start w:val="1"/>
      <w:numFmt w:val="lowerLetter"/>
      <w:lvlText w:val="%1."/>
      <w:lvlJc w:val="left"/>
      <w:pPr>
        <w:tabs>
          <w:tab w:val="num" w:pos="1008"/>
        </w:tabs>
        <w:ind w:left="1008" w:hanging="288"/>
      </w:pPr>
      <w:rPr>
        <w:rFonts w:hint="default"/>
      </w:rPr>
    </w:lvl>
    <w:lvl w:ilvl="1" w:tplc="CFDCEA8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nsid w:val="563035DF"/>
    <w:multiLevelType w:val="hybridMultilevel"/>
    <w:tmpl w:val="F7D8D26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6">
    <w:nsid w:val="566356D1"/>
    <w:multiLevelType w:val="hybridMultilevel"/>
    <w:tmpl w:val="D122BBFC"/>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nsid w:val="571D3D9A"/>
    <w:multiLevelType w:val="hybridMultilevel"/>
    <w:tmpl w:val="010ED908"/>
    <w:lvl w:ilvl="0" w:tplc="40090015">
      <w:start w:val="1"/>
      <w:numFmt w:val="upperLetter"/>
      <w:lvlText w:val="%1."/>
      <w:lvlJc w:val="left"/>
      <w:pPr>
        <w:tabs>
          <w:tab w:val="num" w:pos="792"/>
        </w:tabs>
        <w:ind w:left="792" w:hanging="360"/>
      </w:pPr>
      <w:rPr>
        <w:rFonts w:hint="default"/>
        <w:color w:val="auto"/>
      </w:rPr>
    </w:lvl>
    <w:lvl w:ilvl="1" w:tplc="2A986C1C">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nsid w:val="574E1783"/>
    <w:multiLevelType w:val="hybridMultilevel"/>
    <w:tmpl w:val="3D2C3584"/>
    <w:lvl w:ilvl="0" w:tplc="40090017">
      <w:start w:val="1"/>
      <w:numFmt w:val="lowerLetter"/>
      <w:lvlText w:val="%1)"/>
      <w:lvlJc w:val="left"/>
      <w:pPr>
        <w:tabs>
          <w:tab w:val="num" w:pos="1008"/>
        </w:tabs>
        <w:ind w:left="1008" w:hanging="288"/>
      </w:pPr>
      <w:rPr>
        <w:rFonts w:hint="default"/>
      </w:rPr>
    </w:lvl>
    <w:lvl w:ilvl="1" w:tplc="81808A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9">
    <w:nsid w:val="575B0506"/>
    <w:multiLevelType w:val="hybridMultilevel"/>
    <w:tmpl w:val="D1B20F82"/>
    <w:lvl w:ilvl="0" w:tplc="26C017A4">
      <w:numFmt w:val="bullet"/>
      <w:lvlText w:val=""/>
      <w:lvlJc w:val="left"/>
      <w:pPr>
        <w:ind w:left="466" w:hanging="288"/>
      </w:pPr>
      <w:rPr>
        <w:rFonts w:ascii="Symbol" w:eastAsia="Symbol" w:hAnsi="Symbol" w:cs="Symbol" w:hint="default"/>
        <w:w w:val="100"/>
        <w:sz w:val="24"/>
        <w:szCs w:val="24"/>
        <w:lang w:val="en-US" w:eastAsia="en-US" w:bidi="ar-SA"/>
      </w:rPr>
    </w:lvl>
    <w:lvl w:ilvl="1" w:tplc="40090015">
      <w:start w:val="1"/>
      <w:numFmt w:val="upperLetter"/>
      <w:lvlText w:val="%2."/>
      <w:lvlJc w:val="left"/>
      <w:pPr>
        <w:ind w:left="898" w:hanging="360"/>
      </w:pPr>
      <w:rPr>
        <w:rFonts w:hint="default"/>
        <w:w w:val="100"/>
        <w:sz w:val="24"/>
        <w:szCs w:val="24"/>
        <w:lang w:val="en-US" w:eastAsia="en-US" w:bidi="ar-SA"/>
      </w:rPr>
    </w:lvl>
    <w:lvl w:ilvl="2" w:tplc="42D41272">
      <w:numFmt w:val="bullet"/>
      <w:lvlText w:val="•"/>
      <w:lvlJc w:val="left"/>
      <w:pPr>
        <w:ind w:left="1608" w:hanging="360"/>
      </w:pPr>
      <w:rPr>
        <w:rFonts w:hint="default"/>
        <w:lang w:val="en-US" w:eastAsia="en-US" w:bidi="ar-SA"/>
      </w:rPr>
    </w:lvl>
    <w:lvl w:ilvl="3" w:tplc="1578F25A">
      <w:numFmt w:val="bullet"/>
      <w:lvlText w:val="•"/>
      <w:lvlJc w:val="left"/>
      <w:pPr>
        <w:ind w:left="2317" w:hanging="360"/>
      </w:pPr>
      <w:rPr>
        <w:rFonts w:hint="default"/>
        <w:lang w:val="en-US" w:eastAsia="en-US" w:bidi="ar-SA"/>
      </w:rPr>
    </w:lvl>
    <w:lvl w:ilvl="4" w:tplc="1B9C849E">
      <w:numFmt w:val="bullet"/>
      <w:lvlText w:val="•"/>
      <w:lvlJc w:val="left"/>
      <w:pPr>
        <w:ind w:left="3026" w:hanging="360"/>
      </w:pPr>
      <w:rPr>
        <w:rFonts w:hint="default"/>
        <w:lang w:val="en-US" w:eastAsia="en-US" w:bidi="ar-SA"/>
      </w:rPr>
    </w:lvl>
    <w:lvl w:ilvl="5" w:tplc="2912F7B4">
      <w:numFmt w:val="bullet"/>
      <w:lvlText w:val="•"/>
      <w:lvlJc w:val="left"/>
      <w:pPr>
        <w:ind w:left="3735" w:hanging="360"/>
      </w:pPr>
      <w:rPr>
        <w:rFonts w:hint="default"/>
        <w:lang w:val="en-US" w:eastAsia="en-US" w:bidi="ar-SA"/>
      </w:rPr>
    </w:lvl>
    <w:lvl w:ilvl="6" w:tplc="4498DD98">
      <w:numFmt w:val="bullet"/>
      <w:lvlText w:val="•"/>
      <w:lvlJc w:val="left"/>
      <w:pPr>
        <w:ind w:left="4444" w:hanging="360"/>
      </w:pPr>
      <w:rPr>
        <w:rFonts w:hint="default"/>
        <w:lang w:val="en-US" w:eastAsia="en-US" w:bidi="ar-SA"/>
      </w:rPr>
    </w:lvl>
    <w:lvl w:ilvl="7" w:tplc="99C6C548">
      <w:numFmt w:val="bullet"/>
      <w:lvlText w:val="•"/>
      <w:lvlJc w:val="left"/>
      <w:pPr>
        <w:ind w:left="5153" w:hanging="360"/>
      </w:pPr>
      <w:rPr>
        <w:rFonts w:hint="default"/>
        <w:lang w:val="en-US" w:eastAsia="en-US" w:bidi="ar-SA"/>
      </w:rPr>
    </w:lvl>
    <w:lvl w:ilvl="8" w:tplc="D60066F8">
      <w:numFmt w:val="bullet"/>
      <w:lvlText w:val="•"/>
      <w:lvlJc w:val="left"/>
      <w:pPr>
        <w:ind w:left="5862" w:hanging="360"/>
      </w:pPr>
      <w:rPr>
        <w:rFonts w:hint="default"/>
        <w:lang w:val="en-US" w:eastAsia="en-US" w:bidi="ar-SA"/>
      </w:rPr>
    </w:lvl>
  </w:abstractNum>
  <w:abstractNum w:abstractNumId="340">
    <w:nsid w:val="57923494"/>
    <w:multiLevelType w:val="hybridMultilevel"/>
    <w:tmpl w:val="9C503B28"/>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7A18785C">
      <w:start w:val="1"/>
      <w:numFmt w:val="bullet"/>
      <w:lvlText w:val=""/>
      <w:lvlJc w:val="left"/>
      <w:pPr>
        <w:tabs>
          <w:tab w:val="num" w:pos="1008"/>
        </w:tabs>
        <w:ind w:left="1008" w:hanging="288"/>
      </w:pPr>
      <w:rPr>
        <w:rFonts w:ascii="Wingdings" w:hAnsi="Wingdings" w:hint="default"/>
      </w:rPr>
    </w:lvl>
    <w:lvl w:ilvl="3" w:tplc="40090017">
      <w:start w:val="1"/>
      <w:numFmt w:val="lowerLetter"/>
      <w:lvlText w:val="%4)"/>
      <w:lvlJc w:val="left"/>
      <w:pPr>
        <w:tabs>
          <w:tab w:val="num" w:pos="1800"/>
        </w:tabs>
        <w:ind w:left="1800" w:hanging="432"/>
      </w:pPr>
      <w:rPr>
        <w:rFonts w:hint="default"/>
        <w:color w:val="auto"/>
      </w:rPr>
    </w:lvl>
    <w:lvl w:ilvl="4" w:tplc="7A18785C">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nsid w:val="579A7F95"/>
    <w:multiLevelType w:val="hybridMultilevel"/>
    <w:tmpl w:val="9522BBF2"/>
    <w:lvl w:ilvl="0" w:tplc="2B92D8D6">
      <w:start w:val="1"/>
      <w:numFmt w:val="bullet"/>
      <w:lvlText w:val=""/>
      <w:lvlJc w:val="left"/>
      <w:pPr>
        <w:tabs>
          <w:tab w:val="num" w:pos="360"/>
        </w:tabs>
        <w:ind w:left="360" w:hanging="360"/>
      </w:pPr>
      <w:rPr>
        <w:rFonts w:ascii="Wingdings" w:hAnsi="Wingdings" w:hint="default"/>
      </w:rPr>
    </w:lvl>
    <w:lvl w:ilvl="1" w:tplc="1A14E75C">
      <w:start w:val="1"/>
      <w:numFmt w:val="bullet"/>
      <w:lvlText w:val=""/>
      <w:lvlJc w:val="left"/>
      <w:pPr>
        <w:tabs>
          <w:tab w:val="num" w:pos="504"/>
        </w:tabs>
        <w:ind w:left="504" w:hanging="432"/>
      </w:pPr>
      <w:rPr>
        <w:rFonts w:ascii="CommercialPi BT" w:hAnsi="CommercialPi BT" w:hint="default"/>
        <w:color w:val="auto"/>
      </w:rPr>
    </w:lvl>
    <w:lvl w:ilvl="2" w:tplc="40090017">
      <w:start w:val="1"/>
      <w:numFmt w:val="lowerLetter"/>
      <w:lvlText w:val="%3)"/>
      <w:lvlJc w:val="left"/>
      <w:pPr>
        <w:tabs>
          <w:tab w:val="num" w:pos="792"/>
        </w:tabs>
        <w:ind w:left="792" w:hanging="288"/>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nsid w:val="57B63456"/>
    <w:multiLevelType w:val="hybridMultilevel"/>
    <w:tmpl w:val="F4366AEA"/>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17">
      <w:start w:val="1"/>
      <w:numFmt w:val="lowerLetter"/>
      <w:lvlText w:val="%4)"/>
      <w:lvlJc w:val="left"/>
      <w:pPr>
        <w:ind w:left="121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3">
    <w:nsid w:val="57C15118"/>
    <w:multiLevelType w:val="hybridMultilevel"/>
    <w:tmpl w:val="8B920682"/>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nsid w:val="57D13484"/>
    <w:multiLevelType w:val="hybridMultilevel"/>
    <w:tmpl w:val="C4B6334C"/>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nsid w:val="57E53986"/>
    <w:multiLevelType w:val="hybridMultilevel"/>
    <w:tmpl w:val="2D86DB68"/>
    <w:lvl w:ilvl="0" w:tplc="40090015">
      <w:start w:val="1"/>
      <w:numFmt w:val="upperLetter"/>
      <w:lvlText w:val="%1."/>
      <w:lvlJc w:val="left"/>
      <w:pPr>
        <w:tabs>
          <w:tab w:val="num" w:pos="1008"/>
        </w:tabs>
        <w:ind w:left="1008" w:hanging="288"/>
      </w:pPr>
      <w:rPr>
        <w:rFonts w:hint="default"/>
      </w:rPr>
    </w:lvl>
    <w:lvl w:ilvl="1" w:tplc="04AED18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2522F12">
      <w:start w:val="1"/>
      <w:numFmt w:val="bullet"/>
      <w:lvlText w:val=""/>
      <w:lvlJc w:val="left"/>
      <w:pPr>
        <w:tabs>
          <w:tab w:val="num" w:pos="360"/>
        </w:tabs>
        <w:ind w:left="360" w:hanging="360"/>
      </w:pPr>
      <w:rPr>
        <w:rFonts w:ascii="Wingdings" w:hAnsi="Wingdings" w:hint="default"/>
      </w:rPr>
    </w:lvl>
    <w:lvl w:ilvl="4" w:tplc="6218AB0C">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nsid w:val="580C7E95"/>
    <w:multiLevelType w:val="hybridMultilevel"/>
    <w:tmpl w:val="FDCC2C3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7">
    <w:nsid w:val="58464E33"/>
    <w:multiLevelType w:val="hybridMultilevel"/>
    <w:tmpl w:val="47DC31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8">
    <w:nsid w:val="586F6F43"/>
    <w:multiLevelType w:val="hybridMultilevel"/>
    <w:tmpl w:val="6AFCE26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9">
    <w:nsid w:val="5881165A"/>
    <w:multiLevelType w:val="hybridMultilevel"/>
    <w:tmpl w:val="78C0FCC2"/>
    <w:lvl w:ilvl="0" w:tplc="2B92D8D6">
      <w:start w:val="1"/>
      <w:numFmt w:val="bullet"/>
      <w:lvlText w:val=""/>
      <w:lvlJc w:val="left"/>
      <w:pPr>
        <w:tabs>
          <w:tab w:val="num" w:pos="360"/>
        </w:tabs>
        <w:ind w:left="360" w:hanging="360"/>
      </w:pPr>
      <w:rPr>
        <w:rFonts w:ascii="Wingdings" w:hAnsi="Wingdings" w:hint="default"/>
      </w:rPr>
    </w:lvl>
    <w:lvl w:ilvl="1" w:tplc="0340033C">
      <w:start w:val="1"/>
      <w:numFmt w:val="bullet"/>
      <w:lvlText w:val=""/>
      <w:lvlJc w:val="left"/>
      <w:pPr>
        <w:tabs>
          <w:tab w:val="num" w:pos="432"/>
        </w:tabs>
        <w:ind w:left="432" w:hanging="360"/>
      </w:pPr>
      <w:rPr>
        <w:rFonts w:ascii="CommercialPi BT" w:hAnsi="CommercialPi BT" w:hint="default"/>
        <w:color w:val="auto"/>
      </w:rPr>
    </w:lvl>
    <w:lvl w:ilvl="2" w:tplc="40090017">
      <w:start w:val="1"/>
      <w:numFmt w:val="lowerLetter"/>
      <w:lvlText w:val="%3)"/>
      <w:lvlJc w:val="left"/>
      <w:pPr>
        <w:tabs>
          <w:tab w:val="num" w:pos="792"/>
        </w:tabs>
        <w:ind w:left="792" w:hanging="360"/>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nsid w:val="594E548E"/>
    <w:multiLevelType w:val="hybridMultilevel"/>
    <w:tmpl w:val="2660AAF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1">
    <w:nsid w:val="597520B7"/>
    <w:multiLevelType w:val="hybridMultilevel"/>
    <w:tmpl w:val="AA724514"/>
    <w:lvl w:ilvl="0" w:tplc="40090015">
      <w:start w:val="1"/>
      <w:numFmt w:val="upperLetter"/>
      <w:lvlText w:val="%1."/>
      <w:lvlJc w:val="left"/>
      <w:pPr>
        <w:tabs>
          <w:tab w:val="num" w:pos="504"/>
        </w:tabs>
        <w:ind w:left="504" w:hanging="432"/>
      </w:pPr>
      <w:rPr>
        <w:rFonts w:hint="default"/>
        <w:color w:val="auto"/>
      </w:rPr>
    </w:lvl>
    <w:lvl w:ilvl="1" w:tplc="75FA73C2">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nsid w:val="599857B9"/>
    <w:multiLevelType w:val="hybridMultilevel"/>
    <w:tmpl w:val="27CAC4D0"/>
    <w:lvl w:ilvl="0" w:tplc="40090017">
      <w:start w:val="1"/>
      <w:numFmt w:val="lowerLetter"/>
      <w:lvlText w:val="%1)"/>
      <w:lvlJc w:val="left"/>
      <w:pPr>
        <w:ind w:left="720" w:hanging="360"/>
      </w:pPr>
    </w:lvl>
    <w:lvl w:ilvl="1" w:tplc="40090019">
      <w:start w:val="1"/>
      <w:numFmt w:val="lowerLetter"/>
      <w:lvlText w:val="%2."/>
      <w:lvlJc w:val="left"/>
      <w:pPr>
        <w:ind w:left="78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3">
    <w:nsid w:val="5A5B2852"/>
    <w:multiLevelType w:val="hybridMultilevel"/>
    <w:tmpl w:val="F3CEA502"/>
    <w:lvl w:ilvl="0" w:tplc="89DC5782">
      <w:start w:val="1"/>
      <w:numFmt w:val="bullet"/>
      <w:lvlText w:val=""/>
      <w:lvlJc w:val="left"/>
      <w:pPr>
        <w:tabs>
          <w:tab w:val="num" w:pos="360"/>
        </w:tabs>
        <w:ind w:left="360" w:hanging="360"/>
      </w:pPr>
      <w:rPr>
        <w:rFonts w:ascii="Symbol" w:hAnsi="Symbol" w:hint="default"/>
      </w:rPr>
    </w:lvl>
    <w:lvl w:ilvl="1" w:tplc="40090015">
      <w:start w:val="1"/>
      <w:numFmt w:val="upperLetter"/>
      <w:lvlText w:val="%2."/>
      <w:lvlJc w:val="left"/>
      <w:pPr>
        <w:tabs>
          <w:tab w:val="num" w:pos="1008"/>
        </w:tabs>
        <w:ind w:left="1008" w:hanging="288"/>
      </w:pPr>
      <w:rPr>
        <w:rFonts w:hint="default"/>
      </w:rPr>
    </w:lvl>
    <w:lvl w:ilvl="2" w:tplc="3E2809F2">
      <w:start w:val="1"/>
      <w:numFmt w:val="bullet"/>
      <w:lvlText w:val=""/>
      <w:lvlJc w:val="left"/>
      <w:pPr>
        <w:tabs>
          <w:tab w:val="num" w:pos="1800"/>
        </w:tabs>
        <w:ind w:left="1800" w:hanging="432"/>
      </w:pPr>
      <w:rPr>
        <w:rFonts w:ascii="CommercialPi BT" w:hAnsi="CommercialPi BT" w:hint="default"/>
        <w:color w:val="auto"/>
      </w:rPr>
    </w:lvl>
    <w:lvl w:ilvl="3" w:tplc="954E4D86">
      <w:start w:val="1"/>
      <w:numFmt w:val="bullet"/>
      <w:lvlText w:val=""/>
      <w:lvlJc w:val="left"/>
      <w:pPr>
        <w:tabs>
          <w:tab w:val="num" w:pos="360"/>
        </w:tabs>
        <w:ind w:left="360" w:hanging="360"/>
      </w:pPr>
      <w:rPr>
        <w:rFonts w:ascii="Wingdings" w:hAnsi="Wingdings" w:hint="default"/>
      </w:rPr>
    </w:lvl>
    <w:lvl w:ilvl="4" w:tplc="9EAC9862">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nsid w:val="5AF95165"/>
    <w:multiLevelType w:val="hybridMultilevel"/>
    <w:tmpl w:val="ABB82390"/>
    <w:lvl w:ilvl="0" w:tplc="C47A0940">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nsid w:val="5B075A89"/>
    <w:multiLevelType w:val="hybridMultilevel"/>
    <w:tmpl w:val="28A0FB38"/>
    <w:lvl w:ilvl="0" w:tplc="40090017">
      <w:start w:val="1"/>
      <w:numFmt w:val="lowerLetter"/>
      <w:lvlText w:val="%1)"/>
      <w:lvlJc w:val="left"/>
      <w:pPr>
        <w:tabs>
          <w:tab w:val="num" w:pos="1008"/>
        </w:tabs>
        <w:ind w:left="1008" w:hanging="288"/>
      </w:pPr>
      <w:rPr>
        <w:rFonts w:hint="default"/>
        <w:color w:val="auto"/>
      </w:rPr>
    </w:lvl>
    <w:lvl w:ilvl="1" w:tplc="92BA8600">
      <w:start w:val="1"/>
      <w:numFmt w:val="bullet"/>
      <w:lvlText w:val="-"/>
      <w:lvlJc w:val="left"/>
      <w:pPr>
        <w:tabs>
          <w:tab w:val="num" w:pos="144"/>
        </w:tabs>
        <w:ind w:left="144" w:hanging="144"/>
      </w:pPr>
      <w:rPr>
        <w:rFonts w:ascii="Vivaldi" w:hAnsi="Vivaldi" w:hint="default"/>
        <w:color w:val="auto"/>
      </w:rPr>
    </w:lvl>
    <w:lvl w:ilvl="2" w:tplc="0CA6C0C2">
      <w:start w:val="1"/>
      <w:numFmt w:val="bullet"/>
      <w:lvlText w:val=""/>
      <w:lvlJc w:val="left"/>
      <w:pPr>
        <w:tabs>
          <w:tab w:val="num" w:pos="216"/>
        </w:tabs>
        <w:ind w:left="216" w:hanging="216"/>
      </w:pPr>
      <w:rPr>
        <w:rFonts w:ascii="Wingdings" w:hAnsi="Wingdings" w:hint="default"/>
        <w:color w:val="auto"/>
      </w:rPr>
    </w:lvl>
    <w:lvl w:ilvl="3" w:tplc="CFDCEA8A">
      <w:start w:val="1"/>
      <w:numFmt w:val="bullet"/>
      <w:lvlText w:val=""/>
      <w:lvlJc w:val="left"/>
      <w:pPr>
        <w:tabs>
          <w:tab w:val="num" w:pos="360"/>
        </w:tabs>
        <w:ind w:left="360" w:hanging="360"/>
      </w:pPr>
      <w:rPr>
        <w:rFonts w:ascii="Symbol" w:hAnsi="Symbol" w:hint="default"/>
        <w:color w:val="auto"/>
      </w:rPr>
    </w:lvl>
    <w:lvl w:ilvl="4" w:tplc="AA2E5948">
      <w:start w:val="1"/>
      <w:numFmt w:val="bullet"/>
      <w:lvlText w:val=""/>
      <w:lvlJc w:val="left"/>
      <w:pPr>
        <w:tabs>
          <w:tab w:val="num" w:pos="3528"/>
        </w:tabs>
        <w:ind w:left="3528" w:hanging="288"/>
      </w:pPr>
      <w:rPr>
        <w:rFonts w:ascii="Wingdings" w:hAnsi="Wingdings"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6">
    <w:nsid w:val="5B0E7FCD"/>
    <w:multiLevelType w:val="hybridMultilevel"/>
    <w:tmpl w:val="DA0EE15A"/>
    <w:lvl w:ilvl="0" w:tplc="2E62E34C">
      <w:start w:val="1"/>
      <w:numFmt w:val="bullet"/>
      <w:lvlText w:val=""/>
      <w:lvlJc w:val="left"/>
      <w:pPr>
        <w:tabs>
          <w:tab w:val="num" w:pos="1512"/>
        </w:tabs>
        <w:ind w:left="1512" w:hanging="216"/>
      </w:pPr>
      <w:rPr>
        <w:rFonts w:ascii="Wingdings" w:hAnsi="Wingdings" w:hint="default"/>
      </w:rPr>
    </w:lvl>
    <w:lvl w:ilvl="1" w:tplc="0DB42BBC">
      <w:start w:val="1"/>
      <w:numFmt w:val="bullet"/>
      <w:lvlText w:val="—"/>
      <w:lvlJc w:val="left"/>
      <w:pPr>
        <w:tabs>
          <w:tab w:val="num" w:pos="1440"/>
        </w:tabs>
        <w:ind w:left="1440" w:hanging="360"/>
      </w:pPr>
      <w:rPr>
        <w:rFonts w:ascii="Vivaldi" w:hAnsi="Vivaldi"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7">
    <w:nsid w:val="5B836A26"/>
    <w:multiLevelType w:val="hybridMultilevel"/>
    <w:tmpl w:val="29D08502"/>
    <w:lvl w:ilvl="0" w:tplc="40090017">
      <w:start w:val="1"/>
      <w:numFmt w:val="lowerLetter"/>
      <w:lvlText w:val="%1)"/>
      <w:lvlJc w:val="left"/>
      <w:pPr>
        <w:ind w:left="1210" w:hanging="360"/>
      </w:p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358">
    <w:nsid w:val="5B88372F"/>
    <w:multiLevelType w:val="hybridMultilevel"/>
    <w:tmpl w:val="83AAB7FC"/>
    <w:lvl w:ilvl="0" w:tplc="40090015">
      <w:start w:val="1"/>
      <w:numFmt w:val="upperLetter"/>
      <w:lvlText w:val="%1."/>
      <w:lvlJc w:val="left"/>
      <w:pPr>
        <w:tabs>
          <w:tab w:val="num" w:pos="504"/>
        </w:tabs>
        <w:ind w:left="504" w:hanging="432"/>
      </w:pPr>
      <w:rPr>
        <w:rFonts w:hint="default"/>
        <w:color w:val="auto"/>
      </w:rPr>
    </w:lvl>
    <w:lvl w:ilvl="1" w:tplc="75FA73C2">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nsid w:val="5BB61099"/>
    <w:multiLevelType w:val="hybridMultilevel"/>
    <w:tmpl w:val="071AF0DC"/>
    <w:lvl w:ilvl="0" w:tplc="40090015">
      <w:start w:val="1"/>
      <w:numFmt w:val="upperLetter"/>
      <w:lvlText w:val="%1."/>
      <w:lvlJc w:val="left"/>
      <w:pPr>
        <w:tabs>
          <w:tab w:val="num" w:pos="504"/>
        </w:tabs>
        <w:ind w:left="504" w:hanging="432"/>
      </w:pPr>
      <w:rPr>
        <w:rFonts w:hint="default"/>
        <w:color w:val="auto"/>
      </w:rPr>
    </w:lvl>
    <w:lvl w:ilvl="1" w:tplc="E7509A3C">
      <w:start w:val="1"/>
      <w:numFmt w:val="bullet"/>
      <w:lvlText w:val=""/>
      <w:lvlJc w:val="left"/>
      <w:pPr>
        <w:tabs>
          <w:tab w:val="num" w:pos="360"/>
        </w:tabs>
        <w:ind w:left="360" w:hanging="360"/>
      </w:pPr>
      <w:rPr>
        <w:rFonts w:ascii="Wingdings" w:hAnsi="Wingdings" w:hint="default"/>
        <w:color w:val="auto"/>
      </w:rPr>
    </w:lvl>
    <w:lvl w:ilvl="2" w:tplc="C4D4A2B4">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nsid w:val="5BD5434F"/>
    <w:multiLevelType w:val="hybridMultilevel"/>
    <w:tmpl w:val="D5FA5B34"/>
    <w:lvl w:ilvl="0" w:tplc="DB2EFAEA">
      <w:start w:val="1"/>
      <w:numFmt w:val="bullet"/>
      <w:lvlText w:val=""/>
      <w:lvlJc w:val="left"/>
      <w:pPr>
        <w:tabs>
          <w:tab w:val="num" w:pos="216"/>
        </w:tabs>
        <w:ind w:left="216" w:hanging="216"/>
      </w:pPr>
      <w:rPr>
        <w:rFonts w:ascii="Symbol" w:hAnsi="Symbol" w:hint="default"/>
        <w:color w:val="auto"/>
      </w:rPr>
    </w:lvl>
    <w:lvl w:ilvl="1" w:tplc="40090015">
      <w:start w:val="1"/>
      <w:numFmt w:val="upperLetter"/>
      <w:lvlText w:val="%2."/>
      <w:lvlJc w:val="left"/>
      <w:pPr>
        <w:tabs>
          <w:tab w:val="num" w:pos="936"/>
        </w:tabs>
        <w:ind w:left="936" w:hanging="504"/>
      </w:pPr>
      <w:rPr>
        <w:rFonts w:hint="default"/>
        <w:color w:val="auto"/>
      </w:rPr>
    </w:lvl>
    <w:lvl w:ilvl="2" w:tplc="47B0ADFC">
      <w:start w:val="1"/>
      <w:numFmt w:val="bullet"/>
      <w:lvlText w:val=""/>
      <w:lvlJc w:val="left"/>
      <w:pPr>
        <w:tabs>
          <w:tab w:val="num" w:pos="2304"/>
        </w:tabs>
        <w:ind w:left="2304" w:hanging="504"/>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nsid w:val="5BE4164B"/>
    <w:multiLevelType w:val="hybridMultilevel"/>
    <w:tmpl w:val="F314035C"/>
    <w:lvl w:ilvl="0" w:tplc="40090015">
      <w:start w:val="1"/>
      <w:numFmt w:val="upperLetter"/>
      <w:lvlText w:val="%1."/>
      <w:lvlJc w:val="left"/>
      <w:pPr>
        <w:tabs>
          <w:tab w:val="num" w:pos="504"/>
        </w:tabs>
        <w:ind w:left="504" w:hanging="432"/>
      </w:pPr>
      <w:rPr>
        <w:rFonts w:hint="default"/>
        <w:color w:val="auto"/>
      </w:rPr>
    </w:lvl>
    <w:lvl w:ilvl="1" w:tplc="75FA73C2">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nsid w:val="5C75490A"/>
    <w:multiLevelType w:val="hybridMultilevel"/>
    <w:tmpl w:val="A29E0374"/>
    <w:lvl w:ilvl="0" w:tplc="E076AA1E">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5C8E6C70"/>
    <w:multiLevelType w:val="hybridMultilevel"/>
    <w:tmpl w:val="F386F12E"/>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4">
    <w:nsid w:val="5CC07007"/>
    <w:multiLevelType w:val="hybridMultilevel"/>
    <w:tmpl w:val="192C2298"/>
    <w:lvl w:ilvl="0" w:tplc="40090017">
      <w:start w:val="1"/>
      <w:numFmt w:val="lowerLetter"/>
      <w:lvlText w:val="%1)"/>
      <w:lvlJc w:val="left"/>
      <w:pPr>
        <w:ind w:left="720" w:hanging="360"/>
      </w:pPr>
    </w:lvl>
    <w:lvl w:ilvl="1" w:tplc="40090019">
      <w:start w:val="1"/>
      <w:numFmt w:val="lowerLetter"/>
      <w:lvlText w:val="%2."/>
      <w:lvlJc w:val="left"/>
      <w:pPr>
        <w:ind w:left="121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5">
    <w:nsid w:val="5D9A2818"/>
    <w:multiLevelType w:val="hybridMultilevel"/>
    <w:tmpl w:val="C8E217B0"/>
    <w:lvl w:ilvl="0" w:tplc="89ECA330">
      <w:start w:val="1"/>
      <w:numFmt w:val="bullet"/>
      <w:lvlText w:val=""/>
      <w:lvlJc w:val="left"/>
      <w:pPr>
        <w:tabs>
          <w:tab w:val="num" w:pos="792"/>
        </w:tabs>
        <w:ind w:left="79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nsid w:val="5DF665D2"/>
    <w:multiLevelType w:val="hybridMultilevel"/>
    <w:tmpl w:val="F01CE3E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7">
    <w:nsid w:val="5ECC71D7"/>
    <w:multiLevelType w:val="hybridMultilevel"/>
    <w:tmpl w:val="351277D2"/>
    <w:lvl w:ilvl="0" w:tplc="40090015">
      <w:start w:val="1"/>
      <w:numFmt w:val="upperLetter"/>
      <w:lvlText w:val="%1."/>
      <w:lvlJc w:val="left"/>
      <w:pPr>
        <w:ind w:left="360" w:hanging="360"/>
      </w:pPr>
      <w:rPr>
        <w:rFonts w:hint="default"/>
        <w:i w:val="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68">
    <w:nsid w:val="5ECD2BC6"/>
    <w:multiLevelType w:val="hybridMultilevel"/>
    <w:tmpl w:val="F686182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9">
    <w:nsid w:val="5F296BDF"/>
    <w:multiLevelType w:val="hybridMultilevel"/>
    <w:tmpl w:val="4AF4CC2A"/>
    <w:lvl w:ilvl="0" w:tplc="864A46B6">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E098EA1C">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nsid w:val="5F325A17"/>
    <w:multiLevelType w:val="hybridMultilevel"/>
    <w:tmpl w:val="D88AE312"/>
    <w:lvl w:ilvl="0" w:tplc="40090015">
      <w:start w:val="1"/>
      <w:numFmt w:val="upperLetter"/>
      <w:lvlText w:val="%1."/>
      <w:lvlJc w:val="left"/>
      <w:pPr>
        <w:ind w:left="1140" w:hanging="360"/>
      </w:p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371">
    <w:nsid w:val="5F946F01"/>
    <w:multiLevelType w:val="hybridMultilevel"/>
    <w:tmpl w:val="75F0F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2">
    <w:nsid w:val="60085160"/>
    <w:multiLevelType w:val="hybridMultilevel"/>
    <w:tmpl w:val="2D9C2E28"/>
    <w:lvl w:ilvl="0" w:tplc="E766D8AC">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nsid w:val="602E1B28"/>
    <w:multiLevelType w:val="hybridMultilevel"/>
    <w:tmpl w:val="08BA2C04"/>
    <w:lvl w:ilvl="0" w:tplc="FF564EE8">
      <w:start w:val="1"/>
      <w:numFmt w:val="bullet"/>
      <w:lvlText w:val=""/>
      <w:lvlJc w:val="left"/>
      <w:pPr>
        <w:tabs>
          <w:tab w:val="num" w:pos="936"/>
        </w:tabs>
        <w:ind w:left="936" w:hanging="504"/>
      </w:pPr>
      <w:rPr>
        <w:rFonts w:ascii="CommercialPi BT" w:hAnsi="CommercialPi BT" w:hint="default"/>
        <w:b w:val="0"/>
      </w:rPr>
    </w:lvl>
    <w:lvl w:ilvl="1" w:tplc="40090017">
      <w:start w:val="1"/>
      <w:numFmt w:val="lowerLetter"/>
      <w:lvlText w:val="%2)"/>
      <w:lvlJc w:val="left"/>
      <w:pPr>
        <w:tabs>
          <w:tab w:val="num" w:pos="1584"/>
        </w:tabs>
        <w:ind w:left="1584" w:hanging="504"/>
      </w:pPr>
      <w:rPr>
        <w:rFonts w:hint="default"/>
      </w:rPr>
    </w:lvl>
    <w:lvl w:ilvl="2" w:tplc="DF1E10C2">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4">
    <w:nsid w:val="603351B5"/>
    <w:multiLevelType w:val="hybridMultilevel"/>
    <w:tmpl w:val="AC5E13F2"/>
    <w:lvl w:ilvl="0" w:tplc="40090015">
      <w:start w:val="1"/>
      <w:numFmt w:val="upperLetter"/>
      <w:lvlText w:val="%1."/>
      <w:lvlJc w:val="left"/>
      <w:pPr>
        <w:tabs>
          <w:tab w:val="num" w:pos="1008"/>
        </w:tabs>
        <w:ind w:left="1008" w:hanging="288"/>
      </w:pPr>
      <w:rPr>
        <w:rFonts w:hint="default"/>
      </w:rPr>
    </w:lvl>
    <w:lvl w:ilvl="1" w:tplc="3E2809F2">
      <w:start w:val="1"/>
      <w:numFmt w:val="bullet"/>
      <w:lvlText w:val=""/>
      <w:lvlJc w:val="left"/>
      <w:pPr>
        <w:tabs>
          <w:tab w:val="num" w:pos="1512"/>
        </w:tabs>
        <w:ind w:left="1512" w:hanging="432"/>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nsid w:val="608753F3"/>
    <w:multiLevelType w:val="hybridMultilevel"/>
    <w:tmpl w:val="EA14A37E"/>
    <w:lvl w:ilvl="0" w:tplc="40090017">
      <w:start w:val="1"/>
      <w:numFmt w:val="lowerLetter"/>
      <w:lvlText w:val="%1)"/>
      <w:lvlJc w:val="left"/>
      <w:pPr>
        <w:tabs>
          <w:tab w:val="num" w:pos="1008"/>
        </w:tabs>
        <w:ind w:left="1008" w:hanging="288"/>
      </w:pPr>
      <w:rPr>
        <w:rFonts w:hint="default"/>
      </w:rPr>
    </w:lvl>
    <w:lvl w:ilvl="1" w:tplc="81808A0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nsid w:val="60E57F41"/>
    <w:multiLevelType w:val="hybridMultilevel"/>
    <w:tmpl w:val="8B76C472"/>
    <w:lvl w:ilvl="0" w:tplc="40090017">
      <w:start w:val="1"/>
      <w:numFmt w:val="lowerLetter"/>
      <w:lvlText w:val="%1)"/>
      <w:lvlJc w:val="left"/>
      <w:pPr>
        <w:tabs>
          <w:tab w:val="num" w:pos="1152"/>
        </w:tabs>
        <w:ind w:left="1152" w:hanging="360"/>
      </w:pPr>
      <w:rPr>
        <w:rFonts w:hint="default"/>
      </w:rPr>
    </w:lvl>
    <w:lvl w:ilvl="1" w:tplc="A23A3E0E">
      <w:start w:val="1"/>
      <w:numFmt w:val="bullet"/>
      <w:lvlText w:val=""/>
      <w:lvlJc w:val="left"/>
      <w:pPr>
        <w:tabs>
          <w:tab w:val="num" w:pos="1440"/>
        </w:tabs>
        <w:ind w:left="1440" w:hanging="360"/>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7">
    <w:nsid w:val="61250317"/>
    <w:multiLevelType w:val="hybridMultilevel"/>
    <w:tmpl w:val="510E1A42"/>
    <w:lvl w:ilvl="0" w:tplc="AC40C022">
      <w:start w:val="1"/>
      <w:numFmt w:val="bullet"/>
      <w:lvlText w:val=""/>
      <w:lvlJc w:val="left"/>
      <w:pPr>
        <w:tabs>
          <w:tab w:val="num" w:pos="1296"/>
        </w:tabs>
        <w:ind w:left="1296" w:hanging="360"/>
      </w:pPr>
      <w:rPr>
        <w:rFonts w:ascii="Wingdings" w:hAnsi="Wingdings" w:hint="default"/>
      </w:rPr>
    </w:lvl>
    <w:lvl w:ilvl="1" w:tplc="40090017">
      <w:start w:val="1"/>
      <w:numFmt w:val="lowerLetter"/>
      <w:lvlText w:val="%2)"/>
      <w:lvlJc w:val="left"/>
      <w:pPr>
        <w:tabs>
          <w:tab w:val="num" w:pos="1152"/>
        </w:tabs>
        <w:ind w:left="1152" w:hanging="360"/>
      </w:pPr>
      <w:rPr>
        <w:rFonts w:hint="default"/>
      </w:rPr>
    </w:lvl>
    <w:lvl w:ilvl="2" w:tplc="B2588F08">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nsid w:val="612E7AC1"/>
    <w:multiLevelType w:val="hybridMultilevel"/>
    <w:tmpl w:val="30384C6E"/>
    <w:lvl w:ilvl="0" w:tplc="58FE7AC8">
      <w:start w:val="4"/>
      <w:numFmt w:val="decimal"/>
      <w:lvlText w:val="%1."/>
      <w:lvlJc w:val="left"/>
      <w:pPr>
        <w:tabs>
          <w:tab w:val="num" w:pos="936"/>
        </w:tabs>
        <w:ind w:left="936" w:hanging="576"/>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9">
    <w:nsid w:val="61530149"/>
    <w:multiLevelType w:val="hybridMultilevel"/>
    <w:tmpl w:val="E7BEE796"/>
    <w:lvl w:ilvl="0" w:tplc="DB2EFAEA">
      <w:start w:val="1"/>
      <w:numFmt w:val="bullet"/>
      <w:lvlText w:val=""/>
      <w:lvlJc w:val="left"/>
      <w:pPr>
        <w:tabs>
          <w:tab w:val="num" w:pos="216"/>
        </w:tabs>
        <w:ind w:left="216" w:hanging="216"/>
      </w:pPr>
      <w:rPr>
        <w:rFonts w:ascii="Symbol" w:hAnsi="Symbol" w:hint="default"/>
        <w:color w:val="auto"/>
      </w:rPr>
    </w:lvl>
    <w:lvl w:ilvl="1" w:tplc="4009000F">
      <w:start w:val="1"/>
      <w:numFmt w:val="decimal"/>
      <w:lvlText w:val="%2."/>
      <w:lvlJc w:val="left"/>
      <w:pPr>
        <w:tabs>
          <w:tab w:val="num" w:pos="936"/>
        </w:tabs>
        <w:ind w:left="936" w:hanging="504"/>
      </w:pPr>
      <w:rPr>
        <w:rFonts w:hint="default"/>
        <w:color w:val="auto"/>
      </w:rPr>
    </w:lvl>
    <w:lvl w:ilvl="2" w:tplc="47B0ADFC">
      <w:start w:val="1"/>
      <w:numFmt w:val="bullet"/>
      <w:lvlText w:val=""/>
      <w:lvlJc w:val="left"/>
      <w:pPr>
        <w:tabs>
          <w:tab w:val="num" w:pos="2304"/>
        </w:tabs>
        <w:ind w:left="2304" w:hanging="504"/>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nsid w:val="617E6864"/>
    <w:multiLevelType w:val="hybridMultilevel"/>
    <w:tmpl w:val="48240AB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1">
    <w:nsid w:val="61B22631"/>
    <w:multiLevelType w:val="hybridMultilevel"/>
    <w:tmpl w:val="9BEA08AC"/>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2">
    <w:nsid w:val="62011ADD"/>
    <w:multiLevelType w:val="hybridMultilevel"/>
    <w:tmpl w:val="72964BEA"/>
    <w:lvl w:ilvl="0" w:tplc="40090015">
      <w:start w:val="1"/>
      <w:numFmt w:val="upperLetter"/>
      <w:lvlText w:val="%1."/>
      <w:lvlJc w:val="left"/>
      <w:pPr>
        <w:tabs>
          <w:tab w:val="num" w:pos="936"/>
        </w:tabs>
        <w:ind w:left="936" w:hanging="504"/>
      </w:pPr>
      <w:rPr>
        <w:rFonts w:hint="default"/>
      </w:rPr>
    </w:lvl>
    <w:lvl w:ilvl="1" w:tplc="607A7F5C">
      <w:start w:val="1"/>
      <w:numFmt w:val="bullet"/>
      <w:lvlText w:val=""/>
      <w:lvlJc w:val="left"/>
      <w:pPr>
        <w:tabs>
          <w:tab w:val="num" w:pos="1584"/>
        </w:tabs>
        <w:ind w:left="1584" w:hanging="50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3">
    <w:nsid w:val="624C4AAA"/>
    <w:multiLevelType w:val="hybridMultilevel"/>
    <w:tmpl w:val="47FE4A0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4">
    <w:nsid w:val="62B16437"/>
    <w:multiLevelType w:val="hybridMultilevel"/>
    <w:tmpl w:val="CC7A22BE"/>
    <w:lvl w:ilvl="0" w:tplc="02C6C176">
      <w:start w:val="1"/>
      <w:numFmt w:val="bullet"/>
      <w:lvlText w:val=""/>
      <w:lvlJc w:val="left"/>
      <w:pPr>
        <w:tabs>
          <w:tab w:val="num" w:pos="792"/>
        </w:tabs>
        <w:ind w:left="792" w:hanging="360"/>
      </w:pPr>
      <w:rPr>
        <w:rFonts w:ascii="Symbol" w:hAnsi="Symbol" w:hint="default"/>
        <w:color w:val="auto"/>
      </w:rPr>
    </w:lvl>
    <w:lvl w:ilvl="1" w:tplc="2A986C1C">
      <w:start w:val="1"/>
      <w:numFmt w:val="bullet"/>
      <w:lvlText w:val=""/>
      <w:lvlJc w:val="left"/>
      <w:pPr>
        <w:tabs>
          <w:tab w:val="num" w:pos="1440"/>
        </w:tabs>
        <w:ind w:left="1440" w:hanging="360"/>
      </w:pPr>
      <w:rPr>
        <w:rFonts w:ascii="Wingdings" w:hAnsi="Wingdings" w:hint="default"/>
        <w:color w:val="auto"/>
      </w:rPr>
    </w:lvl>
    <w:lvl w:ilvl="2" w:tplc="40090017">
      <w:start w:val="1"/>
      <w:numFmt w:val="lowerLetter"/>
      <w:lvlText w:val="%3)"/>
      <w:lvlJc w:val="left"/>
      <w:pPr>
        <w:tabs>
          <w:tab w:val="num" w:pos="1152"/>
        </w:tabs>
        <w:ind w:left="1152" w:hanging="360"/>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nsid w:val="62CA2FA2"/>
    <w:multiLevelType w:val="hybridMultilevel"/>
    <w:tmpl w:val="41D27F60"/>
    <w:lvl w:ilvl="0" w:tplc="40090017">
      <w:start w:val="1"/>
      <w:numFmt w:val="lowerLetter"/>
      <w:lvlText w:val="%1)"/>
      <w:lvlJc w:val="left"/>
      <w:pPr>
        <w:tabs>
          <w:tab w:val="num" w:pos="1152"/>
        </w:tabs>
        <w:ind w:left="1152"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nsid w:val="636F6BD8"/>
    <w:multiLevelType w:val="hybridMultilevel"/>
    <w:tmpl w:val="298E9408"/>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7">
    <w:nsid w:val="63B55206"/>
    <w:multiLevelType w:val="hybridMultilevel"/>
    <w:tmpl w:val="3918A40E"/>
    <w:lvl w:ilvl="0" w:tplc="40090015">
      <w:start w:val="1"/>
      <w:numFmt w:val="upperLetter"/>
      <w:lvlText w:val="%1."/>
      <w:lvlJc w:val="left"/>
      <w:pPr>
        <w:tabs>
          <w:tab w:val="num" w:pos="792"/>
        </w:tabs>
        <w:ind w:left="792" w:hanging="360"/>
      </w:pPr>
      <w:rPr>
        <w:rFonts w:hint="default"/>
        <w:color w:val="auto"/>
      </w:rPr>
    </w:lvl>
    <w:lvl w:ilvl="1" w:tplc="D27A4444">
      <w:start w:val="1"/>
      <w:numFmt w:val="bullet"/>
      <w:lvlText w:val=""/>
      <w:lvlJc w:val="left"/>
      <w:pPr>
        <w:tabs>
          <w:tab w:val="num" w:pos="1440"/>
        </w:tabs>
        <w:ind w:left="1440" w:hanging="360"/>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nsid w:val="63CC61B8"/>
    <w:multiLevelType w:val="hybridMultilevel"/>
    <w:tmpl w:val="4964CE9A"/>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nsid w:val="63D2306D"/>
    <w:multiLevelType w:val="hybridMultilevel"/>
    <w:tmpl w:val="A726E6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0">
    <w:nsid w:val="64027325"/>
    <w:multiLevelType w:val="hybridMultilevel"/>
    <w:tmpl w:val="3F1446AA"/>
    <w:lvl w:ilvl="0" w:tplc="40090015">
      <w:start w:val="1"/>
      <w:numFmt w:val="upperLetter"/>
      <w:lvlText w:val="%1."/>
      <w:lvlJc w:val="left"/>
      <w:pPr>
        <w:tabs>
          <w:tab w:val="num" w:pos="1008"/>
        </w:tabs>
        <w:ind w:left="100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nsid w:val="64D222A2"/>
    <w:multiLevelType w:val="hybridMultilevel"/>
    <w:tmpl w:val="90E87D6A"/>
    <w:lvl w:ilvl="0" w:tplc="3452818E">
      <w:start w:val="1"/>
      <w:numFmt w:val="bullet"/>
      <w:lvlText w:val=""/>
      <w:lvlJc w:val="left"/>
      <w:pPr>
        <w:tabs>
          <w:tab w:val="num" w:pos="1008"/>
        </w:tabs>
        <w:ind w:left="1008" w:hanging="288"/>
      </w:pPr>
      <w:rPr>
        <w:rFonts w:ascii="Wingdings" w:hAnsi="Wingdings" w:hint="default"/>
      </w:rPr>
    </w:lvl>
    <w:lvl w:ilvl="1" w:tplc="40090015">
      <w:start w:val="1"/>
      <w:numFmt w:val="upperLetter"/>
      <w:lvlText w:val="%2."/>
      <w:lvlJc w:val="left"/>
      <w:pPr>
        <w:tabs>
          <w:tab w:val="num" w:pos="1008"/>
        </w:tabs>
        <w:ind w:left="1008" w:hanging="288"/>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nsid w:val="657A44C6"/>
    <w:multiLevelType w:val="hybridMultilevel"/>
    <w:tmpl w:val="6492BCF6"/>
    <w:lvl w:ilvl="0" w:tplc="F1F63320">
      <w:start w:val="1"/>
      <w:numFmt w:val="bullet"/>
      <w:lvlText w:val=""/>
      <w:lvlJc w:val="left"/>
      <w:pPr>
        <w:tabs>
          <w:tab w:val="num" w:pos="288"/>
        </w:tabs>
        <w:ind w:left="288" w:hanging="288"/>
      </w:pPr>
      <w:rPr>
        <w:rFonts w:ascii="Wingdings" w:hAnsi="Wingdings" w:hint="default"/>
      </w:rPr>
    </w:lvl>
    <w:lvl w:ilvl="1" w:tplc="765047DC">
      <w:start w:val="1"/>
      <w:numFmt w:val="bullet"/>
      <w:lvlText w:val=""/>
      <w:lvlJc w:val="left"/>
      <w:pPr>
        <w:tabs>
          <w:tab w:val="num" w:pos="1800"/>
        </w:tabs>
        <w:ind w:left="1800" w:hanging="432"/>
      </w:pPr>
      <w:rPr>
        <w:rFonts w:ascii="CommercialPi BT" w:hAnsi="CommercialPi BT" w:hint="default"/>
        <w:color w:val="auto"/>
      </w:rPr>
    </w:lvl>
    <w:lvl w:ilvl="2" w:tplc="147E7F12">
      <w:start w:val="1"/>
      <w:numFmt w:val="bullet"/>
      <w:lvlText w:val=""/>
      <w:lvlJc w:val="left"/>
      <w:pPr>
        <w:tabs>
          <w:tab w:val="num" w:pos="1008"/>
        </w:tabs>
        <w:ind w:left="1008" w:hanging="288"/>
      </w:pPr>
      <w:rPr>
        <w:rFonts w:ascii="Wingdings" w:hAnsi="Wingdings" w:hint="default"/>
      </w:rPr>
    </w:lvl>
    <w:lvl w:ilvl="3" w:tplc="40090019">
      <w:start w:val="1"/>
      <w:numFmt w:val="lowerLetter"/>
      <w:lvlText w:val="%4."/>
      <w:lvlJc w:val="left"/>
      <w:pPr>
        <w:tabs>
          <w:tab w:val="num" w:pos="1800"/>
        </w:tabs>
        <w:ind w:left="1800" w:hanging="432"/>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nsid w:val="6595574B"/>
    <w:multiLevelType w:val="hybridMultilevel"/>
    <w:tmpl w:val="33EA157E"/>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4">
    <w:nsid w:val="65C50AF7"/>
    <w:multiLevelType w:val="hybridMultilevel"/>
    <w:tmpl w:val="A8FC75C6"/>
    <w:lvl w:ilvl="0" w:tplc="40090015">
      <w:start w:val="1"/>
      <w:numFmt w:val="upperLetter"/>
      <w:lvlText w:val="%1."/>
      <w:lvlJc w:val="left"/>
      <w:pPr>
        <w:ind w:left="1110" w:hanging="360"/>
      </w:pPr>
    </w:lvl>
    <w:lvl w:ilvl="1" w:tplc="40090019" w:tentative="1">
      <w:start w:val="1"/>
      <w:numFmt w:val="lowerLetter"/>
      <w:lvlText w:val="%2."/>
      <w:lvlJc w:val="left"/>
      <w:pPr>
        <w:ind w:left="1830" w:hanging="360"/>
      </w:pPr>
    </w:lvl>
    <w:lvl w:ilvl="2" w:tplc="4009001B" w:tentative="1">
      <w:start w:val="1"/>
      <w:numFmt w:val="lowerRoman"/>
      <w:lvlText w:val="%3."/>
      <w:lvlJc w:val="right"/>
      <w:pPr>
        <w:ind w:left="2550" w:hanging="180"/>
      </w:pPr>
    </w:lvl>
    <w:lvl w:ilvl="3" w:tplc="4009000F" w:tentative="1">
      <w:start w:val="1"/>
      <w:numFmt w:val="decimal"/>
      <w:lvlText w:val="%4."/>
      <w:lvlJc w:val="left"/>
      <w:pPr>
        <w:ind w:left="3270" w:hanging="360"/>
      </w:pPr>
    </w:lvl>
    <w:lvl w:ilvl="4" w:tplc="40090019" w:tentative="1">
      <w:start w:val="1"/>
      <w:numFmt w:val="lowerLetter"/>
      <w:lvlText w:val="%5."/>
      <w:lvlJc w:val="left"/>
      <w:pPr>
        <w:ind w:left="3990" w:hanging="360"/>
      </w:pPr>
    </w:lvl>
    <w:lvl w:ilvl="5" w:tplc="4009001B" w:tentative="1">
      <w:start w:val="1"/>
      <w:numFmt w:val="lowerRoman"/>
      <w:lvlText w:val="%6."/>
      <w:lvlJc w:val="right"/>
      <w:pPr>
        <w:ind w:left="4710" w:hanging="180"/>
      </w:pPr>
    </w:lvl>
    <w:lvl w:ilvl="6" w:tplc="4009000F" w:tentative="1">
      <w:start w:val="1"/>
      <w:numFmt w:val="decimal"/>
      <w:lvlText w:val="%7."/>
      <w:lvlJc w:val="left"/>
      <w:pPr>
        <w:ind w:left="5430" w:hanging="360"/>
      </w:pPr>
    </w:lvl>
    <w:lvl w:ilvl="7" w:tplc="40090019" w:tentative="1">
      <w:start w:val="1"/>
      <w:numFmt w:val="lowerLetter"/>
      <w:lvlText w:val="%8."/>
      <w:lvlJc w:val="left"/>
      <w:pPr>
        <w:ind w:left="6150" w:hanging="360"/>
      </w:pPr>
    </w:lvl>
    <w:lvl w:ilvl="8" w:tplc="4009001B" w:tentative="1">
      <w:start w:val="1"/>
      <w:numFmt w:val="lowerRoman"/>
      <w:lvlText w:val="%9."/>
      <w:lvlJc w:val="right"/>
      <w:pPr>
        <w:ind w:left="6870" w:hanging="180"/>
      </w:pPr>
    </w:lvl>
  </w:abstractNum>
  <w:abstractNum w:abstractNumId="395">
    <w:nsid w:val="66075B5F"/>
    <w:multiLevelType w:val="hybridMultilevel"/>
    <w:tmpl w:val="2AEACE5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6">
    <w:nsid w:val="6685464B"/>
    <w:multiLevelType w:val="hybridMultilevel"/>
    <w:tmpl w:val="C65C482C"/>
    <w:lvl w:ilvl="0" w:tplc="89ECA330">
      <w:start w:val="1"/>
      <w:numFmt w:val="bullet"/>
      <w:lvlText w:val=""/>
      <w:lvlJc w:val="left"/>
      <w:pPr>
        <w:tabs>
          <w:tab w:val="num" w:pos="792"/>
        </w:tabs>
        <w:ind w:left="792" w:hanging="360"/>
      </w:pPr>
      <w:rPr>
        <w:rFonts w:ascii="CommercialPi BT" w:hAnsi="CommercialPi BT" w:hint="default"/>
        <w:color w:val="auto"/>
      </w:rPr>
    </w:lvl>
    <w:lvl w:ilvl="1" w:tplc="40090017">
      <w:start w:val="1"/>
      <w:numFmt w:val="lowerLetter"/>
      <w:lvlText w:val="%2)"/>
      <w:lvlJc w:val="left"/>
      <w:pPr>
        <w:tabs>
          <w:tab w:val="num" w:pos="1296"/>
        </w:tabs>
        <w:ind w:left="1296" w:hanging="504"/>
      </w:pPr>
      <w:rPr>
        <w:rFonts w:hint="default"/>
        <w:color w:val="auto"/>
      </w:rPr>
    </w:lvl>
    <w:lvl w:ilvl="2" w:tplc="F466B1E0">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nsid w:val="66AC1FA4"/>
    <w:multiLevelType w:val="hybridMultilevel"/>
    <w:tmpl w:val="037E3E4A"/>
    <w:lvl w:ilvl="0" w:tplc="47BA10BC">
      <w:start w:val="1"/>
      <w:numFmt w:val="bullet"/>
      <w:lvlText w:val=""/>
      <w:lvlJc w:val="left"/>
      <w:pPr>
        <w:tabs>
          <w:tab w:val="num" w:pos="216"/>
        </w:tabs>
        <w:ind w:left="216" w:hanging="216"/>
      </w:pPr>
      <w:rPr>
        <w:rFonts w:ascii="Symbol" w:hAnsi="Symbol" w:hint="default"/>
        <w:color w:val="auto"/>
      </w:rPr>
    </w:lvl>
    <w:lvl w:ilvl="1" w:tplc="40090015">
      <w:start w:val="1"/>
      <w:numFmt w:val="upperLetter"/>
      <w:lvlText w:val="%2."/>
      <w:lvlJc w:val="left"/>
      <w:pPr>
        <w:tabs>
          <w:tab w:val="num" w:pos="576"/>
        </w:tabs>
        <w:ind w:left="576" w:hanging="288"/>
      </w:pPr>
      <w:rPr>
        <w:rFonts w:hint="default"/>
        <w:color w:val="auto"/>
      </w:rPr>
    </w:lvl>
    <w:lvl w:ilvl="2" w:tplc="5EF40A82">
      <w:start w:val="1"/>
      <w:numFmt w:val="bullet"/>
      <w:lvlText w:val=""/>
      <w:lvlJc w:val="left"/>
      <w:pPr>
        <w:tabs>
          <w:tab w:val="num" w:pos="2088"/>
        </w:tabs>
        <w:ind w:left="2088" w:hanging="288"/>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nsid w:val="66BE46EC"/>
    <w:multiLevelType w:val="hybridMultilevel"/>
    <w:tmpl w:val="10C6BE7A"/>
    <w:lvl w:ilvl="0" w:tplc="FAA4FE48">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A4749684">
      <w:start w:val="1"/>
      <w:numFmt w:val="bullet"/>
      <w:lvlText w:val=""/>
      <w:lvlJc w:val="left"/>
      <w:pPr>
        <w:tabs>
          <w:tab w:val="num" w:pos="1152"/>
        </w:tabs>
        <w:ind w:left="1152" w:hanging="360"/>
      </w:pPr>
      <w:rPr>
        <w:rFonts w:ascii="Wingdings" w:hAnsi="Wingdings" w:hint="default"/>
        <w:color w:val="auto"/>
      </w:rPr>
    </w:lvl>
    <w:lvl w:ilvl="3" w:tplc="B6C088C8">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9">
    <w:nsid w:val="677D761C"/>
    <w:multiLevelType w:val="hybridMultilevel"/>
    <w:tmpl w:val="C9E4C9BA"/>
    <w:lvl w:ilvl="0" w:tplc="0EFE7BFE">
      <w:start w:val="1"/>
      <w:numFmt w:val="lowerLetter"/>
      <w:lvlText w:val="%1)"/>
      <w:lvlJc w:val="left"/>
      <w:pPr>
        <w:tabs>
          <w:tab w:val="num" w:pos="720"/>
        </w:tabs>
        <w:ind w:left="720" w:hanging="288"/>
      </w:pPr>
      <w:rPr>
        <w:rFonts w:hint="default"/>
        <w:color w:val="auto"/>
      </w:rPr>
    </w:lvl>
    <w:lvl w:ilvl="1" w:tplc="40090019" w:tentative="1">
      <w:start w:val="1"/>
      <w:numFmt w:val="lowerLetter"/>
      <w:lvlText w:val="%2."/>
      <w:lvlJc w:val="left"/>
      <w:pPr>
        <w:ind w:left="1440" w:hanging="360"/>
      </w:pPr>
    </w:lvl>
    <w:lvl w:ilvl="2" w:tplc="40090017">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0">
    <w:nsid w:val="67A60799"/>
    <w:multiLevelType w:val="hybridMultilevel"/>
    <w:tmpl w:val="416AFCE8"/>
    <w:lvl w:ilvl="0" w:tplc="EE24952A">
      <w:start w:val="1"/>
      <w:numFmt w:val="decimal"/>
      <w:lvlText w:val="%1)"/>
      <w:lvlJc w:val="left"/>
      <w:pPr>
        <w:ind w:left="1069" w:hanging="360"/>
      </w:pPr>
      <w:rPr>
        <w:rFonts w:ascii="Times New Roman" w:eastAsia="Times New Roman" w:hAnsi="Times New Roman" w:cs="Times New Roman" w:hint="default"/>
        <w:spacing w:val="-20"/>
        <w:w w:val="99"/>
        <w:sz w:val="24"/>
        <w:szCs w:val="24"/>
        <w:lang w:val="en-US" w:eastAsia="en-US" w:bidi="ar-SA"/>
      </w:rPr>
    </w:lvl>
    <w:lvl w:ilvl="1" w:tplc="D814F576">
      <w:numFmt w:val="bullet"/>
      <w:lvlText w:val="•"/>
      <w:lvlJc w:val="left"/>
      <w:pPr>
        <w:ind w:left="2578" w:hanging="360"/>
      </w:pPr>
      <w:rPr>
        <w:rFonts w:hint="default"/>
        <w:lang w:val="en-US" w:eastAsia="en-US" w:bidi="ar-SA"/>
      </w:rPr>
    </w:lvl>
    <w:lvl w:ilvl="2" w:tplc="364ECD0A">
      <w:numFmt w:val="bullet"/>
      <w:lvlText w:val="•"/>
      <w:lvlJc w:val="left"/>
      <w:pPr>
        <w:ind w:left="3517" w:hanging="360"/>
      </w:pPr>
      <w:rPr>
        <w:rFonts w:hint="default"/>
        <w:lang w:val="en-US" w:eastAsia="en-US" w:bidi="ar-SA"/>
      </w:rPr>
    </w:lvl>
    <w:lvl w:ilvl="3" w:tplc="80D28224">
      <w:numFmt w:val="bullet"/>
      <w:lvlText w:val="•"/>
      <w:lvlJc w:val="left"/>
      <w:pPr>
        <w:ind w:left="4456" w:hanging="360"/>
      </w:pPr>
      <w:rPr>
        <w:rFonts w:hint="default"/>
        <w:lang w:val="en-US" w:eastAsia="en-US" w:bidi="ar-SA"/>
      </w:rPr>
    </w:lvl>
    <w:lvl w:ilvl="4" w:tplc="3A867C7C">
      <w:numFmt w:val="bullet"/>
      <w:lvlText w:val="•"/>
      <w:lvlJc w:val="left"/>
      <w:pPr>
        <w:ind w:left="5395" w:hanging="360"/>
      </w:pPr>
      <w:rPr>
        <w:rFonts w:hint="default"/>
        <w:lang w:val="en-US" w:eastAsia="en-US" w:bidi="ar-SA"/>
      </w:rPr>
    </w:lvl>
    <w:lvl w:ilvl="5" w:tplc="0A0A9B2A">
      <w:numFmt w:val="bullet"/>
      <w:lvlText w:val="•"/>
      <w:lvlJc w:val="left"/>
      <w:pPr>
        <w:ind w:left="6334" w:hanging="360"/>
      </w:pPr>
      <w:rPr>
        <w:rFonts w:hint="default"/>
        <w:lang w:val="en-US" w:eastAsia="en-US" w:bidi="ar-SA"/>
      </w:rPr>
    </w:lvl>
    <w:lvl w:ilvl="6" w:tplc="23C82C62">
      <w:numFmt w:val="bullet"/>
      <w:lvlText w:val="•"/>
      <w:lvlJc w:val="left"/>
      <w:pPr>
        <w:ind w:left="7273" w:hanging="360"/>
      </w:pPr>
      <w:rPr>
        <w:rFonts w:hint="default"/>
        <w:lang w:val="en-US" w:eastAsia="en-US" w:bidi="ar-SA"/>
      </w:rPr>
    </w:lvl>
    <w:lvl w:ilvl="7" w:tplc="19064DB8">
      <w:numFmt w:val="bullet"/>
      <w:lvlText w:val="•"/>
      <w:lvlJc w:val="left"/>
      <w:pPr>
        <w:ind w:left="8212" w:hanging="360"/>
      </w:pPr>
      <w:rPr>
        <w:rFonts w:hint="default"/>
        <w:lang w:val="en-US" w:eastAsia="en-US" w:bidi="ar-SA"/>
      </w:rPr>
    </w:lvl>
    <w:lvl w:ilvl="8" w:tplc="01428F4A">
      <w:numFmt w:val="bullet"/>
      <w:lvlText w:val="•"/>
      <w:lvlJc w:val="left"/>
      <w:pPr>
        <w:ind w:left="9151" w:hanging="360"/>
      </w:pPr>
      <w:rPr>
        <w:rFonts w:hint="default"/>
        <w:lang w:val="en-US" w:eastAsia="en-US" w:bidi="ar-SA"/>
      </w:rPr>
    </w:lvl>
  </w:abstractNum>
  <w:abstractNum w:abstractNumId="401">
    <w:nsid w:val="6800169E"/>
    <w:multiLevelType w:val="hybridMultilevel"/>
    <w:tmpl w:val="C19619E6"/>
    <w:lvl w:ilvl="0" w:tplc="E78EEDC2">
      <w:start w:val="1"/>
      <w:numFmt w:val="bullet"/>
      <w:lvlText w:val=""/>
      <w:lvlJc w:val="left"/>
      <w:pPr>
        <w:tabs>
          <w:tab w:val="num" w:pos="216"/>
        </w:tabs>
        <w:ind w:left="216" w:hanging="216"/>
      </w:pPr>
      <w:rPr>
        <w:rFonts w:ascii="Symbol" w:hAnsi="Symbol" w:hint="default"/>
        <w:color w:val="auto"/>
      </w:rPr>
    </w:lvl>
    <w:lvl w:ilvl="1" w:tplc="88FCBB20">
      <w:start w:val="1"/>
      <w:numFmt w:val="bullet"/>
      <w:lvlText w:val="—"/>
      <w:lvlJc w:val="left"/>
      <w:pPr>
        <w:tabs>
          <w:tab w:val="num" w:pos="576"/>
        </w:tabs>
        <w:ind w:left="576" w:hanging="288"/>
      </w:pPr>
      <w:rPr>
        <w:rFonts w:ascii="Vivaldi" w:hAnsi="Vivaldi" w:hint="default"/>
        <w:color w:val="auto"/>
      </w:rPr>
    </w:lvl>
    <w:lvl w:ilvl="2" w:tplc="40090017">
      <w:start w:val="1"/>
      <w:numFmt w:val="lowerLetter"/>
      <w:lvlText w:val="%3)"/>
      <w:lvlJc w:val="left"/>
      <w:pPr>
        <w:tabs>
          <w:tab w:val="num" w:pos="1008"/>
        </w:tabs>
        <w:ind w:left="1008" w:hanging="288"/>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2">
    <w:nsid w:val="6814176E"/>
    <w:multiLevelType w:val="hybridMultilevel"/>
    <w:tmpl w:val="F2B226DC"/>
    <w:lvl w:ilvl="0" w:tplc="4009000F">
      <w:start w:val="1"/>
      <w:numFmt w:val="decimal"/>
      <w:lvlText w:val="%1."/>
      <w:lvlJc w:val="left"/>
      <w:pPr>
        <w:ind w:left="1211" w:hanging="360"/>
      </w:pPr>
      <w:rPr>
        <w:rFonts w:hint="default"/>
        <w:w w:val="100"/>
        <w:sz w:val="22"/>
        <w:szCs w:val="22"/>
        <w:lang w:val="en-US" w:eastAsia="en-US" w:bidi="ar-SA"/>
      </w:rPr>
    </w:lvl>
    <w:lvl w:ilvl="1" w:tplc="0D68D140">
      <w:numFmt w:val="bullet"/>
      <w:lvlText w:val="•"/>
      <w:lvlJc w:val="left"/>
      <w:pPr>
        <w:ind w:left="3226" w:hanging="360"/>
      </w:pPr>
      <w:rPr>
        <w:rFonts w:hint="default"/>
        <w:lang w:val="en-US" w:eastAsia="en-US" w:bidi="ar-SA"/>
      </w:rPr>
    </w:lvl>
    <w:lvl w:ilvl="2" w:tplc="22C2B86E">
      <w:numFmt w:val="bullet"/>
      <w:lvlText w:val="•"/>
      <w:lvlJc w:val="left"/>
      <w:pPr>
        <w:ind w:left="4093" w:hanging="360"/>
      </w:pPr>
      <w:rPr>
        <w:rFonts w:hint="default"/>
        <w:lang w:val="en-US" w:eastAsia="en-US" w:bidi="ar-SA"/>
      </w:rPr>
    </w:lvl>
    <w:lvl w:ilvl="3" w:tplc="0A2A4980">
      <w:numFmt w:val="bullet"/>
      <w:lvlText w:val="•"/>
      <w:lvlJc w:val="left"/>
      <w:pPr>
        <w:ind w:left="4960" w:hanging="360"/>
      </w:pPr>
      <w:rPr>
        <w:rFonts w:hint="default"/>
        <w:lang w:val="en-US" w:eastAsia="en-US" w:bidi="ar-SA"/>
      </w:rPr>
    </w:lvl>
    <w:lvl w:ilvl="4" w:tplc="3EBAC314">
      <w:numFmt w:val="bullet"/>
      <w:lvlText w:val="•"/>
      <w:lvlJc w:val="left"/>
      <w:pPr>
        <w:ind w:left="5827" w:hanging="360"/>
      </w:pPr>
      <w:rPr>
        <w:rFonts w:hint="default"/>
        <w:lang w:val="en-US" w:eastAsia="en-US" w:bidi="ar-SA"/>
      </w:rPr>
    </w:lvl>
    <w:lvl w:ilvl="5" w:tplc="81D8B882">
      <w:numFmt w:val="bullet"/>
      <w:lvlText w:val="•"/>
      <w:lvlJc w:val="left"/>
      <w:pPr>
        <w:ind w:left="6694" w:hanging="360"/>
      </w:pPr>
      <w:rPr>
        <w:rFonts w:hint="default"/>
        <w:lang w:val="en-US" w:eastAsia="en-US" w:bidi="ar-SA"/>
      </w:rPr>
    </w:lvl>
    <w:lvl w:ilvl="6" w:tplc="E75657A0">
      <w:numFmt w:val="bullet"/>
      <w:lvlText w:val="•"/>
      <w:lvlJc w:val="left"/>
      <w:pPr>
        <w:ind w:left="7561" w:hanging="360"/>
      </w:pPr>
      <w:rPr>
        <w:rFonts w:hint="default"/>
        <w:lang w:val="en-US" w:eastAsia="en-US" w:bidi="ar-SA"/>
      </w:rPr>
    </w:lvl>
    <w:lvl w:ilvl="7" w:tplc="F84E8D68">
      <w:numFmt w:val="bullet"/>
      <w:lvlText w:val="•"/>
      <w:lvlJc w:val="left"/>
      <w:pPr>
        <w:ind w:left="8428" w:hanging="360"/>
      </w:pPr>
      <w:rPr>
        <w:rFonts w:hint="default"/>
        <w:lang w:val="en-US" w:eastAsia="en-US" w:bidi="ar-SA"/>
      </w:rPr>
    </w:lvl>
    <w:lvl w:ilvl="8" w:tplc="4A36535C">
      <w:numFmt w:val="bullet"/>
      <w:lvlText w:val="•"/>
      <w:lvlJc w:val="left"/>
      <w:pPr>
        <w:ind w:left="9295" w:hanging="360"/>
      </w:pPr>
      <w:rPr>
        <w:rFonts w:hint="default"/>
        <w:lang w:val="en-US" w:eastAsia="en-US" w:bidi="ar-SA"/>
      </w:rPr>
    </w:lvl>
  </w:abstractNum>
  <w:abstractNum w:abstractNumId="403">
    <w:nsid w:val="68636328"/>
    <w:multiLevelType w:val="hybridMultilevel"/>
    <w:tmpl w:val="66C0741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4">
    <w:nsid w:val="68FD04D8"/>
    <w:multiLevelType w:val="hybridMultilevel"/>
    <w:tmpl w:val="149E4C36"/>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40090017">
      <w:start w:val="1"/>
      <w:numFmt w:val="lowerLetter"/>
      <w:lvlText w:val="%4)"/>
      <w:lvlJc w:val="left"/>
      <w:pPr>
        <w:tabs>
          <w:tab w:val="num" w:pos="1800"/>
        </w:tabs>
        <w:ind w:left="1800" w:hanging="432"/>
      </w:pPr>
      <w:rPr>
        <w:rFonts w:hint="default"/>
        <w:color w:val="auto"/>
      </w:rPr>
    </w:lvl>
    <w:lvl w:ilvl="4" w:tplc="7A18785C">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nsid w:val="69762EBD"/>
    <w:multiLevelType w:val="hybridMultilevel"/>
    <w:tmpl w:val="73FE7A98"/>
    <w:lvl w:ilvl="0" w:tplc="40090015">
      <w:start w:val="1"/>
      <w:numFmt w:val="upperLetter"/>
      <w:lvlText w:val="%1."/>
      <w:lvlJc w:val="left"/>
      <w:pPr>
        <w:tabs>
          <w:tab w:val="num" w:pos="936"/>
        </w:tabs>
        <w:ind w:left="936" w:hanging="50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nsid w:val="69A1100C"/>
    <w:multiLevelType w:val="hybridMultilevel"/>
    <w:tmpl w:val="50E6EF80"/>
    <w:lvl w:ilvl="0" w:tplc="E78EEDC2">
      <w:start w:val="1"/>
      <w:numFmt w:val="bullet"/>
      <w:lvlText w:val=""/>
      <w:lvlJc w:val="left"/>
      <w:pPr>
        <w:tabs>
          <w:tab w:val="num" w:pos="216"/>
        </w:tabs>
        <w:ind w:left="216" w:hanging="216"/>
      </w:pPr>
      <w:rPr>
        <w:rFonts w:ascii="Symbol" w:hAnsi="Symbol" w:hint="default"/>
        <w:color w:val="auto"/>
      </w:rPr>
    </w:lvl>
    <w:lvl w:ilvl="1" w:tplc="4009000F">
      <w:start w:val="1"/>
      <w:numFmt w:val="decimal"/>
      <w:lvlText w:val="%2."/>
      <w:lvlJc w:val="left"/>
      <w:pPr>
        <w:tabs>
          <w:tab w:val="num" w:pos="360"/>
        </w:tabs>
        <w:ind w:left="360" w:hanging="360"/>
      </w:pPr>
      <w:rPr>
        <w:rFonts w:hint="default"/>
        <w:color w:val="auto"/>
      </w:rPr>
    </w:lvl>
    <w:lvl w:ilvl="2" w:tplc="B8E26540">
      <w:start w:val="1"/>
      <w:numFmt w:val="bullet"/>
      <w:lvlText w:val=""/>
      <w:lvlJc w:val="left"/>
      <w:pPr>
        <w:tabs>
          <w:tab w:val="num" w:pos="2088"/>
        </w:tabs>
        <w:ind w:left="2088" w:hanging="288"/>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nsid w:val="6A1D2C3F"/>
    <w:multiLevelType w:val="hybridMultilevel"/>
    <w:tmpl w:val="6DEA4B1E"/>
    <w:lvl w:ilvl="0" w:tplc="40090017">
      <w:start w:val="1"/>
      <w:numFmt w:val="lowerLetter"/>
      <w:lvlText w:val="%1)"/>
      <w:lvlJc w:val="left"/>
      <w:pPr>
        <w:tabs>
          <w:tab w:val="num" w:pos="1008"/>
        </w:tabs>
        <w:ind w:left="1008" w:hanging="288"/>
      </w:pPr>
      <w:rPr>
        <w:rFonts w:hint="default"/>
      </w:rPr>
    </w:lvl>
    <w:lvl w:ilvl="1" w:tplc="A720143C">
      <w:start w:val="1"/>
      <w:numFmt w:val="bullet"/>
      <w:lvlText w:val="—"/>
      <w:lvlJc w:val="left"/>
      <w:pPr>
        <w:tabs>
          <w:tab w:val="num" w:pos="216"/>
        </w:tabs>
        <w:ind w:left="216" w:hanging="216"/>
      </w:pPr>
      <w:rPr>
        <w:rFonts w:ascii="Vivaldi" w:hAnsi="Vivaldi" w:hint="default"/>
      </w:rPr>
    </w:lvl>
    <w:lvl w:ilvl="2" w:tplc="0CF4510C">
      <w:start w:val="1"/>
      <w:numFmt w:val="bullet"/>
      <w:lvlText w:val=""/>
      <w:lvlJc w:val="left"/>
      <w:pPr>
        <w:tabs>
          <w:tab w:val="num" w:pos="360"/>
        </w:tabs>
        <w:ind w:left="360" w:hanging="360"/>
      </w:pPr>
      <w:rPr>
        <w:rFonts w:ascii="Symbol" w:hAnsi="Symbol" w:hint="default"/>
      </w:rPr>
    </w:lvl>
    <w:lvl w:ilvl="3" w:tplc="0E763F5C">
      <w:start w:val="1"/>
      <w:numFmt w:val="bullet"/>
      <w:lvlText w:val=""/>
      <w:lvlJc w:val="left"/>
      <w:pPr>
        <w:tabs>
          <w:tab w:val="num" w:pos="2808"/>
        </w:tabs>
        <w:ind w:left="2808" w:hanging="288"/>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nsid w:val="6A3012CE"/>
    <w:multiLevelType w:val="hybridMultilevel"/>
    <w:tmpl w:val="5900B966"/>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nsid w:val="6A563DA9"/>
    <w:multiLevelType w:val="hybridMultilevel"/>
    <w:tmpl w:val="6D6AD70A"/>
    <w:lvl w:ilvl="0" w:tplc="DB2EFAEA">
      <w:start w:val="1"/>
      <w:numFmt w:val="bullet"/>
      <w:lvlText w:val=""/>
      <w:lvlJc w:val="left"/>
      <w:pPr>
        <w:tabs>
          <w:tab w:val="num" w:pos="216"/>
        </w:tabs>
        <w:ind w:left="216" w:hanging="216"/>
      </w:pPr>
      <w:rPr>
        <w:rFonts w:ascii="Symbol" w:hAnsi="Symbol" w:hint="default"/>
        <w:color w:val="auto"/>
      </w:rPr>
    </w:lvl>
    <w:lvl w:ilvl="1" w:tplc="40090015">
      <w:start w:val="1"/>
      <w:numFmt w:val="upperLetter"/>
      <w:lvlText w:val="%2."/>
      <w:lvlJc w:val="left"/>
      <w:pPr>
        <w:tabs>
          <w:tab w:val="num" w:pos="936"/>
        </w:tabs>
        <w:ind w:left="936" w:hanging="504"/>
      </w:pPr>
      <w:rPr>
        <w:rFonts w:hint="default"/>
        <w:color w:val="auto"/>
      </w:rPr>
    </w:lvl>
    <w:lvl w:ilvl="2" w:tplc="47B0ADFC">
      <w:start w:val="1"/>
      <w:numFmt w:val="bullet"/>
      <w:lvlText w:val=""/>
      <w:lvlJc w:val="left"/>
      <w:pPr>
        <w:tabs>
          <w:tab w:val="num" w:pos="2304"/>
        </w:tabs>
        <w:ind w:left="2304" w:hanging="504"/>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0">
    <w:nsid w:val="6A643EE6"/>
    <w:multiLevelType w:val="hybridMultilevel"/>
    <w:tmpl w:val="81C4AB20"/>
    <w:lvl w:ilvl="0" w:tplc="73C016CC">
      <w:start w:val="1"/>
      <w:numFmt w:val="bullet"/>
      <w:lvlText w:val=""/>
      <w:lvlJc w:val="left"/>
      <w:pPr>
        <w:tabs>
          <w:tab w:val="num" w:pos="360"/>
        </w:tabs>
        <w:ind w:left="360" w:hanging="360"/>
      </w:pPr>
      <w:rPr>
        <w:rFonts w:ascii="Wingdings" w:hAnsi="Wingdings" w:hint="default"/>
      </w:rPr>
    </w:lvl>
    <w:lvl w:ilvl="1" w:tplc="F8905B9C">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611CD750">
      <w:start w:val="1"/>
      <w:numFmt w:val="bullet"/>
      <w:lvlText w:val=""/>
      <w:lvlJc w:val="left"/>
      <w:pPr>
        <w:tabs>
          <w:tab w:val="num" w:pos="360"/>
        </w:tabs>
        <w:ind w:left="36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1">
    <w:nsid w:val="6A7A2900"/>
    <w:multiLevelType w:val="hybridMultilevel"/>
    <w:tmpl w:val="3072D7C6"/>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2">
    <w:nsid w:val="6A911830"/>
    <w:multiLevelType w:val="hybridMultilevel"/>
    <w:tmpl w:val="242E8534"/>
    <w:lvl w:ilvl="0" w:tplc="67106A34">
      <w:start w:val="1"/>
      <w:numFmt w:val="bullet"/>
      <w:lvlText w:val=""/>
      <w:lvlJc w:val="left"/>
      <w:pPr>
        <w:tabs>
          <w:tab w:val="num" w:pos="1008"/>
        </w:tabs>
        <w:ind w:left="1008" w:hanging="288"/>
      </w:pPr>
      <w:rPr>
        <w:rFonts w:ascii="Wingdings" w:hAnsi="Wingdings" w:hint="default"/>
      </w:rPr>
    </w:lvl>
    <w:lvl w:ilvl="1" w:tplc="40090019">
      <w:start w:val="1"/>
      <w:numFmt w:val="lowerLetter"/>
      <w:lvlText w:val="%2."/>
      <w:lvlJc w:val="left"/>
      <w:pPr>
        <w:tabs>
          <w:tab w:val="num" w:pos="1800"/>
        </w:tabs>
        <w:ind w:left="1800" w:hanging="432"/>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3">
    <w:nsid w:val="6AFF7E36"/>
    <w:multiLevelType w:val="hybridMultilevel"/>
    <w:tmpl w:val="47DC31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4">
    <w:nsid w:val="6B01508C"/>
    <w:multiLevelType w:val="hybridMultilevel"/>
    <w:tmpl w:val="A646682E"/>
    <w:lvl w:ilvl="0" w:tplc="40090015">
      <w:start w:val="1"/>
      <w:numFmt w:val="upperLetter"/>
      <w:lvlText w:val="%1."/>
      <w:lvlJc w:val="left"/>
      <w:pPr>
        <w:tabs>
          <w:tab w:val="num" w:pos="1008"/>
        </w:tabs>
        <w:ind w:left="1008" w:hanging="288"/>
      </w:pPr>
      <w:rPr>
        <w:rFonts w:hint="default"/>
      </w:rPr>
    </w:lvl>
    <w:lvl w:ilvl="1" w:tplc="40090019">
      <w:start w:val="1"/>
      <w:numFmt w:val="lowerLetter"/>
      <w:lvlText w:val="%2."/>
      <w:lvlJc w:val="left"/>
      <w:pPr>
        <w:tabs>
          <w:tab w:val="num" w:pos="1800"/>
        </w:tabs>
        <w:ind w:left="1800" w:hanging="432"/>
      </w:pPr>
      <w:rPr>
        <w:rFonts w:hint="default"/>
        <w:color w:val="auto"/>
      </w:rPr>
    </w:lvl>
    <w:lvl w:ilvl="2" w:tplc="40090017">
      <w:start w:val="1"/>
      <w:numFmt w:val="lowerLetter"/>
      <w:lvlText w:val="%3)"/>
      <w:lvlJc w:val="left"/>
      <w:pPr>
        <w:tabs>
          <w:tab w:val="num" w:pos="1008"/>
        </w:tabs>
        <w:ind w:left="1008" w:hanging="288"/>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5">
    <w:nsid w:val="6B142DE3"/>
    <w:multiLevelType w:val="hybridMultilevel"/>
    <w:tmpl w:val="2D7C588A"/>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6">
    <w:nsid w:val="6C3E580D"/>
    <w:multiLevelType w:val="hybridMultilevel"/>
    <w:tmpl w:val="5D7240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7">
    <w:nsid w:val="6CAE1DC2"/>
    <w:multiLevelType w:val="hybridMultilevel"/>
    <w:tmpl w:val="A4303158"/>
    <w:lvl w:ilvl="0" w:tplc="40090017">
      <w:start w:val="1"/>
      <w:numFmt w:val="lowerLetter"/>
      <w:lvlText w:val="%1)"/>
      <w:lvlJc w:val="left"/>
      <w:pPr>
        <w:tabs>
          <w:tab w:val="num" w:pos="1512"/>
        </w:tabs>
        <w:ind w:left="1512" w:hanging="216"/>
      </w:pPr>
      <w:rPr>
        <w:rFonts w:hint="default"/>
      </w:rPr>
    </w:lvl>
    <w:lvl w:ilvl="1" w:tplc="AC40C022">
      <w:start w:val="1"/>
      <w:numFmt w:val="bullet"/>
      <w:lvlText w:val=""/>
      <w:lvlJc w:val="left"/>
      <w:pPr>
        <w:tabs>
          <w:tab w:val="num" w:pos="1440"/>
        </w:tabs>
        <w:ind w:left="1440" w:hanging="360"/>
      </w:pPr>
      <w:rPr>
        <w:rFonts w:ascii="Wingdings" w:hAnsi="Wingdings" w:hint="default"/>
      </w:rPr>
    </w:lvl>
    <w:lvl w:ilvl="2" w:tplc="26CE0596">
      <w:start w:val="1"/>
      <w:numFmt w:val="bullet"/>
      <w:lvlText w:val=""/>
      <w:lvlJc w:val="left"/>
      <w:pPr>
        <w:tabs>
          <w:tab w:val="num" w:pos="2016"/>
        </w:tabs>
        <w:ind w:left="2016" w:hanging="216"/>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8">
    <w:nsid w:val="6CEF6D3D"/>
    <w:multiLevelType w:val="hybridMultilevel"/>
    <w:tmpl w:val="D9F4F248"/>
    <w:lvl w:ilvl="0" w:tplc="4009000F">
      <w:start w:val="1"/>
      <w:numFmt w:val="decimal"/>
      <w:lvlText w:val="%1."/>
      <w:lvlJc w:val="left"/>
      <w:pPr>
        <w:ind w:left="502" w:hanging="360"/>
      </w:pPr>
    </w:lvl>
    <w:lvl w:ilvl="1" w:tplc="40090019" w:tentative="1">
      <w:start w:val="1"/>
      <w:numFmt w:val="lowerLetter"/>
      <w:lvlText w:val="%2."/>
      <w:lvlJc w:val="left"/>
      <w:pPr>
        <w:ind w:left="1872" w:hanging="360"/>
      </w:pPr>
    </w:lvl>
    <w:lvl w:ilvl="2" w:tplc="4009001B" w:tentative="1">
      <w:start w:val="1"/>
      <w:numFmt w:val="lowerRoman"/>
      <w:lvlText w:val="%3."/>
      <w:lvlJc w:val="right"/>
      <w:pPr>
        <w:ind w:left="2592" w:hanging="180"/>
      </w:pPr>
    </w:lvl>
    <w:lvl w:ilvl="3" w:tplc="4009000F" w:tentative="1">
      <w:start w:val="1"/>
      <w:numFmt w:val="decimal"/>
      <w:lvlText w:val="%4."/>
      <w:lvlJc w:val="left"/>
      <w:pPr>
        <w:ind w:left="3312" w:hanging="360"/>
      </w:pPr>
    </w:lvl>
    <w:lvl w:ilvl="4" w:tplc="40090019" w:tentative="1">
      <w:start w:val="1"/>
      <w:numFmt w:val="lowerLetter"/>
      <w:lvlText w:val="%5."/>
      <w:lvlJc w:val="left"/>
      <w:pPr>
        <w:ind w:left="4032" w:hanging="360"/>
      </w:pPr>
    </w:lvl>
    <w:lvl w:ilvl="5" w:tplc="4009001B" w:tentative="1">
      <w:start w:val="1"/>
      <w:numFmt w:val="lowerRoman"/>
      <w:lvlText w:val="%6."/>
      <w:lvlJc w:val="right"/>
      <w:pPr>
        <w:ind w:left="4752" w:hanging="180"/>
      </w:pPr>
    </w:lvl>
    <w:lvl w:ilvl="6" w:tplc="4009000F" w:tentative="1">
      <w:start w:val="1"/>
      <w:numFmt w:val="decimal"/>
      <w:lvlText w:val="%7."/>
      <w:lvlJc w:val="left"/>
      <w:pPr>
        <w:ind w:left="5472" w:hanging="360"/>
      </w:pPr>
    </w:lvl>
    <w:lvl w:ilvl="7" w:tplc="40090019" w:tentative="1">
      <w:start w:val="1"/>
      <w:numFmt w:val="lowerLetter"/>
      <w:lvlText w:val="%8."/>
      <w:lvlJc w:val="left"/>
      <w:pPr>
        <w:ind w:left="6192" w:hanging="360"/>
      </w:pPr>
    </w:lvl>
    <w:lvl w:ilvl="8" w:tplc="4009001B" w:tentative="1">
      <w:start w:val="1"/>
      <w:numFmt w:val="lowerRoman"/>
      <w:lvlText w:val="%9."/>
      <w:lvlJc w:val="right"/>
      <w:pPr>
        <w:ind w:left="6912" w:hanging="180"/>
      </w:pPr>
    </w:lvl>
  </w:abstractNum>
  <w:abstractNum w:abstractNumId="419">
    <w:nsid w:val="6CFE1731"/>
    <w:multiLevelType w:val="hybridMultilevel"/>
    <w:tmpl w:val="C99E50C0"/>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0">
    <w:nsid w:val="6D5B0F22"/>
    <w:multiLevelType w:val="hybridMultilevel"/>
    <w:tmpl w:val="61AC7676"/>
    <w:lvl w:ilvl="0" w:tplc="2E62E34C">
      <w:start w:val="1"/>
      <w:numFmt w:val="bullet"/>
      <w:lvlText w:val=""/>
      <w:lvlJc w:val="left"/>
      <w:pPr>
        <w:tabs>
          <w:tab w:val="num" w:pos="1512"/>
        </w:tabs>
        <w:ind w:left="1512" w:hanging="216"/>
      </w:pPr>
      <w:rPr>
        <w:rFonts w:ascii="Wingdings" w:hAnsi="Wingdings" w:hint="default"/>
      </w:rPr>
    </w:lvl>
    <w:lvl w:ilvl="1" w:tplc="A6582C82">
      <w:start w:val="1"/>
      <w:numFmt w:val="bullet"/>
      <w:lvlText w:val="—"/>
      <w:lvlJc w:val="left"/>
      <w:pPr>
        <w:tabs>
          <w:tab w:val="num" w:pos="1872"/>
        </w:tabs>
        <w:ind w:left="1872" w:hanging="360"/>
      </w:pPr>
      <w:rPr>
        <w:rFonts w:ascii="Vivaldi" w:hAnsi="Vivaldi" w:hint="default"/>
        <w:color w:val="auto"/>
      </w:rPr>
    </w:lvl>
    <w:lvl w:ilvl="2" w:tplc="40090017">
      <w:start w:val="1"/>
      <w:numFmt w:val="lowerLetter"/>
      <w:lvlText w:val="%3)"/>
      <w:lvlJc w:val="left"/>
      <w:pPr>
        <w:tabs>
          <w:tab w:val="num" w:pos="1512"/>
        </w:tabs>
        <w:ind w:left="1512" w:hanging="216"/>
      </w:pPr>
      <w:rPr>
        <w:rFonts w:hint="default"/>
      </w:rPr>
    </w:lvl>
    <w:lvl w:ilvl="3" w:tplc="A7828F9C">
      <w:start w:val="1"/>
      <w:numFmt w:val="bullet"/>
      <w:lvlText w:val=""/>
      <w:lvlJc w:val="left"/>
      <w:pPr>
        <w:tabs>
          <w:tab w:val="num" w:pos="1296"/>
        </w:tabs>
        <w:ind w:left="1296" w:hanging="360"/>
      </w:pPr>
      <w:rPr>
        <w:rFonts w:ascii="Wingdings" w:hAnsi="Wingdings" w:hint="default"/>
      </w:rPr>
    </w:lvl>
    <w:lvl w:ilvl="4" w:tplc="733679AC">
      <w:start w:val="1"/>
      <w:numFmt w:val="bullet"/>
      <w:lvlText w:val=""/>
      <w:lvlJc w:val="left"/>
      <w:pPr>
        <w:tabs>
          <w:tab w:val="num" w:pos="3456"/>
        </w:tabs>
        <w:ind w:left="3456" w:hanging="216"/>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nsid w:val="6D650CF3"/>
    <w:multiLevelType w:val="hybridMultilevel"/>
    <w:tmpl w:val="158E4D94"/>
    <w:lvl w:ilvl="0" w:tplc="40090015">
      <w:start w:val="1"/>
      <w:numFmt w:val="upperLetter"/>
      <w:lvlText w:val="%1."/>
      <w:lvlJc w:val="left"/>
      <w:pPr>
        <w:tabs>
          <w:tab w:val="num" w:pos="504"/>
        </w:tabs>
        <w:ind w:left="504" w:hanging="432"/>
      </w:pPr>
      <w:rPr>
        <w:rFonts w:hint="default"/>
        <w:color w:val="auto"/>
      </w:rPr>
    </w:lvl>
    <w:lvl w:ilvl="1" w:tplc="C6A8A7BA">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2">
    <w:nsid w:val="6E895CDD"/>
    <w:multiLevelType w:val="hybridMultilevel"/>
    <w:tmpl w:val="7F02D24C"/>
    <w:lvl w:ilvl="0" w:tplc="50E61720">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3">
    <w:nsid w:val="6ECD04E0"/>
    <w:multiLevelType w:val="hybridMultilevel"/>
    <w:tmpl w:val="73924D5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4">
    <w:nsid w:val="6FC34CBF"/>
    <w:multiLevelType w:val="hybridMultilevel"/>
    <w:tmpl w:val="6862D2AA"/>
    <w:lvl w:ilvl="0" w:tplc="2F62400E">
      <w:start w:val="1"/>
      <w:numFmt w:val="bullet"/>
      <w:lvlText w:val=""/>
      <w:lvlJc w:val="left"/>
      <w:pPr>
        <w:tabs>
          <w:tab w:val="num" w:pos="1224"/>
        </w:tabs>
        <w:ind w:left="1224" w:hanging="432"/>
      </w:pPr>
      <w:rPr>
        <w:rFonts w:ascii="Wingdings" w:hAnsi="Wingdings" w:hint="default"/>
      </w:rPr>
    </w:lvl>
    <w:lvl w:ilvl="1" w:tplc="40090017">
      <w:start w:val="1"/>
      <w:numFmt w:val="lowerLetter"/>
      <w:lvlText w:val="%2)"/>
      <w:lvlJc w:val="left"/>
      <w:pPr>
        <w:tabs>
          <w:tab w:val="num" w:pos="1512"/>
        </w:tabs>
        <w:ind w:left="1512" w:hanging="288"/>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5">
    <w:nsid w:val="70622671"/>
    <w:multiLevelType w:val="hybridMultilevel"/>
    <w:tmpl w:val="C77A241A"/>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6">
    <w:nsid w:val="707C164B"/>
    <w:multiLevelType w:val="hybridMultilevel"/>
    <w:tmpl w:val="C78AAF98"/>
    <w:lvl w:ilvl="0" w:tplc="73C016CC">
      <w:start w:val="1"/>
      <w:numFmt w:val="bullet"/>
      <w:lvlText w:val=""/>
      <w:lvlJc w:val="left"/>
      <w:pPr>
        <w:tabs>
          <w:tab w:val="num" w:pos="360"/>
        </w:tabs>
        <w:ind w:left="360" w:hanging="360"/>
      </w:pPr>
      <w:rPr>
        <w:rFonts w:ascii="Wingdings" w:hAnsi="Wingdings" w:hint="default"/>
      </w:rPr>
    </w:lvl>
    <w:lvl w:ilvl="1" w:tplc="F8905B9C">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611CD750">
      <w:start w:val="1"/>
      <w:numFmt w:val="bullet"/>
      <w:lvlText w:val=""/>
      <w:lvlJc w:val="left"/>
      <w:pPr>
        <w:tabs>
          <w:tab w:val="num" w:pos="360"/>
        </w:tabs>
        <w:ind w:left="36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7">
    <w:nsid w:val="70AB0E80"/>
    <w:multiLevelType w:val="hybridMultilevel"/>
    <w:tmpl w:val="DDE2BE8E"/>
    <w:lvl w:ilvl="0" w:tplc="40090015">
      <w:start w:val="1"/>
      <w:numFmt w:val="upperLetter"/>
      <w:lvlText w:val="%1."/>
      <w:lvlJc w:val="left"/>
      <w:pPr>
        <w:ind w:left="1211"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28">
    <w:nsid w:val="70D163F0"/>
    <w:multiLevelType w:val="hybridMultilevel"/>
    <w:tmpl w:val="77240968"/>
    <w:lvl w:ilvl="0" w:tplc="40090015">
      <w:start w:val="1"/>
      <w:numFmt w:val="upperLetter"/>
      <w:lvlText w:val="%1."/>
      <w:lvlJc w:val="left"/>
      <w:pPr>
        <w:tabs>
          <w:tab w:val="num" w:pos="1008"/>
        </w:tabs>
        <w:ind w:left="1008" w:hanging="288"/>
      </w:pPr>
      <w:rPr>
        <w:rFonts w:hint="default"/>
      </w:rPr>
    </w:lvl>
    <w:lvl w:ilvl="1" w:tplc="81646AE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9">
    <w:nsid w:val="70F70D7F"/>
    <w:multiLevelType w:val="hybridMultilevel"/>
    <w:tmpl w:val="9DD2F650"/>
    <w:lvl w:ilvl="0" w:tplc="5290F32A">
      <w:numFmt w:val="bullet"/>
      <w:lvlText w:val=""/>
      <w:lvlJc w:val="left"/>
      <w:pPr>
        <w:ind w:left="1640" w:hanging="360"/>
      </w:pPr>
      <w:rPr>
        <w:rFonts w:ascii="Wingdings" w:eastAsia="Wingdings" w:hAnsi="Wingdings" w:cs="Wingdings" w:hint="default"/>
        <w:w w:val="100"/>
        <w:sz w:val="24"/>
        <w:szCs w:val="24"/>
        <w:lang w:val="en-US" w:eastAsia="en-US" w:bidi="ar-SA"/>
      </w:rPr>
    </w:lvl>
    <w:lvl w:ilvl="1" w:tplc="4009000F">
      <w:start w:val="1"/>
      <w:numFmt w:val="decimal"/>
      <w:lvlText w:val="%2."/>
      <w:lvlJc w:val="left"/>
      <w:pPr>
        <w:ind w:left="1353" w:hanging="360"/>
      </w:pPr>
      <w:rPr>
        <w:rFonts w:hint="default"/>
        <w:w w:val="100"/>
        <w:sz w:val="22"/>
        <w:szCs w:val="22"/>
        <w:lang w:val="en-US" w:eastAsia="en-US" w:bidi="ar-SA"/>
      </w:rPr>
    </w:lvl>
    <w:lvl w:ilvl="2" w:tplc="3F946F84">
      <w:numFmt w:val="bullet"/>
      <w:lvlText w:val="•"/>
      <w:lvlJc w:val="left"/>
      <w:pPr>
        <w:ind w:left="3323" w:hanging="360"/>
      </w:pPr>
      <w:rPr>
        <w:rFonts w:hint="default"/>
        <w:lang w:val="en-US" w:eastAsia="en-US" w:bidi="ar-SA"/>
      </w:rPr>
    </w:lvl>
    <w:lvl w:ilvl="3" w:tplc="9B0A7F14">
      <w:numFmt w:val="bullet"/>
      <w:lvlText w:val="•"/>
      <w:lvlJc w:val="left"/>
      <w:pPr>
        <w:ind w:left="4286" w:hanging="360"/>
      </w:pPr>
      <w:rPr>
        <w:rFonts w:hint="default"/>
        <w:lang w:val="en-US" w:eastAsia="en-US" w:bidi="ar-SA"/>
      </w:rPr>
    </w:lvl>
    <w:lvl w:ilvl="4" w:tplc="BCDCC7EC">
      <w:numFmt w:val="bullet"/>
      <w:lvlText w:val="•"/>
      <w:lvlJc w:val="left"/>
      <w:pPr>
        <w:ind w:left="5249" w:hanging="360"/>
      </w:pPr>
      <w:rPr>
        <w:rFonts w:hint="default"/>
        <w:lang w:val="en-US" w:eastAsia="en-US" w:bidi="ar-SA"/>
      </w:rPr>
    </w:lvl>
    <w:lvl w:ilvl="5" w:tplc="65AC0822">
      <w:numFmt w:val="bullet"/>
      <w:lvlText w:val="•"/>
      <w:lvlJc w:val="left"/>
      <w:pPr>
        <w:ind w:left="6212" w:hanging="360"/>
      </w:pPr>
      <w:rPr>
        <w:rFonts w:hint="default"/>
        <w:lang w:val="en-US" w:eastAsia="en-US" w:bidi="ar-SA"/>
      </w:rPr>
    </w:lvl>
    <w:lvl w:ilvl="6" w:tplc="6FD01760">
      <w:numFmt w:val="bullet"/>
      <w:lvlText w:val="•"/>
      <w:lvlJc w:val="left"/>
      <w:pPr>
        <w:ind w:left="7176" w:hanging="360"/>
      </w:pPr>
      <w:rPr>
        <w:rFonts w:hint="default"/>
        <w:lang w:val="en-US" w:eastAsia="en-US" w:bidi="ar-SA"/>
      </w:rPr>
    </w:lvl>
    <w:lvl w:ilvl="7" w:tplc="416E959C">
      <w:numFmt w:val="bullet"/>
      <w:lvlText w:val="•"/>
      <w:lvlJc w:val="left"/>
      <w:pPr>
        <w:ind w:left="8139" w:hanging="360"/>
      </w:pPr>
      <w:rPr>
        <w:rFonts w:hint="default"/>
        <w:lang w:val="en-US" w:eastAsia="en-US" w:bidi="ar-SA"/>
      </w:rPr>
    </w:lvl>
    <w:lvl w:ilvl="8" w:tplc="0EB6C592">
      <w:numFmt w:val="bullet"/>
      <w:lvlText w:val="•"/>
      <w:lvlJc w:val="left"/>
      <w:pPr>
        <w:ind w:left="9102" w:hanging="360"/>
      </w:pPr>
      <w:rPr>
        <w:rFonts w:hint="default"/>
        <w:lang w:val="en-US" w:eastAsia="en-US" w:bidi="ar-SA"/>
      </w:rPr>
    </w:lvl>
  </w:abstractNum>
  <w:abstractNum w:abstractNumId="430">
    <w:nsid w:val="71092FC3"/>
    <w:multiLevelType w:val="hybridMultilevel"/>
    <w:tmpl w:val="FA669DF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1">
    <w:nsid w:val="71547050"/>
    <w:multiLevelType w:val="hybridMultilevel"/>
    <w:tmpl w:val="D9BA374E"/>
    <w:lvl w:ilvl="0" w:tplc="E9725636">
      <w:start w:val="1"/>
      <w:numFmt w:val="bullet"/>
      <w:lvlText w:val=""/>
      <w:lvlJc w:val="left"/>
      <w:pPr>
        <w:tabs>
          <w:tab w:val="num" w:pos="360"/>
        </w:tabs>
        <w:ind w:left="360" w:hanging="360"/>
      </w:pPr>
      <w:rPr>
        <w:rFonts w:ascii="Wingdings 2" w:hAnsi="Wingdings 2" w:hint="default"/>
      </w:rPr>
    </w:lvl>
    <w:lvl w:ilvl="1" w:tplc="40090015">
      <w:start w:val="1"/>
      <w:numFmt w:val="upperLetter"/>
      <w:lvlText w:val="%2."/>
      <w:lvlJc w:val="left"/>
      <w:pPr>
        <w:tabs>
          <w:tab w:val="num" w:pos="936"/>
        </w:tabs>
        <w:ind w:left="936" w:hanging="50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nsid w:val="717C60E8"/>
    <w:multiLevelType w:val="hybridMultilevel"/>
    <w:tmpl w:val="FC4EEC3A"/>
    <w:lvl w:ilvl="0" w:tplc="8646C296">
      <w:start w:val="1"/>
      <w:numFmt w:val="bullet"/>
      <w:lvlText w:val=""/>
      <w:lvlJc w:val="left"/>
      <w:pPr>
        <w:tabs>
          <w:tab w:val="num" w:pos="360"/>
        </w:tabs>
        <w:ind w:left="360" w:hanging="360"/>
      </w:pPr>
      <w:rPr>
        <w:rFonts w:ascii="Wingdings" w:hAnsi="Wingdings" w:hint="default"/>
      </w:rPr>
    </w:lvl>
    <w:lvl w:ilvl="1" w:tplc="6C94E47A">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04AED18C">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3">
    <w:nsid w:val="719235CD"/>
    <w:multiLevelType w:val="hybridMultilevel"/>
    <w:tmpl w:val="84AAEEBC"/>
    <w:lvl w:ilvl="0" w:tplc="40090015">
      <w:start w:val="1"/>
      <w:numFmt w:val="upperLetter"/>
      <w:lvlText w:val="%1."/>
      <w:lvlJc w:val="left"/>
      <w:pPr>
        <w:tabs>
          <w:tab w:val="num" w:pos="792"/>
        </w:tabs>
        <w:ind w:left="792" w:hanging="360"/>
      </w:pPr>
      <w:rPr>
        <w:rFonts w:hint="default"/>
        <w:color w:val="auto"/>
      </w:rPr>
    </w:lvl>
    <w:lvl w:ilvl="1" w:tplc="D27A4444">
      <w:start w:val="1"/>
      <w:numFmt w:val="bullet"/>
      <w:lvlText w:val=""/>
      <w:lvlJc w:val="left"/>
      <w:pPr>
        <w:tabs>
          <w:tab w:val="num" w:pos="1440"/>
        </w:tabs>
        <w:ind w:left="1440" w:hanging="360"/>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4">
    <w:nsid w:val="71B27A99"/>
    <w:multiLevelType w:val="hybridMultilevel"/>
    <w:tmpl w:val="2720810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5">
    <w:nsid w:val="71B611A8"/>
    <w:multiLevelType w:val="hybridMultilevel"/>
    <w:tmpl w:val="1AEC5084"/>
    <w:lvl w:ilvl="0" w:tplc="40090015">
      <w:start w:val="1"/>
      <w:numFmt w:val="upperLetter"/>
      <w:lvlText w:val="%1."/>
      <w:lvlJc w:val="left"/>
      <w:pPr>
        <w:tabs>
          <w:tab w:val="num" w:pos="1008"/>
        </w:tabs>
        <w:ind w:left="1008" w:hanging="288"/>
      </w:pPr>
      <w:rPr>
        <w:rFonts w:hint="default"/>
      </w:rPr>
    </w:lvl>
    <w:lvl w:ilvl="1" w:tplc="22522F1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6">
    <w:nsid w:val="71F62F5C"/>
    <w:multiLevelType w:val="hybridMultilevel"/>
    <w:tmpl w:val="3C3C1594"/>
    <w:lvl w:ilvl="0" w:tplc="40090015">
      <w:start w:val="1"/>
      <w:numFmt w:val="upperLetter"/>
      <w:lvlText w:val="%1."/>
      <w:lvlJc w:val="left"/>
      <w:pPr>
        <w:tabs>
          <w:tab w:val="num" w:pos="504"/>
        </w:tabs>
        <w:ind w:left="504" w:hanging="432"/>
      </w:pPr>
      <w:rPr>
        <w:rFonts w:hint="default"/>
        <w:color w:val="auto"/>
      </w:rPr>
    </w:lvl>
    <w:lvl w:ilvl="1" w:tplc="43F21A34">
      <w:start w:val="1"/>
      <w:numFmt w:val="bullet"/>
      <w:lvlText w:val=""/>
      <w:lvlJc w:val="left"/>
      <w:pPr>
        <w:tabs>
          <w:tab w:val="num" w:pos="360"/>
        </w:tabs>
        <w:ind w:left="360" w:hanging="360"/>
      </w:pPr>
      <w:rPr>
        <w:rFonts w:ascii="Symbol" w:eastAsia="Times New Roman"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7">
    <w:nsid w:val="71FC2C49"/>
    <w:multiLevelType w:val="hybridMultilevel"/>
    <w:tmpl w:val="668EE500"/>
    <w:lvl w:ilvl="0" w:tplc="40090015">
      <w:start w:val="1"/>
      <w:numFmt w:val="upperLetter"/>
      <w:lvlText w:val="%1."/>
      <w:lvlJc w:val="left"/>
      <w:pPr>
        <w:tabs>
          <w:tab w:val="num" w:pos="792"/>
        </w:tabs>
        <w:ind w:left="792" w:hanging="360"/>
      </w:pPr>
      <w:rPr>
        <w:rFonts w:hint="default"/>
        <w:color w:val="auto"/>
      </w:rPr>
    </w:lvl>
    <w:lvl w:ilvl="1" w:tplc="864A46B6">
      <w:start w:val="1"/>
      <w:numFmt w:val="bullet"/>
      <w:lvlText w:val=""/>
      <w:lvlJc w:val="left"/>
      <w:pPr>
        <w:tabs>
          <w:tab w:val="num" w:pos="1440"/>
        </w:tabs>
        <w:ind w:left="1440" w:hanging="360"/>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8">
    <w:nsid w:val="72155EA4"/>
    <w:multiLevelType w:val="hybridMultilevel"/>
    <w:tmpl w:val="E54C1366"/>
    <w:lvl w:ilvl="0" w:tplc="2AAC7F90">
      <w:start w:val="1"/>
      <w:numFmt w:val="bullet"/>
      <w:lvlText w:val=""/>
      <w:lvlJc w:val="left"/>
      <w:pPr>
        <w:tabs>
          <w:tab w:val="num" w:pos="432"/>
        </w:tabs>
        <w:ind w:left="432" w:hanging="360"/>
      </w:pPr>
      <w:rPr>
        <w:rFonts w:ascii="CommercialPi BT" w:hAnsi="CommercialPi BT" w:hint="default"/>
        <w:color w:val="auto"/>
      </w:rPr>
    </w:lvl>
    <w:lvl w:ilvl="1" w:tplc="FC82A412">
      <w:start w:val="1"/>
      <w:numFmt w:val="bullet"/>
      <w:lvlText w:val=""/>
      <w:lvlJc w:val="left"/>
      <w:pPr>
        <w:tabs>
          <w:tab w:val="num" w:pos="792"/>
        </w:tabs>
        <w:ind w:left="792" w:hanging="360"/>
      </w:pPr>
      <w:rPr>
        <w:rFonts w:ascii="Symbol" w:hAnsi="Symbol" w:hint="default"/>
        <w:color w:val="auto"/>
      </w:rPr>
    </w:lvl>
    <w:lvl w:ilvl="2" w:tplc="40090019">
      <w:start w:val="1"/>
      <w:numFmt w:val="lowerLetter"/>
      <w:lvlText w:val="%3."/>
      <w:lvlJc w:val="left"/>
      <w:pPr>
        <w:tabs>
          <w:tab w:val="num" w:pos="1152"/>
        </w:tabs>
        <w:ind w:left="1152" w:hanging="360"/>
      </w:pPr>
      <w:rPr>
        <w:rFonts w:hint="default"/>
        <w:color w:val="auto"/>
      </w:rPr>
    </w:lvl>
    <w:lvl w:ilvl="3" w:tplc="5F383C2A">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9">
    <w:nsid w:val="72271323"/>
    <w:multiLevelType w:val="hybridMultilevel"/>
    <w:tmpl w:val="41B6430E"/>
    <w:lvl w:ilvl="0" w:tplc="40090015">
      <w:start w:val="1"/>
      <w:numFmt w:val="upperLetter"/>
      <w:lvlText w:val="%1."/>
      <w:lvlJc w:val="left"/>
      <w:pPr>
        <w:tabs>
          <w:tab w:val="num" w:pos="1296"/>
        </w:tabs>
        <w:ind w:left="1296" w:hanging="360"/>
      </w:pPr>
      <w:rPr>
        <w:rFonts w:hint="default"/>
      </w:rPr>
    </w:lvl>
    <w:lvl w:ilvl="1" w:tplc="938613D2">
      <w:start w:val="1"/>
      <w:numFmt w:val="bullet"/>
      <w:lvlText w:val=""/>
      <w:lvlJc w:val="left"/>
      <w:pPr>
        <w:tabs>
          <w:tab w:val="num" w:pos="1440"/>
        </w:tabs>
        <w:ind w:left="1440" w:hanging="360"/>
      </w:pPr>
      <w:rPr>
        <w:rFonts w:ascii="Wingdings" w:hAnsi="Wingdings" w:hint="default"/>
      </w:rPr>
    </w:lvl>
    <w:lvl w:ilvl="2" w:tplc="1DB624EC">
      <w:start w:val="1"/>
      <w:numFmt w:val="bullet"/>
      <w:lvlText w:val=""/>
      <w:lvlJc w:val="left"/>
      <w:pPr>
        <w:tabs>
          <w:tab w:val="num" w:pos="2304"/>
        </w:tabs>
        <w:ind w:left="2304" w:hanging="504"/>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nsid w:val="7296432E"/>
    <w:multiLevelType w:val="hybridMultilevel"/>
    <w:tmpl w:val="EB20AA02"/>
    <w:lvl w:ilvl="0" w:tplc="B6C088C8">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4F8AF3C6">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nsid w:val="72A743AA"/>
    <w:multiLevelType w:val="hybridMultilevel"/>
    <w:tmpl w:val="43CC605E"/>
    <w:lvl w:ilvl="0" w:tplc="EB9A1D90">
      <w:start w:val="1"/>
      <w:numFmt w:val="bullet"/>
      <w:lvlText w:val=""/>
      <w:lvlJc w:val="left"/>
      <w:pPr>
        <w:tabs>
          <w:tab w:val="num" w:pos="432"/>
        </w:tabs>
        <w:ind w:left="432" w:hanging="360"/>
      </w:pPr>
      <w:rPr>
        <w:rFonts w:ascii="CommercialPi BT" w:hAnsi="CommercialPi BT" w:hint="default"/>
        <w:color w:val="auto"/>
      </w:rPr>
    </w:lvl>
    <w:lvl w:ilvl="1" w:tplc="40090019">
      <w:start w:val="1"/>
      <w:numFmt w:val="lowerLetter"/>
      <w:lvlText w:val="%2."/>
      <w:lvlJc w:val="left"/>
      <w:pPr>
        <w:tabs>
          <w:tab w:val="num" w:pos="792"/>
        </w:tabs>
        <w:ind w:left="792" w:hanging="360"/>
      </w:pPr>
      <w:rPr>
        <w:rFonts w:hint="default"/>
        <w:color w:val="auto"/>
      </w:rPr>
    </w:lvl>
    <w:lvl w:ilvl="2" w:tplc="EB9A1D90">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2">
    <w:nsid w:val="73595DB7"/>
    <w:multiLevelType w:val="hybridMultilevel"/>
    <w:tmpl w:val="6F00C414"/>
    <w:lvl w:ilvl="0" w:tplc="A890513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3">
    <w:nsid w:val="735A2467"/>
    <w:multiLevelType w:val="hybridMultilevel"/>
    <w:tmpl w:val="875093CA"/>
    <w:lvl w:ilvl="0" w:tplc="40090017">
      <w:start w:val="1"/>
      <w:numFmt w:val="lowerLetter"/>
      <w:lvlText w:val="%1)"/>
      <w:lvlJc w:val="left"/>
      <w:pPr>
        <w:tabs>
          <w:tab w:val="num" w:pos="864"/>
        </w:tabs>
        <w:ind w:left="864"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4">
    <w:nsid w:val="73777A51"/>
    <w:multiLevelType w:val="hybridMultilevel"/>
    <w:tmpl w:val="A98E24A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5">
    <w:nsid w:val="74216C9F"/>
    <w:multiLevelType w:val="hybridMultilevel"/>
    <w:tmpl w:val="554CB260"/>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6">
    <w:nsid w:val="74290E26"/>
    <w:multiLevelType w:val="hybridMultilevel"/>
    <w:tmpl w:val="088885BE"/>
    <w:lvl w:ilvl="0" w:tplc="0E763F5C">
      <w:start w:val="1"/>
      <w:numFmt w:val="bullet"/>
      <w:lvlText w:val=""/>
      <w:lvlJc w:val="left"/>
      <w:pPr>
        <w:tabs>
          <w:tab w:val="num" w:pos="1008"/>
        </w:tabs>
        <w:ind w:left="1008" w:hanging="288"/>
      </w:pPr>
      <w:rPr>
        <w:rFonts w:ascii="Wingdings" w:hAnsi="Wingdings" w:hint="default"/>
      </w:rPr>
    </w:lvl>
    <w:lvl w:ilvl="1" w:tplc="40090015">
      <w:start w:val="1"/>
      <w:numFmt w:val="upperLetter"/>
      <w:lvlText w:val="%2."/>
      <w:lvlJc w:val="left"/>
      <w:pPr>
        <w:tabs>
          <w:tab w:val="num" w:pos="216"/>
        </w:tabs>
        <w:ind w:left="216" w:hanging="216"/>
      </w:pPr>
      <w:rPr>
        <w:rFonts w:hint="default"/>
      </w:rPr>
    </w:lvl>
    <w:lvl w:ilvl="2" w:tplc="764EECC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7">
    <w:nsid w:val="74390B71"/>
    <w:multiLevelType w:val="hybridMultilevel"/>
    <w:tmpl w:val="38489BBE"/>
    <w:lvl w:ilvl="0" w:tplc="74E63D76">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40090017">
      <w:start w:val="1"/>
      <w:numFmt w:val="lowerLetter"/>
      <w:lvlText w:val="%3)"/>
      <w:lvlJc w:val="left"/>
      <w:pPr>
        <w:tabs>
          <w:tab w:val="num" w:pos="1152"/>
        </w:tabs>
        <w:ind w:left="1152" w:hanging="360"/>
      </w:pPr>
      <w:rPr>
        <w:rFonts w:hint="default"/>
      </w:rPr>
    </w:lvl>
    <w:lvl w:ilvl="3" w:tplc="AB2C6D1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nsid w:val="7442619A"/>
    <w:multiLevelType w:val="hybridMultilevel"/>
    <w:tmpl w:val="3A9CEFC8"/>
    <w:lvl w:ilvl="0" w:tplc="4FE2F7FA">
      <w:start w:val="1"/>
      <w:numFmt w:val="decimal"/>
      <w:lvlText w:val="%1."/>
      <w:lvlJc w:val="left"/>
      <w:pPr>
        <w:tabs>
          <w:tab w:val="num" w:pos="936"/>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9">
    <w:nsid w:val="746044EA"/>
    <w:multiLevelType w:val="hybridMultilevel"/>
    <w:tmpl w:val="FAE25D32"/>
    <w:lvl w:ilvl="0" w:tplc="FF564EE8">
      <w:start w:val="1"/>
      <w:numFmt w:val="bullet"/>
      <w:lvlText w:val=""/>
      <w:lvlJc w:val="left"/>
      <w:pPr>
        <w:tabs>
          <w:tab w:val="num" w:pos="936"/>
        </w:tabs>
        <w:ind w:left="936" w:hanging="504"/>
      </w:pPr>
      <w:rPr>
        <w:rFonts w:ascii="CommercialPi BT" w:hAnsi="CommercialPi BT" w:hint="default"/>
        <w:b w:val="0"/>
      </w:rPr>
    </w:lvl>
    <w:lvl w:ilvl="1" w:tplc="40090017">
      <w:start w:val="1"/>
      <w:numFmt w:val="lowerLetter"/>
      <w:lvlText w:val="%2)"/>
      <w:lvlJc w:val="left"/>
      <w:pPr>
        <w:tabs>
          <w:tab w:val="num" w:pos="1584"/>
        </w:tabs>
        <w:ind w:left="1584" w:hanging="504"/>
      </w:pPr>
      <w:rPr>
        <w:rFonts w:hint="default"/>
      </w:rPr>
    </w:lvl>
    <w:lvl w:ilvl="2" w:tplc="DF1E10C2">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0">
    <w:nsid w:val="746C1CD1"/>
    <w:multiLevelType w:val="hybridMultilevel"/>
    <w:tmpl w:val="C77094C4"/>
    <w:lvl w:ilvl="0" w:tplc="00204C34">
      <w:start w:val="1"/>
      <w:numFmt w:val="bullet"/>
      <w:lvlText w:val=""/>
      <w:lvlJc w:val="left"/>
      <w:pPr>
        <w:tabs>
          <w:tab w:val="num" w:pos="1008"/>
        </w:tabs>
        <w:ind w:left="1008" w:hanging="288"/>
      </w:pPr>
      <w:rPr>
        <w:rFonts w:ascii="Wingdings" w:hAnsi="Wingdings" w:hint="default"/>
      </w:rPr>
    </w:lvl>
    <w:lvl w:ilvl="1" w:tplc="0C50ADF2">
      <w:start w:val="1"/>
      <w:numFmt w:val="bullet"/>
      <w:lvlText w:val=""/>
      <w:lvlJc w:val="left"/>
      <w:pPr>
        <w:tabs>
          <w:tab w:val="num" w:pos="1800"/>
        </w:tabs>
        <w:ind w:left="1800" w:hanging="432"/>
      </w:pPr>
      <w:rPr>
        <w:rFonts w:ascii="CommercialPi BT" w:hAnsi="CommercialPi BT" w:hint="default"/>
        <w:color w:val="auto"/>
      </w:rPr>
    </w:lvl>
    <w:lvl w:ilvl="2" w:tplc="40090019">
      <w:start w:val="1"/>
      <w:numFmt w:val="lowerLetter"/>
      <w:lvlText w:val="%3."/>
      <w:lvlJc w:val="left"/>
      <w:pPr>
        <w:tabs>
          <w:tab w:val="num" w:pos="2304"/>
        </w:tabs>
        <w:ind w:left="2304" w:hanging="504"/>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1">
    <w:nsid w:val="747B643D"/>
    <w:multiLevelType w:val="hybridMultilevel"/>
    <w:tmpl w:val="A4DE74D6"/>
    <w:lvl w:ilvl="0" w:tplc="40090015">
      <w:start w:val="1"/>
      <w:numFmt w:val="upperLetter"/>
      <w:lvlText w:val="%1."/>
      <w:lvlJc w:val="left"/>
      <w:pPr>
        <w:tabs>
          <w:tab w:val="num" w:pos="936"/>
        </w:tabs>
        <w:ind w:left="936" w:hanging="504"/>
      </w:pPr>
      <w:rPr>
        <w:rFonts w:hint="default"/>
      </w:rPr>
    </w:lvl>
    <w:lvl w:ilvl="1" w:tplc="40090019">
      <w:start w:val="1"/>
      <w:numFmt w:val="lowerLetter"/>
      <w:lvlText w:val="%2."/>
      <w:lvlJc w:val="left"/>
      <w:pPr>
        <w:tabs>
          <w:tab w:val="num" w:pos="1440"/>
        </w:tabs>
        <w:ind w:left="1440" w:hanging="360"/>
      </w:pPr>
      <w:rPr>
        <w:rFonts w:hint="default"/>
      </w:rPr>
    </w:lvl>
    <w:lvl w:ilvl="2" w:tplc="8D0EBFA0">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nsid w:val="748C725F"/>
    <w:multiLevelType w:val="hybridMultilevel"/>
    <w:tmpl w:val="0C849C18"/>
    <w:lvl w:ilvl="0" w:tplc="864A46B6">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E098EA1C">
      <w:start w:val="1"/>
      <w:numFmt w:val="bullet"/>
      <w:lvlText w:val=""/>
      <w:lvlJc w:val="left"/>
      <w:pPr>
        <w:tabs>
          <w:tab w:val="num" w:pos="2160"/>
        </w:tabs>
        <w:ind w:left="2160" w:hanging="360"/>
      </w:pPr>
      <w:rPr>
        <w:rFonts w:ascii="CommercialPi BT" w:hAnsi="CommercialPi BT"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3">
    <w:nsid w:val="74B63307"/>
    <w:multiLevelType w:val="hybridMultilevel"/>
    <w:tmpl w:val="A23427BA"/>
    <w:lvl w:ilvl="0" w:tplc="40090017">
      <w:start w:val="1"/>
      <w:numFmt w:val="lowerLetter"/>
      <w:lvlText w:val="%1)"/>
      <w:lvlJc w:val="left"/>
      <w:pPr>
        <w:tabs>
          <w:tab w:val="num" w:pos="864"/>
        </w:tabs>
        <w:ind w:left="864"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4">
    <w:nsid w:val="74E0785D"/>
    <w:multiLevelType w:val="hybridMultilevel"/>
    <w:tmpl w:val="84E0E970"/>
    <w:lvl w:ilvl="0" w:tplc="40090015">
      <w:start w:val="1"/>
      <w:numFmt w:val="upperLetter"/>
      <w:lvlText w:val="%1."/>
      <w:lvlJc w:val="left"/>
      <w:pPr>
        <w:tabs>
          <w:tab w:val="num" w:pos="1008"/>
        </w:tabs>
        <w:ind w:left="1008" w:hanging="288"/>
      </w:pPr>
      <w:rPr>
        <w:rFonts w:hint="default"/>
      </w:rPr>
    </w:lvl>
    <w:lvl w:ilvl="1" w:tplc="CCC40950">
      <w:start w:val="1"/>
      <w:numFmt w:val="bullet"/>
      <w:lvlText w:val=""/>
      <w:lvlJc w:val="left"/>
      <w:pPr>
        <w:tabs>
          <w:tab w:val="num" w:pos="1512"/>
        </w:tabs>
        <w:ind w:left="1512" w:hanging="432"/>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nsid w:val="751A45C8"/>
    <w:multiLevelType w:val="hybridMultilevel"/>
    <w:tmpl w:val="B6F42030"/>
    <w:lvl w:ilvl="0" w:tplc="2206B32A">
      <w:start w:val="1"/>
      <w:numFmt w:val="decimal"/>
      <w:lvlText w:val="%1."/>
      <w:lvlJc w:val="left"/>
      <w:pPr>
        <w:ind w:left="1211" w:hanging="360"/>
      </w:pPr>
      <w:rPr>
        <w:rFonts w:ascii="Times New Roman" w:eastAsia="Times New Roman" w:hAnsi="Times New Roman" w:cs="Times New Roman" w:hint="default"/>
        <w:spacing w:val="-5"/>
        <w:w w:val="99"/>
        <w:sz w:val="24"/>
        <w:szCs w:val="24"/>
        <w:lang w:val="en-US" w:eastAsia="en-US" w:bidi="ar-SA"/>
      </w:rPr>
    </w:lvl>
    <w:lvl w:ilvl="1" w:tplc="DE3423AC">
      <w:numFmt w:val="bullet"/>
      <w:lvlText w:val="•"/>
      <w:lvlJc w:val="left"/>
      <w:pPr>
        <w:ind w:left="2077" w:hanging="360"/>
      </w:pPr>
      <w:rPr>
        <w:rFonts w:hint="default"/>
        <w:lang w:val="en-US" w:eastAsia="en-US" w:bidi="ar-SA"/>
      </w:rPr>
    </w:lvl>
    <w:lvl w:ilvl="2" w:tplc="CC404B10">
      <w:numFmt w:val="bullet"/>
      <w:lvlText w:val="•"/>
      <w:lvlJc w:val="left"/>
      <w:pPr>
        <w:ind w:left="2944" w:hanging="360"/>
      </w:pPr>
      <w:rPr>
        <w:rFonts w:hint="default"/>
        <w:lang w:val="en-US" w:eastAsia="en-US" w:bidi="ar-SA"/>
      </w:rPr>
    </w:lvl>
    <w:lvl w:ilvl="3" w:tplc="239A53D8">
      <w:numFmt w:val="bullet"/>
      <w:lvlText w:val="•"/>
      <w:lvlJc w:val="left"/>
      <w:pPr>
        <w:ind w:left="3811" w:hanging="360"/>
      </w:pPr>
      <w:rPr>
        <w:rFonts w:hint="default"/>
        <w:lang w:val="en-US" w:eastAsia="en-US" w:bidi="ar-SA"/>
      </w:rPr>
    </w:lvl>
    <w:lvl w:ilvl="4" w:tplc="D5A26848">
      <w:numFmt w:val="bullet"/>
      <w:lvlText w:val="•"/>
      <w:lvlJc w:val="left"/>
      <w:pPr>
        <w:ind w:left="4678" w:hanging="360"/>
      </w:pPr>
      <w:rPr>
        <w:rFonts w:hint="default"/>
        <w:lang w:val="en-US" w:eastAsia="en-US" w:bidi="ar-SA"/>
      </w:rPr>
    </w:lvl>
    <w:lvl w:ilvl="5" w:tplc="F4CCF37C">
      <w:numFmt w:val="bullet"/>
      <w:lvlText w:val="•"/>
      <w:lvlJc w:val="left"/>
      <w:pPr>
        <w:ind w:left="5545" w:hanging="360"/>
      </w:pPr>
      <w:rPr>
        <w:rFonts w:hint="default"/>
        <w:lang w:val="en-US" w:eastAsia="en-US" w:bidi="ar-SA"/>
      </w:rPr>
    </w:lvl>
    <w:lvl w:ilvl="6" w:tplc="6BF0616A">
      <w:numFmt w:val="bullet"/>
      <w:lvlText w:val="•"/>
      <w:lvlJc w:val="left"/>
      <w:pPr>
        <w:ind w:left="6412" w:hanging="360"/>
      </w:pPr>
      <w:rPr>
        <w:rFonts w:hint="default"/>
        <w:lang w:val="en-US" w:eastAsia="en-US" w:bidi="ar-SA"/>
      </w:rPr>
    </w:lvl>
    <w:lvl w:ilvl="7" w:tplc="95962FDA">
      <w:numFmt w:val="bullet"/>
      <w:lvlText w:val="•"/>
      <w:lvlJc w:val="left"/>
      <w:pPr>
        <w:ind w:left="7279" w:hanging="360"/>
      </w:pPr>
      <w:rPr>
        <w:rFonts w:hint="default"/>
        <w:lang w:val="en-US" w:eastAsia="en-US" w:bidi="ar-SA"/>
      </w:rPr>
    </w:lvl>
    <w:lvl w:ilvl="8" w:tplc="1630AFB6">
      <w:numFmt w:val="bullet"/>
      <w:lvlText w:val="•"/>
      <w:lvlJc w:val="left"/>
      <w:pPr>
        <w:ind w:left="8146" w:hanging="360"/>
      </w:pPr>
      <w:rPr>
        <w:rFonts w:hint="default"/>
        <w:lang w:val="en-US" w:eastAsia="en-US" w:bidi="ar-SA"/>
      </w:rPr>
    </w:lvl>
  </w:abstractNum>
  <w:abstractNum w:abstractNumId="456">
    <w:nsid w:val="75CA127D"/>
    <w:multiLevelType w:val="hybridMultilevel"/>
    <w:tmpl w:val="04022164"/>
    <w:lvl w:ilvl="0" w:tplc="2B92D8D6">
      <w:start w:val="1"/>
      <w:numFmt w:val="bullet"/>
      <w:lvlText w:val=""/>
      <w:lvlJc w:val="left"/>
      <w:pPr>
        <w:tabs>
          <w:tab w:val="num" w:pos="360"/>
        </w:tabs>
        <w:ind w:left="360" w:hanging="360"/>
      </w:pPr>
      <w:rPr>
        <w:rFonts w:ascii="Wingdings" w:hAnsi="Wingdings" w:hint="default"/>
      </w:rPr>
    </w:lvl>
    <w:lvl w:ilvl="1" w:tplc="69DA64F2">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F1F63320">
      <w:start w:val="1"/>
      <w:numFmt w:val="bullet"/>
      <w:lvlText w:val=""/>
      <w:lvlJc w:val="left"/>
      <w:pPr>
        <w:tabs>
          <w:tab w:val="num" w:pos="2808"/>
        </w:tabs>
        <w:ind w:left="2808" w:hanging="288"/>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nsid w:val="75E10F88"/>
    <w:multiLevelType w:val="hybridMultilevel"/>
    <w:tmpl w:val="C4F0A4D6"/>
    <w:lvl w:ilvl="0" w:tplc="DB2EFAEA">
      <w:start w:val="1"/>
      <w:numFmt w:val="bullet"/>
      <w:lvlText w:val=""/>
      <w:lvlJc w:val="left"/>
      <w:pPr>
        <w:tabs>
          <w:tab w:val="num" w:pos="216"/>
        </w:tabs>
        <w:ind w:left="216" w:hanging="216"/>
      </w:pPr>
      <w:rPr>
        <w:rFonts w:ascii="Symbol" w:hAnsi="Symbol" w:hint="default"/>
        <w:color w:val="auto"/>
      </w:rPr>
    </w:lvl>
    <w:lvl w:ilvl="1" w:tplc="47B0ADFC">
      <w:start w:val="1"/>
      <w:numFmt w:val="bullet"/>
      <w:lvlText w:val=""/>
      <w:lvlJc w:val="left"/>
      <w:pPr>
        <w:tabs>
          <w:tab w:val="num" w:pos="936"/>
        </w:tabs>
        <w:ind w:left="936" w:hanging="504"/>
      </w:pPr>
      <w:rPr>
        <w:rFonts w:ascii="CommercialPi BT" w:hAnsi="CommercialPi BT" w:hint="default"/>
        <w:color w:val="auto"/>
      </w:rPr>
    </w:lvl>
    <w:lvl w:ilvl="2" w:tplc="40090015">
      <w:start w:val="1"/>
      <w:numFmt w:val="upperLetter"/>
      <w:lvlText w:val="%3."/>
      <w:lvlJc w:val="left"/>
      <w:pPr>
        <w:tabs>
          <w:tab w:val="num" w:pos="1296"/>
        </w:tabs>
        <w:ind w:left="1296" w:hanging="360"/>
      </w:pPr>
      <w:rPr>
        <w:rFonts w:hint="default"/>
        <w:color w:val="auto"/>
      </w:rPr>
    </w:lvl>
    <w:lvl w:ilvl="3" w:tplc="9FF63448">
      <w:start w:val="1"/>
      <w:numFmt w:val="bullet"/>
      <w:lvlText w:val=""/>
      <w:lvlJc w:val="left"/>
      <w:pPr>
        <w:tabs>
          <w:tab w:val="num" w:pos="1512"/>
        </w:tabs>
        <w:ind w:left="1512" w:hanging="216"/>
      </w:pPr>
      <w:rPr>
        <w:rFonts w:ascii="Wingdings" w:hAnsi="Wingdings" w:hint="default"/>
        <w:color w:val="auto"/>
      </w:rPr>
    </w:lvl>
    <w:lvl w:ilvl="4" w:tplc="C3C011D4">
      <w:start w:val="1"/>
      <w:numFmt w:val="bullet"/>
      <w:lvlText w:val=""/>
      <w:lvlJc w:val="left"/>
      <w:pPr>
        <w:tabs>
          <w:tab w:val="num" w:pos="3744"/>
        </w:tabs>
        <w:ind w:left="3744" w:hanging="504"/>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8">
    <w:nsid w:val="76561959"/>
    <w:multiLevelType w:val="hybridMultilevel"/>
    <w:tmpl w:val="1F7ACBCE"/>
    <w:lvl w:ilvl="0" w:tplc="40090017">
      <w:start w:val="1"/>
      <w:numFmt w:val="lowerLetter"/>
      <w:lvlText w:val="%1)"/>
      <w:lvlJc w:val="left"/>
      <w:pPr>
        <w:tabs>
          <w:tab w:val="num" w:pos="1152"/>
        </w:tabs>
        <w:ind w:left="1152" w:hanging="360"/>
      </w:pPr>
      <w:rPr>
        <w:rFonts w:hint="default"/>
      </w:rPr>
    </w:lvl>
    <w:lvl w:ilvl="1" w:tplc="D5BAC984">
      <w:start w:val="1"/>
      <w:numFmt w:val="bullet"/>
      <w:lvlText w:val=""/>
      <w:lvlJc w:val="left"/>
      <w:pPr>
        <w:tabs>
          <w:tab w:val="num" w:pos="1440"/>
        </w:tabs>
        <w:ind w:left="1440" w:hanging="360"/>
      </w:pPr>
      <w:rPr>
        <w:rFonts w:ascii="CommercialPi BT" w:hAnsi="CommercialPi BT"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9">
    <w:nsid w:val="765733AC"/>
    <w:multiLevelType w:val="hybridMultilevel"/>
    <w:tmpl w:val="9BF8F9CA"/>
    <w:lvl w:ilvl="0" w:tplc="40090015">
      <w:start w:val="1"/>
      <w:numFmt w:val="upperLetter"/>
      <w:lvlText w:val="%1."/>
      <w:lvlJc w:val="left"/>
      <w:pPr>
        <w:tabs>
          <w:tab w:val="num" w:pos="936"/>
        </w:tabs>
        <w:ind w:left="936" w:hanging="504"/>
      </w:pPr>
      <w:rPr>
        <w:rFonts w:hint="default"/>
        <w:b w:val="0"/>
      </w:rPr>
    </w:lvl>
    <w:lvl w:ilvl="1" w:tplc="5B54351E">
      <w:start w:val="1"/>
      <w:numFmt w:val="bullet"/>
      <w:lvlText w:val=""/>
      <w:lvlJc w:val="left"/>
      <w:pPr>
        <w:tabs>
          <w:tab w:val="num" w:pos="1584"/>
        </w:tabs>
        <w:ind w:left="1584" w:hanging="504"/>
      </w:pPr>
      <w:rPr>
        <w:rFonts w:ascii="Wingdings" w:hAnsi="Wingdings" w:hint="default"/>
      </w:rPr>
    </w:lvl>
    <w:lvl w:ilvl="2" w:tplc="DF1E10C2">
      <w:start w:val="1"/>
      <w:numFmt w:val="bullet"/>
      <w:lvlText w:val=""/>
      <w:lvlJc w:val="left"/>
      <w:pPr>
        <w:tabs>
          <w:tab w:val="num" w:pos="2304"/>
        </w:tabs>
        <w:ind w:left="2304" w:hanging="504"/>
      </w:pPr>
      <w:rPr>
        <w:rFonts w:ascii="CommercialPi BT" w:hAnsi="CommercialPi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0">
    <w:nsid w:val="768757AD"/>
    <w:multiLevelType w:val="hybridMultilevel"/>
    <w:tmpl w:val="30E4E742"/>
    <w:lvl w:ilvl="0" w:tplc="92183560">
      <w:start w:val="1"/>
      <w:numFmt w:val="upperLetter"/>
      <w:lvlText w:val="%1."/>
      <w:lvlJc w:val="left"/>
      <w:pPr>
        <w:ind w:left="670" w:hanging="360"/>
      </w:pPr>
    </w:lvl>
    <w:lvl w:ilvl="1" w:tplc="40090019" w:tentative="1">
      <w:start w:val="1"/>
      <w:numFmt w:val="lowerLetter"/>
      <w:lvlText w:val="%2."/>
      <w:lvlJc w:val="left"/>
      <w:pPr>
        <w:ind w:left="1390" w:hanging="360"/>
      </w:pPr>
    </w:lvl>
    <w:lvl w:ilvl="2" w:tplc="4009001B" w:tentative="1">
      <w:start w:val="1"/>
      <w:numFmt w:val="lowerRoman"/>
      <w:lvlText w:val="%3."/>
      <w:lvlJc w:val="right"/>
      <w:pPr>
        <w:ind w:left="2110" w:hanging="180"/>
      </w:pPr>
    </w:lvl>
    <w:lvl w:ilvl="3" w:tplc="4009000F" w:tentative="1">
      <w:start w:val="1"/>
      <w:numFmt w:val="decimal"/>
      <w:lvlText w:val="%4."/>
      <w:lvlJc w:val="left"/>
      <w:pPr>
        <w:ind w:left="2830" w:hanging="360"/>
      </w:pPr>
    </w:lvl>
    <w:lvl w:ilvl="4" w:tplc="40090019" w:tentative="1">
      <w:start w:val="1"/>
      <w:numFmt w:val="lowerLetter"/>
      <w:lvlText w:val="%5."/>
      <w:lvlJc w:val="left"/>
      <w:pPr>
        <w:ind w:left="3550" w:hanging="360"/>
      </w:pPr>
    </w:lvl>
    <w:lvl w:ilvl="5" w:tplc="4009001B" w:tentative="1">
      <w:start w:val="1"/>
      <w:numFmt w:val="lowerRoman"/>
      <w:lvlText w:val="%6."/>
      <w:lvlJc w:val="right"/>
      <w:pPr>
        <w:ind w:left="4270" w:hanging="180"/>
      </w:pPr>
    </w:lvl>
    <w:lvl w:ilvl="6" w:tplc="4009000F" w:tentative="1">
      <w:start w:val="1"/>
      <w:numFmt w:val="decimal"/>
      <w:lvlText w:val="%7."/>
      <w:lvlJc w:val="left"/>
      <w:pPr>
        <w:ind w:left="4990" w:hanging="360"/>
      </w:pPr>
    </w:lvl>
    <w:lvl w:ilvl="7" w:tplc="40090019" w:tentative="1">
      <w:start w:val="1"/>
      <w:numFmt w:val="lowerLetter"/>
      <w:lvlText w:val="%8."/>
      <w:lvlJc w:val="left"/>
      <w:pPr>
        <w:ind w:left="5710" w:hanging="360"/>
      </w:pPr>
    </w:lvl>
    <w:lvl w:ilvl="8" w:tplc="4009001B" w:tentative="1">
      <w:start w:val="1"/>
      <w:numFmt w:val="lowerRoman"/>
      <w:lvlText w:val="%9."/>
      <w:lvlJc w:val="right"/>
      <w:pPr>
        <w:ind w:left="6430" w:hanging="180"/>
      </w:pPr>
    </w:lvl>
  </w:abstractNum>
  <w:abstractNum w:abstractNumId="461">
    <w:nsid w:val="77A71B5F"/>
    <w:multiLevelType w:val="hybridMultilevel"/>
    <w:tmpl w:val="8E3C22DA"/>
    <w:lvl w:ilvl="0" w:tplc="73C016CC">
      <w:start w:val="1"/>
      <w:numFmt w:val="bullet"/>
      <w:lvlText w:val=""/>
      <w:lvlJc w:val="left"/>
      <w:pPr>
        <w:tabs>
          <w:tab w:val="num" w:pos="360"/>
        </w:tabs>
        <w:ind w:left="360" w:hanging="360"/>
      </w:pPr>
      <w:rPr>
        <w:rFonts w:ascii="Wingdings" w:hAnsi="Wingdings" w:hint="default"/>
      </w:rPr>
    </w:lvl>
    <w:lvl w:ilvl="1" w:tplc="102CDC74">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E576853A">
      <w:start w:val="1"/>
      <w:numFmt w:val="bullet"/>
      <w:lvlText w:val=""/>
      <w:lvlJc w:val="left"/>
      <w:pPr>
        <w:tabs>
          <w:tab w:val="num" w:pos="360"/>
        </w:tabs>
        <w:ind w:left="360" w:hanging="360"/>
      </w:pPr>
      <w:rPr>
        <w:rFonts w:ascii="Wingdings" w:hAnsi="Wingdings" w:hint="default"/>
      </w:rPr>
    </w:lvl>
    <w:lvl w:ilvl="4" w:tplc="299A6F98">
      <w:start w:val="1"/>
      <w:numFmt w:val="bullet"/>
      <w:lvlText w:val=""/>
      <w:lvlJc w:val="left"/>
      <w:pPr>
        <w:tabs>
          <w:tab w:val="num" w:pos="1800"/>
        </w:tabs>
        <w:ind w:left="1800" w:hanging="432"/>
      </w:pPr>
      <w:rPr>
        <w:rFonts w:ascii="CommercialPi BT" w:hAnsi="CommercialPi BT"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2">
    <w:nsid w:val="77B52E9C"/>
    <w:multiLevelType w:val="hybridMultilevel"/>
    <w:tmpl w:val="59DEEEE2"/>
    <w:lvl w:ilvl="0" w:tplc="269A5A3E">
      <w:start w:val="1"/>
      <w:numFmt w:val="bullet"/>
      <w:lvlText w:val=""/>
      <w:lvlJc w:val="left"/>
      <w:pPr>
        <w:tabs>
          <w:tab w:val="num" w:pos="1152"/>
        </w:tabs>
        <w:ind w:left="1152" w:hanging="360"/>
      </w:pPr>
      <w:rPr>
        <w:rFonts w:ascii="Wingdings" w:hAnsi="Wingdings" w:hint="default"/>
      </w:rPr>
    </w:lvl>
    <w:lvl w:ilvl="1" w:tplc="40090017">
      <w:start w:val="1"/>
      <w:numFmt w:val="lowerLetter"/>
      <w:lvlText w:val="%2)"/>
      <w:lvlJc w:val="left"/>
      <w:pPr>
        <w:tabs>
          <w:tab w:val="num" w:pos="1152"/>
        </w:tabs>
        <w:ind w:left="115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nsid w:val="781F1228"/>
    <w:multiLevelType w:val="hybridMultilevel"/>
    <w:tmpl w:val="99525FCA"/>
    <w:lvl w:ilvl="0" w:tplc="40090015">
      <w:start w:val="1"/>
      <w:numFmt w:val="upperLetter"/>
      <w:lvlText w:val="%1."/>
      <w:lvlJc w:val="left"/>
      <w:pPr>
        <w:tabs>
          <w:tab w:val="num" w:pos="1008"/>
        </w:tabs>
        <w:ind w:left="1008" w:hanging="288"/>
      </w:pPr>
      <w:rPr>
        <w:rFonts w:hint="default"/>
      </w:rPr>
    </w:lvl>
    <w:lvl w:ilvl="1" w:tplc="40090017">
      <w:start w:val="1"/>
      <w:numFmt w:val="lowerLetter"/>
      <w:lvlText w:val="%2)"/>
      <w:lvlJc w:val="left"/>
      <w:pPr>
        <w:tabs>
          <w:tab w:val="num" w:pos="1800"/>
        </w:tabs>
        <w:ind w:left="1800" w:hanging="432"/>
      </w:pPr>
      <w:rPr>
        <w:rFonts w:hint="default"/>
        <w:color w:val="auto"/>
      </w:rPr>
    </w:lvl>
    <w:lvl w:ilvl="2" w:tplc="22CEA838">
      <w:start w:val="1"/>
      <w:numFmt w:val="bullet"/>
      <w:lvlText w:val=""/>
      <w:lvlJc w:val="left"/>
      <w:pPr>
        <w:tabs>
          <w:tab w:val="num" w:pos="1008"/>
        </w:tabs>
        <w:ind w:left="1008" w:hanging="28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4">
    <w:nsid w:val="785E1001"/>
    <w:multiLevelType w:val="hybridMultilevel"/>
    <w:tmpl w:val="34726EDC"/>
    <w:lvl w:ilvl="0" w:tplc="81646AEA">
      <w:start w:val="1"/>
      <w:numFmt w:val="bullet"/>
      <w:lvlText w:val=""/>
      <w:lvlJc w:val="left"/>
      <w:pPr>
        <w:tabs>
          <w:tab w:val="num" w:pos="360"/>
        </w:tabs>
        <w:ind w:left="360" w:hanging="360"/>
      </w:pPr>
      <w:rPr>
        <w:rFonts w:ascii="Symbol" w:hAnsi="Symbol" w:hint="default"/>
      </w:rPr>
    </w:lvl>
    <w:lvl w:ilvl="1" w:tplc="40090015">
      <w:start w:val="1"/>
      <w:numFmt w:val="upperLetter"/>
      <w:lvlText w:val="%2."/>
      <w:lvlJc w:val="left"/>
      <w:pPr>
        <w:tabs>
          <w:tab w:val="num" w:pos="1008"/>
        </w:tabs>
        <w:ind w:left="1008" w:hanging="288"/>
      </w:pPr>
      <w:rPr>
        <w:rFonts w:hint="default"/>
      </w:rPr>
    </w:lvl>
    <w:lvl w:ilvl="2" w:tplc="F1F63320">
      <w:start w:val="1"/>
      <w:numFmt w:val="bullet"/>
      <w:lvlText w:val=""/>
      <w:lvlJc w:val="left"/>
      <w:pPr>
        <w:tabs>
          <w:tab w:val="num" w:pos="288"/>
        </w:tabs>
        <w:ind w:left="288" w:hanging="288"/>
      </w:pPr>
      <w:rPr>
        <w:rFonts w:ascii="Wingdings" w:hAnsi="Wingdings" w:hint="default"/>
      </w:rPr>
    </w:lvl>
    <w:lvl w:ilvl="3" w:tplc="D4881F4C">
      <w:start w:val="1"/>
      <w:numFmt w:val="bullet"/>
      <w:lvlText w:val=""/>
      <w:lvlJc w:val="left"/>
      <w:pPr>
        <w:tabs>
          <w:tab w:val="num" w:pos="2808"/>
        </w:tabs>
        <w:ind w:left="2808" w:hanging="288"/>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5">
    <w:nsid w:val="78CC0A40"/>
    <w:multiLevelType w:val="hybridMultilevel"/>
    <w:tmpl w:val="D070F1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6">
    <w:nsid w:val="78F82655"/>
    <w:multiLevelType w:val="hybridMultilevel"/>
    <w:tmpl w:val="962CB13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7">
    <w:nsid w:val="78FE0735"/>
    <w:multiLevelType w:val="hybridMultilevel"/>
    <w:tmpl w:val="50041A3E"/>
    <w:lvl w:ilvl="0" w:tplc="E098EA1C">
      <w:start w:val="1"/>
      <w:numFmt w:val="bullet"/>
      <w:lvlText w:val=""/>
      <w:lvlJc w:val="left"/>
      <w:pPr>
        <w:tabs>
          <w:tab w:val="num" w:pos="432"/>
        </w:tabs>
        <w:ind w:left="432" w:hanging="360"/>
      </w:pPr>
      <w:rPr>
        <w:rFonts w:ascii="CommercialPi BT" w:hAnsi="CommercialPi BT" w:hint="default"/>
        <w:color w:val="auto"/>
      </w:rPr>
    </w:lvl>
    <w:lvl w:ilvl="1" w:tplc="40090015">
      <w:start w:val="1"/>
      <w:numFmt w:val="upperLetter"/>
      <w:lvlText w:val="%2."/>
      <w:lvlJc w:val="left"/>
      <w:pPr>
        <w:tabs>
          <w:tab w:val="num" w:pos="792"/>
        </w:tabs>
        <w:ind w:left="792" w:hanging="360"/>
      </w:pPr>
      <w:rPr>
        <w:rFonts w:hint="default"/>
        <w:color w:val="auto"/>
      </w:rPr>
    </w:lvl>
    <w:lvl w:ilvl="2" w:tplc="22BABA4A">
      <w:start w:val="1"/>
      <w:numFmt w:val="bullet"/>
      <w:lvlText w:val=""/>
      <w:lvlJc w:val="left"/>
      <w:pPr>
        <w:tabs>
          <w:tab w:val="num" w:pos="1152"/>
        </w:tabs>
        <w:ind w:left="1152" w:hanging="360"/>
      </w:pPr>
      <w:rPr>
        <w:rFonts w:ascii="Wingdings" w:hAnsi="Wingdings" w:hint="default"/>
      </w:rPr>
    </w:lvl>
    <w:lvl w:ilvl="3" w:tplc="AB2C6D1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8">
    <w:nsid w:val="792A164A"/>
    <w:multiLevelType w:val="hybridMultilevel"/>
    <w:tmpl w:val="8D662DF4"/>
    <w:lvl w:ilvl="0" w:tplc="40090017">
      <w:start w:val="1"/>
      <w:numFmt w:val="lowerLetter"/>
      <w:lvlText w:val="%1)"/>
      <w:lvlJc w:val="left"/>
      <w:pPr>
        <w:tabs>
          <w:tab w:val="num" w:pos="1008"/>
        </w:tabs>
        <w:ind w:left="1008" w:hanging="288"/>
      </w:pPr>
      <w:rPr>
        <w:rFonts w:hint="default"/>
      </w:rPr>
    </w:lvl>
    <w:lvl w:ilvl="1" w:tplc="0CA6C0C2">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nsid w:val="798661AF"/>
    <w:multiLevelType w:val="hybridMultilevel"/>
    <w:tmpl w:val="FE524650"/>
    <w:lvl w:ilvl="0" w:tplc="40090017">
      <w:start w:val="1"/>
      <w:numFmt w:val="lowerLetter"/>
      <w:lvlText w:val="%1)"/>
      <w:lvlJc w:val="left"/>
      <w:pPr>
        <w:tabs>
          <w:tab w:val="num" w:pos="1008"/>
        </w:tabs>
        <w:ind w:left="1008" w:hanging="288"/>
      </w:pPr>
      <w:rPr>
        <w:rFonts w:hint="default"/>
      </w:rPr>
    </w:lvl>
    <w:lvl w:ilvl="1" w:tplc="88FCBB20">
      <w:start w:val="1"/>
      <w:numFmt w:val="bullet"/>
      <w:lvlText w:val="—"/>
      <w:lvlJc w:val="left"/>
      <w:pPr>
        <w:tabs>
          <w:tab w:val="num" w:pos="1368"/>
        </w:tabs>
        <w:ind w:left="1368" w:hanging="288"/>
      </w:pPr>
      <w:rPr>
        <w:rFonts w:ascii="Vivaldi" w:hAnsi="Vival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0">
    <w:nsid w:val="7A026423"/>
    <w:multiLevelType w:val="hybridMultilevel"/>
    <w:tmpl w:val="10AE46D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1">
    <w:nsid w:val="7A4C05BE"/>
    <w:multiLevelType w:val="hybridMultilevel"/>
    <w:tmpl w:val="0E4A9ED0"/>
    <w:lvl w:ilvl="0" w:tplc="40090019">
      <w:start w:val="1"/>
      <w:numFmt w:val="lowerLetter"/>
      <w:lvlText w:val="%1."/>
      <w:lvlJc w:val="left"/>
      <w:pPr>
        <w:tabs>
          <w:tab w:val="num" w:pos="1008"/>
        </w:tabs>
        <w:ind w:left="1008" w:hanging="288"/>
      </w:pPr>
      <w:rPr>
        <w:rFonts w:hint="default"/>
      </w:rPr>
    </w:lvl>
    <w:lvl w:ilvl="1" w:tplc="CFDCEA8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764EECCE">
      <w:start w:val="1"/>
      <w:numFmt w:val="bullet"/>
      <w:lvlText w:val=""/>
      <w:lvlJc w:val="left"/>
      <w:pPr>
        <w:tabs>
          <w:tab w:val="num" w:pos="360"/>
        </w:tabs>
        <w:ind w:left="360" w:hanging="360"/>
      </w:pPr>
      <w:rPr>
        <w:rFonts w:ascii="Symbol" w:hAnsi="Symbol" w:hint="default"/>
      </w:rPr>
    </w:lvl>
    <w:lvl w:ilvl="4" w:tplc="549083A0">
      <w:start w:val="1"/>
      <w:numFmt w:val="bullet"/>
      <w:lvlText w:val=""/>
      <w:lvlJc w:val="left"/>
      <w:pPr>
        <w:tabs>
          <w:tab w:val="num" w:pos="3528"/>
        </w:tabs>
        <w:ind w:left="3528" w:hanging="288"/>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2">
    <w:nsid w:val="7B15334F"/>
    <w:multiLevelType w:val="hybridMultilevel"/>
    <w:tmpl w:val="1BB09F2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3">
    <w:nsid w:val="7B194DDD"/>
    <w:multiLevelType w:val="hybridMultilevel"/>
    <w:tmpl w:val="CEDA1440"/>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4">
    <w:nsid w:val="7B7A4D3E"/>
    <w:multiLevelType w:val="hybridMultilevel"/>
    <w:tmpl w:val="35043BF8"/>
    <w:lvl w:ilvl="0" w:tplc="40090019">
      <w:start w:val="1"/>
      <w:numFmt w:val="lowerLetter"/>
      <w:lvlText w:val="%1."/>
      <w:lvlJc w:val="left"/>
      <w:pPr>
        <w:tabs>
          <w:tab w:val="num" w:pos="1800"/>
        </w:tabs>
        <w:ind w:left="1800" w:hanging="432"/>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5">
    <w:nsid w:val="7BD872E6"/>
    <w:multiLevelType w:val="hybridMultilevel"/>
    <w:tmpl w:val="65FE6002"/>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6">
    <w:nsid w:val="7C0A4C20"/>
    <w:multiLevelType w:val="hybridMultilevel"/>
    <w:tmpl w:val="62BA03D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7">
    <w:nsid w:val="7C495469"/>
    <w:multiLevelType w:val="hybridMultilevel"/>
    <w:tmpl w:val="F378E12E"/>
    <w:lvl w:ilvl="0" w:tplc="40090015">
      <w:start w:val="1"/>
      <w:numFmt w:val="upperLetter"/>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8">
    <w:nsid w:val="7C5526AF"/>
    <w:multiLevelType w:val="hybridMultilevel"/>
    <w:tmpl w:val="70E806DC"/>
    <w:lvl w:ilvl="0" w:tplc="4009000F">
      <w:start w:val="1"/>
      <w:numFmt w:val="decimal"/>
      <w:lvlText w:val="%1."/>
      <w:lvlJc w:val="left"/>
      <w:pPr>
        <w:ind w:left="785" w:hanging="360"/>
      </w:pPr>
    </w:lvl>
    <w:lvl w:ilvl="1" w:tplc="40090019" w:tentative="1">
      <w:start w:val="1"/>
      <w:numFmt w:val="lowerLetter"/>
      <w:lvlText w:val="%2."/>
      <w:lvlJc w:val="left"/>
      <w:pPr>
        <w:ind w:left="1618" w:hanging="360"/>
      </w:pPr>
    </w:lvl>
    <w:lvl w:ilvl="2" w:tplc="4009001B" w:tentative="1">
      <w:start w:val="1"/>
      <w:numFmt w:val="lowerRoman"/>
      <w:lvlText w:val="%3."/>
      <w:lvlJc w:val="right"/>
      <w:pPr>
        <w:ind w:left="2338" w:hanging="180"/>
      </w:pPr>
    </w:lvl>
    <w:lvl w:ilvl="3" w:tplc="4009000F" w:tentative="1">
      <w:start w:val="1"/>
      <w:numFmt w:val="decimal"/>
      <w:lvlText w:val="%4."/>
      <w:lvlJc w:val="left"/>
      <w:pPr>
        <w:ind w:left="3058" w:hanging="360"/>
      </w:pPr>
    </w:lvl>
    <w:lvl w:ilvl="4" w:tplc="40090019" w:tentative="1">
      <w:start w:val="1"/>
      <w:numFmt w:val="lowerLetter"/>
      <w:lvlText w:val="%5."/>
      <w:lvlJc w:val="left"/>
      <w:pPr>
        <w:ind w:left="3778" w:hanging="360"/>
      </w:pPr>
    </w:lvl>
    <w:lvl w:ilvl="5" w:tplc="4009001B" w:tentative="1">
      <w:start w:val="1"/>
      <w:numFmt w:val="lowerRoman"/>
      <w:lvlText w:val="%6."/>
      <w:lvlJc w:val="right"/>
      <w:pPr>
        <w:ind w:left="4498" w:hanging="180"/>
      </w:pPr>
    </w:lvl>
    <w:lvl w:ilvl="6" w:tplc="4009000F" w:tentative="1">
      <w:start w:val="1"/>
      <w:numFmt w:val="decimal"/>
      <w:lvlText w:val="%7."/>
      <w:lvlJc w:val="left"/>
      <w:pPr>
        <w:ind w:left="5218" w:hanging="360"/>
      </w:pPr>
    </w:lvl>
    <w:lvl w:ilvl="7" w:tplc="40090019" w:tentative="1">
      <w:start w:val="1"/>
      <w:numFmt w:val="lowerLetter"/>
      <w:lvlText w:val="%8."/>
      <w:lvlJc w:val="left"/>
      <w:pPr>
        <w:ind w:left="5938" w:hanging="360"/>
      </w:pPr>
    </w:lvl>
    <w:lvl w:ilvl="8" w:tplc="4009001B" w:tentative="1">
      <w:start w:val="1"/>
      <w:numFmt w:val="lowerRoman"/>
      <w:lvlText w:val="%9."/>
      <w:lvlJc w:val="right"/>
      <w:pPr>
        <w:ind w:left="6658" w:hanging="180"/>
      </w:pPr>
    </w:lvl>
  </w:abstractNum>
  <w:abstractNum w:abstractNumId="479">
    <w:nsid w:val="7DDF1947"/>
    <w:multiLevelType w:val="hybridMultilevel"/>
    <w:tmpl w:val="DD3ABC5A"/>
    <w:lvl w:ilvl="0" w:tplc="40090019">
      <w:start w:val="1"/>
      <w:numFmt w:val="lowerLetter"/>
      <w:lvlText w:val="%1."/>
      <w:lvlJc w:val="left"/>
      <w:pPr>
        <w:ind w:left="2016" w:hanging="360"/>
      </w:pPr>
    </w:lvl>
    <w:lvl w:ilvl="1" w:tplc="40090019" w:tentative="1">
      <w:start w:val="1"/>
      <w:numFmt w:val="lowerLetter"/>
      <w:lvlText w:val="%2."/>
      <w:lvlJc w:val="left"/>
      <w:pPr>
        <w:ind w:left="2736" w:hanging="360"/>
      </w:pPr>
    </w:lvl>
    <w:lvl w:ilvl="2" w:tplc="4009001B" w:tentative="1">
      <w:start w:val="1"/>
      <w:numFmt w:val="lowerRoman"/>
      <w:lvlText w:val="%3."/>
      <w:lvlJc w:val="right"/>
      <w:pPr>
        <w:ind w:left="3456" w:hanging="180"/>
      </w:pPr>
    </w:lvl>
    <w:lvl w:ilvl="3" w:tplc="4009000F" w:tentative="1">
      <w:start w:val="1"/>
      <w:numFmt w:val="decimal"/>
      <w:lvlText w:val="%4."/>
      <w:lvlJc w:val="left"/>
      <w:pPr>
        <w:ind w:left="4176" w:hanging="360"/>
      </w:pPr>
    </w:lvl>
    <w:lvl w:ilvl="4" w:tplc="40090019" w:tentative="1">
      <w:start w:val="1"/>
      <w:numFmt w:val="lowerLetter"/>
      <w:lvlText w:val="%5."/>
      <w:lvlJc w:val="left"/>
      <w:pPr>
        <w:ind w:left="4896" w:hanging="360"/>
      </w:pPr>
    </w:lvl>
    <w:lvl w:ilvl="5" w:tplc="4009001B" w:tentative="1">
      <w:start w:val="1"/>
      <w:numFmt w:val="lowerRoman"/>
      <w:lvlText w:val="%6."/>
      <w:lvlJc w:val="right"/>
      <w:pPr>
        <w:ind w:left="5616" w:hanging="180"/>
      </w:pPr>
    </w:lvl>
    <w:lvl w:ilvl="6" w:tplc="4009000F" w:tentative="1">
      <w:start w:val="1"/>
      <w:numFmt w:val="decimal"/>
      <w:lvlText w:val="%7."/>
      <w:lvlJc w:val="left"/>
      <w:pPr>
        <w:ind w:left="6336" w:hanging="360"/>
      </w:pPr>
    </w:lvl>
    <w:lvl w:ilvl="7" w:tplc="40090019" w:tentative="1">
      <w:start w:val="1"/>
      <w:numFmt w:val="lowerLetter"/>
      <w:lvlText w:val="%8."/>
      <w:lvlJc w:val="left"/>
      <w:pPr>
        <w:ind w:left="7056" w:hanging="360"/>
      </w:pPr>
    </w:lvl>
    <w:lvl w:ilvl="8" w:tplc="4009001B" w:tentative="1">
      <w:start w:val="1"/>
      <w:numFmt w:val="lowerRoman"/>
      <w:lvlText w:val="%9."/>
      <w:lvlJc w:val="right"/>
      <w:pPr>
        <w:ind w:left="7776" w:hanging="180"/>
      </w:pPr>
    </w:lvl>
  </w:abstractNum>
  <w:abstractNum w:abstractNumId="480">
    <w:nsid w:val="7E6075F5"/>
    <w:multiLevelType w:val="hybridMultilevel"/>
    <w:tmpl w:val="22E2B1F0"/>
    <w:lvl w:ilvl="0" w:tplc="67FCB4CE">
      <w:start w:val="1"/>
      <w:numFmt w:val="bullet"/>
      <w:lvlText w:val=""/>
      <w:lvlJc w:val="left"/>
      <w:pPr>
        <w:tabs>
          <w:tab w:val="num" w:pos="792"/>
        </w:tabs>
        <w:ind w:left="792" w:hanging="360"/>
      </w:pPr>
      <w:rPr>
        <w:rFonts w:ascii="Symbol" w:hAnsi="Symbol" w:hint="default"/>
        <w:color w:val="auto"/>
      </w:rPr>
    </w:lvl>
    <w:lvl w:ilvl="1" w:tplc="3F0E6FAE">
      <w:start w:val="1"/>
      <w:numFmt w:val="bullet"/>
      <w:lvlText w:val=""/>
      <w:lvlJc w:val="left"/>
      <w:pPr>
        <w:tabs>
          <w:tab w:val="num" w:pos="1440"/>
        </w:tabs>
        <w:ind w:left="1440" w:hanging="360"/>
      </w:pPr>
      <w:rPr>
        <w:rFonts w:ascii="Wingdings" w:hAnsi="Wingdings" w:hint="default"/>
        <w:color w:val="auto"/>
      </w:rPr>
    </w:lvl>
    <w:lvl w:ilvl="2" w:tplc="40090017">
      <w:start w:val="1"/>
      <w:numFmt w:val="lowerLetter"/>
      <w:lvlText w:val="%3)"/>
      <w:lvlJc w:val="left"/>
      <w:pPr>
        <w:tabs>
          <w:tab w:val="num" w:pos="1152"/>
        </w:tabs>
        <w:ind w:left="1152" w:hanging="360"/>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1">
    <w:nsid w:val="7E876248"/>
    <w:multiLevelType w:val="hybridMultilevel"/>
    <w:tmpl w:val="BFEC6908"/>
    <w:lvl w:ilvl="0" w:tplc="4009000F">
      <w:start w:val="1"/>
      <w:numFmt w:val="decimal"/>
      <w:lvlText w:val="%1."/>
      <w:lvlJc w:val="left"/>
      <w:pPr>
        <w:ind w:left="1069" w:hanging="360"/>
      </w:pPr>
      <w:rPr>
        <w:rFonts w:hint="default"/>
        <w:w w:val="100"/>
        <w:sz w:val="24"/>
        <w:szCs w:val="24"/>
        <w:lang w:val="en-US" w:eastAsia="en-US" w:bidi="ar-SA"/>
      </w:rPr>
    </w:lvl>
    <w:lvl w:ilvl="1" w:tplc="498A912C">
      <w:numFmt w:val="bullet"/>
      <w:lvlText w:val="•"/>
      <w:lvlJc w:val="left"/>
      <w:pPr>
        <w:ind w:left="2578" w:hanging="360"/>
      </w:pPr>
      <w:rPr>
        <w:rFonts w:hint="default"/>
        <w:lang w:val="en-US" w:eastAsia="en-US" w:bidi="ar-SA"/>
      </w:rPr>
    </w:lvl>
    <w:lvl w:ilvl="2" w:tplc="EA1E2664">
      <w:numFmt w:val="bullet"/>
      <w:lvlText w:val="•"/>
      <w:lvlJc w:val="left"/>
      <w:pPr>
        <w:ind w:left="3517" w:hanging="360"/>
      </w:pPr>
      <w:rPr>
        <w:rFonts w:hint="default"/>
        <w:lang w:val="en-US" w:eastAsia="en-US" w:bidi="ar-SA"/>
      </w:rPr>
    </w:lvl>
    <w:lvl w:ilvl="3" w:tplc="4E080BCC">
      <w:numFmt w:val="bullet"/>
      <w:lvlText w:val="•"/>
      <w:lvlJc w:val="left"/>
      <w:pPr>
        <w:ind w:left="4456" w:hanging="360"/>
      </w:pPr>
      <w:rPr>
        <w:rFonts w:hint="default"/>
        <w:lang w:val="en-US" w:eastAsia="en-US" w:bidi="ar-SA"/>
      </w:rPr>
    </w:lvl>
    <w:lvl w:ilvl="4" w:tplc="CCE26DBE">
      <w:numFmt w:val="bullet"/>
      <w:lvlText w:val="•"/>
      <w:lvlJc w:val="left"/>
      <w:pPr>
        <w:ind w:left="5395" w:hanging="360"/>
      </w:pPr>
      <w:rPr>
        <w:rFonts w:hint="default"/>
        <w:lang w:val="en-US" w:eastAsia="en-US" w:bidi="ar-SA"/>
      </w:rPr>
    </w:lvl>
    <w:lvl w:ilvl="5" w:tplc="B3F8D256">
      <w:numFmt w:val="bullet"/>
      <w:lvlText w:val="•"/>
      <w:lvlJc w:val="left"/>
      <w:pPr>
        <w:ind w:left="6334" w:hanging="360"/>
      </w:pPr>
      <w:rPr>
        <w:rFonts w:hint="default"/>
        <w:lang w:val="en-US" w:eastAsia="en-US" w:bidi="ar-SA"/>
      </w:rPr>
    </w:lvl>
    <w:lvl w:ilvl="6" w:tplc="DB4454F4">
      <w:numFmt w:val="bullet"/>
      <w:lvlText w:val="•"/>
      <w:lvlJc w:val="left"/>
      <w:pPr>
        <w:ind w:left="7273" w:hanging="360"/>
      </w:pPr>
      <w:rPr>
        <w:rFonts w:hint="default"/>
        <w:lang w:val="en-US" w:eastAsia="en-US" w:bidi="ar-SA"/>
      </w:rPr>
    </w:lvl>
    <w:lvl w:ilvl="7" w:tplc="A65C9C86">
      <w:numFmt w:val="bullet"/>
      <w:lvlText w:val="•"/>
      <w:lvlJc w:val="left"/>
      <w:pPr>
        <w:ind w:left="8212" w:hanging="360"/>
      </w:pPr>
      <w:rPr>
        <w:rFonts w:hint="default"/>
        <w:lang w:val="en-US" w:eastAsia="en-US" w:bidi="ar-SA"/>
      </w:rPr>
    </w:lvl>
    <w:lvl w:ilvl="8" w:tplc="70A6FE88">
      <w:numFmt w:val="bullet"/>
      <w:lvlText w:val="•"/>
      <w:lvlJc w:val="left"/>
      <w:pPr>
        <w:ind w:left="9151" w:hanging="360"/>
      </w:pPr>
      <w:rPr>
        <w:rFonts w:hint="default"/>
        <w:lang w:val="en-US" w:eastAsia="en-US" w:bidi="ar-SA"/>
      </w:rPr>
    </w:lvl>
  </w:abstractNum>
  <w:abstractNum w:abstractNumId="482">
    <w:nsid w:val="7E9B5D25"/>
    <w:multiLevelType w:val="hybridMultilevel"/>
    <w:tmpl w:val="5E96FD5E"/>
    <w:lvl w:ilvl="0" w:tplc="40090017">
      <w:start w:val="1"/>
      <w:numFmt w:val="lowerLetter"/>
      <w:lvlText w:val="%1)"/>
      <w:lvlJc w:val="left"/>
      <w:pPr>
        <w:tabs>
          <w:tab w:val="num" w:pos="1512"/>
        </w:tabs>
        <w:ind w:left="1512" w:hanging="216"/>
      </w:pPr>
      <w:rPr>
        <w:rFonts w:hint="default"/>
      </w:rPr>
    </w:lvl>
    <w:lvl w:ilvl="1" w:tplc="FA1EEBD6">
      <w:start w:val="1"/>
      <w:numFmt w:val="bullet"/>
      <w:lvlText w:val="—"/>
      <w:lvlJc w:val="left"/>
      <w:pPr>
        <w:tabs>
          <w:tab w:val="num" w:pos="1872"/>
        </w:tabs>
        <w:ind w:left="1872" w:hanging="360"/>
      </w:pPr>
      <w:rPr>
        <w:rFonts w:ascii="Vivaldi" w:hAnsi="Vivaldi" w:hint="default"/>
        <w:color w:val="auto"/>
      </w:rPr>
    </w:lvl>
    <w:lvl w:ilvl="2" w:tplc="A7828F9C">
      <w:start w:val="1"/>
      <w:numFmt w:val="bullet"/>
      <w:lvlText w:val=""/>
      <w:lvlJc w:val="left"/>
      <w:pPr>
        <w:tabs>
          <w:tab w:val="num" w:pos="2160"/>
        </w:tabs>
        <w:ind w:left="2160" w:hanging="360"/>
      </w:pPr>
      <w:rPr>
        <w:rFonts w:ascii="Wingdings" w:hAnsi="Wingdings" w:hint="default"/>
      </w:rPr>
    </w:lvl>
    <w:lvl w:ilvl="3" w:tplc="AC40C022">
      <w:start w:val="1"/>
      <w:numFmt w:val="bullet"/>
      <w:lvlText w:val=""/>
      <w:lvlJc w:val="left"/>
      <w:pPr>
        <w:tabs>
          <w:tab w:val="num" w:pos="1296"/>
        </w:tabs>
        <w:ind w:left="1296" w:hanging="360"/>
      </w:pPr>
      <w:rPr>
        <w:rFonts w:ascii="Wingdings" w:hAnsi="Wingdings" w:hint="default"/>
      </w:rPr>
    </w:lvl>
    <w:lvl w:ilvl="4" w:tplc="9D36B940">
      <w:start w:val="1"/>
      <w:numFmt w:val="bullet"/>
      <w:lvlText w:val=""/>
      <w:lvlJc w:val="left"/>
      <w:pPr>
        <w:tabs>
          <w:tab w:val="num" w:pos="3456"/>
        </w:tabs>
        <w:ind w:left="3456" w:hanging="216"/>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3">
    <w:nsid w:val="7E9D2B8C"/>
    <w:multiLevelType w:val="hybridMultilevel"/>
    <w:tmpl w:val="AB3828E6"/>
    <w:lvl w:ilvl="0" w:tplc="73C016CC">
      <w:start w:val="1"/>
      <w:numFmt w:val="bullet"/>
      <w:lvlText w:val=""/>
      <w:lvlJc w:val="left"/>
      <w:pPr>
        <w:tabs>
          <w:tab w:val="num" w:pos="360"/>
        </w:tabs>
        <w:ind w:left="360" w:hanging="360"/>
      </w:pPr>
      <w:rPr>
        <w:rFonts w:ascii="Wingdings" w:hAnsi="Wingdings" w:hint="default"/>
      </w:rPr>
    </w:lvl>
    <w:lvl w:ilvl="1" w:tplc="F8905B9C">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611CD750">
      <w:start w:val="1"/>
      <w:numFmt w:val="bullet"/>
      <w:lvlText w:val=""/>
      <w:lvlJc w:val="left"/>
      <w:pPr>
        <w:tabs>
          <w:tab w:val="num" w:pos="360"/>
        </w:tabs>
        <w:ind w:left="36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4">
    <w:nsid w:val="7ED17ECA"/>
    <w:multiLevelType w:val="hybridMultilevel"/>
    <w:tmpl w:val="E3D63994"/>
    <w:lvl w:ilvl="0" w:tplc="2B92D8D6">
      <w:start w:val="1"/>
      <w:numFmt w:val="bullet"/>
      <w:lvlText w:val=""/>
      <w:lvlJc w:val="left"/>
      <w:pPr>
        <w:tabs>
          <w:tab w:val="num" w:pos="360"/>
        </w:tabs>
        <w:ind w:left="360" w:hanging="360"/>
      </w:pPr>
      <w:rPr>
        <w:rFonts w:ascii="Wingdings" w:hAnsi="Wingdings" w:hint="default"/>
      </w:rPr>
    </w:lvl>
    <w:lvl w:ilvl="1" w:tplc="179E74D6">
      <w:start w:val="1"/>
      <w:numFmt w:val="bullet"/>
      <w:lvlText w:val=""/>
      <w:lvlJc w:val="left"/>
      <w:pPr>
        <w:tabs>
          <w:tab w:val="num" w:pos="360"/>
        </w:tabs>
        <w:ind w:left="360" w:hanging="360"/>
      </w:pPr>
      <w:rPr>
        <w:rFonts w:ascii="Symbol" w:hAnsi="Symbol" w:hint="default"/>
      </w:rPr>
    </w:lvl>
    <w:lvl w:ilvl="2" w:tplc="40090015">
      <w:start w:val="1"/>
      <w:numFmt w:val="upperLetter"/>
      <w:lvlText w:val="%3."/>
      <w:lvlJc w:val="left"/>
      <w:pPr>
        <w:tabs>
          <w:tab w:val="num" w:pos="1008"/>
        </w:tabs>
        <w:ind w:left="1008" w:hanging="288"/>
      </w:pPr>
      <w:rPr>
        <w:rFonts w:hint="default"/>
      </w:rPr>
    </w:lvl>
    <w:lvl w:ilvl="3" w:tplc="7B04C1AC">
      <w:start w:val="1"/>
      <w:numFmt w:val="bullet"/>
      <w:lvlText w:val=""/>
      <w:lvlJc w:val="left"/>
      <w:pPr>
        <w:tabs>
          <w:tab w:val="num" w:pos="2880"/>
        </w:tabs>
        <w:ind w:left="2880" w:hanging="360"/>
      </w:pPr>
      <w:rPr>
        <w:rFonts w:ascii="CommercialPi BT" w:hAnsi="CommercialPi BT"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5">
    <w:nsid w:val="7EDB77D5"/>
    <w:multiLevelType w:val="hybridMultilevel"/>
    <w:tmpl w:val="F3606D7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6">
    <w:nsid w:val="7EFD0DF0"/>
    <w:multiLevelType w:val="hybridMultilevel"/>
    <w:tmpl w:val="60228C92"/>
    <w:lvl w:ilvl="0" w:tplc="40090015">
      <w:start w:val="1"/>
      <w:numFmt w:val="upperLetter"/>
      <w:lvlText w:val="%1."/>
      <w:lvlJc w:val="left"/>
      <w:pPr>
        <w:tabs>
          <w:tab w:val="num" w:pos="504"/>
        </w:tabs>
        <w:ind w:left="504" w:hanging="432"/>
      </w:pPr>
      <w:rPr>
        <w:rFonts w:hint="default"/>
        <w:color w:val="auto"/>
      </w:rPr>
    </w:lvl>
    <w:lvl w:ilvl="1" w:tplc="C6A8A7BA">
      <w:start w:val="1"/>
      <w:numFmt w:val="bullet"/>
      <w:lvlText w:val=""/>
      <w:lvlJc w:val="left"/>
      <w:pPr>
        <w:tabs>
          <w:tab w:val="num" w:pos="1368"/>
        </w:tabs>
        <w:ind w:left="1368" w:hanging="288"/>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7">
    <w:nsid w:val="7F1B765D"/>
    <w:multiLevelType w:val="hybridMultilevel"/>
    <w:tmpl w:val="1FE28464"/>
    <w:lvl w:ilvl="0" w:tplc="7F382D56">
      <w:numFmt w:val="bullet"/>
      <w:lvlText w:val=""/>
      <w:lvlJc w:val="left"/>
      <w:pPr>
        <w:ind w:left="827" w:hanging="288"/>
      </w:pPr>
      <w:rPr>
        <w:rFonts w:ascii="Symbol" w:eastAsia="Symbol" w:hAnsi="Symbol" w:cs="Symbol" w:hint="default"/>
        <w:w w:val="100"/>
        <w:sz w:val="24"/>
        <w:szCs w:val="24"/>
        <w:lang w:val="en-US" w:eastAsia="en-US" w:bidi="ar-SA"/>
      </w:rPr>
    </w:lvl>
    <w:lvl w:ilvl="1" w:tplc="AE7C6542">
      <w:numFmt w:val="bullet"/>
      <w:lvlText w:val="•"/>
      <w:lvlJc w:val="left"/>
      <w:pPr>
        <w:ind w:left="1457" w:hanging="288"/>
      </w:pPr>
      <w:rPr>
        <w:rFonts w:hint="default"/>
        <w:lang w:val="en-US" w:eastAsia="en-US" w:bidi="ar-SA"/>
      </w:rPr>
    </w:lvl>
    <w:lvl w:ilvl="2" w:tplc="19A06720">
      <w:numFmt w:val="bullet"/>
      <w:lvlText w:val="•"/>
      <w:lvlJc w:val="left"/>
      <w:pPr>
        <w:ind w:left="2094" w:hanging="288"/>
      </w:pPr>
      <w:rPr>
        <w:rFonts w:hint="default"/>
        <w:lang w:val="en-US" w:eastAsia="en-US" w:bidi="ar-SA"/>
      </w:rPr>
    </w:lvl>
    <w:lvl w:ilvl="3" w:tplc="AB80EBB2">
      <w:numFmt w:val="bullet"/>
      <w:lvlText w:val="•"/>
      <w:lvlJc w:val="left"/>
      <w:pPr>
        <w:ind w:left="2731" w:hanging="288"/>
      </w:pPr>
      <w:rPr>
        <w:rFonts w:hint="default"/>
        <w:lang w:val="en-US" w:eastAsia="en-US" w:bidi="ar-SA"/>
      </w:rPr>
    </w:lvl>
    <w:lvl w:ilvl="4" w:tplc="C9D6B77E">
      <w:numFmt w:val="bullet"/>
      <w:lvlText w:val="•"/>
      <w:lvlJc w:val="left"/>
      <w:pPr>
        <w:ind w:left="3368" w:hanging="288"/>
      </w:pPr>
      <w:rPr>
        <w:rFonts w:hint="default"/>
        <w:lang w:val="en-US" w:eastAsia="en-US" w:bidi="ar-SA"/>
      </w:rPr>
    </w:lvl>
    <w:lvl w:ilvl="5" w:tplc="ED4E73C6">
      <w:numFmt w:val="bullet"/>
      <w:lvlText w:val="•"/>
      <w:lvlJc w:val="left"/>
      <w:pPr>
        <w:ind w:left="4006" w:hanging="288"/>
      </w:pPr>
      <w:rPr>
        <w:rFonts w:hint="default"/>
        <w:lang w:val="en-US" w:eastAsia="en-US" w:bidi="ar-SA"/>
      </w:rPr>
    </w:lvl>
    <w:lvl w:ilvl="6" w:tplc="E0A4B4FA">
      <w:numFmt w:val="bullet"/>
      <w:lvlText w:val="•"/>
      <w:lvlJc w:val="left"/>
      <w:pPr>
        <w:ind w:left="4643" w:hanging="288"/>
      </w:pPr>
      <w:rPr>
        <w:rFonts w:hint="default"/>
        <w:lang w:val="en-US" w:eastAsia="en-US" w:bidi="ar-SA"/>
      </w:rPr>
    </w:lvl>
    <w:lvl w:ilvl="7" w:tplc="8B408514">
      <w:numFmt w:val="bullet"/>
      <w:lvlText w:val="•"/>
      <w:lvlJc w:val="left"/>
      <w:pPr>
        <w:ind w:left="5280" w:hanging="288"/>
      </w:pPr>
      <w:rPr>
        <w:rFonts w:hint="default"/>
        <w:lang w:val="en-US" w:eastAsia="en-US" w:bidi="ar-SA"/>
      </w:rPr>
    </w:lvl>
    <w:lvl w:ilvl="8" w:tplc="E294DACC">
      <w:numFmt w:val="bullet"/>
      <w:lvlText w:val="•"/>
      <w:lvlJc w:val="left"/>
      <w:pPr>
        <w:ind w:left="5917" w:hanging="288"/>
      </w:pPr>
      <w:rPr>
        <w:rFonts w:hint="default"/>
        <w:lang w:val="en-US" w:eastAsia="en-US" w:bidi="ar-SA"/>
      </w:rPr>
    </w:lvl>
  </w:abstractNum>
  <w:abstractNum w:abstractNumId="488">
    <w:nsid w:val="7F326DB0"/>
    <w:multiLevelType w:val="hybridMultilevel"/>
    <w:tmpl w:val="AE326604"/>
    <w:lvl w:ilvl="0" w:tplc="40090015">
      <w:start w:val="1"/>
      <w:numFmt w:val="upperLetter"/>
      <w:lvlText w:val="%1."/>
      <w:lvlJc w:val="left"/>
      <w:pPr>
        <w:ind w:left="64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489">
    <w:nsid w:val="7FEF4812"/>
    <w:multiLevelType w:val="hybridMultilevel"/>
    <w:tmpl w:val="2708C36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4"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81"/>
  </w:num>
  <w:num w:numId="2">
    <w:abstractNumId w:val="137"/>
  </w:num>
  <w:num w:numId="3">
    <w:abstractNumId w:val="75"/>
  </w:num>
  <w:num w:numId="4">
    <w:abstractNumId w:val="372"/>
  </w:num>
  <w:num w:numId="5">
    <w:abstractNumId w:val="42"/>
  </w:num>
  <w:num w:numId="6">
    <w:abstractNumId w:val="448"/>
  </w:num>
  <w:num w:numId="7">
    <w:abstractNumId w:val="19"/>
  </w:num>
  <w:num w:numId="8">
    <w:abstractNumId w:val="280"/>
  </w:num>
  <w:num w:numId="9">
    <w:abstractNumId w:val="356"/>
  </w:num>
  <w:num w:numId="10">
    <w:abstractNumId w:val="306"/>
  </w:num>
  <w:num w:numId="11">
    <w:abstractNumId w:val="433"/>
  </w:num>
  <w:num w:numId="12">
    <w:abstractNumId w:val="122"/>
  </w:num>
  <w:num w:numId="13">
    <w:abstractNumId w:val="462"/>
  </w:num>
  <w:num w:numId="14">
    <w:abstractNumId w:val="41"/>
  </w:num>
  <w:num w:numId="15">
    <w:abstractNumId w:val="264"/>
  </w:num>
  <w:num w:numId="16">
    <w:abstractNumId w:val="374"/>
  </w:num>
  <w:num w:numId="17">
    <w:abstractNumId w:val="269"/>
  </w:num>
  <w:num w:numId="18">
    <w:abstractNumId w:val="450"/>
  </w:num>
  <w:num w:numId="19">
    <w:abstractNumId w:val="101"/>
  </w:num>
  <w:num w:numId="20">
    <w:abstractNumId w:val="297"/>
  </w:num>
  <w:num w:numId="21">
    <w:abstractNumId w:val="206"/>
  </w:num>
  <w:num w:numId="22">
    <w:abstractNumId w:val="1"/>
  </w:num>
  <w:num w:numId="23">
    <w:abstractNumId w:val="95"/>
  </w:num>
  <w:num w:numId="24">
    <w:abstractNumId w:val="406"/>
  </w:num>
  <w:num w:numId="25">
    <w:abstractNumId w:val="85"/>
  </w:num>
  <w:num w:numId="26">
    <w:abstractNumId w:val="129"/>
  </w:num>
  <w:num w:numId="27">
    <w:abstractNumId w:val="24"/>
  </w:num>
  <w:num w:numId="28">
    <w:abstractNumId w:val="397"/>
  </w:num>
  <w:num w:numId="29">
    <w:abstractNumId w:val="208"/>
  </w:num>
  <w:num w:numId="30">
    <w:abstractNumId w:val="188"/>
  </w:num>
  <w:num w:numId="31">
    <w:abstractNumId w:val="469"/>
  </w:num>
  <w:num w:numId="32">
    <w:abstractNumId w:val="119"/>
  </w:num>
  <w:num w:numId="33">
    <w:abstractNumId w:val="162"/>
  </w:num>
  <w:num w:numId="34">
    <w:abstractNumId w:val="459"/>
  </w:num>
  <w:num w:numId="35">
    <w:abstractNumId w:val="138"/>
  </w:num>
  <w:num w:numId="36">
    <w:abstractNumId w:val="90"/>
  </w:num>
  <w:num w:numId="37">
    <w:abstractNumId w:val="378"/>
  </w:num>
  <w:num w:numId="38">
    <w:abstractNumId w:val="327"/>
  </w:num>
  <w:num w:numId="39">
    <w:abstractNumId w:val="362"/>
  </w:num>
  <w:num w:numId="40">
    <w:abstractNumId w:val="218"/>
  </w:num>
  <w:num w:numId="41">
    <w:abstractNumId w:val="322"/>
  </w:num>
  <w:num w:numId="42">
    <w:abstractNumId w:val="248"/>
  </w:num>
  <w:num w:numId="43">
    <w:abstractNumId w:val="347"/>
  </w:num>
  <w:num w:numId="44">
    <w:abstractNumId w:val="43"/>
  </w:num>
  <w:num w:numId="45">
    <w:abstractNumId w:val="316"/>
  </w:num>
  <w:num w:numId="46">
    <w:abstractNumId w:val="424"/>
  </w:num>
  <w:num w:numId="47">
    <w:abstractNumId w:val="287"/>
  </w:num>
  <w:num w:numId="48">
    <w:abstractNumId w:val="46"/>
  </w:num>
  <w:num w:numId="49">
    <w:abstractNumId w:val="285"/>
  </w:num>
  <w:num w:numId="50">
    <w:abstractNumId w:val="233"/>
  </w:num>
  <w:num w:numId="51">
    <w:abstractNumId w:val="339"/>
  </w:num>
  <w:num w:numId="52">
    <w:abstractNumId w:val="394"/>
  </w:num>
  <w:num w:numId="53">
    <w:abstractNumId w:val="478"/>
  </w:num>
  <w:num w:numId="54">
    <w:abstractNumId w:val="296"/>
  </w:num>
  <w:num w:numId="55">
    <w:abstractNumId w:val="422"/>
  </w:num>
  <w:num w:numId="56">
    <w:abstractNumId w:val="346"/>
  </w:num>
  <w:num w:numId="57">
    <w:abstractNumId w:val="366"/>
  </w:num>
  <w:num w:numId="58">
    <w:abstractNumId w:val="434"/>
  </w:num>
  <w:num w:numId="59">
    <w:abstractNumId w:val="154"/>
  </w:num>
  <w:num w:numId="60">
    <w:abstractNumId w:val="267"/>
  </w:num>
  <w:num w:numId="61">
    <w:abstractNumId w:val="389"/>
  </w:num>
  <w:num w:numId="62">
    <w:abstractNumId w:val="237"/>
  </w:num>
  <w:num w:numId="63">
    <w:abstractNumId w:val="413"/>
  </w:num>
  <w:num w:numId="64">
    <w:abstractNumId w:val="16"/>
  </w:num>
  <w:num w:numId="65">
    <w:abstractNumId w:val="220"/>
  </w:num>
  <w:num w:numId="66">
    <w:abstractNumId w:val="53"/>
  </w:num>
  <w:num w:numId="67">
    <w:abstractNumId w:val="466"/>
  </w:num>
  <w:num w:numId="68">
    <w:abstractNumId w:val="102"/>
  </w:num>
  <w:num w:numId="69">
    <w:abstractNumId w:val="139"/>
  </w:num>
  <w:num w:numId="70">
    <w:abstractNumId w:val="74"/>
  </w:num>
  <w:num w:numId="71">
    <w:abstractNumId w:val="172"/>
  </w:num>
  <w:num w:numId="72">
    <w:abstractNumId w:val="200"/>
  </w:num>
  <w:num w:numId="73">
    <w:abstractNumId w:val="411"/>
  </w:num>
  <w:num w:numId="74">
    <w:abstractNumId w:val="381"/>
  </w:num>
  <w:num w:numId="75">
    <w:abstractNumId w:val="58"/>
  </w:num>
  <w:num w:numId="76">
    <w:abstractNumId w:val="63"/>
  </w:num>
  <w:num w:numId="77">
    <w:abstractNumId w:val="224"/>
  </w:num>
  <w:num w:numId="78">
    <w:abstractNumId w:val="25"/>
  </w:num>
  <w:num w:numId="79">
    <w:abstractNumId w:val="303"/>
  </w:num>
  <w:num w:numId="80">
    <w:abstractNumId w:val="221"/>
  </w:num>
  <w:num w:numId="81">
    <w:abstractNumId w:val="207"/>
  </w:num>
  <w:num w:numId="82">
    <w:abstractNumId w:val="45"/>
  </w:num>
  <w:num w:numId="83">
    <w:abstractNumId w:val="109"/>
  </w:num>
  <w:num w:numId="84">
    <w:abstractNumId w:val="363"/>
  </w:num>
  <w:num w:numId="85">
    <w:abstractNumId w:val="470"/>
  </w:num>
  <w:num w:numId="86">
    <w:abstractNumId w:val="99"/>
  </w:num>
  <w:num w:numId="87">
    <w:abstractNumId w:val="279"/>
  </w:num>
  <w:num w:numId="88">
    <w:abstractNumId w:val="177"/>
  </w:num>
  <w:num w:numId="89">
    <w:abstractNumId w:val="167"/>
  </w:num>
  <w:num w:numId="90">
    <w:abstractNumId w:val="309"/>
  </w:num>
  <w:num w:numId="91">
    <w:abstractNumId w:val="442"/>
  </w:num>
  <w:num w:numId="92">
    <w:abstractNumId w:val="250"/>
  </w:num>
  <w:num w:numId="93">
    <w:abstractNumId w:val="223"/>
  </w:num>
  <w:num w:numId="94">
    <w:abstractNumId w:val="186"/>
  </w:num>
  <w:num w:numId="95">
    <w:abstractNumId w:val="82"/>
  </w:num>
  <w:num w:numId="96">
    <w:abstractNumId w:val="35"/>
  </w:num>
  <w:num w:numId="97">
    <w:abstractNumId w:val="114"/>
  </w:num>
  <w:num w:numId="98">
    <w:abstractNumId w:val="423"/>
  </w:num>
  <w:num w:numId="99">
    <w:abstractNumId w:val="148"/>
  </w:num>
  <w:num w:numId="100">
    <w:abstractNumId w:val="219"/>
  </w:num>
  <w:num w:numId="101">
    <w:abstractNumId w:val="155"/>
  </w:num>
  <w:num w:numId="102">
    <w:abstractNumId w:val="272"/>
  </w:num>
  <w:num w:numId="103">
    <w:abstractNumId w:val="71"/>
  </w:num>
  <w:num w:numId="104">
    <w:abstractNumId w:val="292"/>
  </w:num>
  <w:num w:numId="105">
    <w:abstractNumId w:val="418"/>
  </w:num>
  <w:num w:numId="106">
    <w:abstractNumId w:val="29"/>
  </w:num>
  <w:num w:numId="107">
    <w:abstractNumId w:val="15"/>
  </w:num>
  <w:num w:numId="108">
    <w:abstractNumId w:val="231"/>
  </w:num>
  <w:num w:numId="109">
    <w:abstractNumId w:val="282"/>
  </w:num>
  <w:num w:numId="110">
    <w:abstractNumId w:val="289"/>
  </w:num>
  <w:num w:numId="111">
    <w:abstractNumId w:val="28"/>
  </w:num>
  <w:num w:numId="112">
    <w:abstractNumId w:val="152"/>
  </w:num>
  <w:num w:numId="113">
    <w:abstractNumId w:val="176"/>
  </w:num>
  <w:num w:numId="114">
    <w:abstractNumId w:val="183"/>
  </w:num>
  <w:num w:numId="115">
    <w:abstractNumId w:val="32"/>
  </w:num>
  <w:num w:numId="116">
    <w:abstractNumId w:val="117"/>
  </w:num>
  <w:num w:numId="117">
    <w:abstractNumId w:val="457"/>
  </w:num>
  <w:num w:numId="118">
    <w:abstractNumId w:val="360"/>
  </w:num>
  <w:num w:numId="119">
    <w:abstractNumId w:val="409"/>
  </w:num>
  <w:num w:numId="120">
    <w:abstractNumId w:val="184"/>
  </w:num>
  <w:num w:numId="121">
    <w:abstractNumId w:val="27"/>
  </w:num>
  <w:num w:numId="122">
    <w:abstractNumId w:val="451"/>
  </w:num>
  <w:num w:numId="123">
    <w:abstractNumId w:val="256"/>
  </w:num>
  <w:num w:numId="124">
    <w:abstractNumId w:val="379"/>
  </w:num>
  <w:num w:numId="125">
    <w:abstractNumId w:val="182"/>
  </w:num>
  <w:num w:numId="126">
    <w:abstractNumId w:val="283"/>
  </w:num>
  <w:num w:numId="127">
    <w:abstractNumId w:val="214"/>
  </w:num>
  <w:num w:numId="128">
    <w:abstractNumId w:val="194"/>
  </w:num>
  <w:num w:numId="129">
    <w:abstractNumId w:val="92"/>
  </w:num>
  <w:num w:numId="130">
    <w:abstractNumId w:val="439"/>
  </w:num>
  <w:num w:numId="131">
    <w:abstractNumId w:val="479"/>
  </w:num>
  <w:num w:numId="132">
    <w:abstractNumId w:val="333"/>
  </w:num>
  <w:num w:numId="133">
    <w:abstractNumId w:val="217"/>
  </w:num>
  <w:num w:numId="134">
    <w:abstractNumId w:val="192"/>
  </w:num>
  <w:num w:numId="135">
    <w:abstractNumId w:val="38"/>
  </w:num>
  <w:num w:numId="136">
    <w:abstractNumId w:val="204"/>
  </w:num>
  <w:num w:numId="137">
    <w:abstractNumId w:val="420"/>
  </w:num>
  <w:num w:numId="138">
    <w:abstractNumId w:val="54"/>
  </w:num>
  <w:num w:numId="139">
    <w:abstractNumId w:val="6"/>
  </w:num>
  <w:num w:numId="140">
    <w:abstractNumId w:val="482"/>
  </w:num>
  <w:num w:numId="141">
    <w:abstractNumId w:val="199"/>
  </w:num>
  <w:num w:numId="142">
    <w:abstractNumId w:val="417"/>
  </w:num>
  <w:num w:numId="143">
    <w:abstractNumId w:val="387"/>
  </w:num>
  <w:num w:numId="144">
    <w:abstractNumId w:val="377"/>
  </w:num>
  <w:num w:numId="145">
    <w:abstractNumId w:val="376"/>
  </w:num>
  <w:num w:numId="146">
    <w:abstractNumId w:val="94"/>
  </w:num>
  <w:num w:numId="147">
    <w:abstractNumId w:val="458"/>
  </w:num>
  <w:num w:numId="148">
    <w:abstractNumId w:val="72"/>
  </w:num>
  <w:num w:numId="149">
    <w:abstractNumId w:val="50"/>
  </w:num>
  <w:num w:numId="150">
    <w:abstractNumId w:val="263"/>
  </w:num>
  <w:num w:numId="151">
    <w:abstractNumId w:val="135"/>
  </w:num>
  <w:num w:numId="152">
    <w:abstractNumId w:val="357"/>
  </w:num>
  <w:num w:numId="153">
    <w:abstractNumId w:val="385"/>
  </w:num>
  <w:num w:numId="154">
    <w:abstractNumId w:val="150"/>
  </w:num>
  <w:num w:numId="155">
    <w:abstractNumId w:val="40"/>
  </w:num>
  <w:num w:numId="156">
    <w:abstractNumId w:val="270"/>
  </w:num>
  <w:num w:numId="157">
    <w:abstractNumId w:val="396"/>
  </w:num>
  <w:num w:numId="158">
    <w:abstractNumId w:val="302"/>
  </w:num>
  <w:num w:numId="159">
    <w:abstractNumId w:val="365"/>
  </w:num>
  <w:num w:numId="160">
    <w:abstractNumId w:val="440"/>
  </w:num>
  <w:num w:numId="161">
    <w:abstractNumId w:val="253"/>
  </w:num>
  <w:num w:numId="162">
    <w:abstractNumId w:val="57"/>
  </w:num>
  <w:num w:numId="163">
    <w:abstractNumId w:val="398"/>
  </w:num>
  <w:num w:numId="164">
    <w:abstractNumId w:val="352"/>
  </w:num>
  <w:num w:numId="165">
    <w:abstractNumId w:val="107"/>
  </w:num>
  <w:num w:numId="166">
    <w:abstractNumId w:val="22"/>
  </w:num>
  <w:num w:numId="167">
    <w:abstractNumId w:val="441"/>
  </w:num>
  <w:num w:numId="168">
    <w:abstractNumId w:val="158"/>
  </w:num>
  <w:num w:numId="169">
    <w:abstractNumId w:val="113"/>
  </w:num>
  <w:num w:numId="170">
    <w:abstractNumId w:val="447"/>
  </w:num>
  <w:num w:numId="171">
    <w:abstractNumId w:val="467"/>
  </w:num>
  <w:num w:numId="172">
    <w:abstractNumId w:val="293"/>
  </w:num>
  <w:num w:numId="173">
    <w:abstractNumId w:val="452"/>
  </w:num>
  <w:num w:numId="174">
    <w:abstractNumId w:val="369"/>
  </w:num>
  <w:num w:numId="175">
    <w:abstractNumId w:val="437"/>
  </w:num>
  <w:num w:numId="176">
    <w:abstractNumId w:val="286"/>
  </w:num>
  <w:num w:numId="177">
    <w:abstractNumId w:val="321"/>
  </w:num>
  <w:num w:numId="178">
    <w:abstractNumId w:val="153"/>
  </w:num>
  <w:num w:numId="179">
    <w:abstractNumId w:val="329"/>
  </w:num>
  <w:num w:numId="180">
    <w:abstractNumId w:val="438"/>
  </w:num>
  <w:num w:numId="181">
    <w:abstractNumId w:val="364"/>
  </w:num>
  <w:num w:numId="182">
    <w:abstractNumId w:val="240"/>
  </w:num>
  <w:num w:numId="183">
    <w:abstractNumId w:val="98"/>
  </w:num>
  <w:num w:numId="184">
    <w:abstractNumId w:val="354"/>
  </w:num>
  <w:num w:numId="185">
    <w:abstractNumId w:val="193"/>
  </w:num>
  <w:num w:numId="186">
    <w:abstractNumId w:val="477"/>
  </w:num>
  <w:num w:numId="187">
    <w:abstractNumId w:val="268"/>
  </w:num>
  <w:num w:numId="188">
    <w:abstractNumId w:val="191"/>
  </w:num>
  <w:num w:numId="189">
    <w:abstractNumId w:val="243"/>
  </w:num>
  <w:num w:numId="190">
    <w:abstractNumId w:val="473"/>
  </w:num>
  <w:num w:numId="191">
    <w:abstractNumId w:val="252"/>
  </w:num>
  <w:num w:numId="192">
    <w:abstractNumId w:val="388"/>
  </w:num>
  <w:num w:numId="193">
    <w:abstractNumId w:val="262"/>
  </w:num>
  <w:num w:numId="194">
    <w:abstractNumId w:val="190"/>
  </w:num>
  <w:num w:numId="195">
    <w:abstractNumId w:val="242"/>
  </w:num>
  <w:num w:numId="196">
    <w:abstractNumId w:val="91"/>
  </w:num>
  <w:num w:numId="197">
    <w:abstractNumId w:val="115"/>
  </w:num>
  <w:num w:numId="198">
    <w:abstractNumId w:val="245"/>
  </w:num>
  <w:num w:numId="199">
    <w:abstractNumId w:val="228"/>
  </w:num>
  <w:num w:numId="200">
    <w:abstractNumId w:val="460"/>
  </w:num>
  <w:num w:numId="201">
    <w:abstractNumId w:val="480"/>
  </w:num>
  <w:num w:numId="202">
    <w:abstractNumId w:val="337"/>
  </w:num>
  <w:num w:numId="203">
    <w:abstractNumId w:val="384"/>
  </w:num>
  <w:num w:numId="204">
    <w:abstractNumId w:val="62"/>
  </w:num>
  <w:num w:numId="205">
    <w:abstractNumId w:val="70"/>
  </w:num>
  <w:num w:numId="206">
    <w:abstractNumId w:val="290"/>
  </w:num>
  <w:num w:numId="207">
    <w:abstractNumId w:val="198"/>
  </w:num>
  <w:num w:numId="208">
    <w:abstractNumId w:val="335"/>
  </w:num>
  <w:num w:numId="209">
    <w:abstractNumId w:val="157"/>
  </w:num>
  <w:num w:numId="210">
    <w:abstractNumId w:val="344"/>
  </w:num>
  <w:num w:numId="211">
    <w:abstractNumId w:val="249"/>
  </w:num>
  <w:num w:numId="212">
    <w:abstractNumId w:val="390"/>
  </w:num>
  <w:num w:numId="213">
    <w:abstractNumId w:val="118"/>
  </w:num>
  <w:num w:numId="214">
    <w:abstractNumId w:val="111"/>
  </w:num>
  <w:num w:numId="215">
    <w:abstractNumId w:val="195"/>
  </w:num>
  <w:num w:numId="216">
    <w:abstractNumId w:val="88"/>
  </w:num>
  <w:num w:numId="217">
    <w:abstractNumId w:val="435"/>
  </w:num>
  <w:num w:numId="218">
    <w:abstractNumId w:val="345"/>
  </w:num>
  <w:num w:numId="219">
    <w:abstractNumId w:val="427"/>
  </w:num>
  <w:num w:numId="220">
    <w:abstractNumId w:val="17"/>
  </w:num>
  <w:num w:numId="221">
    <w:abstractNumId w:val="456"/>
  </w:num>
  <w:num w:numId="222">
    <w:abstractNumId w:val="429"/>
  </w:num>
  <w:num w:numId="223">
    <w:abstractNumId w:val="432"/>
  </w:num>
  <w:num w:numId="224">
    <w:abstractNumId w:val="36"/>
  </w:num>
  <w:num w:numId="225">
    <w:abstractNumId w:val="353"/>
  </w:num>
  <w:num w:numId="226">
    <w:abstractNumId w:val="412"/>
  </w:num>
  <w:num w:numId="227">
    <w:abstractNumId w:val="445"/>
  </w:num>
  <w:num w:numId="228">
    <w:abstractNumId w:val="300"/>
  </w:num>
  <w:num w:numId="229">
    <w:abstractNumId w:val="166"/>
  </w:num>
  <w:num w:numId="230">
    <w:abstractNumId w:val="34"/>
  </w:num>
  <w:num w:numId="231">
    <w:abstractNumId w:val="13"/>
  </w:num>
  <w:num w:numId="232">
    <w:abstractNumId w:val="430"/>
  </w:num>
  <w:num w:numId="233">
    <w:abstractNumId w:val="77"/>
  </w:num>
  <w:num w:numId="234">
    <w:abstractNumId w:val="288"/>
  </w:num>
  <w:num w:numId="235">
    <w:abstractNumId w:val="212"/>
  </w:num>
  <w:num w:numId="236">
    <w:abstractNumId w:val="124"/>
  </w:num>
  <w:num w:numId="237">
    <w:abstractNumId w:val="326"/>
  </w:num>
  <w:num w:numId="238">
    <w:abstractNumId w:val="0"/>
  </w:num>
  <w:num w:numId="239">
    <w:abstractNumId w:val="484"/>
  </w:num>
  <w:num w:numId="240">
    <w:abstractNumId w:val="134"/>
  </w:num>
  <w:num w:numId="241">
    <w:abstractNumId w:val="143"/>
  </w:num>
  <w:num w:numId="242">
    <w:abstractNumId w:val="340"/>
  </w:num>
  <w:num w:numId="243">
    <w:abstractNumId w:val="271"/>
  </w:num>
  <w:num w:numId="244">
    <w:abstractNumId w:val="147"/>
  </w:num>
  <w:num w:numId="245">
    <w:abstractNumId w:val="404"/>
  </w:num>
  <w:num w:numId="246">
    <w:abstractNumId w:val="234"/>
  </w:num>
  <w:num w:numId="247">
    <w:abstractNumId w:val="463"/>
  </w:num>
  <w:num w:numId="248">
    <w:abstractNumId w:val="26"/>
  </w:num>
  <w:num w:numId="249">
    <w:abstractNumId w:val="414"/>
  </w:num>
  <w:num w:numId="250">
    <w:abstractNumId w:val="93"/>
  </w:num>
  <w:num w:numId="251">
    <w:abstractNumId w:val="169"/>
  </w:num>
  <w:num w:numId="252">
    <w:abstractNumId w:val="80"/>
  </w:num>
  <w:num w:numId="253">
    <w:abstractNumId w:val="202"/>
  </w:num>
  <w:num w:numId="254">
    <w:abstractNumId w:val="55"/>
  </w:num>
  <w:num w:numId="255">
    <w:abstractNumId w:val="324"/>
  </w:num>
  <w:num w:numId="256">
    <w:abstractNumId w:val="474"/>
  </w:num>
  <w:num w:numId="257">
    <w:abstractNumId w:val="402"/>
  </w:num>
  <w:num w:numId="258">
    <w:abstractNumId w:val="408"/>
  </w:num>
  <w:num w:numId="259">
    <w:abstractNumId w:val="104"/>
  </w:num>
  <w:num w:numId="260">
    <w:abstractNumId w:val="257"/>
  </w:num>
  <w:num w:numId="261">
    <w:abstractNumId w:val="173"/>
  </w:num>
  <w:num w:numId="262">
    <w:abstractNumId w:val="392"/>
  </w:num>
  <w:num w:numId="263">
    <w:abstractNumId w:val="161"/>
  </w:num>
  <w:num w:numId="264">
    <w:abstractNumId w:val="244"/>
  </w:num>
  <w:num w:numId="265">
    <w:abstractNumId w:val="86"/>
  </w:num>
  <w:num w:numId="266">
    <w:abstractNumId w:val="307"/>
  </w:num>
  <w:num w:numId="267">
    <w:abstractNumId w:val="239"/>
  </w:num>
  <w:num w:numId="268">
    <w:abstractNumId w:val="201"/>
  </w:num>
  <w:num w:numId="269">
    <w:abstractNumId w:val="260"/>
  </w:num>
  <w:num w:numId="270">
    <w:abstractNumId w:val="355"/>
  </w:num>
  <w:num w:numId="271">
    <w:abstractNumId w:val="298"/>
  </w:num>
  <w:num w:numId="272">
    <w:abstractNumId w:val="468"/>
  </w:num>
  <w:num w:numId="273">
    <w:abstractNumId w:val="171"/>
  </w:num>
  <w:num w:numId="274">
    <w:abstractNumId w:val="304"/>
  </w:num>
  <w:num w:numId="275">
    <w:abstractNumId w:val="123"/>
  </w:num>
  <w:num w:numId="276">
    <w:abstractNumId w:val="313"/>
  </w:num>
  <w:num w:numId="277">
    <w:abstractNumId w:val="165"/>
  </w:num>
  <w:num w:numId="278">
    <w:abstractNumId w:val="145"/>
  </w:num>
  <w:num w:numId="279">
    <w:abstractNumId w:val="170"/>
  </w:num>
  <w:num w:numId="280">
    <w:abstractNumId w:val="334"/>
  </w:num>
  <w:num w:numId="281">
    <w:abstractNumId w:val="471"/>
  </w:num>
  <w:num w:numId="282">
    <w:abstractNumId w:val="64"/>
  </w:num>
  <w:num w:numId="283">
    <w:abstractNumId w:val="446"/>
  </w:num>
  <w:num w:numId="284">
    <w:abstractNumId w:val="407"/>
  </w:num>
  <w:num w:numId="285">
    <w:abstractNumId w:val="213"/>
  </w:num>
  <w:num w:numId="286">
    <w:abstractNumId w:val="229"/>
  </w:num>
  <w:num w:numId="287">
    <w:abstractNumId w:val="67"/>
  </w:num>
  <w:num w:numId="288">
    <w:abstractNumId w:val="87"/>
  </w:num>
  <w:num w:numId="289">
    <w:abstractNumId w:val="66"/>
  </w:num>
  <w:num w:numId="290">
    <w:abstractNumId w:val="196"/>
  </w:num>
  <w:num w:numId="291">
    <w:abstractNumId w:val="216"/>
  </w:num>
  <w:num w:numId="292">
    <w:abstractNumId w:val="97"/>
  </w:num>
  <w:num w:numId="293">
    <w:abstractNumId w:val="133"/>
  </w:num>
  <w:num w:numId="294">
    <w:abstractNumId w:val="4"/>
  </w:num>
  <w:num w:numId="295">
    <w:abstractNumId w:val="211"/>
  </w:num>
  <w:num w:numId="296">
    <w:abstractNumId w:val="18"/>
  </w:num>
  <w:num w:numId="297">
    <w:abstractNumId w:val="259"/>
  </w:num>
  <w:num w:numId="298">
    <w:abstractNumId w:val="330"/>
  </w:num>
  <w:num w:numId="299">
    <w:abstractNumId w:val="275"/>
  </w:num>
  <w:num w:numId="300">
    <w:abstractNumId w:val="108"/>
  </w:num>
  <w:num w:numId="301">
    <w:abstractNumId w:val="341"/>
  </w:num>
  <w:num w:numId="302">
    <w:abstractNumId w:val="241"/>
  </w:num>
  <w:num w:numId="303">
    <w:abstractNumId w:val="399"/>
  </w:num>
  <w:num w:numId="304">
    <w:abstractNumId w:val="78"/>
  </w:num>
  <w:num w:numId="305">
    <w:abstractNumId w:val="227"/>
  </w:num>
  <w:num w:numId="306">
    <w:abstractNumId w:val="112"/>
  </w:num>
  <w:num w:numId="307">
    <w:abstractNumId w:val="136"/>
  </w:num>
  <w:num w:numId="308">
    <w:abstractNumId w:val="488"/>
  </w:num>
  <w:num w:numId="309">
    <w:abstractNumId w:val="436"/>
  </w:num>
  <w:num w:numId="310">
    <w:abstractNumId w:val="215"/>
  </w:num>
  <w:num w:numId="311">
    <w:abstractNumId w:val="291"/>
  </w:num>
  <w:num w:numId="312">
    <w:abstractNumId w:val="255"/>
  </w:num>
  <w:num w:numId="313">
    <w:abstractNumId w:val="481"/>
  </w:num>
  <w:num w:numId="314">
    <w:abstractNumId w:val="178"/>
  </w:num>
  <w:num w:numId="315">
    <w:abstractNumId w:val="163"/>
  </w:num>
  <w:num w:numId="316">
    <w:abstractNumId w:val="416"/>
  </w:num>
  <w:num w:numId="317">
    <w:abstractNumId w:val="130"/>
  </w:num>
  <w:num w:numId="318">
    <w:abstractNumId w:val="332"/>
  </w:num>
  <w:num w:numId="319">
    <w:abstractNumId w:val="401"/>
  </w:num>
  <w:num w:numId="320">
    <w:abstractNumId w:val="84"/>
  </w:num>
  <w:num w:numId="321">
    <w:abstractNumId w:val="232"/>
  </w:num>
  <w:num w:numId="322">
    <w:abstractNumId w:val="294"/>
  </w:num>
  <w:num w:numId="323">
    <w:abstractNumId w:val="375"/>
  </w:num>
  <w:num w:numId="324">
    <w:abstractNumId w:val="9"/>
  </w:num>
  <w:num w:numId="325">
    <w:abstractNumId w:val="338"/>
  </w:num>
  <w:num w:numId="326">
    <w:abstractNumId w:val="203"/>
  </w:num>
  <w:num w:numId="327">
    <w:abstractNumId w:val="315"/>
  </w:num>
  <w:num w:numId="328">
    <w:abstractNumId w:val="350"/>
  </w:num>
  <w:num w:numId="329">
    <w:abstractNumId w:val="284"/>
  </w:num>
  <w:num w:numId="330">
    <w:abstractNumId w:val="261"/>
  </w:num>
  <w:num w:numId="331">
    <w:abstractNumId w:val="116"/>
  </w:num>
  <w:num w:numId="332">
    <w:abstractNumId w:val="83"/>
  </w:num>
  <w:num w:numId="333">
    <w:abstractNumId w:val="314"/>
  </w:num>
  <w:num w:numId="334">
    <w:abstractNumId w:val="349"/>
  </w:num>
  <w:num w:numId="335">
    <w:abstractNumId w:val="455"/>
  </w:num>
  <w:num w:numId="336">
    <w:abstractNumId w:val="464"/>
  </w:num>
  <w:num w:numId="337">
    <w:abstractNumId w:val="391"/>
  </w:num>
  <w:num w:numId="338">
    <w:abstractNumId w:val="59"/>
  </w:num>
  <w:num w:numId="339">
    <w:abstractNumId w:val="328"/>
  </w:num>
  <w:num w:numId="340">
    <w:abstractNumId w:val="222"/>
  </w:num>
  <w:num w:numId="341">
    <w:abstractNumId w:val="120"/>
  </w:num>
  <w:num w:numId="342">
    <w:abstractNumId w:val="428"/>
  </w:num>
  <w:num w:numId="343">
    <w:abstractNumId w:val="425"/>
  </w:num>
  <w:num w:numId="344">
    <w:abstractNumId w:val="23"/>
  </w:num>
  <w:num w:numId="345">
    <w:abstractNumId w:val="295"/>
  </w:num>
  <w:num w:numId="346">
    <w:abstractNumId w:val="132"/>
  </w:num>
  <w:num w:numId="347">
    <w:abstractNumId w:val="317"/>
  </w:num>
  <w:num w:numId="348">
    <w:abstractNumId w:val="383"/>
  </w:num>
  <w:num w:numId="349">
    <w:abstractNumId w:val="52"/>
  </w:num>
  <w:num w:numId="350">
    <w:abstractNumId w:val="10"/>
  </w:num>
  <w:num w:numId="351">
    <w:abstractNumId w:val="465"/>
  </w:num>
  <w:num w:numId="352">
    <w:abstractNumId w:val="301"/>
  </w:num>
  <w:num w:numId="353">
    <w:abstractNumId w:val="142"/>
  </w:num>
  <w:num w:numId="354">
    <w:abstractNumId w:val="185"/>
  </w:num>
  <w:num w:numId="355">
    <w:abstractNumId w:val="370"/>
  </w:num>
  <w:num w:numId="356">
    <w:abstractNumId w:val="210"/>
  </w:num>
  <w:num w:numId="357">
    <w:abstractNumId w:val="33"/>
  </w:num>
  <w:num w:numId="358">
    <w:abstractNumId w:val="367"/>
  </w:num>
  <w:num w:numId="359">
    <w:abstractNumId w:val="127"/>
  </w:num>
  <w:num w:numId="360">
    <w:abstractNumId w:val="395"/>
  </w:num>
  <w:num w:numId="361">
    <w:abstractNumId w:val="476"/>
  </w:num>
  <w:num w:numId="362">
    <w:abstractNumId w:val="37"/>
  </w:num>
  <w:num w:numId="363">
    <w:abstractNumId w:val="247"/>
  </w:num>
  <w:num w:numId="364">
    <w:abstractNumId w:val="106"/>
  </w:num>
  <w:num w:numId="365">
    <w:abstractNumId w:val="371"/>
  </w:num>
  <w:num w:numId="366">
    <w:abstractNumId w:val="96"/>
  </w:num>
  <w:num w:numId="367">
    <w:abstractNumId w:val="325"/>
  </w:num>
  <w:num w:numId="368">
    <w:abstractNumId w:val="449"/>
  </w:num>
  <w:num w:numId="369">
    <w:abstractNumId w:val="373"/>
  </w:num>
  <w:num w:numId="370">
    <w:abstractNumId w:val="39"/>
  </w:num>
  <w:num w:numId="371">
    <w:abstractNumId w:val="189"/>
  </w:num>
  <w:num w:numId="372">
    <w:abstractNumId w:val="197"/>
  </w:num>
  <w:num w:numId="373">
    <w:abstractNumId w:val="81"/>
  </w:num>
  <w:num w:numId="374">
    <w:abstractNumId w:val="179"/>
  </w:num>
  <w:num w:numId="375">
    <w:abstractNumId w:val="126"/>
  </w:num>
  <w:num w:numId="376">
    <w:abstractNumId w:val="382"/>
  </w:num>
  <w:num w:numId="377">
    <w:abstractNumId w:val="3"/>
  </w:num>
  <w:num w:numId="378">
    <w:abstractNumId w:val="258"/>
  </w:num>
  <w:num w:numId="379">
    <w:abstractNumId w:val="51"/>
  </w:num>
  <w:num w:numId="380">
    <w:abstractNumId w:val="44"/>
  </w:num>
  <w:num w:numId="381">
    <w:abstractNumId w:val="131"/>
  </w:num>
  <w:num w:numId="382">
    <w:abstractNumId w:val="79"/>
  </w:num>
  <w:num w:numId="383">
    <w:abstractNumId w:val="278"/>
  </w:num>
  <w:num w:numId="384">
    <w:abstractNumId w:val="274"/>
  </w:num>
  <w:num w:numId="385">
    <w:abstractNumId w:val="49"/>
  </w:num>
  <w:num w:numId="386">
    <w:abstractNumId w:val="103"/>
  </w:num>
  <w:num w:numId="387">
    <w:abstractNumId w:val="472"/>
  </w:num>
  <w:num w:numId="388">
    <w:abstractNumId w:val="47"/>
  </w:num>
  <w:num w:numId="389">
    <w:abstractNumId w:val="164"/>
  </w:num>
  <w:num w:numId="390">
    <w:abstractNumId w:val="48"/>
  </w:num>
  <w:num w:numId="391">
    <w:abstractNumId w:val="368"/>
  </w:num>
  <w:num w:numId="392">
    <w:abstractNumId w:val="246"/>
  </w:num>
  <w:num w:numId="393">
    <w:abstractNumId w:val="276"/>
  </w:num>
  <w:num w:numId="394">
    <w:abstractNumId w:val="358"/>
  </w:num>
  <w:num w:numId="395">
    <w:abstractNumId w:val="8"/>
  </w:num>
  <w:num w:numId="396">
    <w:abstractNumId w:val="11"/>
  </w:num>
  <w:num w:numId="397">
    <w:abstractNumId w:val="105"/>
  </w:num>
  <w:num w:numId="398">
    <w:abstractNumId w:val="361"/>
  </w:num>
  <w:num w:numId="399">
    <w:abstractNumId w:val="348"/>
  </w:num>
  <w:num w:numId="400">
    <w:abstractNumId w:val="30"/>
  </w:num>
  <w:num w:numId="401">
    <w:abstractNumId w:val="266"/>
  </w:num>
  <w:num w:numId="402">
    <w:abstractNumId w:val="7"/>
  </w:num>
  <w:num w:numId="403">
    <w:abstractNumId w:val="14"/>
  </w:num>
  <w:num w:numId="404">
    <w:abstractNumId w:val="393"/>
  </w:num>
  <w:num w:numId="405">
    <w:abstractNumId w:val="403"/>
  </w:num>
  <w:num w:numId="406">
    <w:abstractNumId w:val="386"/>
  </w:num>
  <w:num w:numId="407">
    <w:abstractNumId w:val="475"/>
  </w:num>
  <w:num w:numId="408">
    <w:abstractNumId w:val="205"/>
  </w:num>
  <w:num w:numId="409">
    <w:abstractNumId w:val="128"/>
  </w:num>
  <w:num w:numId="410">
    <w:abstractNumId w:val="415"/>
  </w:num>
  <w:num w:numId="411">
    <w:abstractNumId w:val="144"/>
  </w:num>
  <w:num w:numId="412">
    <w:abstractNumId w:val="485"/>
  </w:num>
  <w:num w:numId="413">
    <w:abstractNumId w:val="343"/>
  </w:num>
  <w:num w:numId="414">
    <w:abstractNumId w:val="68"/>
  </w:num>
  <w:num w:numId="415">
    <w:abstractNumId w:val="61"/>
  </w:num>
  <w:num w:numId="416">
    <w:abstractNumId w:val="489"/>
  </w:num>
  <w:num w:numId="417">
    <w:abstractNumId w:val="226"/>
  </w:num>
  <w:num w:numId="418">
    <w:abstractNumId w:val="110"/>
  </w:num>
  <w:num w:numId="419">
    <w:abstractNumId w:val="73"/>
  </w:num>
  <w:num w:numId="420">
    <w:abstractNumId w:val="5"/>
  </w:num>
  <w:num w:numId="421">
    <w:abstractNumId w:val="151"/>
  </w:num>
  <w:num w:numId="422">
    <w:abstractNumId w:val="31"/>
  </w:num>
  <w:num w:numId="423">
    <w:abstractNumId w:val="100"/>
  </w:num>
  <w:num w:numId="424">
    <w:abstractNumId w:val="323"/>
  </w:num>
  <w:num w:numId="425">
    <w:abstractNumId w:val="273"/>
  </w:num>
  <w:num w:numId="426">
    <w:abstractNumId w:val="454"/>
  </w:num>
  <w:num w:numId="427">
    <w:abstractNumId w:val="380"/>
  </w:num>
  <w:num w:numId="428">
    <w:abstractNumId w:val="156"/>
  </w:num>
  <w:num w:numId="429">
    <w:abstractNumId w:val="444"/>
  </w:num>
  <w:num w:numId="430">
    <w:abstractNumId w:val="174"/>
  </w:num>
  <w:num w:numId="431">
    <w:abstractNumId w:val="319"/>
  </w:num>
  <w:num w:numId="432">
    <w:abstractNumId w:val="486"/>
  </w:num>
  <w:num w:numId="433">
    <w:abstractNumId w:val="149"/>
  </w:num>
  <w:num w:numId="434">
    <w:abstractNumId w:val="141"/>
  </w:num>
  <w:num w:numId="435">
    <w:abstractNumId w:val="310"/>
  </w:num>
  <w:num w:numId="436">
    <w:abstractNumId w:val="121"/>
  </w:num>
  <w:num w:numId="437">
    <w:abstractNumId w:val="483"/>
  </w:num>
  <w:num w:numId="438">
    <w:abstractNumId w:val="209"/>
  </w:num>
  <w:num w:numId="439">
    <w:abstractNumId w:val="410"/>
  </w:num>
  <w:num w:numId="440">
    <w:abstractNumId w:val="426"/>
  </w:num>
  <w:num w:numId="441">
    <w:abstractNumId w:val="320"/>
  </w:num>
  <w:num w:numId="442">
    <w:abstractNumId w:val="236"/>
  </w:num>
  <w:num w:numId="443">
    <w:abstractNumId w:val="308"/>
  </w:num>
  <w:num w:numId="444">
    <w:abstractNumId w:val="351"/>
  </w:num>
  <w:num w:numId="445">
    <w:abstractNumId w:val="125"/>
  </w:num>
  <w:num w:numId="446">
    <w:abstractNumId w:val="265"/>
  </w:num>
  <w:num w:numId="447">
    <w:abstractNumId w:val="76"/>
  </w:num>
  <w:num w:numId="448">
    <w:abstractNumId w:val="419"/>
  </w:num>
  <w:num w:numId="449">
    <w:abstractNumId w:val="168"/>
  </w:num>
  <w:num w:numId="450">
    <w:abstractNumId w:val="311"/>
  </w:num>
  <w:num w:numId="451">
    <w:abstractNumId w:val="461"/>
  </w:num>
  <w:num w:numId="452">
    <w:abstractNumId w:val="175"/>
  </w:num>
  <w:num w:numId="453">
    <w:abstractNumId w:val="180"/>
  </w:num>
  <w:num w:numId="454">
    <w:abstractNumId w:val="254"/>
  </w:num>
  <w:num w:numId="455">
    <w:abstractNumId w:val="21"/>
  </w:num>
  <w:num w:numId="456">
    <w:abstractNumId w:val="160"/>
  </w:num>
  <w:num w:numId="457">
    <w:abstractNumId w:val="251"/>
  </w:num>
  <w:num w:numId="458">
    <w:abstractNumId w:val="336"/>
  </w:num>
  <w:num w:numId="459">
    <w:abstractNumId w:val="89"/>
  </w:num>
  <w:num w:numId="460">
    <w:abstractNumId w:val="2"/>
  </w:num>
  <w:num w:numId="461">
    <w:abstractNumId w:val="159"/>
  </w:num>
  <w:num w:numId="462">
    <w:abstractNumId w:val="431"/>
  </w:num>
  <w:num w:numId="463">
    <w:abstractNumId w:val="12"/>
  </w:num>
  <w:num w:numId="464">
    <w:abstractNumId w:val="331"/>
  </w:num>
  <w:num w:numId="465">
    <w:abstractNumId w:val="299"/>
  </w:num>
  <w:num w:numId="466">
    <w:abstractNumId w:val="225"/>
  </w:num>
  <w:num w:numId="467">
    <w:abstractNumId w:val="405"/>
  </w:num>
  <w:num w:numId="468">
    <w:abstractNumId w:val="235"/>
  </w:num>
  <w:num w:numId="469">
    <w:abstractNumId w:val="312"/>
  </w:num>
  <w:num w:numId="470">
    <w:abstractNumId w:val="342"/>
  </w:num>
  <w:num w:numId="471">
    <w:abstractNumId w:val="187"/>
  </w:num>
  <w:num w:numId="472">
    <w:abstractNumId w:val="318"/>
  </w:num>
  <w:num w:numId="473">
    <w:abstractNumId w:val="20"/>
  </w:num>
  <w:num w:numId="474">
    <w:abstractNumId w:val="69"/>
  </w:num>
  <w:num w:numId="475">
    <w:abstractNumId w:val="181"/>
  </w:num>
  <w:num w:numId="476">
    <w:abstractNumId w:val="359"/>
  </w:num>
  <w:num w:numId="477">
    <w:abstractNumId w:val="421"/>
  </w:num>
  <w:num w:numId="478">
    <w:abstractNumId w:val="230"/>
  </w:num>
  <w:num w:numId="479">
    <w:abstractNumId w:val="277"/>
  </w:num>
  <w:num w:numId="480">
    <w:abstractNumId w:val="453"/>
  </w:num>
  <w:num w:numId="481">
    <w:abstractNumId w:val="443"/>
  </w:num>
  <w:num w:numId="482">
    <w:abstractNumId w:val="65"/>
  </w:num>
  <w:num w:numId="483">
    <w:abstractNumId w:val="60"/>
  </w:num>
  <w:num w:numId="484">
    <w:abstractNumId w:val="146"/>
  </w:num>
  <w:num w:numId="485">
    <w:abstractNumId w:val="305"/>
  </w:num>
  <w:num w:numId="486">
    <w:abstractNumId w:val="400"/>
  </w:num>
  <w:num w:numId="487">
    <w:abstractNumId w:val="238"/>
  </w:num>
  <w:num w:numId="488">
    <w:abstractNumId w:val="140"/>
  </w:num>
  <w:num w:numId="489">
    <w:abstractNumId w:val="487"/>
  </w:num>
  <w:num w:numId="490">
    <w:abstractNumId w:val="56"/>
  </w:num>
  <w:numIdMacAtCleanup w:val="4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92869"/>
    <w:rsid w:val="000048E4"/>
    <w:rsid w:val="0000586F"/>
    <w:rsid w:val="000124A4"/>
    <w:rsid w:val="00012D29"/>
    <w:rsid w:val="00023395"/>
    <w:rsid w:val="00024489"/>
    <w:rsid w:val="00025B6F"/>
    <w:rsid w:val="000351E5"/>
    <w:rsid w:val="00035859"/>
    <w:rsid w:val="0004201D"/>
    <w:rsid w:val="00044990"/>
    <w:rsid w:val="0005508C"/>
    <w:rsid w:val="0005585B"/>
    <w:rsid w:val="000621BD"/>
    <w:rsid w:val="00064106"/>
    <w:rsid w:val="00082ABE"/>
    <w:rsid w:val="00084FEE"/>
    <w:rsid w:val="000856CF"/>
    <w:rsid w:val="00087EE0"/>
    <w:rsid w:val="00092869"/>
    <w:rsid w:val="000975A9"/>
    <w:rsid w:val="000A1C4A"/>
    <w:rsid w:val="000A2DD5"/>
    <w:rsid w:val="000A35E6"/>
    <w:rsid w:val="000A4930"/>
    <w:rsid w:val="000A63BE"/>
    <w:rsid w:val="000A63FF"/>
    <w:rsid w:val="000A7181"/>
    <w:rsid w:val="000B23F9"/>
    <w:rsid w:val="000B3C8E"/>
    <w:rsid w:val="000B3EB1"/>
    <w:rsid w:val="000B5AF6"/>
    <w:rsid w:val="000C47E8"/>
    <w:rsid w:val="000C691F"/>
    <w:rsid w:val="000D2523"/>
    <w:rsid w:val="000D68AA"/>
    <w:rsid w:val="000E312F"/>
    <w:rsid w:val="000F10D6"/>
    <w:rsid w:val="0010009C"/>
    <w:rsid w:val="0010023F"/>
    <w:rsid w:val="00102BC9"/>
    <w:rsid w:val="00105708"/>
    <w:rsid w:val="00106F26"/>
    <w:rsid w:val="00111E26"/>
    <w:rsid w:val="00115374"/>
    <w:rsid w:val="00116AD2"/>
    <w:rsid w:val="00120B7E"/>
    <w:rsid w:val="00121363"/>
    <w:rsid w:val="00121ADA"/>
    <w:rsid w:val="0012490D"/>
    <w:rsid w:val="00126CF0"/>
    <w:rsid w:val="00132EC0"/>
    <w:rsid w:val="001349EB"/>
    <w:rsid w:val="00141EC9"/>
    <w:rsid w:val="0014523C"/>
    <w:rsid w:val="00152AC2"/>
    <w:rsid w:val="00153E96"/>
    <w:rsid w:val="0016090D"/>
    <w:rsid w:val="001633D9"/>
    <w:rsid w:val="001639C5"/>
    <w:rsid w:val="00165191"/>
    <w:rsid w:val="0016550B"/>
    <w:rsid w:val="001742D6"/>
    <w:rsid w:val="00180A3F"/>
    <w:rsid w:val="00183827"/>
    <w:rsid w:val="0019718D"/>
    <w:rsid w:val="001A1AEA"/>
    <w:rsid w:val="001A21CA"/>
    <w:rsid w:val="001A33AC"/>
    <w:rsid w:val="001A5D29"/>
    <w:rsid w:val="001B0ADF"/>
    <w:rsid w:val="001B36F4"/>
    <w:rsid w:val="001B5D57"/>
    <w:rsid w:val="001C602F"/>
    <w:rsid w:val="001C6C59"/>
    <w:rsid w:val="001D109B"/>
    <w:rsid w:val="001D6F76"/>
    <w:rsid w:val="001D73F4"/>
    <w:rsid w:val="001E1260"/>
    <w:rsid w:val="001E2948"/>
    <w:rsid w:val="001E6FFB"/>
    <w:rsid w:val="001F6809"/>
    <w:rsid w:val="00206558"/>
    <w:rsid w:val="00206C60"/>
    <w:rsid w:val="00210F3F"/>
    <w:rsid w:val="002137A2"/>
    <w:rsid w:val="0021646C"/>
    <w:rsid w:val="002166B1"/>
    <w:rsid w:val="00221AAB"/>
    <w:rsid w:val="00232F95"/>
    <w:rsid w:val="0023385F"/>
    <w:rsid w:val="002351A7"/>
    <w:rsid w:val="0023636C"/>
    <w:rsid w:val="00236A08"/>
    <w:rsid w:val="00236E07"/>
    <w:rsid w:val="00244655"/>
    <w:rsid w:val="00253A85"/>
    <w:rsid w:val="00261402"/>
    <w:rsid w:val="00262124"/>
    <w:rsid w:val="002629B4"/>
    <w:rsid w:val="00275760"/>
    <w:rsid w:val="00282B74"/>
    <w:rsid w:val="00283985"/>
    <w:rsid w:val="00283B71"/>
    <w:rsid w:val="00283F44"/>
    <w:rsid w:val="00292B83"/>
    <w:rsid w:val="00294C8E"/>
    <w:rsid w:val="0029588B"/>
    <w:rsid w:val="00297D62"/>
    <w:rsid w:val="002A729D"/>
    <w:rsid w:val="002B668B"/>
    <w:rsid w:val="002C1334"/>
    <w:rsid w:val="002C1447"/>
    <w:rsid w:val="002C1BB3"/>
    <w:rsid w:val="002C5453"/>
    <w:rsid w:val="002D365F"/>
    <w:rsid w:val="002D3E32"/>
    <w:rsid w:val="002D4411"/>
    <w:rsid w:val="002E054D"/>
    <w:rsid w:val="002E2C2F"/>
    <w:rsid w:val="002E2F22"/>
    <w:rsid w:val="002E5662"/>
    <w:rsid w:val="002F0F4B"/>
    <w:rsid w:val="002F1CC9"/>
    <w:rsid w:val="003038C7"/>
    <w:rsid w:val="003063DC"/>
    <w:rsid w:val="003105A3"/>
    <w:rsid w:val="00322905"/>
    <w:rsid w:val="0032332D"/>
    <w:rsid w:val="00327ADE"/>
    <w:rsid w:val="00352CDE"/>
    <w:rsid w:val="003573C5"/>
    <w:rsid w:val="0036011D"/>
    <w:rsid w:val="00360E42"/>
    <w:rsid w:val="003614F8"/>
    <w:rsid w:val="003628D0"/>
    <w:rsid w:val="003751EF"/>
    <w:rsid w:val="00386FCE"/>
    <w:rsid w:val="003876B9"/>
    <w:rsid w:val="003B127A"/>
    <w:rsid w:val="003B375F"/>
    <w:rsid w:val="003C05EF"/>
    <w:rsid w:val="003C1114"/>
    <w:rsid w:val="003D1C96"/>
    <w:rsid w:val="003D2B88"/>
    <w:rsid w:val="003D4D7C"/>
    <w:rsid w:val="003E6F21"/>
    <w:rsid w:val="003E6F6F"/>
    <w:rsid w:val="003F4233"/>
    <w:rsid w:val="003F7F15"/>
    <w:rsid w:val="004136DA"/>
    <w:rsid w:val="004169DA"/>
    <w:rsid w:val="004216A4"/>
    <w:rsid w:val="00424EE6"/>
    <w:rsid w:val="004302ED"/>
    <w:rsid w:val="00430C37"/>
    <w:rsid w:val="004330D2"/>
    <w:rsid w:val="004331D4"/>
    <w:rsid w:val="004332EB"/>
    <w:rsid w:val="004448F5"/>
    <w:rsid w:val="00446659"/>
    <w:rsid w:val="00451525"/>
    <w:rsid w:val="0045531B"/>
    <w:rsid w:val="0045783B"/>
    <w:rsid w:val="0046051C"/>
    <w:rsid w:val="00462810"/>
    <w:rsid w:val="004710E2"/>
    <w:rsid w:val="00472FB1"/>
    <w:rsid w:val="004744DD"/>
    <w:rsid w:val="004774F7"/>
    <w:rsid w:val="00481C6C"/>
    <w:rsid w:val="00483F9C"/>
    <w:rsid w:val="00486DE1"/>
    <w:rsid w:val="004941C4"/>
    <w:rsid w:val="004B294C"/>
    <w:rsid w:val="004B3617"/>
    <w:rsid w:val="004B62CA"/>
    <w:rsid w:val="004B7B59"/>
    <w:rsid w:val="004C5016"/>
    <w:rsid w:val="004C75F4"/>
    <w:rsid w:val="004D38D9"/>
    <w:rsid w:val="004D5030"/>
    <w:rsid w:val="004D6386"/>
    <w:rsid w:val="004E32BC"/>
    <w:rsid w:val="004E3A37"/>
    <w:rsid w:val="004E3C00"/>
    <w:rsid w:val="004E5D65"/>
    <w:rsid w:val="004E67CC"/>
    <w:rsid w:val="005038C5"/>
    <w:rsid w:val="00511A5B"/>
    <w:rsid w:val="00520781"/>
    <w:rsid w:val="00531AE0"/>
    <w:rsid w:val="005331EE"/>
    <w:rsid w:val="00537490"/>
    <w:rsid w:val="00543AF7"/>
    <w:rsid w:val="005528AB"/>
    <w:rsid w:val="005531D9"/>
    <w:rsid w:val="00566FA4"/>
    <w:rsid w:val="00571A71"/>
    <w:rsid w:val="00573EC3"/>
    <w:rsid w:val="00575541"/>
    <w:rsid w:val="00576237"/>
    <w:rsid w:val="005768E7"/>
    <w:rsid w:val="00581630"/>
    <w:rsid w:val="0058232A"/>
    <w:rsid w:val="00583F5F"/>
    <w:rsid w:val="00584E86"/>
    <w:rsid w:val="00590317"/>
    <w:rsid w:val="00595D8F"/>
    <w:rsid w:val="005A1346"/>
    <w:rsid w:val="005A18DA"/>
    <w:rsid w:val="005A1DF7"/>
    <w:rsid w:val="005A2738"/>
    <w:rsid w:val="005A3776"/>
    <w:rsid w:val="005A52F9"/>
    <w:rsid w:val="005A74C2"/>
    <w:rsid w:val="005A7A05"/>
    <w:rsid w:val="005B19D4"/>
    <w:rsid w:val="005B40C6"/>
    <w:rsid w:val="005B5C12"/>
    <w:rsid w:val="005B6794"/>
    <w:rsid w:val="005B7285"/>
    <w:rsid w:val="005C0695"/>
    <w:rsid w:val="005C1CBC"/>
    <w:rsid w:val="005C2F6F"/>
    <w:rsid w:val="005C6221"/>
    <w:rsid w:val="005C6884"/>
    <w:rsid w:val="005D1BBF"/>
    <w:rsid w:val="005D3B98"/>
    <w:rsid w:val="005D60C6"/>
    <w:rsid w:val="005D750A"/>
    <w:rsid w:val="005E1C07"/>
    <w:rsid w:val="005E5084"/>
    <w:rsid w:val="0060671E"/>
    <w:rsid w:val="006119E3"/>
    <w:rsid w:val="00612E5F"/>
    <w:rsid w:val="00614FA8"/>
    <w:rsid w:val="0061704D"/>
    <w:rsid w:val="006238D4"/>
    <w:rsid w:val="006264B5"/>
    <w:rsid w:val="006412B2"/>
    <w:rsid w:val="00643C42"/>
    <w:rsid w:val="006474F0"/>
    <w:rsid w:val="006529C2"/>
    <w:rsid w:val="0066732A"/>
    <w:rsid w:val="0067037B"/>
    <w:rsid w:val="00672A81"/>
    <w:rsid w:val="0067700E"/>
    <w:rsid w:val="0068349A"/>
    <w:rsid w:val="00683774"/>
    <w:rsid w:val="006931A7"/>
    <w:rsid w:val="006B034C"/>
    <w:rsid w:val="006B36B6"/>
    <w:rsid w:val="006C096E"/>
    <w:rsid w:val="006C1AC7"/>
    <w:rsid w:val="006C2405"/>
    <w:rsid w:val="006C2FCD"/>
    <w:rsid w:val="006C761D"/>
    <w:rsid w:val="006D16B4"/>
    <w:rsid w:val="006D2FEA"/>
    <w:rsid w:val="006D3DAE"/>
    <w:rsid w:val="006D561C"/>
    <w:rsid w:val="006D5741"/>
    <w:rsid w:val="006E252C"/>
    <w:rsid w:val="006E5C62"/>
    <w:rsid w:val="006E6D9A"/>
    <w:rsid w:val="006F2CC2"/>
    <w:rsid w:val="006F359B"/>
    <w:rsid w:val="006F38DD"/>
    <w:rsid w:val="006F4A5E"/>
    <w:rsid w:val="00706B99"/>
    <w:rsid w:val="00711C7A"/>
    <w:rsid w:val="00715EDD"/>
    <w:rsid w:val="00716FD2"/>
    <w:rsid w:val="00720913"/>
    <w:rsid w:val="00720D45"/>
    <w:rsid w:val="00730D2F"/>
    <w:rsid w:val="00733215"/>
    <w:rsid w:val="00740826"/>
    <w:rsid w:val="0074451F"/>
    <w:rsid w:val="007511D6"/>
    <w:rsid w:val="007543D3"/>
    <w:rsid w:val="00754504"/>
    <w:rsid w:val="00754CDD"/>
    <w:rsid w:val="007635BA"/>
    <w:rsid w:val="007644FC"/>
    <w:rsid w:val="00766561"/>
    <w:rsid w:val="00766E58"/>
    <w:rsid w:val="00784C67"/>
    <w:rsid w:val="00792D8A"/>
    <w:rsid w:val="00792DFC"/>
    <w:rsid w:val="007A2ED8"/>
    <w:rsid w:val="007A5DDA"/>
    <w:rsid w:val="007C1CFB"/>
    <w:rsid w:val="007D2F05"/>
    <w:rsid w:val="007D58C8"/>
    <w:rsid w:val="007D74DF"/>
    <w:rsid w:val="007E041C"/>
    <w:rsid w:val="007E129B"/>
    <w:rsid w:val="007E4BA6"/>
    <w:rsid w:val="007E6259"/>
    <w:rsid w:val="007E66DE"/>
    <w:rsid w:val="007E6C65"/>
    <w:rsid w:val="007F3AAF"/>
    <w:rsid w:val="00814035"/>
    <w:rsid w:val="00814E82"/>
    <w:rsid w:val="00822B4E"/>
    <w:rsid w:val="00830ACE"/>
    <w:rsid w:val="0083450E"/>
    <w:rsid w:val="00843D36"/>
    <w:rsid w:val="008500FD"/>
    <w:rsid w:val="0085283C"/>
    <w:rsid w:val="00857F47"/>
    <w:rsid w:val="00860F79"/>
    <w:rsid w:val="00861491"/>
    <w:rsid w:val="0086357C"/>
    <w:rsid w:val="00863BD2"/>
    <w:rsid w:val="008671A9"/>
    <w:rsid w:val="008718C3"/>
    <w:rsid w:val="00876334"/>
    <w:rsid w:val="008777CF"/>
    <w:rsid w:val="0088363B"/>
    <w:rsid w:val="008870D1"/>
    <w:rsid w:val="0089023B"/>
    <w:rsid w:val="008910C4"/>
    <w:rsid w:val="0089210A"/>
    <w:rsid w:val="0089749B"/>
    <w:rsid w:val="00897820"/>
    <w:rsid w:val="008A167C"/>
    <w:rsid w:val="008A23DE"/>
    <w:rsid w:val="008B3279"/>
    <w:rsid w:val="008B3F48"/>
    <w:rsid w:val="008C027A"/>
    <w:rsid w:val="008C43F0"/>
    <w:rsid w:val="008C4DC1"/>
    <w:rsid w:val="008D17A6"/>
    <w:rsid w:val="008E0C61"/>
    <w:rsid w:val="008E22AB"/>
    <w:rsid w:val="008F257F"/>
    <w:rsid w:val="008F311B"/>
    <w:rsid w:val="008F43BC"/>
    <w:rsid w:val="009012E2"/>
    <w:rsid w:val="00903922"/>
    <w:rsid w:val="00904613"/>
    <w:rsid w:val="00905169"/>
    <w:rsid w:val="0090520C"/>
    <w:rsid w:val="0091093C"/>
    <w:rsid w:val="00911D21"/>
    <w:rsid w:val="009148EB"/>
    <w:rsid w:val="00914E7F"/>
    <w:rsid w:val="00920A75"/>
    <w:rsid w:val="009272EF"/>
    <w:rsid w:val="009311A1"/>
    <w:rsid w:val="00933961"/>
    <w:rsid w:val="009348D4"/>
    <w:rsid w:val="00935F21"/>
    <w:rsid w:val="00941FDF"/>
    <w:rsid w:val="009472C0"/>
    <w:rsid w:val="00951816"/>
    <w:rsid w:val="009564B9"/>
    <w:rsid w:val="0096071D"/>
    <w:rsid w:val="0096284B"/>
    <w:rsid w:val="00966458"/>
    <w:rsid w:val="009668E1"/>
    <w:rsid w:val="00966AEA"/>
    <w:rsid w:val="0097192E"/>
    <w:rsid w:val="00972A2B"/>
    <w:rsid w:val="009744AB"/>
    <w:rsid w:val="009807C8"/>
    <w:rsid w:val="00983805"/>
    <w:rsid w:val="00986756"/>
    <w:rsid w:val="009867F4"/>
    <w:rsid w:val="00986E7C"/>
    <w:rsid w:val="00990793"/>
    <w:rsid w:val="009936FD"/>
    <w:rsid w:val="00995536"/>
    <w:rsid w:val="0099597A"/>
    <w:rsid w:val="009B1DF9"/>
    <w:rsid w:val="009B24AC"/>
    <w:rsid w:val="009B6CAF"/>
    <w:rsid w:val="009B7068"/>
    <w:rsid w:val="009C297E"/>
    <w:rsid w:val="009C4BAB"/>
    <w:rsid w:val="009C7B32"/>
    <w:rsid w:val="009D31DC"/>
    <w:rsid w:val="009D3453"/>
    <w:rsid w:val="009E0147"/>
    <w:rsid w:val="009E08C9"/>
    <w:rsid w:val="009E264D"/>
    <w:rsid w:val="009E4290"/>
    <w:rsid w:val="009E4EF2"/>
    <w:rsid w:val="009E6A6F"/>
    <w:rsid w:val="009E72F9"/>
    <w:rsid w:val="009F12CB"/>
    <w:rsid w:val="009F3B46"/>
    <w:rsid w:val="009F46E5"/>
    <w:rsid w:val="009F5B51"/>
    <w:rsid w:val="009F6D12"/>
    <w:rsid w:val="009F75DC"/>
    <w:rsid w:val="00A046DC"/>
    <w:rsid w:val="00A100E5"/>
    <w:rsid w:val="00A1158A"/>
    <w:rsid w:val="00A117ED"/>
    <w:rsid w:val="00A138EE"/>
    <w:rsid w:val="00A243E7"/>
    <w:rsid w:val="00A256DE"/>
    <w:rsid w:val="00A26EBD"/>
    <w:rsid w:val="00A326A9"/>
    <w:rsid w:val="00A33892"/>
    <w:rsid w:val="00A33E9E"/>
    <w:rsid w:val="00A400E8"/>
    <w:rsid w:val="00A4033E"/>
    <w:rsid w:val="00A439FF"/>
    <w:rsid w:val="00A43B2B"/>
    <w:rsid w:val="00A43CD5"/>
    <w:rsid w:val="00A45153"/>
    <w:rsid w:val="00A51071"/>
    <w:rsid w:val="00A51191"/>
    <w:rsid w:val="00A53E91"/>
    <w:rsid w:val="00A57988"/>
    <w:rsid w:val="00A6316F"/>
    <w:rsid w:val="00A63DA4"/>
    <w:rsid w:val="00A700D9"/>
    <w:rsid w:val="00A74237"/>
    <w:rsid w:val="00A75713"/>
    <w:rsid w:val="00A76655"/>
    <w:rsid w:val="00A81196"/>
    <w:rsid w:val="00A815E1"/>
    <w:rsid w:val="00A81E67"/>
    <w:rsid w:val="00A82828"/>
    <w:rsid w:val="00A96614"/>
    <w:rsid w:val="00A967E8"/>
    <w:rsid w:val="00AA136D"/>
    <w:rsid w:val="00AA2CC4"/>
    <w:rsid w:val="00AB09E1"/>
    <w:rsid w:val="00AB25E2"/>
    <w:rsid w:val="00AB2F0B"/>
    <w:rsid w:val="00AC721C"/>
    <w:rsid w:val="00AD2473"/>
    <w:rsid w:val="00AD28B0"/>
    <w:rsid w:val="00AE23D2"/>
    <w:rsid w:val="00AE4496"/>
    <w:rsid w:val="00AF0CDB"/>
    <w:rsid w:val="00AF1A0F"/>
    <w:rsid w:val="00AF4BFE"/>
    <w:rsid w:val="00AF63A5"/>
    <w:rsid w:val="00AF6594"/>
    <w:rsid w:val="00B001DF"/>
    <w:rsid w:val="00B00D9E"/>
    <w:rsid w:val="00B04852"/>
    <w:rsid w:val="00B1190A"/>
    <w:rsid w:val="00B14B73"/>
    <w:rsid w:val="00B31CCE"/>
    <w:rsid w:val="00B33463"/>
    <w:rsid w:val="00B40581"/>
    <w:rsid w:val="00B50896"/>
    <w:rsid w:val="00B51DD5"/>
    <w:rsid w:val="00B55D76"/>
    <w:rsid w:val="00B57E59"/>
    <w:rsid w:val="00B6024E"/>
    <w:rsid w:val="00B610ED"/>
    <w:rsid w:val="00B64121"/>
    <w:rsid w:val="00B80597"/>
    <w:rsid w:val="00B83A30"/>
    <w:rsid w:val="00B85D49"/>
    <w:rsid w:val="00B9027A"/>
    <w:rsid w:val="00B93599"/>
    <w:rsid w:val="00B93E99"/>
    <w:rsid w:val="00B9560C"/>
    <w:rsid w:val="00B97390"/>
    <w:rsid w:val="00BA4313"/>
    <w:rsid w:val="00BA58BA"/>
    <w:rsid w:val="00BB3790"/>
    <w:rsid w:val="00BB3925"/>
    <w:rsid w:val="00BB4776"/>
    <w:rsid w:val="00BC1894"/>
    <w:rsid w:val="00BC7560"/>
    <w:rsid w:val="00BD0252"/>
    <w:rsid w:val="00BD7B2E"/>
    <w:rsid w:val="00BD7CA0"/>
    <w:rsid w:val="00BE09BD"/>
    <w:rsid w:val="00BE0CDD"/>
    <w:rsid w:val="00BE656C"/>
    <w:rsid w:val="00BF23D7"/>
    <w:rsid w:val="00C01005"/>
    <w:rsid w:val="00C02E52"/>
    <w:rsid w:val="00C13C92"/>
    <w:rsid w:val="00C146A2"/>
    <w:rsid w:val="00C2645D"/>
    <w:rsid w:val="00C27730"/>
    <w:rsid w:val="00C31499"/>
    <w:rsid w:val="00C36B10"/>
    <w:rsid w:val="00C45E16"/>
    <w:rsid w:val="00C50A7F"/>
    <w:rsid w:val="00C569AA"/>
    <w:rsid w:val="00C63C6A"/>
    <w:rsid w:val="00C6787F"/>
    <w:rsid w:val="00C70C9C"/>
    <w:rsid w:val="00C7604B"/>
    <w:rsid w:val="00C80BAF"/>
    <w:rsid w:val="00C8138F"/>
    <w:rsid w:val="00C83FF8"/>
    <w:rsid w:val="00C9120A"/>
    <w:rsid w:val="00C957BD"/>
    <w:rsid w:val="00CA46EC"/>
    <w:rsid w:val="00CB1D8E"/>
    <w:rsid w:val="00CB41B7"/>
    <w:rsid w:val="00CB5D83"/>
    <w:rsid w:val="00CB755C"/>
    <w:rsid w:val="00CC0145"/>
    <w:rsid w:val="00CC040C"/>
    <w:rsid w:val="00CC0FE9"/>
    <w:rsid w:val="00CC246D"/>
    <w:rsid w:val="00CC4770"/>
    <w:rsid w:val="00CC64B6"/>
    <w:rsid w:val="00CC7A30"/>
    <w:rsid w:val="00CD0708"/>
    <w:rsid w:val="00CD1F0E"/>
    <w:rsid w:val="00CD74CB"/>
    <w:rsid w:val="00CD7524"/>
    <w:rsid w:val="00CE16A8"/>
    <w:rsid w:val="00CE7034"/>
    <w:rsid w:val="00CF1730"/>
    <w:rsid w:val="00CF23C5"/>
    <w:rsid w:val="00CF41F9"/>
    <w:rsid w:val="00CF7AD8"/>
    <w:rsid w:val="00CF7B29"/>
    <w:rsid w:val="00D02978"/>
    <w:rsid w:val="00D06B83"/>
    <w:rsid w:val="00D07096"/>
    <w:rsid w:val="00D11942"/>
    <w:rsid w:val="00D15399"/>
    <w:rsid w:val="00D2047F"/>
    <w:rsid w:val="00D30F8F"/>
    <w:rsid w:val="00D4121D"/>
    <w:rsid w:val="00D42474"/>
    <w:rsid w:val="00D50FF3"/>
    <w:rsid w:val="00D51865"/>
    <w:rsid w:val="00D55927"/>
    <w:rsid w:val="00D577BC"/>
    <w:rsid w:val="00D60F60"/>
    <w:rsid w:val="00D75A52"/>
    <w:rsid w:val="00D76EEE"/>
    <w:rsid w:val="00D813BD"/>
    <w:rsid w:val="00D844C8"/>
    <w:rsid w:val="00D872FF"/>
    <w:rsid w:val="00D962ED"/>
    <w:rsid w:val="00D96A4F"/>
    <w:rsid w:val="00D97347"/>
    <w:rsid w:val="00DA20A1"/>
    <w:rsid w:val="00DA712A"/>
    <w:rsid w:val="00DB6A60"/>
    <w:rsid w:val="00DB7A70"/>
    <w:rsid w:val="00DC1562"/>
    <w:rsid w:val="00DC55F6"/>
    <w:rsid w:val="00DD03B8"/>
    <w:rsid w:val="00DD3279"/>
    <w:rsid w:val="00DE1CDB"/>
    <w:rsid w:val="00DE212F"/>
    <w:rsid w:val="00DE48C6"/>
    <w:rsid w:val="00DE5C70"/>
    <w:rsid w:val="00DF0C28"/>
    <w:rsid w:val="00DF237D"/>
    <w:rsid w:val="00DF7186"/>
    <w:rsid w:val="00E00632"/>
    <w:rsid w:val="00E031F6"/>
    <w:rsid w:val="00E03F5E"/>
    <w:rsid w:val="00E07CD2"/>
    <w:rsid w:val="00E13F4C"/>
    <w:rsid w:val="00E152B7"/>
    <w:rsid w:val="00E15334"/>
    <w:rsid w:val="00E15485"/>
    <w:rsid w:val="00E218EE"/>
    <w:rsid w:val="00E26933"/>
    <w:rsid w:val="00E31C86"/>
    <w:rsid w:val="00E43207"/>
    <w:rsid w:val="00E451D9"/>
    <w:rsid w:val="00E538C3"/>
    <w:rsid w:val="00E54552"/>
    <w:rsid w:val="00E56C5F"/>
    <w:rsid w:val="00E56E1D"/>
    <w:rsid w:val="00E60932"/>
    <w:rsid w:val="00E609B1"/>
    <w:rsid w:val="00E667FB"/>
    <w:rsid w:val="00E70E12"/>
    <w:rsid w:val="00E7439E"/>
    <w:rsid w:val="00E74DD1"/>
    <w:rsid w:val="00E84C7E"/>
    <w:rsid w:val="00E86A7E"/>
    <w:rsid w:val="00E934C7"/>
    <w:rsid w:val="00E94931"/>
    <w:rsid w:val="00E950A9"/>
    <w:rsid w:val="00EA4F5B"/>
    <w:rsid w:val="00EA5022"/>
    <w:rsid w:val="00EA57DC"/>
    <w:rsid w:val="00EA62C3"/>
    <w:rsid w:val="00EB77C3"/>
    <w:rsid w:val="00EB7A0C"/>
    <w:rsid w:val="00ED5011"/>
    <w:rsid w:val="00ED69AF"/>
    <w:rsid w:val="00EE3CCC"/>
    <w:rsid w:val="00EE7476"/>
    <w:rsid w:val="00F0214F"/>
    <w:rsid w:val="00F02407"/>
    <w:rsid w:val="00F036D2"/>
    <w:rsid w:val="00F104AD"/>
    <w:rsid w:val="00F10915"/>
    <w:rsid w:val="00F1445A"/>
    <w:rsid w:val="00F16C6D"/>
    <w:rsid w:val="00F200BE"/>
    <w:rsid w:val="00F30616"/>
    <w:rsid w:val="00F32229"/>
    <w:rsid w:val="00F34B20"/>
    <w:rsid w:val="00F45985"/>
    <w:rsid w:val="00F459E7"/>
    <w:rsid w:val="00F5111E"/>
    <w:rsid w:val="00F51FBE"/>
    <w:rsid w:val="00F56FD8"/>
    <w:rsid w:val="00F5784F"/>
    <w:rsid w:val="00F61724"/>
    <w:rsid w:val="00F66430"/>
    <w:rsid w:val="00F66827"/>
    <w:rsid w:val="00F67CB6"/>
    <w:rsid w:val="00F71B6D"/>
    <w:rsid w:val="00F81A3C"/>
    <w:rsid w:val="00F85CEE"/>
    <w:rsid w:val="00F94593"/>
    <w:rsid w:val="00F9729E"/>
    <w:rsid w:val="00F975AB"/>
    <w:rsid w:val="00FA2628"/>
    <w:rsid w:val="00FA5EA8"/>
    <w:rsid w:val="00FB145B"/>
    <w:rsid w:val="00FB17C6"/>
    <w:rsid w:val="00FC3B42"/>
    <w:rsid w:val="00FC6308"/>
    <w:rsid w:val="00FD29D4"/>
    <w:rsid w:val="00FD30D3"/>
    <w:rsid w:val="00FD48DC"/>
    <w:rsid w:val="00FE03D9"/>
    <w:rsid w:val="00FE316E"/>
    <w:rsid w:val="00FE32DE"/>
    <w:rsid w:val="00FE4C82"/>
    <w:rsid w:val="00FE5ECD"/>
    <w:rsid w:val="00FF08B9"/>
    <w:rsid w:val="00FF13B4"/>
    <w:rsid w:val="00FF66A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C6A"/>
    <w:rPr>
      <w:sz w:val="24"/>
      <w:szCs w:val="24"/>
    </w:rPr>
  </w:style>
  <w:style w:type="paragraph" w:styleId="Heading1">
    <w:name w:val="heading 1"/>
    <w:basedOn w:val="Normal"/>
    <w:link w:val="Heading1Char"/>
    <w:uiPriority w:val="1"/>
    <w:qFormat/>
    <w:rsid w:val="00D76EEE"/>
    <w:pPr>
      <w:widowControl w:val="0"/>
      <w:autoSpaceDE w:val="0"/>
      <w:autoSpaceDN w:val="0"/>
      <w:ind w:left="460"/>
      <w:outlineLvl w:val="0"/>
    </w:pPr>
    <w:rPr>
      <w:b/>
      <w:bCs/>
      <w:sz w:val="32"/>
      <w:szCs w:val="32"/>
    </w:rPr>
  </w:style>
  <w:style w:type="paragraph" w:styleId="Heading2">
    <w:name w:val="heading 2"/>
    <w:basedOn w:val="Normal"/>
    <w:next w:val="Normal"/>
    <w:link w:val="Heading2Char"/>
    <w:semiHidden/>
    <w:unhideWhenUsed/>
    <w:qFormat/>
    <w:rsid w:val="003B37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C1447"/>
    <w:pPr>
      <w:keepNext/>
      <w:keepLines/>
      <w:spacing w:before="40"/>
      <w:ind w:left="14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2C1447"/>
    <w:pPr>
      <w:keepNext/>
      <w:keepLines/>
      <w:spacing w:before="40"/>
      <w:ind w:left="216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C1447"/>
    <w:pPr>
      <w:keepNext/>
      <w:keepLines/>
      <w:spacing w:before="40"/>
      <w:ind w:left="288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C1447"/>
    <w:pPr>
      <w:keepNext/>
      <w:keepLines/>
      <w:spacing w:before="40"/>
      <w:ind w:left="360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C1447"/>
    <w:pPr>
      <w:keepNext/>
      <w:keepLines/>
      <w:spacing w:before="40"/>
      <w:ind w:left="432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C1447"/>
    <w:pPr>
      <w:keepNext/>
      <w:keepLines/>
      <w:spacing w:before="40"/>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C1447"/>
    <w:pPr>
      <w:keepNext/>
      <w:keepLines/>
      <w:spacing w:before="40"/>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58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6071D"/>
    <w:pPr>
      <w:tabs>
        <w:tab w:val="center" w:pos="4680"/>
        <w:tab w:val="right" w:pos="9360"/>
      </w:tabs>
    </w:pPr>
  </w:style>
  <w:style w:type="character" w:customStyle="1" w:styleId="HeaderChar">
    <w:name w:val="Header Char"/>
    <w:link w:val="Header"/>
    <w:rsid w:val="0096071D"/>
    <w:rPr>
      <w:sz w:val="24"/>
      <w:szCs w:val="24"/>
      <w:lang w:bidi="ar-SA"/>
    </w:rPr>
  </w:style>
  <w:style w:type="paragraph" w:styleId="Footer">
    <w:name w:val="footer"/>
    <w:basedOn w:val="Normal"/>
    <w:link w:val="FooterChar"/>
    <w:uiPriority w:val="99"/>
    <w:rsid w:val="0096071D"/>
    <w:pPr>
      <w:tabs>
        <w:tab w:val="center" w:pos="4680"/>
        <w:tab w:val="right" w:pos="9360"/>
      </w:tabs>
    </w:pPr>
  </w:style>
  <w:style w:type="character" w:customStyle="1" w:styleId="FooterChar">
    <w:name w:val="Footer Char"/>
    <w:link w:val="Footer"/>
    <w:uiPriority w:val="99"/>
    <w:rsid w:val="0096071D"/>
    <w:rPr>
      <w:sz w:val="24"/>
      <w:szCs w:val="24"/>
      <w:lang w:bidi="ar-SA"/>
    </w:rPr>
  </w:style>
  <w:style w:type="paragraph" w:styleId="ListParagraph">
    <w:name w:val="List Paragraph"/>
    <w:basedOn w:val="Normal"/>
    <w:uiPriority w:val="34"/>
    <w:qFormat/>
    <w:rsid w:val="00E84C7E"/>
    <w:pPr>
      <w:ind w:left="720"/>
    </w:pPr>
  </w:style>
  <w:style w:type="paragraph" w:styleId="BalloonText">
    <w:name w:val="Balloon Text"/>
    <w:basedOn w:val="Normal"/>
    <w:link w:val="BalloonTextChar"/>
    <w:rsid w:val="002D365F"/>
    <w:rPr>
      <w:rFonts w:ascii="Tahoma" w:hAnsi="Tahoma" w:cs="Tahoma"/>
      <w:sz w:val="16"/>
      <w:szCs w:val="16"/>
    </w:rPr>
  </w:style>
  <w:style w:type="character" w:customStyle="1" w:styleId="BalloonTextChar">
    <w:name w:val="Balloon Text Char"/>
    <w:link w:val="BalloonText"/>
    <w:rsid w:val="002D365F"/>
    <w:rPr>
      <w:rFonts w:ascii="Tahoma" w:hAnsi="Tahoma" w:cs="Tahoma"/>
      <w:sz w:val="16"/>
      <w:szCs w:val="16"/>
      <w:lang w:bidi="ar-SA"/>
    </w:rPr>
  </w:style>
  <w:style w:type="paragraph" w:styleId="NoSpacing">
    <w:name w:val="No Spacing"/>
    <w:link w:val="NoSpacingChar"/>
    <w:uiPriority w:val="1"/>
    <w:qFormat/>
    <w:rsid w:val="004B3617"/>
    <w:rPr>
      <w:rFonts w:ascii="Calibri" w:hAnsi="Calibri" w:cs="Shruti"/>
      <w:sz w:val="22"/>
      <w:szCs w:val="22"/>
    </w:rPr>
  </w:style>
  <w:style w:type="character" w:customStyle="1" w:styleId="NoSpacingChar">
    <w:name w:val="No Spacing Char"/>
    <w:link w:val="NoSpacing"/>
    <w:uiPriority w:val="1"/>
    <w:rsid w:val="004B3617"/>
    <w:rPr>
      <w:rFonts w:ascii="Calibri" w:hAnsi="Calibri" w:cs="Shruti"/>
      <w:sz w:val="22"/>
      <w:szCs w:val="22"/>
      <w:lang w:val="en-US" w:eastAsia="en-US" w:bidi="ar-SA"/>
    </w:rPr>
  </w:style>
  <w:style w:type="character" w:customStyle="1" w:styleId="fontstyle01">
    <w:name w:val="fontstyle01"/>
    <w:rsid w:val="00D30F8F"/>
    <w:rPr>
      <w:rFonts w:ascii="Times-Bold" w:hAnsi="Times-Bold" w:hint="default"/>
      <w:b/>
      <w:bCs/>
      <w:i w:val="0"/>
      <w:iCs w:val="0"/>
      <w:color w:val="000000"/>
      <w:sz w:val="24"/>
      <w:szCs w:val="24"/>
    </w:rPr>
  </w:style>
  <w:style w:type="character" w:styleId="Hyperlink">
    <w:name w:val="Hyperlink"/>
    <w:basedOn w:val="DefaultParagraphFont"/>
    <w:uiPriority w:val="99"/>
    <w:unhideWhenUsed/>
    <w:rsid w:val="00A117ED"/>
    <w:rPr>
      <w:color w:val="0000FF" w:themeColor="hyperlink"/>
      <w:u w:val="single"/>
    </w:rPr>
  </w:style>
  <w:style w:type="paragraph" w:styleId="BodyText">
    <w:name w:val="Body Text"/>
    <w:basedOn w:val="Normal"/>
    <w:link w:val="BodyTextChar"/>
    <w:uiPriority w:val="1"/>
    <w:qFormat/>
    <w:rsid w:val="00D76EEE"/>
    <w:pPr>
      <w:widowControl w:val="0"/>
      <w:autoSpaceDE w:val="0"/>
      <w:autoSpaceDN w:val="0"/>
    </w:pPr>
  </w:style>
  <w:style w:type="character" w:customStyle="1" w:styleId="BodyTextChar">
    <w:name w:val="Body Text Char"/>
    <w:basedOn w:val="DefaultParagraphFont"/>
    <w:link w:val="BodyText"/>
    <w:uiPriority w:val="1"/>
    <w:rsid w:val="00D76EEE"/>
    <w:rPr>
      <w:sz w:val="24"/>
      <w:szCs w:val="24"/>
    </w:rPr>
  </w:style>
  <w:style w:type="character" w:customStyle="1" w:styleId="Heading1Char">
    <w:name w:val="Heading 1 Char"/>
    <w:basedOn w:val="DefaultParagraphFont"/>
    <w:link w:val="Heading1"/>
    <w:uiPriority w:val="1"/>
    <w:rsid w:val="00D76EEE"/>
    <w:rPr>
      <w:b/>
      <w:bCs/>
      <w:sz w:val="32"/>
      <w:szCs w:val="32"/>
    </w:rPr>
  </w:style>
  <w:style w:type="paragraph" w:customStyle="1" w:styleId="TableParagraph">
    <w:name w:val="Table Paragraph"/>
    <w:basedOn w:val="Normal"/>
    <w:uiPriority w:val="1"/>
    <w:qFormat/>
    <w:rsid w:val="00BE0CDD"/>
    <w:pPr>
      <w:widowControl w:val="0"/>
      <w:autoSpaceDE w:val="0"/>
      <w:autoSpaceDN w:val="0"/>
    </w:pPr>
    <w:rPr>
      <w:sz w:val="22"/>
      <w:szCs w:val="22"/>
    </w:rPr>
  </w:style>
  <w:style w:type="character" w:customStyle="1" w:styleId="Heading2Char">
    <w:name w:val="Heading 2 Char"/>
    <w:basedOn w:val="DefaultParagraphFont"/>
    <w:link w:val="Heading2"/>
    <w:semiHidden/>
    <w:rsid w:val="003B375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2C144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C1447"/>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2C144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2C1447"/>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2C1447"/>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2C14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C1447"/>
    <w:rPr>
      <w:rFonts w:asciiTheme="majorHAnsi" w:eastAsiaTheme="majorEastAsia" w:hAnsiTheme="majorHAnsi" w:cstheme="majorBidi"/>
      <w:i/>
      <w:iCs/>
      <w:color w:val="272727" w:themeColor="text1" w:themeTint="D8"/>
      <w:sz w:val="21"/>
      <w:szCs w:val="21"/>
    </w:rPr>
  </w:style>
  <w:style w:type="table" w:styleId="LightList-Accent5">
    <w:name w:val="Light List Accent 5"/>
    <w:basedOn w:val="TableNormal"/>
    <w:uiPriority w:val="61"/>
    <w:rsid w:val="0002448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mandeepvidyapeethdu.edu.in"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mohfw.gov.in/major-programmes/other-national-health-programmes/national-programme-prevention-and-control-fluorosis-nppc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A4675-186F-4D97-8085-B85A3F55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114</Pages>
  <Words>26293</Words>
  <Characters>149875</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Sumandeep Vidyapeeth University</Company>
  <LinksUpToDate>false</LinksUpToDate>
  <CharactersWithSpaces>175817</CharactersWithSpaces>
  <SharedDoc>false</SharedDoc>
  <HLinks>
    <vt:vector size="6" baseType="variant">
      <vt:variant>
        <vt:i4>4522051</vt:i4>
      </vt:variant>
      <vt:variant>
        <vt:i4>0</vt:i4>
      </vt:variant>
      <vt:variant>
        <vt:i4>0</vt:i4>
      </vt:variant>
      <vt:variant>
        <vt:i4>5</vt:i4>
      </vt:variant>
      <vt:variant>
        <vt:lpwstr>https://mohfw.gov.in/major-programmes/other-national-health-programmes/national-programme-prevention-and-control-fluorosis-nppcf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Sumandeep  Nursing Collage</dc:creator>
  <cp:lastModifiedBy>iqac2</cp:lastModifiedBy>
  <cp:revision>194</cp:revision>
  <cp:lastPrinted>2010-03-09T12:25:00Z</cp:lastPrinted>
  <dcterms:created xsi:type="dcterms:W3CDTF">2020-03-26T07:11:00Z</dcterms:created>
  <dcterms:modified xsi:type="dcterms:W3CDTF">2023-03-09T07:17:00Z</dcterms:modified>
</cp:coreProperties>
</file>